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17D6" w14:textId="77777777" w:rsidR="00652BC1" w:rsidRPr="006F7FD1" w:rsidRDefault="00652BC1" w:rsidP="00652BC1">
      <w:pPr>
        <w:spacing w:line="360" w:lineRule="auto"/>
        <w:jc w:val="center"/>
        <w:rPr>
          <w:rFonts w:ascii="Times New Roman" w:hAnsi="Times New Roman"/>
        </w:rPr>
      </w:pPr>
      <w:r w:rsidRPr="006F7FD1">
        <w:rPr>
          <w:rFonts w:ascii="Times New Roman" w:hAnsi="Times New Roman"/>
        </w:rPr>
        <w:t xml:space="preserve">ГБОУ города Москвы </w:t>
      </w:r>
      <w:r w:rsidRPr="006B1083">
        <w:rPr>
          <w:rFonts w:ascii="Times New Roman" w:hAnsi="Times New Roman" w:cs="Times New Roman"/>
        </w:rPr>
        <w:t>ШКОЛА</w:t>
      </w:r>
      <w:r>
        <w:t xml:space="preserve"> </w:t>
      </w:r>
      <w:r w:rsidRPr="006F7FD1">
        <w:rPr>
          <w:rFonts w:ascii="Times New Roman" w:hAnsi="Times New Roman"/>
        </w:rPr>
        <w:t xml:space="preserve"> №1505</w:t>
      </w:r>
    </w:p>
    <w:p w14:paraId="08D765C1" w14:textId="77777777" w:rsidR="00652BC1" w:rsidRPr="006F7FD1" w:rsidRDefault="00652BC1" w:rsidP="00652BC1">
      <w:pPr>
        <w:spacing w:line="360" w:lineRule="auto"/>
        <w:jc w:val="center"/>
        <w:rPr>
          <w:rFonts w:ascii="Times New Roman" w:hAnsi="Times New Roman"/>
        </w:rPr>
      </w:pPr>
      <w:r w:rsidRPr="006F7FD1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Преображенская</w:t>
      </w:r>
      <w:r w:rsidRPr="006F7FD1">
        <w:rPr>
          <w:rFonts w:ascii="Times New Roman" w:hAnsi="Times New Roman"/>
        </w:rPr>
        <w:t>»</w:t>
      </w:r>
    </w:p>
    <w:p w14:paraId="4A675E13" w14:textId="77777777" w:rsidR="00652BC1" w:rsidRPr="00511EB9" w:rsidRDefault="00652BC1" w:rsidP="00652BC1">
      <w:pPr>
        <w:spacing w:line="360" w:lineRule="auto"/>
        <w:rPr>
          <w:rFonts w:ascii="Times New Roman" w:hAnsi="Times New Roman"/>
        </w:rPr>
      </w:pPr>
    </w:p>
    <w:p w14:paraId="7A90EB3F" w14:textId="77777777" w:rsidR="00652BC1" w:rsidRPr="009461CC" w:rsidRDefault="00652BC1" w:rsidP="00652BC1">
      <w:pPr>
        <w:spacing w:line="360" w:lineRule="auto"/>
        <w:rPr>
          <w:rFonts w:ascii="Times New Roman" w:hAnsi="Times New Roman"/>
        </w:rPr>
      </w:pPr>
    </w:p>
    <w:p w14:paraId="249DC2C1" w14:textId="77777777" w:rsidR="00652BC1" w:rsidRDefault="00652BC1" w:rsidP="00652B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3452B1F" w14:textId="77777777" w:rsidR="00652BC1" w:rsidRDefault="00652BC1" w:rsidP="00652B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F942944" w14:textId="77777777" w:rsidR="00652BC1" w:rsidRDefault="00652BC1" w:rsidP="00652B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1FFE9DA" w14:textId="77777777" w:rsidR="00652BC1" w:rsidRDefault="00652BC1" w:rsidP="00652B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1BB0300" w14:textId="77777777" w:rsidR="00652BC1" w:rsidRPr="00864C99" w:rsidRDefault="00652BC1" w:rsidP="00652B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E6ED053" w14:textId="77777777" w:rsidR="00652BC1" w:rsidRPr="00511EB9" w:rsidRDefault="00652BC1" w:rsidP="00652B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Дипломная работа</w:t>
      </w:r>
    </w:p>
    <w:p w14:paraId="1C3AB1E8" w14:textId="77777777" w:rsidR="00652BC1" w:rsidRPr="006B1083" w:rsidRDefault="00652BC1" w:rsidP="00652B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83">
        <w:rPr>
          <w:rFonts w:ascii="Times New Roman" w:hAnsi="Times New Roman" w:cs="Times New Roman"/>
          <w:b/>
          <w:sz w:val="28"/>
          <w:szCs w:val="28"/>
        </w:rPr>
        <w:t xml:space="preserve">Способы преодоления негативных аспектов экзаменационного стресса (на примере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Pr="006B1083">
        <w:rPr>
          <w:rFonts w:ascii="Times New Roman" w:hAnsi="Times New Roman" w:cs="Times New Roman"/>
          <w:b/>
          <w:sz w:val="28"/>
          <w:szCs w:val="28"/>
        </w:rPr>
        <w:t>учеников 9-х и 11-х классов)</w:t>
      </w:r>
    </w:p>
    <w:p w14:paraId="12C7DC23" w14:textId="77777777" w:rsidR="00652BC1" w:rsidRPr="009461CC" w:rsidRDefault="00652BC1" w:rsidP="00652BC1">
      <w:pPr>
        <w:spacing w:line="360" w:lineRule="auto"/>
        <w:rPr>
          <w:rFonts w:ascii="Times New Roman" w:hAnsi="Times New Roman"/>
        </w:rPr>
      </w:pPr>
    </w:p>
    <w:p w14:paraId="1854EFCD" w14:textId="77777777" w:rsidR="00652BC1" w:rsidRPr="00511EB9" w:rsidRDefault="00652BC1" w:rsidP="00652BC1">
      <w:pPr>
        <w:spacing w:line="360" w:lineRule="auto"/>
        <w:rPr>
          <w:rFonts w:ascii="Times New Roman" w:hAnsi="Times New Roman"/>
        </w:rPr>
      </w:pPr>
    </w:p>
    <w:p w14:paraId="0D805116" w14:textId="77777777" w:rsidR="00652BC1" w:rsidRPr="00511EB9" w:rsidRDefault="00652BC1" w:rsidP="00652BC1">
      <w:pPr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  <w:i/>
        </w:rPr>
        <w:t>Автор</w:t>
      </w:r>
      <w:r>
        <w:rPr>
          <w:rFonts w:ascii="Times New Roman" w:hAnsi="Times New Roman"/>
        </w:rPr>
        <w:t>: ученица 10</w:t>
      </w:r>
      <w:r w:rsidRPr="00511EB9">
        <w:rPr>
          <w:rFonts w:ascii="Times New Roman" w:hAnsi="Times New Roman"/>
        </w:rPr>
        <w:t xml:space="preserve"> класса «</w:t>
      </w:r>
      <w:r>
        <w:rPr>
          <w:rFonts w:ascii="Times New Roman" w:hAnsi="Times New Roman"/>
        </w:rPr>
        <w:t>В</w:t>
      </w:r>
      <w:r w:rsidRPr="00511EB9">
        <w:rPr>
          <w:rFonts w:ascii="Times New Roman" w:hAnsi="Times New Roman"/>
        </w:rPr>
        <w:t xml:space="preserve">» </w:t>
      </w:r>
    </w:p>
    <w:p w14:paraId="0EB362A8" w14:textId="77777777" w:rsidR="00652BC1" w:rsidRPr="00511EB9" w:rsidRDefault="00652BC1" w:rsidP="00652BC1">
      <w:pPr>
        <w:spacing w:line="360" w:lineRule="auto"/>
        <w:jc w:val="right"/>
        <w:rPr>
          <w:rFonts w:ascii="Times New Roman" w:hAnsi="Times New Roman"/>
        </w:rPr>
      </w:pPr>
      <w:proofErr w:type="spellStart"/>
      <w:r w:rsidRPr="00511EB9">
        <w:rPr>
          <w:rFonts w:ascii="Times New Roman" w:hAnsi="Times New Roman"/>
        </w:rPr>
        <w:t>А</w:t>
      </w:r>
      <w:r>
        <w:rPr>
          <w:rFonts w:ascii="Times New Roman" w:hAnsi="Times New Roman"/>
        </w:rPr>
        <w:t>баимова</w:t>
      </w:r>
      <w:proofErr w:type="spellEnd"/>
      <w:r>
        <w:rPr>
          <w:rFonts w:ascii="Times New Roman" w:hAnsi="Times New Roman"/>
        </w:rPr>
        <w:t xml:space="preserve"> Мария</w:t>
      </w:r>
    </w:p>
    <w:p w14:paraId="12DC7A36" w14:textId="77777777" w:rsidR="00652BC1" w:rsidRPr="00511EB9" w:rsidRDefault="00652BC1" w:rsidP="00652BC1">
      <w:pPr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  <w:i/>
        </w:rPr>
        <w:t>Руководитель</w:t>
      </w:r>
      <w:r w:rsidRPr="00511EB9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к.психол.н</w:t>
      </w:r>
      <w:proofErr w:type="spellEnd"/>
      <w:r>
        <w:rPr>
          <w:rFonts w:ascii="Times New Roman" w:hAnsi="Times New Roman"/>
        </w:rPr>
        <w:t xml:space="preserve">. </w:t>
      </w:r>
      <w:r w:rsidRPr="00511EB9">
        <w:rPr>
          <w:rFonts w:ascii="Times New Roman" w:hAnsi="Times New Roman"/>
        </w:rPr>
        <w:t>Савина О. О.</w:t>
      </w:r>
    </w:p>
    <w:p w14:paraId="2F491F6B" w14:textId="77777777" w:rsidR="00652BC1" w:rsidRPr="00511EB9" w:rsidRDefault="00652BC1" w:rsidP="00652BC1">
      <w:pPr>
        <w:tabs>
          <w:tab w:val="left" w:pos="1464"/>
        </w:tabs>
        <w:spacing w:line="360" w:lineRule="auto"/>
        <w:jc w:val="right"/>
        <w:rPr>
          <w:rFonts w:ascii="Times New Roman" w:hAnsi="Times New Roman"/>
        </w:rPr>
      </w:pPr>
      <w:r w:rsidRPr="00511EB9">
        <w:rPr>
          <w:rFonts w:ascii="Times New Roman" w:hAnsi="Times New Roman"/>
        </w:rPr>
        <w:tab/>
      </w:r>
    </w:p>
    <w:p w14:paraId="23470F62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7825EF53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625B435A" w14:textId="77777777" w:rsidR="00652BC1" w:rsidRPr="00511EB9" w:rsidRDefault="00652BC1" w:rsidP="00652BC1">
      <w:pPr>
        <w:spacing w:line="360" w:lineRule="auto"/>
        <w:rPr>
          <w:rFonts w:ascii="Times New Roman" w:hAnsi="Times New Roman"/>
        </w:rPr>
      </w:pPr>
    </w:p>
    <w:p w14:paraId="6233CBCE" w14:textId="77777777" w:rsidR="00652BC1" w:rsidRPr="00511EB9" w:rsidRDefault="00652BC1" w:rsidP="00652BC1">
      <w:pPr>
        <w:spacing w:line="360" w:lineRule="auto"/>
        <w:rPr>
          <w:rFonts w:ascii="Times New Roman" w:hAnsi="Times New Roman"/>
        </w:rPr>
      </w:pPr>
    </w:p>
    <w:p w14:paraId="781E7E31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44DC0E45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491C3945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5ACDDB7D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266A38EE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5416D93A" w14:textId="77777777" w:rsidR="00652BC1" w:rsidRDefault="00652BC1" w:rsidP="00652BC1">
      <w:pPr>
        <w:spacing w:line="360" w:lineRule="auto"/>
        <w:rPr>
          <w:rFonts w:ascii="Times New Roman" w:hAnsi="Times New Roman"/>
        </w:rPr>
      </w:pPr>
    </w:p>
    <w:p w14:paraId="0B986CF3" w14:textId="77777777" w:rsidR="00652BC1" w:rsidRPr="00511EB9" w:rsidRDefault="00652BC1" w:rsidP="00652BC1">
      <w:pPr>
        <w:spacing w:line="360" w:lineRule="auto"/>
        <w:rPr>
          <w:rFonts w:ascii="Times New Roman" w:hAnsi="Times New Roman"/>
        </w:rPr>
      </w:pPr>
    </w:p>
    <w:p w14:paraId="719868D0" w14:textId="77777777" w:rsidR="00652BC1" w:rsidRPr="00511EB9" w:rsidRDefault="00652BC1" w:rsidP="00652BC1">
      <w:pPr>
        <w:spacing w:line="360" w:lineRule="auto"/>
        <w:jc w:val="center"/>
        <w:rPr>
          <w:rFonts w:ascii="Times New Roman" w:hAnsi="Times New Roman"/>
        </w:rPr>
      </w:pPr>
      <w:r w:rsidRPr="00511EB9">
        <w:rPr>
          <w:rFonts w:ascii="Times New Roman" w:hAnsi="Times New Roman"/>
        </w:rPr>
        <w:t>Москва</w:t>
      </w:r>
    </w:p>
    <w:p w14:paraId="7EF9D8CA" w14:textId="77777777" w:rsidR="00652BC1" w:rsidRDefault="00652BC1" w:rsidP="00652BC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Pr="00511EB9">
        <w:rPr>
          <w:rFonts w:ascii="Times New Roman" w:hAnsi="Times New Roman"/>
        </w:rPr>
        <w:t xml:space="preserve"> </w:t>
      </w:r>
    </w:p>
    <w:p w14:paraId="51FEA682" w14:textId="77777777" w:rsidR="00652BC1" w:rsidRDefault="00652BC1" w:rsidP="00652BC1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1469D13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01226914"/>
      <w:r>
        <w:rPr>
          <w:rFonts w:ascii="Times New Roman" w:hAnsi="Times New Roman" w:cs="Times New Roman"/>
          <w:color w:val="auto"/>
        </w:rPr>
        <w:lastRenderedPageBreak/>
        <w:t xml:space="preserve">Оглавление. </w:t>
      </w:r>
    </w:p>
    <w:p w14:paraId="7D049F31" w14:textId="77777777" w:rsidR="00652BC1" w:rsidRDefault="00652BC1" w:rsidP="00652BC1">
      <w:r>
        <w:t xml:space="preserve">Введение </w:t>
      </w:r>
    </w:p>
    <w:p w14:paraId="355C0AF8" w14:textId="77777777" w:rsidR="00652BC1" w:rsidRDefault="00652BC1" w:rsidP="00652BC1">
      <w:r>
        <w:t xml:space="preserve">Глава 1. Теоретические подходы к изучению стресса. </w:t>
      </w:r>
    </w:p>
    <w:p w14:paraId="271DA2CA" w14:textId="77777777" w:rsidR="00652BC1" w:rsidRDefault="00652BC1" w:rsidP="00652BC1">
      <w:pPr>
        <w:pStyle w:val="a3"/>
        <w:numPr>
          <w:ilvl w:val="1"/>
          <w:numId w:val="2"/>
        </w:numPr>
      </w:pPr>
      <w:r>
        <w:t xml:space="preserve">Понятие стресса </w:t>
      </w:r>
    </w:p>
    <w:p w14:paraId="36FAD8EE" w14:textId="77777777" w:rsidR="00652BC1" w:rsidRDefault="00652BC1" w:rsidP="00652BC1">
      <w:pPr>
        <w:pStyle w:val="a3"/>
        <w:numPr>
          <w:ilvl w:val="1"/>
          <w:numId w:val="2"/>
        </w:numPr>
      </w:pPr>
      <w:r>
        <w:t xml:space="preserve">Подростковый возраст </w:t>
      </w:r>
    </w:p>
    <w:p w14:paraId="5060E91E" w14:textId="77777777" w:rsidR="00652BC1" w:rsidRDefault="00652BC1" w:rsidP="00652BC1">
      <w:r>
        <w:t xml:space="preserve">2. Техники по борьбе со стрессом. </w:t>
      </w:r>
    </w:p>
    <w:p w14:paraId="30DC08C1" w14:textId="77777777" w:rsidR="00652BC1" w:rsidRDefault="00652BC1" w:rsidP="00652BC1">
      <w:r>
        <w:t xml:space="preserve">2.1. Нервно-мышечная релаксация </w:t>
      </w:r>
    </w:p>
    <w:p w14:paraId="04489A53" w14:textId="77777777" w:rsidR="00652BC1" w:rsidRDefault="00652BC1" w:rsidP="00652BC1">
      <w:r>
        <w:t xml:space="preserve">2.2. Сенсорная репродукция </w:t>
      </w:r>
    </w:p>
    <w:p w14:paraId="70551D31" w14:textId="77777777" w:rsidR="00652BC1" w:rsidRDefault="00652BC1" w:rsidP="00652BC1">
      <w:r>
        <w:t xml:space="preserve">2.3. Идеомоторная тренировка </w:t>
      </w:r>
    </w:p>
    <w:p w14:paraId="0C4DE61A" w14:textId="77777777" w:rsidR="00652BC1" w:rsidRDefault="00652BC1" w:rsidP="00652BC1">
      <w:r>
        <w:t xml:space="preserve">2.4. Аутогенная тренировка </w:t>
      </w:r>
    </w:p>
    <w:p w14:paraId="23812C51" w14:textId="77777777" w:rsidR="00652BC1" w:rsidRDefault="00652BC1" w:rsidP="00652BC1">
      <w:r>
        <w:t>2.5. Комплексная программа обучения навыкам ПСР</w:t>
      </w:r>
    </w:p>
    <w:p w14:paraId="2D8DF419" w14:textId="77777777" w:rsidR="00652BC1" w:rsidRDefault="00652BC1" w:rsidP="00652BC1">
      <w:r>
        <w:t xml:space="preserve">3. Дополнительные техники по борьбе со стрессом. </w:t>
      </w:r>
    </w:p>
    <w:p w14:paraId="39DA204D" w14:textId="77777777" w:rsidR="00652BC1" w:rsidRDefault="00652BC1" w:rsidP="00652BC1">
      <w:r>
        <w:t xml:space="preserve">3.1. Музыкальные воздействия </w:t>
      </w:r>
    </w:p>
    <w:p w14:paraId="0015ECD0" w14:textId="77777777" w:rsidR="00652BC1" w:rsidRDefault="00652BC1" w:rsidP="00652BC1">
      <w:r>
        <w:t xml:space="preserve">3.2. Мультимедийные цветомузыкальные средства </w:t>
      </w:r>
    </w:p>
    <w:p w14:paraId="642A9BEF" w14:textId="77777777" w:rsidR="00652BC1" w:rsidRDefault="00652BC1" w:rsidP="00652BC1"/>
    <w:p w14:paraId="51AD1EC1" w14:textId="77777777" w:rsidR="00652BC1" w:rsidRDefault="00652BC1" w:rsidP="00652BC1">
      <w:r>
        <w:t>Глава 2. Эмпирическое исследование представлений подростков о метода преодоления экзаменационного стресса.</w:t>
      </w:r>
    </w:p>
    <w:p w14:paraId="7981AE0C" w14:textId="77777777" w:rsidR="00652BC1" w:rsidRDefault="00652BC1" w:rsidP="00652BC1">
      <w:r>
        <w:t xml:space="preserve">Постановка проблемы </w:t>
      </w:r>
    </w:p>
    <w:p w14:paraId="7EFEFDB0" w14:textId="77777777" w:rsidR="00652BC1" w:rsidRDefault="00652BC1" w:rsidP="00652BC1">
      <w:r>
        <w:t xml:space="preserve">Методы исследования </w:t>
      </w:r>
    </w:p>
    <w:p w14:paraId="1757488B" w14:textId="77777777" w:rsidR="00652BC1" w:rsidRDefault="00652BC1" w:rsidP="00652BC1">
      <w:r>
        <w:t xml:space="preserve">Результаты и их обсуждение </w:t>
      </w:r>
    </w:p>
    <w:p w14:paraId="0A86BCDD" w14:textId="77777777" w:rsidR="00652BC1" w:rsidRDefault="00652BC1" w:rsidP="00652BC1"/>
    <w:p w14:paraId="6E081EE2" w14:textId="77777777" w:rsidR="00652BC1" w:rsidRDefault="00652BC1" w:rsidP="00652BC1">
      <w:r>
        <w:t xml:space="preserve">Выводы </w:t>
      </w:r>
    </w:p>
    <w:p w14:paraId="4895B192" w14:textId="77777777" w:rsidR="00652BC1" w:rsidRDefault="00652BC1" w:rsidP="00652BC1">
      <w:r>
        <w:t xml:space="preserve">Заключение </w:t>
      </w:r>
    </w:p>
    <w:p w14:paraId="31CA166A" w14:textId="77777777" w:rsidR="00652BC1" w:rsidRDefault="00652BC1" w:rsidP="00652BC1">
      <w:r>
        <w:t xml:space="preserve">Список Литературы </w:t>
      </w:r>
    </w:p>
    <w:p w14:paraId="30CABB52" w14:textId="77777777" w:rsidR="00652BC1" w:rsidRDefault="00652BC1" w:rsidP="00652BC1">
      <w:r>
        <w:t xml:space="preserve">Приложения </w:t>
      </w:r>
    </w:p>
    <w:p w14:paraId="6C811852" w14:textId="77777777" w:rsidR="00652BC1" w:rsidRDefault="00652BC1" w:rsidP="00652BC1"/>
    <w:p w14:paraId="2F8EF255" w14:textId="77777777" w:rsidR="00652BC1" w:rsidRDefault="00652BC1" w:rsidP="00652BC1"/>
    <w:p w14:paraId="19F37A20" w14:textId="77777777" w:rsidR="00652BC1" w:rsidRDefault="00652BC1" w:rsidP="00652BC1"/>
    <w:p w14:paraId="2CA0EFE6" w14:textId="77777777" w:rsidR="00652BC1" w:rsidRDefault="00652BC1" w:rsidP="00652BC1"/>
    <w:p w14:paraId="35200EF7" w14:textId="77777777" w:rsidR="00652BC1" w:rsidRDefault="00652BC1" w:rsidP="00652BC1"/>
    <w:p w14:paraId="29EAED5A" w14:textId="77777777" w:rsidR="00652BC1" w:rsidRDefault="00652BC1" w:rsidP="00652BC1"/>
    <w:p w14:paraId="34A06472" w14:textId="77777777" w:rsidR="00652BC1" w:rsidRDefault="00652BC1" w:rsidP="00652BC1"/>
    <w:p w14:paraId="083A3F96" w14:textId="77777777" w:rsidR="00652BC1" w:rsidRDefault="00652BC1" w:rsidP="00652BC1"/>
    <w:p w14:paraId="3DA60C9F" w14:textId="77777777" w:rsidR="00652BC1" w:rsidRDefault="00652BC1" w:rsidP="00652BC1"/>
    <w:p w14:paraId="263F1345" w14:textId="77777777" w:rsidR="00652BC1" w:rsidRDefault="00652BC1" w:rsidP="00652BC1"/>
    <w:p w14:paraId="5CD2F9EF" w14:textId="77777777" w:rsidR="00652BC1" w:rsidRDefault="00652BC1" w:rsidP="00652BC1"/>
    <w:p w14:paraId="24CB24AF" w14:textId="77777777" w:rsidR="00652BC1" w:rsidRDefault="00652BC1" w:rsidP="00652BC1"/>
    <w:p w14:paraId="204B25C4" w14:textId="77777777" w:rsidR="00652BC1" w:rsidRDefault="00652BC1" w:rsidP="00652BC1"/>
    <w:p w14:paraId="7DF4A205" w14:textId="77777777" w:rsidR="00652BC1" w:rsidRDefault="00652BC1" w:rsidP="00652BC1"/>
    <w:p w14:paraId="2CF8A782" w14:textId="77777777" w:rsidR="00652BC1" w:rsidRDefault="00652BC1" w:rsidP="00652BC1"/>
    <w:p w14:paraId="5A3EEC49" w14:textId="77777777" w:rsidR="00652BC1" w:rsidRDefault="00652BC1" w:rsidP="00652BC1"/>
    <w:p w14:paraId="3AFB7FFE" w14:textId="77777777" w:rsidR="00652BC1" w:rsidRDefault="00652BC1" w:rsidP="00652BC1"/>
    <w:p w14:paraId="5D69F416" w14:textId="77777777" w:rsidR="00652BC1" w:rsidRDefault="00652BC1" w:rsidP="00652BC1"/>
    <w:p w14:paraId="44C5CE67" w14:textId="77777777" w:rsidR="00652BC1" w:rsidRDefault="00652BC1" w:rsidP="00652BC1"/>
    <w:p w14:paraId="738C1A29" w14:textId="77777777" w:rsidR="00652BC1" w:rsidRDefault="00652BC1" w:rsidP="00652BC1"/>
    <w:p w14:paraId="60D48171" w14:textId="77777777" w:rsidR="00652BC1" w:rsidRDefault="00652BC1" w:rsidP="00652BC1"/>
    <w:p w14:paraId="5376B147" w14:textId="77777777" w:rsidR="00652BC1" w:rsidRDefault="00652BC1" w:rsidP="00652BC1"/>
    <w:p w14:paraId="0B7BD9D9" w14:textId="77777777" w:rsidR="00652BC1" w:rsidRDefault="00652BC1" w:rsidP="00652BC1"/>
    <w:p w14:paraId="29610046" w14:textId="77777777" w:rsidR="00652BC1" w:rsidRDefault="00652BC1" w:rsidP="00652BC1"/>
    <w:p w14:paraId="095437E1" w14:textId="77777777" w:rsidR="00652BC1" w:rsidRDefault="00652BC1" w:rsidP="00652BC1">
      <w:pPr>
        <w:jc w:val="center"/>
      </w:pPr>
      <w:r>
        <w:t>Список Литературы</w:t>
      </w:r>
    </w:p>
    <w:p w14:paraId="7EF059EC" w14:textId="77777777" w:rsidR="00652BC1" w:rsidRDefault="00652BC1" w:rsidP="00652BC1">
      <w:r>
        <w:t>В.А. Бодров «Психологический стресс: развитие и преодоление»</w:t>
      </w:r>
    </w:p>
    <w:p w14:paraId="65B6B2DC" w14:textId="77777777" w:rsidR="00652BC1" w:rsidRDefault="00652BC1" w:rsidP="00652BC1">
      <w:r>
        <w:t>Ю.А. Александрова «Психофизиология»</w:t>
      </w:r>
    </w:p>
    <w:p w14:paraId="2CF89324" w14:textId="77777777" w:rsidR="00652BC1" w:rsidRDefault="00652BC1" w:rsidP="00652BC1">
      <w:r>
        <w:t xml:space="preserve">А.Б. Леонова, А.С. Кузнецова «Психологические технологии управления состоянием человека» </w:t>
      </w:r>
    </w:p>
    <w:p w14:paraId="57319129" w14:textId="77777777" w:rsidR="00652BC1" w:rsidRDefault="00652BC1" w:rsidP="00652BC1">
      <w:r>
        <w:t xml:space="preserve">А.С. Кузнецова, М.А. Титова «Эффективная </w:t>
      </w:r>
      <w:proofErr w:type="spellStart"/>
      <w:r>
        <w:t>саморегуляция</w:t>
      </w:r>
      <w:proofErr w:type="spellEnd"/>
      <w:r>
        <w:t xml:space="preserve"> состояния в напряженных условиях как дифференцирующая компетенция» </w:t>
      </w:r>
    </w:p>
    <w:p w14:paraId="239ABDDE" w14:textId="77777777" w:rsidR="00652BC1" w:rsidRDefault="00652BC1" w:rsidP="00652BC1">
      <w:hyperlink r:id="rId5" w:history="1">
        <w:r>
          <w:rPr>
            <w:rFonts w:ascii="Helvetica" w:hAnsi="Helvetica" w:cs="Helvetica"/>
            <w:sz w:val="28"/>
            <w:szCs w:val="28"/>
          </w:rPr>
          <w:t>http://ovendij.ru/psosup8/fusoje81.html?start=4</w:t>
        </w:r>
      </w:hyperlink>
      <w:bookmarkStart w:id="1" w:name="_GoBack"/>
      <w:bookmarkEnd w:id="1"/>
    </w:p>
    <w:p w14:paraId="0272BDAD" w14:textId="77777777" w:rsidR="00652BC1" w:rsidRPr="00652BC1" w:rsidRDefault="00652BC1" w:rsidP="00652BC1"/>
    <w:p w14:paraId="06E34907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58754758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263ED57A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53905DB2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4674E3A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A30FBBB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74362E04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5D903DAC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019AD0D2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2B49B9E5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466D431C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8B461FF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B206D78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56147BC5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ADD130C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3E30B56F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6DAD49C0" w14:textId="77777777" w:rsidR="00652BC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14:paraId="2BF33034" w14:textId="77777777" w:rsidR="00652BC1" w:rsidRPr="00211C91" w:rsidRDefault="00652BC1" w:rsidP="00652BC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11C91">
        <w:rPr>
          <w:rFonts w:ascii="Times New Roman" w:hAnsi="Times New Roman" w:cs="Times New Roman"/>
          <w:color w:val="auto"/>
        </w:rPr>
        <w:t>Введение</w:t>
      </w:r>
      <w:bookmarkEnd w:id="0"/>
    </w:p>
    <w:p w14:paraId="2B8D12A2" w14:textId="77777777" w:rsidR="00652BC1" w:rsidRPr="00211C91" w:rsidRDefault="00652BC1" w:rsidP="00652BC1">
      <w:pPr>
        <w:tabs>
          <w:tab w:val="left" w:pos="6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109F3A" w14:textId="77777777" w:rsidR="00652BC1" w:rsidRDefault="00652BC1" w:rsidP="00652B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большинству учеников, которым предстоит сдача государственных экзаменов, таких как ОГЭ (Обязательный Государственный экзамен) и ЕГЭ (Единый Государственный экзамен), </w:t>
      </w: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а затем и дальнейшие подобные испытания в ВУЗе</w:t>
      </w:r>
      <w:r>
        <w:rPr>
          <w:rFonts w:ascii="Times New Roman" w:hAnsi="Times New Roman" w:cs="Times New Roman"/>
          <w:sz w:val="28"/>
          <w:szCs w:val="28"/>
        </w:rPr>
        <w:t xml:space="preserve"> процедурой проверки в высшем учебном заведении, приходится сталкиваться с предэкзаменационным и  стрессом. Высокая значимость экзамена для подростков способствует превращению данного события в экстремальную ситуацию о стресса. Стрессовая, </w:t>
      </w: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экстремальная</w:t>
      </w:r>
      <w:r>
        <w:rPr>
          <w:rFonts w:ascii="Times New Roman" w:hAnsi="Times New Roman" w:cs="Times New Roman"/>
          <w:sz w:val="28"/>
          <w:szCs w:val="28"/>
        </w:rPr>
        <w:t xml:space="preserve"> жизненная ситуация рассматривается в науке в большей мере как негативное явление, отражающееся </w:t>
      </w: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как на физическом, так и психологическом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. развитии ребенка. Так. Например, стресс негативно сказывается на иммунитете человека (эта проблема является достаточно серьезной), так же стресс может стать </w:t>
      </w: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нервных расстройств и сбоев в работе различных органов в организме. Однако, в последнее время исследователи подчеркивают, что одномерные и </w:t>
      </w:r>
      <w:proofErr w:type="spellStart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узкобиологические</w:t>
      </w:r>
      <w:proofErr w:type="spellEnd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трактовки стресса, фокусирующие внимание на негативных аспектах, не отражают многих нейтральных либо позитивных сторон этого явления как вызова, который бросает жизнь личности, как ситуации, в которой человек должен проявить упорство, мужество, реализовать свои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 Для современных подходов характерно понимание стресса в контексте жизнедеятельности человека- как необходимость решения задач смыслового характера. В связи с этим намечается переход к более многоаспектному видению данной ситуации, включение нейтральных и позитивных моментов, таких как: проявление стойкости, мужества, преодоление себя, стрессоустойчивость, рост и развитие личности. </w:t>
      </w:r>
    </w:p>
    <w:p w14:paraId="3EB94DC3" w14:textId="77777777" w:rsidR="00652BC1" w:rsidRDefault="00652BC1" w:rsidP="00652B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преодоления стресса описали Леонова А.Б., Кузнецова А.С.  В.А. Бодров (2006). </w:t>
      </w:r>
    </w:p>
    <w:p w14:paraId="65E8F593" w14:textId="77777777" w:rsidR="00652BC1" w:rsidRPr="00454C7F" w:rsidRDefault="00652BC1" w:rsidP="00652B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стресса Шубина (1978, с. 98), Филимоненко (1982, с.78),  Алексеев (1979, с. 3) </w:t>
      </w:r>
    </w:p>
    <w:p w14:paraId="3521EA09" w14:textId="77777777" w:rsidR="00652BC1" w:rsidRDefault="00652BC1" w:rsidP="00652B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C28BE" w14:textId="77777777" w:rsidR="00652BC1" w:rsidRPr="00C744D6" w:rsidRDefault="00652BC1" w:rsidP="00652BC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Проблема.</w:t>
      </w:r>
      <w:r>
        <w:rPr>
          <w:rFonts w:ascii="Times New Roman" w:hAnsi="Times New Roman" w:cs="Times New Roman"/>
          <w:sz w:val="28"/>
          <w:szCs w:val="28"/>
        </w:rPr>
        <w:t xml:space="preserve"> Проблемой является выявление факторов, помогающих и затрудняющих преодоление нежелательных аспектов экстремального стресса, информированность подростков о влиянии различных проявлений стресса на продуктивность деятельности, о методах профилактики тревоги, аффектов, мобилизации и активизации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использование данных методов на практике, то есть при подготовке к экзаменам. </w:t>
      </w:r>
    </w:p>
    <w:p w14:paraId="6053FA2E" w14:textId="77777777" w:rsidR="00652BC1" w:rsidRDefault="00652BC1" w:rsidP="00652BC1">
      <w:pPr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10B1ABFA" w14:textId="77777777" w:rsidR="00652BC1" w:rsidRDefault="00652BC1" w:rsidP="00652BC1">
      <w:pPr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0B1F5391" w14:textId="77777777" w:rsidR="00652BC1" w:rsidRPr="00211C91" w:rsidRDefault="00652BC1" w:rsidP="00652BC1">
      <w:pPr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4BD58890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4E091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Цель.</w:t>
      </w:r>
      <w:r w:rsidRPr="00211C91">
        <w:rPr>
          <w:rFonts w:ascii="Times New Roman" w:hAnsi="Times New Roman" w:cs="Times New Roman"/>
          <w:sz w:val="28"/>
          <w:szCs w:val="28"/>
        </w:rPr>
        <w:t xml:space="preserve"> Проанализировать осведомленность и использование учениками,</w:t>
      </w:r>
    </w:p>
    <w:p w14:paraId="3C87F5DD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которым предстоит сдача экзамена, методов преодоления нежелательных аспектов экстремального стресса и активизации устойчивости, стойкости, роста со стрессом, и насколько они используют данные методы при подготовке к экзаменам. </w:t>
      </w:r>
    </w:p>
    <w:p w14:paraId="46EFFB4C" w14:textId="77777777" w:rsidR="00652BC1" w:rsidRPr="008C2A38" w:rsidRDefault="00652BC1" w:rsidP="00652BC1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86E8B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005C5D4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1. теоретические:</w:t>
      </w:r>
    </w:p>
    <w:p w14:paraId="68832F41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- Определить основные понятия темы: стресс, подростковый возраст, экзаменационный стресс, трудная жизненная ситуация, преодоление стресса, негативные, нейтральные и позитивные последствия стресса, </w:t>
      </w:r>
      <w:proofErr w:type="spellStart"/>
      <w:r w:rsidRPr="00211C91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211C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1C9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211C91">
        <w:rPr>
          <w:rFonts w:ascii="Times New Roman" w:hAnsi="Times New Roman" w:cs="Times New Roman"/>
          <w:sz w:val="28"/>
          <w:szCs w:val="28"/>
        </w:rPr>
        <w:t>);</w:t>
      </w:r>
    </w:p>
    <w:p w14:paraId="0BB8B745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- Выявить методы преодоления (</w:t>
      </w:r>
      <w:proofErr w:type="spellStart"/>
      <w:r w:rsidRPr="00211C9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11C91">
        <w:rPr>
          <w:rFonts w:ascii="Times New Roman" w:hAnsi="Times New Roman" w:cs="Times New Roman"/>
          <w:sz w:val="28"/>
          <w:szCs w:val="28"/>
        </w:rPr>
        <w:t>) с экзаменационным стрессом;</w:t>
      </w:r>
    </w:p>
    <w:p w14:paraId="485B7FB3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- Выявить негативные аспекты предэкзаменационного стрессового состояния. </w:t>
      </w:r>
    </w:p>
    <w:p w14:paraId="793EC141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>2. Методические: подбор методик для проведения исследования.</w:t>
      </w:r>
    </w:p>
    <w:p w14:paraId="7788C289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sz w:val="28"/>
          <w:szCs w:val="28"/>
        </w:rPr>
        <w:t xml:space="preserve">3. Эмпирические: проведение исследования о способах и методах </w:t>
      </w:r>
      <w:proofErr w:type="spellStart"/>
      <w:r w:rsidRPr="00211C9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11C91">
        <w:rPr>
          <w:rFonts w:ascii="Times New Roman" w:hAnsi="Times New Roman" w:cs="Times New Roman"/>
          <w:sz w:val="28"/>
          <w:szCs w:val="28"/>
        </w:rPr>
        <w:t xml:space="preserve"> с экзаменационным стрессом, которые знают и применяют подростки, анализ результатов исследования.</w:t>
      </w:r>
    </w:p>
    <w:p w14:paraId="549BFF93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88357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11C91">
        <w:rPr>
          <w:rFonts w:ascii="Times New Roman" w:hAnsi="Times New Roman" w:cs="Times New Roman"/>
          <w:sz w:val="28"/>
          <w:szCs w:val="28"/>
        </w:rPr>
        <w:t xml:space="preserve">: речевые высказывания учеников, которым предстоит сдача экзамена. </w:t>
      </w:r>
    </w:p>
    <w:p w14:paraId="7EC391BE" w14:textId="77777777" w:rsidR="00652BC1" w:rsidRPr="00211C9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B3104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9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11C91">
        <w:rPr>
          <w:rFonts w:ascii="Times New Roman" w:hAnsi="Times New Roman" w:cs="Times New Roman"/>
          <w:sz w:val="28"/>
          <w:szCs w:val="28"/>
        </w:rPr>
        <w:t xml:space="preserve">: жизнестойкость у учеников во время экзаменационного стресса. </w:t>
      </w:r>
      <w:r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>Осведомленность и применение методов преодоления экзаменационного стресса.</w:t>
      </w:r>
    </w:p>
    <w:p w14:paraId="3B543E32" w14:textId="77777777" w:rsidR="00652BC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2D28A" w14:textId="77777777" w:rsidR="00652BC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3D1D2" w14:textId="77777777" w:rsidR="00652BC1" w:rsidRPr="00211C91" w:rsidRDefault="00652BC1" w:rsidP="00652BC1">
      <w:pPr>
        <w:pStyle w:val="a3"/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54F62" w14:textId="77777777" w:rsidR="00652BC1" w:rsidRDefault="00652BC1" w:rsidP="00652BC1">
      <w:pPr>
        <w:tabs>
          <w:tab w:val="left" w:pos="6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211C9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211C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436A98" w14:textId="77777777" w:rsidR="00652BC1" w:rsidRPr="003573B9" w:rsidRDefault="00652BC1" w:rsidP="00652BC1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Ученики 9 и 11 классов испытывают экстремальный стресс</w:t>
      </w:r>
    </w:p>
    <w:p w14:paraId="7C5D3D21" w14:textId="77777777" w:rsidR="00652BC1" w:rsidRDefault="00652BC1" w:rsidP="00652BC1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о способах преодоления негативных аспектов </w:t>
      </w:r>
    </w:p>
    <w:p w14:paraId="1FFF1B31" w14:textId="77777777" w:rsidR="00652BC1" w:rsidRPr="003573B9" w:rsidRDefault="00652BC1" w:rsidP="00652BC1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стресса у учеников 9-11 классов характеризуются неполнотой, стереотипностью</w:t>
      </w:r>
    </w:p>
    <w:p w14:paraId="18C2F88D" w14:textId="77777777" w:rsidR="00652BC1" w:rsidRPr="003573B9" w:rsidRDefault="00652BC1" w:rsidP="00652BC1">
      <w:pPr>
        <w:pStyle w:val="a3"/>
        <w:numPr>
          <w:ilvl w:val="0"/>
          <w:numId w:val="1"/>
        </w:numPr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различия между представлениями о способах преодоления экзаменационного стресса и приемами, которые используют подростки в реальной ситуации</w:t>
      </w:r>
    </w:p>
    <w:p w14:paraId="0AC5F339" w14:textId="77777777" w:rsidR="00652BC1" w:rsidRPr="003573B9" w:rsidRDefault="00652BC1" w:rsidP="00652BC1">
      <w:pPr>
        <w:pStyle w:val="a3"/>
        <w:numPr>
          <w:ilvl w:val="0"/>
          <w:numId w:val="1"/>
        </w:numPr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учеников, которым предстоит сдача экзамена находятся в предэкзаменационной стрессовой ситуации. </w:t>
      </w:r>
    </w:p>
    <w:p w14:paraId="67107572" w14:textId="77777777" w:rsidR="00652BC1" w:rsidRDefault="00652BC1" w:rsidP="00652BC1">
      <w:pPr>
        <w:pStyle w:val="a3"/>
        <w:numPr>
          <w:ilvl w:val="0"/>
          <w:numId w:val="1"/>
        </w:numPr>
        <w:tabs>
          <w:tab w:val="left" w:pos="680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часть учащихся не уведомлена или уведомлена, но не пользуется различными способами борьбы со стрессом (в данном случае экзаменационным). </w:t>
      </w:r>
    </w:p>
    <w:p w14:paraId="7D7688E7" w14:textId="77777777" w:rsidR="00652BC1" w:rsidRDefault="00652BC1" w:rsidP="00652BC1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EF4BD" w14:textId="77777777" w:rsidR="00652BC1" w:rsidRDefault="00652BC1" w:rsidP="00652BC1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Опрос.</w:t>
      </w:r>
    </w:p>
    <w:p w14:paraId="06AFC304" w14:textId="77777777" w:rsidR="00652BC1" w:rsidRPr="003573B9" w:rsidRDefault="00652BC1" w:rsidP="00652BC1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преподавании курса, помогающего бороться 11 и 9 классам с состоянием экстремального стресса, в школе 1505 можно, во-первых, использовать </w:t>
      </w:r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Разработанная методика для рефлексии учащимися степени осведомленности об экстремальной стрессовой ситуации и о методах эффективного преодоления негативных аспектов стресса, может использована для психологического просвещения с целью профилактики отрицательного влияния экзаменов на здоровье подростков и юношей; а также в работе психологической службы для диагностики и оказания своевременной помощи учащимся. </w:t>
      </w:r>
      <w:proofErr w:type="spellStart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ики</w:t>
      </w:r>
      <w:proofErr w:type="spellEnd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сдр</w:t>
      </w:r>
      <w:proofErr w:type="spellEnd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</w:t>
      </w:r>
      <w:proofErr w:type="spellStart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исявлениями</w:t>
      </w:r>
      <w:proofErr w:type="spellEnd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во </w:t>
      </w:r>
      <w:proofErr w:type="spellStart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>дртковосо</w:t>
      </w:r>
      <w:proofErr w:type="spellEnd"/>
      <w:r w:rsidRPr="0035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-вторых, На основе полученных  результатов, основанных на том, в какой степени подростки 9 и 11 классов имеют представление о методах борьбы с предэкзаменационным стрессом, можно выстроить или откорректировать программу преподавания этой темы в курсе ОБЖ. </w:t>
      </w:r>
    </w:p>
    <w:p w14:paraId="1FD92774" w14:textId="77777777" w:rsidR="00652BC1" w:rsidRPr="007B0C0E" w:rsidRDefault="00652BC1" w:rsidP="00652BC1">
      <w:pPr>
        <w:tabs>
          <w:tab w:val="left" w:pos="68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C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уктура работы.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работа состоит из введения, которое поверхностно освещает основные формулировки дипломной работы, такие как актуальность, проблема, задачи и т.д., главы с теоретическим обзором, в которой объясняются значения основных понятий, которые будут важны для понимания сути всей исследовательской работы. К ним относится, например, понятие подросткового возраста, стрессовой ситуации. Помимо этого в теоретической части данной исследовательской работы будут подобраны основные методы борьбы с экзаменационным стрессом. Далее глава с описанием эмпирического исследования и его результатов, в которой описано эмпирическое исследование представления девятиклассников и одиннадцатиклассников о способах борьбы с экзаменационным стрессом. И наконец заключение, приложения и список литературы, состоящий из научных и научно-популярных источников.</w:t>
      </w:r>
    </w:p>
    <w:p w14:paraId="68CB4D0D" w14:textId="77777777" w:rsidR="008C2A3E" w:rsidRDefault="008C2A3E"/>
    <w:sectPr w:rsidR="008C2A3E" w:rsidSect="005607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F84"/>
    <w:multiLevelType w:val="multilevel"/>
    <w:tmpl w:val="A0928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817F9"/>
    <w:multiLevelType w:val="hybridMultilevel"/>
    <w:tmpl w:val="7452C802"/>
    <w:lvl w:ilvl="0" w:tplc="8B861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1"/>
    <w:rsid w:val="00560730"/>
    <w:rsid w:val="00652BC1"/>
    <w:rsid w:val="008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64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2BC1"/>
  </w:style>
  <w:style w:type="paragraph" w:styleId="1">
    <w:name w:val="heading 1"/>
    <w:basedOn w:val="a"/>
    <w:next w:val="a"/>
    <w:link w:val="10"/>
    <w:uiPriority w:val="9"/>
    <w:qFormat/>
    <w:rsid w:val="00652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B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2BC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52BC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2BC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52BC1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652BC1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652B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vendij.ru/psosup8/fusoje81.html?start=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1089</Words>
  <Characters>6212</Characters>
  <Application>Microsoft Macintosh Word</Application>
  <DocSecurity>0</DocSecurity>
  <Lines>51</Lines>
  <Paragraphs>14</Paragraphs>
  <ScaleCrop>false</ScaleCrop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2017-12-16T19:33:00Z</dcterms:created>
  <dcterms:modified xsi:type="dcterms:W3CDTF">2017-12-16T19:42:00Z</dcterms:modified>
</cp:coreProperties>
</file>