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ГБОУ города Москвы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1505 «Преображенская»</w:t>
      </w: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Реферат</w:t>
      </w:r>
    </w:p>
    <w:p w:rsidR="004D79EF" w:rsidRDefault="00137E10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Стратегии </w:t>
      </w:r>
      <w:r w:rsidR="00D81B50">
        <w:rPr>
          <w:rFonts w:ascii="Times New Roman" w:eastAsia="Times New Roman" w:hAnsi="Times New Roman" w:cs="Times New Roman"/>
          <w:b/>
          <w:sz w:val="48"/>
        </w:rPr>
        <w:t>Поведение подростков в межличностном конфликте</w:t>
      </w: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D81B50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ученица 9 «Б» класса</w:t>
      </w:r>
    </w:p>
    <w:p w:rsidR="004D79EF" w:rsidRDefault="00D81B50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Давыдова Елизавета.</w:t>
      </w:r>
    </w:p>
    <w:p w:rsidR="004D79EF" w:rsidRDefault="00D81B50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Руководитель: Смирнова О.М.</w:t>
      </w: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</w:t>
      </w: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</w:t>
      </w: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3775C" w:rsidRDefault="0013775C" w:rsidP="0059769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sdt>
      <w:sdtPr>
        <w:id w:val="-169738293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p w:rsidR="00992D5C" w:rsidRDefault="00992D5C">
          <w:pPr>
            <w:pStyle w:val="a4"/>
          </w:pPr>
          <w:r>
            <w:t>Оглавление</w:t>
          </w:r>
        </w:p>
        <w:p w:rsidR="00992D5C" w:rsidRDefault="00992D5C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420375" w:history="1">
            <w:r w:rsidRPr="008B1641">
              <w:rPr>
                <w:rStyle w:val="a5"/>
                <w:rFonts w:eastAsia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_Toc498420375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D5C" w:rsidRDefault="00992D5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8420376" w:history="1">
            <w:r w:rsidRPr="008B1641">
              <w:rPr>
                <w:rStyle w:val="a5"/>
                <w:noProof/>
              </w:rPr>
              <w:t>Глава I. Образ действий несовершеннолетних в конфликтных ситуациях в подростковой среде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_Toc498420376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D5C" w:rsidRDefault="00992D5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8420377" w:history="1">
            <w:r w:rsidRPr="008B1641">
              <w:rPr>
                <w:rStyle w:val="a5"/>
                <w:rFonts w:eastAsia="Times New Roman"/>
                <w:noProof/>
              </w:rPr>
              <w:t>1.1. Понятие конфликта и его 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_Toc498420377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D5C" w:rsidRDefault="00992D5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8420378" w:history="1">
            <w:r w:rsidRPr="008B1641">
              <w:rPr>
                <w:rStyle w:val="a5"/>
                <w:rFonts w:eastAsia="Times New Roman"/>
                <w:noProof/>
              </w:rPr>
              <w:t>1.2. Межличностный конфликт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_Toc498420378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D5C" w:rsidRDefault="00992D5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8420379" w:history="1">
            <w:r w:rsidRPr="008B1641">
              <w:rPr>
                <w:rStyle w:val="a5"/>
                <w:rFonts w:eastAsia="Times New Roman"/>
                <w:noProof/>
              </w:rPr>
              <w:t>1.3. Стратегии и стили поведения в конфликте / способы разрешения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_Toc498420379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D5C" w:rsidRDefault="00992D5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8420380" w:history="1">
            <w:r w:rsidRPr="008B1641">
              <w:rPr>
                <w:rStyle w:val="a5"/>
                <w:rFonts w:eastAsia="Times New Roman"/>
                <w:noProof/>
              </w:rPr>
              <w:t>1.4. Особенности стратегий и стилей поведения подростков в конфликте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_Toc498420380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D5C" w:rsidRDefault="00992D5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8420381" w:history="1">
            <w:r w:rsidRPr="008B1641">
              <w:rPr>
                <w:rStyle w:val="a5"/>
                <w:rFonts w:eastAsia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_Toc498420381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D5C" w:rsidRDefault="00992D5C">
          <w:r>
            <w:rPr>
              <w:b/>
              <w:bCs/>
            </w:rPr>
            <w:fldChar w:fldCharType="end"/>
          </w:r>
        </w:p>
      </w:sdtContent>
    </w:sdt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D79EF" w:rsidRPr="00597692" w:rsidRDefault="00D81B50" w:rsidP="00661851">
      <w:pPr>
        <w:pStyle w:val="1"/>
        <w:rPr>
          <w:rFonts w:eastAsia="Times New Roman"/>
        </w:rPr>
      </w:pPr>
      <w:bookmarkStart w:id="0" w:name="_Toc498420375"/>
      <w:r w:rsidRPr="00597692">
        <w:rPr>
          <w:rFonts w:eastAsia="Times New Roman"/>
        </w:rPr>
        <w:lastRenderedPageBreak/>
        <w:t>Введение</w:t>
      </w:r>
      <w:bookmarkEnd w:id="0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A74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8142B" w:rsidRPr="0059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142B"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подростковой среде неизбежно происходят конфликты</w:t>
      </w:r>
      <w:r w:rsidR="00AE23EB" w:rsidRPr="00597692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межличностные. Для того чтобы предотвратить конфликт 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B220B" w:rsidRPr="00A74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68B" w:rsidRPr="00A7468B">
        <w:rPr>
          <w:rFonts w:ascii="Times New Roman" w:eastAsia="Times New Roman" w:hAnsi="Times New Roman" w:cs="Times New Roman"/>
          <w:sz w:val="28"/>
          <w:szCs w:val="28"/>
        </w:rPr>
        <w:t>конструктивно</w:t>
      </w:r>
      <w:r w:rsidR="00A7468B" w:rsidRPr="00A74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20B" w:rsidRPr="00A7468B">
        <w:rPr>
          <w:rFonts w:ascii="Times New Roman" w:eastAsia="Times New Roman" w:hAnsi="Times New Roman" w:cs="Times New Roman"/>
          <w:sz w:val="28"/>
          <w:szCs w:val="28"/>
        </w:rPr>
        <w:t>разрешать уже возникший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952">
        <w:rPr>
          <w:rFonts w:ascii="Times New Roman" w:eastAsia="Times New Roman" w:hAnsi="Times New Roman" w:cs="Times New Roman"/>
          <w:sz w:val="28"/>
          <w:szCs w:val="28"/>
        </w:rPr>
        <w:t xml:space="preserve">подросткам, их родителям и профессионалам, сотрудничающим с подростками, 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B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D05">
        <w:rPr>
          <w:rFonts w:ascii="Times New Roman" w:eastAsia="Times New Roman" w:hAnsi="Times New Roman" w:cs="Times New Roman"/>
          <w:sz w:val="28"/>
          <w:szCs w:val="28"/>
        </w:rPr>
        <w:t xml:space="preserve">знать особенности восприятия подростками конфликтной ситуации и специфику их поведения </w:t>
      </w:r>
      <w:r w:rsidR="004232CD">
        <w:rPr>
          <w:rFonts w:ascii="Times New Roman" w:eastAsia="Times New Roman" w:hAnsi="Times New Roman" w:cs="Times New Roman"/>
          <w:sz w:val="28"/>
          <w:szCs w:val="28"/>
        </w:rPr>
        <w:t>в конфликтах</w:t>
      </w:r>
      <w:r w:rsidR="00AE23EB"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32CD">
        <w:rPr>
          <w:rFonts w:ascii="Times New Roman" w:eastAsia="Times New Roman" w:hAnsi="Times New Roman" w:cs="Times New Roman"/>
          <w:sz w:val="28"/>
          <w:szCs w:val="28"/>
        </w:rPr>
        <w:t xml:space="preserve"> Можно предположить, что в силу психологических особенностей подростков характеристики их восприятия, проживания и способности к разрешению конфликтов могут отличаться от других возрастов. В данной работе будут изучены особенности поведения подростков в конфликте.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Проблемы исследования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Может ли разрешить конфликт только одна стороны при нежелании другой? 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Можно ли разрешить конфликт на ранних стадиях и как? 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Что хорошего несет в себе межличностный конфликт?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Что такое конструктивное разрешение конфликта?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Пути разрешения конфликтов.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Можно ли выделить </w:t>
      </w:r>
      <w:r w:rsidR="00137E10">
        <w:rPr>
          <w:rFonts w:ascii="Times New Roman" w:eastAsia="Times New Roman" w:hAnsi="Times New Roman" w:cs="Times New Roman"/>
          <w:sz w:val="28"/>
          <w:szCs w:val="28"/>
        </w:rPr>
        <w:t xml:space="preserve">характерные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стили поведения подростков в конфликте?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Может ли подросток удержаться от конфликта?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Стоит ли избегать конфликтов? Если да, то каких?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Может ли быть конфликт, если одна сторона не знает о конфликте?</w:t>
      </w:r>
    </w:p>
    <w:p w:rsidR="004D79EF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Насколько хорошо изучено поведение подростков в межличностном конфликте?</w:t>
      </w:r>
    </w:p>
    <w:p w:rsidR="000B1952" w:rsidRPr="00597692" w:rsidRDefault="000B1952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анализа подростком конфликтной ситуации?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 Межличностный конфликт</w:t>
      </w:r>
      <w:r w:rsidR="002B5F55"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Поведение </w:t>
      </w:r>
      <w:r w:rsidR="002B5F55" w:rsidRPr="00597692">
        <w:rPr>
          <w:rFonts w:ascii="Times New Roman" w:eastAsia="Times New Roman" w:hAnsi="Times New Roman" w:cs="Times New Roman"/>
          <w:sz w:val="28"/>
          <w:szCs w:val="28"/>
        </w:rPr>
        <w:t xml:space="preserve">подростков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в межличностном конфликте.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 Изучить особенности поведения подростков на разных стадиях межличностного конфликта.</w:t>
      </w:r>
    </w:p>
    <w:p w:rsidR="004D79EF" w:rsidRPr="00597692" w:rsidRDefault="00D81B50" w:rsidP="006206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достижения поставленной цели были сформулированы следующие 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Определить понятие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 xml:space="preserve"> конфликта и его характеристики;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типы конфликтов, стили поведения в межличностном конфликте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возможные способы разрешения конфликтов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особенности психологического развития подростков, в частности, в сфере общения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Описать особенности поведения подростков на разных стадиях межличностного конфликта.</w:t>
      </w:r>
    </w:p>
    <w:p w:rsidR="004D79EF" w:rsidRDefault="00D81B50" w:rsidP="00CC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8C">
        <w:rPr>
          <w:rFonts w:ascii="Times New Roman" w:eastAsia="Times New Roman" w:hAnsi="Times New Roman" w:cs="Times New Roman"/>
          <w:b/>
          <w:sz w:val="28"/>
          <w:szCs w:val="28"/>
        </w:rPr>
        <w:t>Разработанность темы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Понятие конфликта, его структуру, типологию, стратегии поведения в конфликте рассматриваются в работах </w:t>
      </w:r>
      <w:proofErr w:type="spellStart"/>
      <w:r w:rsidR="00CC6112">
        <w:rPr>
          <w:rFonts w:ascii="Times New Roman" w:eastAsia="Times New Roman" w:hAnsi="Times New Roman" w:cs="Times New Roman"/>
          <w:sz w:val="28"/>
          <w:szCs w:val="28"/>
        </w:rPr>
        <w:t>конфликтологов</w:t>
      </w:r>
      <w:proofErr w:type="spellEnd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(Леонов</w:t>
      </w:r>
      <w:r w:rsidR="00FC472F">
        <w:rPr>
          <w:rFonts w:ascii="Times New Roman" w:eastAsia="Times New Roman" w:hAnsi="Times New Roman" w:cs="Times New Roman"/>
          <w:sz w:val="28"/>
          <w:szCs w:val="28"/>
        </w:rPr>
        <w:t xml:space="preserve"> Н.И. (2006)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и психологов (Андреева Г.М.,  ).</w:t>
      </w:r>
    </w:p>
    <w:p w:rsidR="00CC6112" w:rsidRPr="00597692" w:rsidRDefault="00CC6112" w:rsidP="00CC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новизна </w:t>
      </w:r>
    </w:p>
    <w:p w:rsidR="00D8142B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</w:t>
      </w:r>
    </w:p>
    <w:p w:rsidR="00D8142B" w:rsidRPr="00597692" w:rsidRDefault="00D8142B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D79EF" w:rsidRPr="00597692" w:rsidRDefault="00D8142B" w:rsidP="00597692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498420376"/>
      <w:r w:rsidRPr="00661851">
        <w:rPr>
          <w:rStyle w:val="10"/>
        </w:rPr>
        <w:lastRenderedPageBreak/>
        <w:t xml:space="preserve">Глава I. </w:t>
      </w:r>
      <w:r w:rsidR="006206CD">
        <w:rPr>
          <w:rStyle w:val="10"/>
        </w:rPr>
        <w:t>Особенности поведения подростков</w:t>
      </w:r>
      <w:r w:rsidRPr="00661851">
        <w:rPr>
          <w:rStyle w:val="10"/>
        </w:rPr>
        <w:t xml:space="preserve"> в к</w:t>
      </w:r>
      <w:r w:rsidR="00AE23EB" w:rsidRPr="00661851">
        <w:rPr>
          <w:rStyle w:val="10"/>
        </w:rPr>
        <w:t>онфликтных ситуациях</w:t>
      </w:r>
      <w:bookmarkEnd w:id="1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661851">
      <w:pPr>
        <w:pStyle w:val="2"/>
        <w:rPr>
          <w:rFonts w:eastAsia="Times New Roman"/>
        </w:rPr>
      </w:pPr>
      <w:bookmarkStart w:id="2" w:name="_Toc498420377"/>
      <w:r w:rsidRPr="00597692">
        <w:rPr>
          <w:rFonts w:eastAsia="Times New Roman"/>
        </w:rPr>
        <w:t>1.1. Понятие конфликта и его структура</w:t>
      </w:r>
      <w:bookmarkEnd w:id="2"/>
    </w:p>
    <w:p w:rsidR="004D79EF" w:rsidRPr="00597692" w:rsidRDefault="004D79EF" w:rsidP="005976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[лат. conflictus-столкновение] – столкновение противоположно направленных целей, интересов, позиций, мнений или взглядов оппонентов или субъектов взаимодействия (Л.А. Карпенко, 2005, с. 127).</w:t>
      </w:r>
    </w:p>
    <w:p w:rsidR="004D79EF" w:rsidRPr="00597692" w:rsidRDefault="00D81B50" w:rsidP="0059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Структура конфликта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</w:t>
      </w:r>
    </w:p>
    <w:p w:rsidR="004D79EF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В основе любого конфликта лежит конфликтная ситуация, вк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>лючающая субъектов возможного конфликта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 его объект (либо противоречивые позиции сторон по какому-либо поводу, либо противоположные цели или средства их достижения в данных обстоятельствах, либо несовпадение интересов, желани</w:t>
      </w:r>
      <w:r w:rsidR="00597692">
        <w:rPr>
          <w:rFonts w:ascii="Times New Roman" w:eastAsia="Times New Roman" w:hAnsi="Times New Roman" w:cs="Times New Roman"/>
          <w:sz w:val="28"/>
          <w:szCs w:val="28"/>
        </w:rPr>
        <w:t>й, влечений оппонентов и т.п.).</w:t>
      </w:r>
    </w:p>
    <w:p w:rsidR="004D79EF" w:rsidRPr="00597692" w:rsidRDefault="002B1B76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Чтобы конфликт начал </w:t>
      </w:r>
      <w:r w:rsidR="00D81B50" w:rsidRPr="00597692">
        <w:rPr>
          <w:rFonts w:ascii="Times New Roman" w:eastAsia="Times New Roman" w:hAnsi="Times New Roman" w:cs="Times New Roman"/>
          <w:sz w:val="28"/>
          <w:szCs w:val="28"/>
        </w:rPr>
        <w:t>развиваться необходим инцидент, когда одна из сторон начинает действовать, ущемляя интересы другой стороны.</w:t>
      </w:r>
      <w:r w:rsidR="00597692">
        <w:rPr>
          <w:rFonts w:ascii="Times New Roman" w:eastAsia="Times New Roman" w:hAnsi="Times New Roman" w:cs="Times New Roman"/>
          <w:sz w:val="28"/>
          <w:szCs w:val="28"/>
        </w:rPr>
        <w:t xml:space="preserve"> Инцидент часто становится поводом для начала открытого конфликта.</w:t>
      </w:r>
    </w:p>
    <w:p w:rsidR="004D79EF" w:rsidRPr="00597692" w:rsidRDefault="00D81B50" w:rsidP="005976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конфликтов</w:t>
      </w:r>
    </w:p>
    <w:p w:rsidR="004D79EF" w:rsidRPr="00D64014" w:rsidRDefault="002B1B76" w:rsidP="00D6401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81B50" w:rsidRPr="00D64014">
        <w:rPr>
          <w:rFonts w:ascii="Times New Roman" w:eastAsia="Times New Roman" w:hAnsi="Times New Roman" w:cs="Times New Roman"/>
          <w:sz w:val="28"/>
          <w:szCs w:val="28"/>
        </w:rPr>
        <w:t>лассификация субъективно конфликтных ситуаций на основе динамической модели К. Левина (Н.Э. Миллер, 1944) (И. М. Кондаков)</w:t>
      </w:r>
      <w:r w:rsidR="00D64014" w:rsidRPr="00D64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1B50" w:rsidRPr="00D64014">
        <w:rPr>
          <w:rFonts w:ascii="Times New Roman" w:eastAsia="Times New Roman" w:hAnsi="Times New Roman" w:cs="Times New Roman"/>
          <w:sz w:val="28"/>
          <w:szCs w:val="28"/>
        </w:rPr>
        <w:t xml:space="preserve"> В качестве основных побуждений здесь рассматривалось два стремления: достичь благоприятную цель (Appetenz-притяжение) и избежать неблагоприятной ситуации (Aversion- отвращение). В соответствии с этим субъективный конфликт возникает тогда, когда у индивида есть несколько противоречащих друг другу стремлений</w:t>
      </w:r>
      <w:r w:rsidRPr="00D640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EB" w:rsidRPr="00D64014" w:rsidRDefault="00D64014" w:rsidP="00D640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14">
        <w:rPr>
          <w:rFonts w:ascii="Times New Roman" w:eastAsia="Times New Roman" w:hAnsi="Times New Roman" w:cs="Times New Roman"/>
          <w:sz w:val="28"/>
          <w:szCs w:val="28"/>
        </w:rPr>
        <w:t>Виды конфликтов п</w:t>
      </w:r>
      <w:r w:rsidR="00AE23EB" w:rsidRPr="00D64014">
        <w:rPr>
          <w:rFonts w:ascii="Times New Roman" w:eastAsia="Times New Roman" w:hAnsi="Times New Roman" w:cs="Times New Roman"/>
          <w:sz w:val="28"/>
          <w:szCs w:val="28"/>
        </w:rPr>
        <w:t>о валентности целей:</w:t>
      </w:r>
    </w:p>
    <w:p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>ппетентно-аппетентный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>» конфликт возникае</w:t>
      </w:r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т при наличии двух положительно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 валентных целей, требующих несовместимых действий; </w:t>
      </w:r>
    </w:p>
    <w:p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lastRenderedPageBreak/>
        <w:t>«аппетентно-аверсивный» конфликт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- когда благоприятная цель дана в неблагоприятной ситуации или сама по себе имеет негативные аспекты; </w:t>
      </w:r>
    </w:p>
    <w:p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«аверсивно-аверсивный» конфликт, когда предписан выбор между одинаково неблагоприятными целями; </w:t>
      </w:r>
    </w:p>
    <w:p w:rsidR="004D79EF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«двойной аппетентно-аверсивный» конфликт, когда предписан выбор между двумя целями, имеющими и позитивные, и негативные аспекты (самый распространенный случай) </w:t>
      </w:r>
      <w:r w:rsidR="00AE23EB" w:rsidRPr="00666BA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>И. М. Кондаков</w:t>
      </w:r>
      <w:r w:rsidR="00AE23EB" w:rsidRPr="00666BAE">
        <w:rPr>
          <w:rFonts w:ascii="Times New Roman" w:eastAsia="Times New Roman" w:hAnsi="Times New Roman" w:cs="Times New Roman"/>
          <w:sz w:val="28"/>
          <w:szCs w:val="28"/>
        </w:rPr>
        <w:t>, 2005, с. 25)</w:t>
      </w:r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666BAE" w:rsidRDefault="00666BAE" w:rsidP="00666B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конфликтов п</w:t>
      </w:r>
      <w:r w:rsidR="00D81B50" w:rsidRPr="00666BAE">
        <w:rPr>
          <w:rFonts w:ascii="Times New Roman" w:eastAsia="Times New Roman" w:hAnsi="Times New Roman" w:cs="Times New Roman"/>
          <w:sz w:val="28"/>
          <w:szCs w:val="28"/>
        </w:rPr>
        <w:t>о стадиям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</w:t>
      </w:r>
      <w:r w:rsidR="00D81B50" w:rsidRPr="00666B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Pr="00666BAE" w:rsidRDefault="00D81B50" w:rsidP="00666BAE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Потенциальный 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>инцидент, когда одна из сторон ущемляет интересы другой стороны</w:t>
      </w:r>
    </w:p>
    <w:p w:rsidR="004D79EF" w:rsidRPr="00666BAE" w:rsidRDefault="00D81B50" w:rsidP="00666BAE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Актуальный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 xml:space="preserve"> – инцидент, когда одна из сторон ущемляет интересы другой стороны и противоположная сторона отвечает тем же.</w:t>
      </w:r>
    </w:p>
    <w:p w:rsidR="004D79EF" w:rsidRPr="0054396A" w:rsidRDefault="0054396A" w:rsidP="005439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Виды конфликтов п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>о степени опосредованности (Л.А. Карпенко, 2005, с. 127): прямой или опосредованный.</w:t>
      </w:r>
    </w:p>
    <w:p w:rsidR="004D79EF" w:rsidRPr="0054396A" w:rsidRDefault="0054396A" w:rsidP="005439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Виды конфликтов п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>о результату (Л.А. Карпенко, 2005, с. 127):</w:t>
      </w:r>
    </w:p>
    <w:p w:rsidR="004D79EF" w:rsidRPr="0054396A" w:rsidRDefault="00D81B50" w:rsidP="00543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конструктивный (стабилизирующий)</w:t>
      </w:r>
    </w:p>
    <w:p w:rsidR="004D79EF" w:rsidRPr="0054396A" w:rsidRDefault="00D81B50" w:rsidP="00543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деструктивный (разрушительный).</w:t>
      </w:r>
    </w:p>
    <w:p w:rsidR="004D79EF" w:rsidRPr="0054396A" w:rsidRDefault="0054396A" w:rsidP="0054396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Виды конфликтов по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B50" w:rsidRPr="0054396A">
        <w:rPr>
          <w:rFonts w:ascii="Times New Roman" w:eastAsia="Times New Roman" w:hAnsi="Times New Roman" w:cs="Times New Roman"/>
          <w:i/>
          <w:sz w:val="28"/>
          <w:szCs w:val="28"/>
        </w:rPr>
        <w:t>субъекту взаимодействия</w:t>
      </w:r>
      <w:r w:rsidR="002B1B76" w:rsidRPr="0054396A">
        <w:rPr>
          <w:rFonts w:ascii="Times New Roman" w:eastAsia="Times New Roman" w:hAnsi="Times New Roman" w:cs="Times New Roman"/>
          <w:sz w:val="28"/>
          <w:szCs w:val="28"/>
        </w:rPr>
        <w:t xml:space="preserve"> в конфликте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127):</w:t>
      </w:r>
    </w:p>
    <w:p w:rsidR="004D79EF" w:rsidRPr="0054396A" w:rsidRDefault="002B1B76" w:rsidP="005439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96A">
        <w:rPr>
          <w:rFonts w:ascii="Times New Roman" w:eastAsia="Times New Roman" w:hAnsi="Times New Roman" w:cs="Times New Roman"/>
          <w:sz w:val="28"/>
          <w:szCs w:val="28"/>
        </w:rPr>
        <w:t>внутриличностный</w:t>
      </w:r>
      <w:proofErr w:type="spellEnd"/>
      <w:r w:rsidRPr="0054396A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(отдельное лицо), как правило, бывают порождением ам</w:t>
      </w:r>
      <w:r w:rsidR="0054396A" w:rsidRPr="0054396A">
        <w:rPr>
          <w:rFonts w:ascii="Times New Roman" w:eastAsia="Times New Roman" w:hAnsi="Times New Roman" w:cs="Times New Roman"/>
          <w:sz w:val="28"/>
          <w:szCs w:val="28"/>
        </w:rPr>
        <w:t>бивалентных стремлений субъекта</w:t>
      </w:r>
    </w:p>
    <w:p w:rsidR="004D79EF" w:rsidRPr="0054396A" w:rsidRDefault="002B1B76" w:rsidP="005439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межличностный конфликт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(два или несколько лиц).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В особую гру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>ппу выделяются межнациональные конфликты</w:t>
      </w:r>
      <w:r w:rsidR="00040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040C25" w:rsidRDefault="00040C25" w:rsidP="00040C2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C25">
        <w:rPr>
          <w:rFonts w:ascii="Times New Roman" w:eastAsia="Times New Roman" w:hAnsi="Times New Roman" w:cs="Times New Roman"/>
          <w:sz w:val="28"/>
          <w:szCs w:val="28"/>
        </w:rPr>
        <w:t>Виды конфликтов п</w:t>
      </w:r>
      <w:r w:rsidR="00D81B50" w:rsidRPr="00040C25">
        <w:rPr>
          <w:rFonts w:ascii="Times New Roman" w:eastAsia="Times New Roman" w:hAnsi="Times New Roman" w:cs="Times New Roman"/>
          <w:sz w:val="28"/>
          <w:szCs w:val="28"/>
        </w:rPr>
        <w:t>о конфликтной ситуации (Л.</w:t>
      </w:r>
      <w:r w:rsidRPr="00040C25">
        <w:rPr>
          <w:rFonts w:ascii="Times New Roman" w:eastAsia="Times New Roman" w:hAnsi="Times New Roman" w:cs="Times New Roman"/>
          <w:sz w:val="28"/>
          <w:szCs w:val="28"/>
        </w:rPr>
        <w:t>А. Карпенко, 2005, с. 127)</w:t>
      </w:r>
      <w:r w:rsidR="00D81B50" w:rsidRPr="00040C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Default="002B1B76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Межгрупповые конфликты - в </w:t>
      </w:r>
      <w:r w:rsidR="009D5FDA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D81B50" w:rsidRPr="00597692">
        <w:rPr>
          <w:rFonts w:ascii="Times New Roman" w:eastAsia="Times New Roman" w:hAnsi="Times New Roman" w:cs="Times New Roman"/>
          <w:sz w:val="28"/>
          <w:szCs w:val="28"/>
        </w:rPr>
        <w:t xml:space="preserve"> в качестве субъектов выступают группы, преследу</w:t>
      </w:r>
      <w:bookmarkEnd w:id="3"/>
      <w:r w:rsidR="00D81B50" w:rsidRPr="00597692">
        <w:rPr>
          <w:rFonts w:ascii="Times New Roman" w:eastAsia="Times New Roman" w:hAnsi="Times New Roman" w:cs="Times New Roman"/>
          <w:sz w:val="28"/>
          <w:szCs w:val="28"/>
        </w:rPr>
        <w:t xml:space="preserve">ющие цели, несовместимые </w:t>
      </w:r>
      <w:r w:rsidR="009D5FDA">
        <w:rPr>
          <w:rFonts w:ascii="Times New Roman" w:eastAsia="Times New Roman" w:hAnsi="Times New Roman" w:cs="Times New Roman"/>
          <w:sz w:val="28"/>
          <w:szCs w:val="28"/>
        </w:rPr>
        <w:t>с целями противостоящей группы.</w:t>
      </w:r>
    </w:p>
    <w:p w:rsidR="009D5FDA" w:rsidRPr="009D5FDA" w:rsidRDefault="009D5FDA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Тут еще были типы конфликтов по этому критерию…</w:t>
      </w:r>
    </w:p>
    <w:p w:rsidR="004D79EF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Реальный конфликт может одновременно сочетать в себе виды конфликтов, относящ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еся к разным типологиям. Например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1B76" w:rsidRPr="00597692">
        <w:rPr>
          <w:rFonts w:ascii="Times New Roman" w:eastAsia="Times New Roman" w:hAnsi="Times New Roman" w:cs="Times New Roman"/>
          <w:i/>
          <w:sz w:val="28"/>
          <w:szCs w:val="28"/>
        </w:rPr>
        <w:t>деструктивный межличностный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возникает тогда, когда один из оппонентов прибегает к нравственно осуждаемым методам борьбы, стремится психологически подавить партнера, дискредитирую и унижая его в глазах окружающих. Обычно это вызывает яростное сопротивление другой стороны, диалог сопровождается взаимными оскорблениями, решение проблемы становится невозможным, разрушаются межличностные отношения.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B76" w:rsidRPr="00597692">
        <w:rPr>
          <w:rFonts w:ascii="Times New Roman" w:eastAsia="Times New Roman" w:hAnsi="Times New Roman" w:cs="Times New Roman"/>
          <w:i/>
          <w:sz w:val="28"/>
          <w:szCs w:val="28"/>
        </w:rPr>
        <w:t>Конструктивный межличностный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может быть лишь тогда, когда оппоненты не выходят за рамки деловых аргументов и отношений (Л.А. Карпенко, 2005, с. 127).</w:t>
      </w:r>
    </w:p>
    <w:p w:rsidR="004D79EF" w:rsidRPr="00597692" w:rsidRDefault="00D81B50" w:rsidP="009D5F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Стадии развития конфликта</w:t>
      </w:r>
    </w:p>
    <w:p w:rsidR="00C21084" w:rsidRPr="00597692" w:rsidRDefault="00C21084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Развитие конфликта</w:t>
      </w:r>
      <w:r w:rsidR="00D81B50" w:rsidRPr="00597692">
        <w:rPr>
          <w:rFonts w:ascii="Times New Roman" w:eastAsia="Times New Roman" w:hAnsi="Times New Roman" w:cs="Times New Roman"/>
          <w:sz w:val="28"/>
          <w:szCs w:val="28"/>
        </w:rPr>
        <w:t xml:space="preserve"> обычно идет в следующей последовательности: </w:t>
      </w:r>
    </w:p>
    <w:p w:rsidR="00C21084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а) по</w:t>
      </w:r>
      <w:r w:rsidR="00C21084" w:rsidRPr="00597692">
        <w:rPr>
          <w:rFonts w:ascii="Times New Roman" w:eastAsia="Times New Roman" w:hAnsi="Times New Roman" w:cs="Times New Roman"/>
          <w:sz w:val="28"/>
          <w:szCs w:val="28"/>
        </w:rPr>
        <w:t>степенное усиление участников конфликта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за счет введения все более активных сил, а также за счет накопления опыта борьбы; </w:t>
      </w:r>
    </w:p>
    <w:p w:rsidR="00C21084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б) увеличение количества проблемных ситуаций и углубление первичной проблемной ситуации; </w:t>
      </w:r>
    </w:p>
    <w:p w:rsidR="00C21084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в) повышение конфликтной активности уч</w:t>
      </w:r>
      <w:r w:rsidR="00C21084" w:rsidRPr="00597692">
        <w:rPr>
          <w:rFonts w:ascii="Times New Roman" w:eastAsia="Times New Roman" w:hAnsi="Times New Roman" w:cs="Times New Roman"/>
          <w:sz w:val="28"/>
          <w:szCs w:val="28"/>
        </w:rPr>
        <w:t>астников, изменение характера конфликта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 сторону его ужесточения, вовлечения в </w:t>
      </w:r>
      <w:proofErr w:type="spellStart"/>
      <w:r w:rsidR="00914656">
        <w:rPr>
          <w:rFonts w:ascii="Times New Roman" w:eastAsia="Times New Roman" w:hAnsi="Times New Roman" w:cs="Times New Roman"/>
          <w:sz w:val="28"/>
          <w:szCs w:val="28"/>
        </w:rPr>
        <w:t>конфдикт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новых лиц; </w:t>
      </w:r>
    </w:p>
    <w:p w:rsidR="00C21084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г) нарастание эмоциональной напряженности, сопровождающей конфликтные взаимодействия, которая может оказать как мобилизующее, так и дезорганизующее вл</w:t>
      </w:r>
      <w:r w:rsidR="00C21084" w:rsidRPr="00597692">
        <w:rPr>
          <w:rFonts w:ascii="Times New Roman" w:eastAsia="Times New Roman" w:hAnsi="Times New Roman" w:cs="Times New Roman"/>
          <w:sz w:val="28"/>
          <w:szCs w:val="28"/>
        </w:rPr>
        <w:t>ияние на поведение участников конфликта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D79EF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д) изменение отно</w:t>
      </w:r>
      <w:r w:rsidR="00C21084" w:rsidRPr="00597692">
        <w:rPr>
          <w:rFonts w:ascii="Times New Roman" w:eastAsia="Times New Roman" w:hAnsi="Times New Roman" w:cs="Times New Roman"/>
          <w:sz w:val="28"/>
          <w:szCs w:val="28"/>
        </w:rPr>
        <w:t>шения к проблемной ситуации и конфликта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 целом либо в сторону его преодоления и примирения участников, либо в сторону окончательного разрыва и разрушения отношений (Л.А. Карпенко, 2005, с. 127).</w:t>
      </w:r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1E9" w:rsidRPr="00597692" w:rsidRDefault="002B31E9" w:rsidP="005976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9EF" w:rsidRPr="00597692" w:rsidRDefault="00D81B50" w:rsidP="00661851">
      <w:pPr>
        <w:pStyle w:val="2"/>
        <w:rPr>
          <w:rFonts w:eastAsia="Times New Roman"/>
        </w:rPr>
      </w:pPr>
      <w:bookmarkStart w:id="4" w:name="_Toc498420378"/>
      <w:r w:rsidRPr="00597692">
        <w:rPr>
          <w:rFonts w:eastAsia="Times New Roman"/>
        </w:rPr>
        <w:lastRenderedPageBreak/>
        <w:t>1.2. Межличностный конфликт</w:t>
      </w:r>
      <w:bookmarkEnd w:id="4"/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Деятельность коммуникативная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[лат. communiciatio-связь, сообщение] – деятельность, предметом которой является другой человек – партнер по общению. Понятие Д.к. позволяет раскрыть психологическую природу общения. Коммуникативная потребность состоит в стремлении человека к познанию и оценке других людей, а через низ и с их помощью – к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сампознанию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 самооценке. Люди узнают о себе и об окружающих благодаря разнообразным видами деятельности, т.к. человек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своебразно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каждой из них. Но Д.к. играет в этом отношении особую роль, т.к. она направлена непосредственно на другого человека как на свой предмет, и будучи двусторонним процессом (взаимодействием), приводит к тому, что познающий и сам становится объектом познания и отношения другого или других участников общения. Коммуникативные мотивы- это то, ради чего предпринимается общение. Понимание предмета Д.к. приводит к выводу о том, что мотивы общения воплощаются или «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опредмечиваются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»  в тех качествах самого человека или других людей, ради познания 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оуенки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которых данный индивид вступает во взаимодействие с кем-то из окружающих. Коммуникативное действие - целостный акт, адресованных другому человеку действий и направленный на него. Выделяются две основные категории коммуникативных, адресованных другому человеку действий: инициативные и ответные действия. Коммуникативные операции – это средства общения, с помощью которых осуществляются коммуникативные действия. Выделяются три группы средств общения: экспрессивно-мимические, преобразованные предметные действия, вербальные. Продукты Д.к. – образования материального и духовного характера, создающиеся в итоге общения. К ним относится прежде всего «общий результат», а также взаимоотношения, и, главное, образ самого себя и других людей, - участников общения. А.Г.Рузская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Взаимодействие межличностное – 1) В широком смысле  - случайный или преднамеренный, частный или публичный, длительный или кратковременный, вербальный или невербальный личный контакт двух и более человек, имеющий следствием взаимные изменения их поведения, деятельности, отношений, установок; 2) В узком смысле – система взаимно обусловленных индивидуальных действий, связанных циклической причинной зависимостью, при которой поведение каждого из участников выступает одновременно и стимулом, и реакцией на поведение остальных. Широкая трактовка используется, как правило, для указания на непосредственную взаимосвязь каким-либо образом воздействующих друг на друга индивидов (в результате В.м.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 меньшей мере отдают себе отчет во взаимном существовании); узкая – для обозначения способа реализации совместной деятельности, цель которой требует  разделения и кооперации функций, а следовательно, взаимного и согласия и регуляции индивидуальных действий. Основными признаками В.м. как формы общения являются: 1) предметность- наличие внешней по отношению ко взаимодействующим индивидам цели (объекта), осуществление которой по разным причинам предполагает необходимость сопряжения усилий; 2)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эксплицированность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для стороннего наблюдения и регистрации; 3) ситуативность – достаточно жёсткая регламентация конкретными условиями В.м. длительности, интенсивности, норм и правил интеракции, в силу чего последняя оказывается относительно нестабильным, меняющимся от случая к случаю феноменом; 4) рефлексивная многозадачность – возможность для В.м. быть как проявлением осознанных субъективных намерений, так и неосознаваемым или частично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осозноваемым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следствием совместного участия в сложных видах коллективной деятельности. Различают два основных типа В.м. – сотрудничество (кооперацию), когда продвижение каждого из партнеров к своей цели способствует или, как минимум, не препятствует реализации целей остальных, и соперничество (конкуренцию), когда достижение цели одним из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взаимодействующих индивидов затрудняет или исключает осуществление целей других участников совместного действия. А.И. Донцов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– субъективно переживаемые связи и отношения между людьми. Это система межличностных установок, ориентаций, ожиданий, определяемых содержанием совместной деятельности людей и их общения.  В. Складываются в рамках взаимодействия людей, а затем оказывают влияние на эффективность совместного труда и характер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протекания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 интенсивность процесса общения. В. Характеризуется избирательностью и нередко ярко эмоционально окрашены: человек предпочитает одних людей, равнодушен к другим, не принимает третьих. При этом феномен избирательности обусловлен потребностной сферой человека.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А.Г.Рузовская</w:t>
      </w:r>
      <w:proofErr w:type="spellEnd"/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Восприятие межличностное – восприятие, понимание о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ценка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человека человеком. Значительное число исследований В.м. посвящено изучению формирования первого впечатления о человеке.  В них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выцясняются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закономерности «достраивания» образа другого человека на основе наличной, нередко ограниченной информации о нем и при выявлении актуальных потребностей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вопринимающего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субъекта, фиксируется действие механизмов, приводящих к искажению В.м. Важной особенностью В.м. является не столько восприятие качеств человека,  сколько восприятие его во взаимоотношениях с другими людьми. Важнейшие из изученных механизмов В.м. следующие: 1) идентификация – понимание и интерпретация другого человека путем отождествления себя с ним; 2) социально-психологическая рефлексия – понимание другого путем размышления за него; 3)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– понимание другого человека путем эмоционального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вчувствования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 в его переживания; 4)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стереотипизация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-     восприятие и оценка другого путем распространения на него характеристик какой-либо социальной группы и др. Предпринимаются попытки вычленить некоторые более универсальные механизмы В. м., которые обеспечивают стабилизацию, категоризацию, отбор, ограничение и т.п. информации, что является необходимым условием любого перцептивного процесса, в том числе процессов В.м. На открытие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таких универсальных механизмов претендовали когнитивного диссонанса теория,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имплицинтная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теория личности. Однако ни одна из них не  дает удовлетворительного решения проблемы. Л.А.Карпенко 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межличностные – субъективно переживаемые взаимосвязи между людьми, объективно проявляющиеся в характере и способах взаимных влияний, оказываемых людьми друг на друга в процессе совместной деятельности и общения. О.м. – это система установок, ориентаций, ожиданий, диспозиций, стереотипов и др. через которые люди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вопринимают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друг друга. Эти диспозиции опосредствуются содержанием, целями, ценностями и организацией совместной деятельности и выступают основой формирования социально-психологического климата в группе. В многочисленных работах, посвященных исследованию групп, групповой динамики, группообразования и т.д., показано влияние организации совместной деятельности и уровня развития группы на становление О.м., а также обратное влияния О.м. на становление сплоченности, ценностно-ориентированного единства членов человеческой общности. Экспериментальные исследования О.м. имеют давнюю традицию и богатый методический арсенал. Л.А.Карпенко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Позиция социальная - [лат.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– положение, расположение] – 1) место, положение индивида или группы в системе отношений в обществе, определяемое по ряду специфических признаков и регламентирующее стиль поведения. В этом значении П. с. синонимична понятию статус 2) взгляды, представления, установки и диспозиции личности относительно условий собственной жизнедеятельности, реализуемые и отстаиваемые ею в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референтных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группах. В этом значении П.с. передает сущностью характеристику понятия социальная ситуация развития как единство субъективного и объективного в личности, формирующееся в совместной деятельности с другими. П.с. отражает идею иерархической организации личности как системной стратегии изучения психических явлений. Смена П.с. в деятельности человека, в результате чего он оказывается перед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нравственным выбором в ситуации принятия новой для себя социальной роли, является основой изучения личности. В.В. Абраменкова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Совместимость межличностная -  взаимное приятие партнеров по общению и совместной деятельности, основанное на оптимальном сочетании (сходстве или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взаимодополнительности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>) ценностных ориентаций, социальных установок, интересов, мотивов, потребностей, характеров, темпераментов, темпа им ритма психофизиологический реакций и других значимых для межличностного взаимодействия индивидуально-психологических характеристик. Критерием С. м. является высокая непосредственная удовлетворенность партнеров результатом и главное процессом взаимодействия, когда каждый из них оказался на высоте требований другого и не требуется специальных усилий для установления взаимопонимания. С.м., как правило, сопровождается возникновением взаимной симпатии, уважения, уверенности в благоприятном исходе будущих контактов. Особое значение С.м. приобретает в сложных условиях совместной жизнедеятельности (космическом полете, экспедиции, альпинистском походе и т.д.), т.е. тогда, когда достижение общий цели происходит при дефиците средств, времени, пространства, количества участников, необходимых для её реализации. В рамках жизнедеятельности закрытой группы С.м. нередко является решающим условием её благополучного существования. А.И.Донцов</w:t>
      </w:r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661851">
      <w:pPr>
        <w:pStyle w:val="2"/>
        <w:rPr>
          <w:rFonts w:eastAsia="Times New Roman"/>
        </w:rPr>
      </w:pPr>
      <w:bookmarkStart w:id="5" w:name="_Toc498420379"/>
      <w:r w:rsidRPr="00597692">
        <w:rPr>
          <w:rFonts w:eastAsia="Times New Roman"/>
        </w:rPr>
        <w:t>1.3. Стратегии и стили поведения в конфликте / способы разрешения</w:t>
      </w:r>
      <w:bookmarkEnd w:id="5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Стратегии поведения в конфликте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 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Р. Блейк и Дж.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Моутон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выделяют: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соперничество (противоборство), сопровождающееся открытой борьбой за свои интересы;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сотрудничество, направленное на поиск решения, удовлетворяющего интересы всех сторон;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компромисс – урегулирование разногласий через взаимные уступки;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избегание, заключающееся в стремлении  выйти из конфликтной ситуации, не решая её, не уступая своего, но и не настаивая на своем;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приспособление – тенденция сглаживать противоречия, поступаясь своими интересами.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Обобщенное выражение этих стратегий характеризуется как корпоративность и напористость.</w:t>
      </w: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[греч.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dialogos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– разговор, беседа] – попеременный обмен репликами (в широком смысле репликой считается и ответ в виде действия, жеста, молчания) двух и более людей. Диалог был распространенной формой философских и научных произведений в античности и в Новое Время (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Ксенофонт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, Платон, Г. Галилей, Д. Дидро и другие)   Л.А.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Радзиховский</w:t>
      </w:r>
      <w:proofErr w:type="spellEnd"/>
    </w:p>
    <w:p w:rsidR="00661851" w:rsidRDefault="00661851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851" w:rsidRPr="00597692" w:rsidRDefault="00661851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661851">
      <w:pPr>
        <w:pStyle w:val="2"/>
        <w:rPr>
          <w:rFonts w:eastAsia="Times New Roman"/>
        </w:rPr>
      </w:pPr>
      <w:bookmarkStart w:id="6" w:name="_Toc498420380"/>
      <w:r w:rsidRPr="00597692">
        <w:rPr>
          <w:rFonts w:eastAsia="Times New Roman"/>
        </w:rPr>
        <w:t>1.4. Особенности стратегий и стилей поведения подростков в конфликте</w:t>
      </w:r>
      <w:bookmarkEnd w:id="6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851" w:rsidRDefault="006618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D79EF" w:rsidRPr="00597692" w:rsidRDefault="00D81B50" w:rsidP="00661851">
      <w:pPr>
        <w:pStyle w:val="1"/>
        <w:rPr>
          <w:rFonts w:eastAsia="Times New Roman"/>
        </w:rPr>
      </w:pPr>
      <w:bookmarkStart w:id="7" w:name="_Toc498420381"/>
      <w:r w:rsidRPr="00597692">
        <w:rPr>
          <w:rFonts w:eastAsia="Times New Roman"/>
        </w:rPr>
        <w:lastRenderedPageBreak/>
        <w:t>Список литературы</w:t>
      </w:r>
      <w:bookmarkEnd w:id="7"/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Психологический лексикон. Энциклопедический словарь в шести томах / ред-сост. Л.А. Карпенко. Под общ. ред. А.В.Петровского. - М.: ПЕР СЭ, 2005. - .. с.</w:t>
      </w:r>
    </w:p>
    <w:p w:rsidR="004D79EF" w:rsidRPr="00597692" w:rsidRDefault="004D79EF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</w:p>
    <w:p w:rsidR="004D79EF" w:rsidRPr="00597692" w:rsidRDefault="00D81B50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</w:pP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Петровская</w:t>
      </w:r>
      <w:r w:rsidR="00C21084"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 </w:t>
      </w: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Л.А. </w:t>
      </w:r>
      <w:r w:rsidRPr="0059769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shd w:val="clear" w:color="auto" w:fill="FFFFFF"/>
        </w:rPr>
        <w:t>О понятийной схеме социально-</w:t>
      </w: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психологического анализа конфликта // Социальная психология. Хрестоматия: Учеб. Пособие для студентов вузов / сост. </w:t>
      </w:r>
      <w:r w:rsidRPr="0059769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>Е.П. Белинская, О.А. Тихомандрицкая. — М: Аспект Пресс, 2003.— 475 с. – с. 116-125.</w:t>
      </w:r>
    </w:p>
    <w:p w:rsidR="004D79EF" w:rsidRPr="00597692" w:rsidRDefault="004D79EF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9EF" w:rsidRPr="0059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D69"/>
    <w:multiLevelType w:val="hybridMultilevel"/>
    <w:tmpl w:val="6C3A7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E0F"/>
    <w:multiLevelType w:val="hybridMultilevel"/>
    <w:tmpl w:val="76F63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2C2B95"/>
    <w:multiLevelType w:val="hybridMultilevel"/>
    <w:tmpl w:val="7D30F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0B09"/>
    <w:multiLevelType w:val="hybridMultilevel"/>
    <w:tmpl w:val="0A14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3307"/>
    <w:multiLevelType w:val="hybridMultilevel"/>
    <w:tmpl w:val="6972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79DC"/>
    <w:multiLevelType w:val="multilevel"/>
    <w:tmpl w:val="78A497F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36EFF"/>
    <w:multiLevelType w:val="hybridMultilevel"/>
    <w:tmpl w:val="FF0A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55934"/>
    <w:multiLevelType w:val="multilevel"/>
    <w:tmpl w:val="716E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53017"/>
    <w:multiLevelType w:val="hybridMultilevel"/>
    <w:tmpl w:val="40C8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5B22"/>
    <w:multiLevelType w:val="hybridMultilevel"/>
    <w:tmpl w:val="9DD2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9EF"/>
    <w:rsid w:val="00040C25"/>
    <w:rsid w:val="000B1952"/>
    <w:rsid w:val="0013775C"/>
    <w:rsid w:val="00137E10"/>
    <w:rsid w:val="002B1B76"/>
    <w:rsid w:val="002B31E9"/>
    <w:rsid w:val="002B5F55"/>
    <w:rsid w:val="002F1362"/>
    <w:rsid w:val="0039179F"/>
    <w:rsid w:val="00400D05"/>
    <w:rsid w:val="004232CD"/>
    <w:rsid w:val="004D79EF"/>
    <w:rsid w:val="0054396A"/>
    <w:rsid w:val="00597692"/>
    <w:rsid w:val="006206CD"/>
    <w:rsid w:val="00661851"/>
    <w:rsid w:val="00666BAE"/>
    <w:rsid w:val="00720A6C"/>
    <w:rsid w:val="00914656"/>
    <w:rsid w:val="00947A63"/>
    <w:rsid w:val="00984535"/>
    <w:rsid w:val="00992D5C"/>
    <w:rsid w:val="009D5FDA"/>
    <w:rsid w:val="009E77C1"/>
    <w:rsid w:val="00A7468B"/>
    <w:rsid w:val="00AE23EB"/>
    <w:rsid w:val="00C21084"/>
    <w:rsid w:val="00C95778"/>
    <w:rsid w:val="00CA5846"/>
    <w:rsid w:val="00CC6112"/>
    <w:rsid w:val="00D64014"/>
    <w:rsid w:val="00D8142B"/>
    <w:rsid w:val="00D81B50"/>
    <w:rsid w:val="00E67D8C"/>
    <w:rsid w:val="00FB220B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85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18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667B-EF4B-4BB5-89E3-48B0B823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 ГБОУ 1505</cp:lastModifiedBy>
  <cp:revision>31</cp:revision>
  <dcterms:created xsi:type="dcterms:W3CDTF">2017-11-12T12:51:00Z</dcterms:created>
  <dcterms:modified xsi:type="dcterms:W3CDTF">2017-11-14T08:38:00Z</dcterms:modified>
</cp:coreProperties>
</file>