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97" w:rsidRPr="00914097" w:rsidRDefault="00914097" w:rsidP="00914097">
      <w:pPr>
        <w:spacing w:line="360" w:lineRule="auto"/>
        <w:ind w:left="707" w:firstLine="709"/>
        <w:rPr>
          <w:sz w:val="28"/>
          <w:szCs w:val="28"/>
        </w:rPr>
      </w:pPr>
      <w:r w:rsidRPr="00914097">
        <w:rPr>
          <w:sz w:val="28"/>
          <w:szCs w:val="28"/>
        </w:rPr>
        <w:t>ГБОУ города Москвы школа №1505 «Преображенская»</w:t>
      </w:r>
    </w:p>
    <w:p w:rsidR="00914097" w:rsidRPr="00914097" w:rsidRDefault="00914097" w:rsidP="00914097">
      <w:pPr>
        <w:spacing w:line="360" w:lineRule="auto"/>
        <w:ind w:firstLine="709"/>
        <w:jc w:val="center"/>
        <w:rPr>
          <w:color w:val="000000" w:themeColor="text1"/>
          <w:sz w:val="28"/>
          <w:szCs w:val="28"/>
        </w:rPr>
      </w:pPr>
    </w:p>
    <w:p w:rsidR="00A44651" w:rsidRPr="003348D2" w:rsidRDefault="00A44651" w:rsidP="00914097">
      <w:pPr>
        <w:spacing w:line="360" w:lineRule="auto"/>
      </w:pPr>
    </w:p>
    <w:p w:rsidR="00A44651" w:rsidRPr="003348D2" w:rsidRDefault="00A44651" w:rsidP="00A44651">
      <w:pPr>
        <w:spacing w:line="360" w:lineRule="auto"/>
        <w:jc w:val="center"/>
      </w:pPr>
    </w:p>
    <w:p w:rsidR="00A44651" w:rsidRPr="003348D2" w:rsidRDefault="00A44651" w:rsidP="00A44651">
      <w:pPr>
        <w:spacing w:line="360" w:lineRule="auto"/>
        <w:jc w:val="center"/>
      </w:pPr>
      <w:bookmarkStart w:id="0" w:name="_GoBack"/>
      <w:bookmarkEnd w:id="0"/>
    </w:p>
    <w:p w:rsidR="00A44651" w:rsidRPr="003348D2" w:rsidRDefault="00A44651" w:rsidP="00A44651">
      <w:pPr>
        <w:spacing w:line="360" w:lineRule="auto"/>
        <w:jc w:val="center"/>
      </w:pPr>
    </w:p>
    <w:p w:rsidR="00A44651" w:rsidRPr="003348D2" w:rsidRDefault="00A44651" w:rsidP="00A44651">
      <w:pPr>
        <w:spacing w:line="360" w:lineRule="auto"/>
        <w:jc w:val="center"/>
        <w:rPr>
          <w:b/>
          <w:sz w:val="36"/>
          <w:szCs w:val="36"/>
        </w:rPr>
      </w:pPr>
      <w:r w:rsidRPr="003348D2">
        <w:rPr>
          <w:b/>
          <w:sz w:val="36"/>
          <w:szCs w:val="36"/>
        </w:rPr>
        <w:t xml:space="preserve">РЕФЕРАТ </w:t>
      </w:r>
    </w:p>
    <w:p w:rsidR="00A44651" w:rsidRPr="003348D2" w:rsidRDefault="00A44651" w:rsidP="00A44651">
      <w:pPr>
        <w:spacing w:line="360" w:lineRule="auto"/>
        <w:jc w:val="center"/>
        <w:rPr>
          <w:b/>
          <w:sz w:val="36"/>
          <w:szCs w:val="36"/>
        </w:rPr>
      </w:pPr>
    </w:p>
    <w:p w:rsidR="00A44651" w:rsidRPr="003348D2" w:rsidRDefault="00A44651" w:rsidP="00A44651">
      <w:pPr>
        <w:spacing w:line="360" w:lineRule="auto"/>
        <w:jc w:val="center"/>
        <w:rPr>
          <w:sz w:val="28"/>
          <w:szCs w:val="28"/>
        </w:rPr>
      </w:pPr>
      <w:r w:rsidRPr="003348D2">
        <w:rPr>
          <w:sz w:val="28"/>
          <w:szCs w:val="28"/>
        </w:rPr>
        <w:t>на тему</w:t>
      </w:r>
    </w:p>
    <w:p w:rsidR="00A44651" w:rsidRPr="003348D2" w:rsidRDefault="00A44651" w:rsidP="00A44651">
      <w:pPr>
        <w:spacing w:line="360" w:lineRule="auto"/>
        <w:jc w:val="center"/>
        <w:rPr>
          <w:sz w:val="28"/>
          <w:szCs w:val="28"/>
        </w:rPr>
      </w:pPr>
    </w:p>
    <w:p w:rsidR="00A44651" w:rsidRPr="003348D2" w:rsidRDefault="00A44651" w:rsidP="00A44651">
      <w:pPr>
        <w:spacing w:line="360" w:lineRule="auto"/>
        <w:jc w:val="center"/>
        <w:rPr>
          <w:color w:val="FF0000"/>
        </w:rPr>
      </w:pPr>
      <w:r w:rsidRPr="003348D2">
        <w:rPr>
          <w:b/>
          <w:sz w:val="36"/>
          <w:szCs w:val="36"/>
        </w:rPr>
        <w:t>Механизмы иммунитета</w:t>
      </w:r>
      <w:r w:rsidRPr="003348D2">
        <w:rPr>
          <w:color w:val="FF0000"/>
        </w:rPr>
        <w:t xml:space="preserve"> </w:t>
      </w:r>
    </w:p>
    <w:p w:rsidR="00A44651" w:rsidRPr="003348D2" w:rsidRDefault="00A44651" w:rsidP="00A44651">
      <w:pPr>
        <w:spacing w:line="360" w:lineRule="auto"/>
        <w:jc w:val="right"/>
      </w:pPr>
    </w:p>
    <w:p w:rsidR="00A44651" w:rsidRPr="003348D2" w:rsidRDefault="00A44651" w:rsidP="00A44651">
      <w:pPr>
        <w:spacing w:line="360" w:lineRule="auto"/>
        <w:jc w:val="right"/>
      </w:pPr>
    </w:p>
    <w:p w:rsidR="00EF70AE" w:rsidRPr="003348D2" w:rsidRDefault="00A44651" w:rsidP="00EF70AE">
      <w:pPr>
        <w:spacing w:line="360" w:lineRule="auto"/>
        <w:jc w:val="right"/>
      </w:pPr>
      <w:r w:rsidRPr="003348D2">
        <w:rPr>
          <w:sz w:val="28"/>
          <w:szCs w:val="28"/>
        </w:rPr>
        <w:t>Выполнила:</w:t>
      </w:r>
      <w:r w:rsidRPr="003348D2">
        <w:t xml:space="preserve"> </w:t>
      </w:r>
    </w:p>
    <w:p w:rsidR="00EF70AE" w:rsidRPr="003348D2" w:rsidRDefault="00EF70AE" w:rsidP="00EF70AE">
      <w:pPr>
        <w:spacing w:line="360" w:lineRule="auto"/>
        <w:jc w:val="right"/>
      </w:pPr>
      <w:r w:rsidRPr="003348D2">
        <w:rPr>
          <w:sz w:val="28"/>
          <w:szCs w:val="28"/>
        </w:rPr>
        <w:t>Корнилова Элина Александровна</w:t>
      </w:r>
    </w:p>
    <w:p w:rsidR="00EF70AE" w:rsidRPr="003348D2" w:rsidRDefault="00EF70AE" w:rsidP="00EF70AE">
      <w:pPr>
        <w:spacing w:line="360" w:lineRule="auto"/>
        <w:jc w:val="right"/>
        <w:rPr>
          <w:sz w:val="28"/>
          <w:szCs w:val="28"/>
        </w:rPr>
      </w:pPr>
      <w:r w:rsidRPr="003348D2">
        <w:rPr>
          <w:sz w:val="28"/>
          <w:szCs w:val="28"/>
        </w:rPr>
        <w:t>Руководитель:</w:t>
      </w:r>
    </w:p>
    <w:p w:rsidR="00EF70AE" w:rsidRPr="003348D2" w:rsidRDefault="00EF70AE" w:rsidP="00EF70AE">
      <w:pPr>
        <w:spacing w:line="360" w:lineRule="auto"/>
        <w:jc w:val="right"/>
        <w:rPr>
          <w:color w:val="FF0000"/>
          <w:sz w:val="28"/>
          <w:szCs w:val="28"/>
        </w:rPr>
      </w:pPr>
      <w:r w:rsidRPr="003348D2">
        <w:rPr>
          <w:sz w:val="28"/>
          <w:szCs w:val="28"/>
        </w:rPr>
        <w:t>Шалимова Елена Георгиевна</w:t>
      </w:r>
    </w:p>
    <w:p w:rsidR="00EF70AE" w:rsidRPr="003348D2" w:rsidRDefault="00EF70AE" w:rsidP="00EF70AE">
      <w:pPr>
        <w:spacing w:line="360" w:lineRule="auto"/>
        <w:jc w:val="right"/>
        <w:rPr>
          <w:sz w:val="28"/>
          <w:szCs w:val="28"/>
        </w:rPr>
      </w:pPr>
      <w:r w:rsidRPr="003348D2">
        <w:rPr>
          <w:sz w:val="28"/>
          <w:szCs w:val="28"/>
        </w:rPr>
        <w:t>______________________ (подпись руководителя)</w:t>
      </w:r>
    </w:p>
    <w:p w:rsidR="00EF70AE" w:rsidRPr="003348D2" w:rsidRDefault="00EF70AE" w:rsidP="00EF70AE">
      <w:pPr>
        <w:spacing w:line="360" w:lineRule="auto"/>
        <w:jc w:val="right"/>
        <w:rPr>
          <w:sz w:val="28"/>
          <w:szCs w:val="28"/>
        </w:rPr>
      </w:pPr>
      <w:r w:rsidRPr="003348D2">
        <w:rPr>
          <w:sz w:val="28"/>
          <w:szCs w:val="28"/>
        </w:rPr>
        <w:t xml:space="preserve">Рецензент: </w:t>
      </w:r>
    </w:p>
    <w:p w:rsidR="00EF70AE" w:rsidRPr="003348D2" w:rsidRDefault="006A47E4" w:rsidP="00EF70AE">
      <w:pPr>
        <w:spacing w:line="360" w:lineRule="auto"/>
        <w:jc w:val="right"/>
        <w:rPr>
          <w:sz w:val="28"/>
          <w:szCs w:val="28"/>
        </w:rPr>
      </w:pPr>
      <w:r>
        <w:rPr>
          <w:sz w:val="28"/>
          <w:szCs w:val="28"/>
        </w:rPr>
        <w:t>Воробьёва Екатерина Андреевна</w:t>
      </w:r>
      <w:r w:rsidR="00EF70AE" w:rsidRPr="003348D2">
        <w:rPr>
          <w:sz w:val="28"/>
          <w:szCs w:val="28"/>
        </w:rPr>
        <w:t xml:space="preserve"> </w:t>
      </w:r>
    </w:p>
    <w:p w:rsidR="00EF70AE" w:rsidRPr="003348D2" w:rsidRDefault="00EF70AE" w:rsidP="00EF70AE">
      <w:pPr>
        <w:spacing w:line="360" w:lineRule="auto"/>
        <w:jc w:val="right"/>
        <w:rPr>
          <w:sz w:val="28"/>
          <w:szCs w:val="28"/>
        </w:rPr>
      </w:pPr>
      <w:r w:rsidRPr="003348D2">
        <w:rPr>
          <w:sz w:val="28"/>
          <w:szCs w:val="28"/>
        </w:rPr>
        <w:t>________________________ (подпись рецензента)</w:t>
      </w:r>
    </w:p>
    <w:p w:rsidR="00EF70AE" w:rsidRPr="003348D2" w:rsidRDefault="00EF70AE" w:rsidP="00EF70AE">
      <w:pPr>
        <w:spacing w:line="360" w:lineRule="auto"/>
      </w:pPr>
    </w:p>
    <w:p w:rsidR="00EF70AE" w:rsidRPr="003348D2" w:rsidRDefault="00EF70AE" w:rsidP="00EF70AE">
      <w:pPr>
        <w:spacing w:line="360" w:lineRule="auto"/>
      </w:pPr>
    </w:p>
    <w:p w:rsidR="00EF70AE" w:rsidRPr="003348D2" w:rsidRDefault="00EF70AE" w:rsidP="00EF70AE">
      <w:pPr>
        <w:spacing w:line="360" w:lineRule="auto"/>
        <w:jc w:val="center"/>
        <w:rPr>
          <w:sz w:val="28"/>
          <w:szCs w:val="28"/>
        </w:rPr>
      </w:pPr>
      <w:r w:rsidRPr="003348D2">
        <w:rPr>
          <w:sz w:val="28"/>
          <w:szCs w:val="28"/>
        </w:rPr>
        <w:t>Москва</w:t>
      </w:r>
    </w:p>
    <w:p w:rsidR="00EF70AE" w:rsidRPr="003348D2" w:rsidRDefault="00EF70AE" w:rsidP="00EF70AE">
      <w:pPr>
        <w:spacing w:line="360" w:lineRule="auto"/>
        <w:jc w:val="center"/>
        <w:rPr>
          <w:sz w:val="28"/>
          <w:szCs w:val="28"/>
        </w:rPr>
      </w:pPr>
      <w:r w:rsidRPr="003348D2">
        <w:rPr>
          <w:sz w:val="28"/>
          <w:szCs w:val="28"/>
        </w:rPr>
        <w:t xml:space="preserve">2017/2018 </w:t>
      </w:r>
      <w:proofErr w:type="spellStart"/>
      <w:r w:rsidRPr="003348D2">
        <w:rPr>
          <w:sz w:val="28"/>
          <w:szCs w:val="28"/>
        </w:rPr>
        <w:t>уч.г</w:t>
      </w:r>
      <w:proofErr w:type="spellEnd"/>
      <w:r w:rsidRPr="003348D2">
        <w:rPr>
          <w:sz w:val="28"/>
          <w:szCs w:val="28"/>
        </w:rPr>
        <w:t xml:space="preserve">. </w:t>
      </w:r>
    </w:p>
    <w:p w:rsidR="00EF70AE" w:rsidRPr="003348D2" w:rsidRDefault="00EF70AE" w:rsidP="00EF70AE"/>
    <w:p w:rsidR="00EF70AE" w:rsidRPr="003348D2" w:rsidRDefault="00EF70AE">
      <w:pPr>
        <w:spacing w:after="160" w:line="259" w:lineRule="auto"/>
      </w:pPr>
    </w:p>
    <w:p w:rsidR="00EF70AE" w:rsidRPr="003348D2" w:rsidRDefault="00EF70AE" w:rsidP="00A44651">
      <w:pPr>
        <w:spacing w:line="360" w:lineRule="auto"/>
        <w:jc w:val="right"/>
      </w:pPr>
    </w:p>
    <w:p w:rsidR="003348D2" w:rsidRPr="003348D2" w:rsidRDefault="00EF70AE" w:rsidP="003348D2">
      <w:pPr>
        <w:spacing w:after="160" w:line="259" w:lineRule="auto"/>
      </w:pPr>
      <w:r w:rsidRPr="003348D2">
        <w:br w:type="page"/>
      </w:r>
    </w:p>
    <w:p w:rsidR="003348D2" w:rsidRDefault="003348D2" w:rsidP="009209BA">
      <w:pPr>
        <w:spacing w:line="360" w:lineRule="auto"/>
        <w:rPr>
          <w:b/>
          <w:sz w:val="32"/>
          <w:szCs w:val="32"/>
          <w:u w:val="single"/>
        </w:rPr>
      </w:pPr>
      <w:r w:rsidRPr="00986263">
        <w:rPr>
          <w:b/>
          <w:sz w:val="32"/>
          <w:szCs w:val="32"/>
          <w:u w:val="single"/>
        </w:rPr>
        <w:lastRenderedPageBreak/>
        <w:t>Содержание</w:t>
      </w:r>
      <w:r w:rsidR="00DF6C24">
        <w:rPr>
          <w:b/>
          <w:sz w:val="32"/>
          <w:szCs w:val="32"/>
          <w:u w:val="single"/>
        </w:rPr>
        <w:t xml:space="preserve"> </w:t>
      </w:r>
    </w:p>
    <w:p w:rsidR="001D74FC" w:rsidRDefault="001D74FC" w:rsidP="009209BA">
      <w:pPr>
        <w:spacing w:line="360" w:lineRule="auto"/>
        <w:rPr>
          <w:b/>
          <w:sz w:val="32"/>
          <w:szCs w:val="32"/>
          <w:u w:val="single"/>
        </w:rPr>
      </w:pPr>
    </w:p>
    <w:p w:rsidR="003348D2" w:rsidRPr="001D74FC" w:rsidRDefault="003348D2" w:rsidP="009209BA">
      <w:pPr>
        <w:pStyle w:val="a3"/>
        <w:numPr>
          <w:ilvl w:val="0"/>
          <w:numId w:val="3"/>
        </w:numPr>
        <w:spacing w:line="360" w:lineRule="auto"/>
        <w:jc w:val="both"/>
        <w:rPr>
          <w:sz w:val="28"/>
          <w:szCs w:val="28"/>
        </w:rPr>
      </w:pPr>
      <w:r w:rsidRPr="001D74FC">
        <w:rPr>
          <w:rFonts w:ascii="Times New Roman" w:hAnsi="Times New Roman" w:cs="Times New Roman"/>
          <w:sz w:val="28"/>
          <w:szCs w:val="28"/>
        </w:rPr>
        <w:t>Введение……………………………………………………………</w:t>
      </w:r>
      <w:proofErr w:type="gramStart"/>
      <w:r w:rsidRPr="001D74FC">
        <w:rPr>
          <w:rFonts w:ascii="Times New Roman" w:hAnsi="Times New Roman" w:cs="Times New Roman"/>
          <w:sz w:val="28"/>
          <w:szCs w:val="28"/>
        </w:rPr>
        <w:t>……</w:t>
      </w:r>
      <w:r w:rsidR="001D74FC" w:rsidRPr="001D74FC">
        <w:rPr>
          <w:rFonts w:ascii="Times New Roman" w:hAnsi="Times New Roman" w:cs="Times New Roman"/>
          <w:sz w:val="28"/>
          <w:szCs w:val="28"/>
        </w:rPr>
        <w:t>.</w:t>
      </w:r>
      <w:proofErr w:type="gramEnd"/>
      <w:r w:rsidRPr="001D74FC">
        <w:rPr>
          <w:rFonts w:ascii="Times New Roman" w:hAnsi="Times New Roman" w:cs="Times New Roman"/>
          <w:sz w:val="28"/>
          <w:szCs w:val="28"/>
        </w:rPr>
        <w:t>…3</w:t>
      </w:r>
    </w:p>
    <w:p w:rsidR="003348D2" w:rsidRPr="001D74FC" w:rsidRDefault="00E056A4" w:rsidP="009209BA">
      <w:pPr>
        <w:pStyle w:val="a3"/>
        <w:numPr>
          <w:ilvl w:val="0"/>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Часть</w:t>
      </w:r>
      <w:r w:rsidR="003348D2" w:rsidRPr="001D74FC">
        <w:rPr>
          <w:rFonts w:ascii="Times New Roman" w:hAnsi="Times New Roman" w:cs="Times New Roman"/>
          <w:sz w:val="28"/>
          <w:szCs w:val="28"/>
        </w:rPr>
        <w:t xml:space="preserve"> первая</w:t>
      </w:r>
      <w:r w:rsidR="001D74FC">
        <w:rPr>
          <w:rFonts w:ascii="Times New Roman" w:hAnsi="Times New Roman" w:cs="Times New Roman"/>
          <w:sz w:val="28"/>
          <w:szCs w:val="28"/>
        </w:rPr>
        <w:t>.</w:t>
      </w:r>
      <w:r w:rsidR="0062751B" w:rsidRPr="001D74FC">
        <w:rPr>
          <w:rFonts w:ascii="Times New Roman" w:hAnsi="Times New Roman" w:cs="Times New Roman"/>
          <w:sz w:val="28"/>
          <w:szCs w:val="28"/>
        </w:rPr>
        <w:t xml:space="preserve"> «История </w:t>
      </w:r>
      <w:proofErr w:type="gramStart"/>
      <w:r w:rsidR="0062751B" w:rsidRPr="001D74FC">
        <w:rPr>
          <w:rFonts w:ascii="Times New Roman" w:hAnsi="Times New Roman" w:cs="Times New Roman"/>
          <w:sz w:val="28"/>
          <w:szCs w:val="28"/>
        </w:rPr>
        <w:t>открытия»</w:t>
      </w:r>
      <w:r w:rsidR="001D74FC">
        <w:rPr>
          <w:rFonts w:ascii="Times New Roman" w:hAnsi="Times New Roman" w:cs="Times New Roman"/>
          <w:sz w:val="28"/>
          <w:szCs w:val="28"/>
        </w:rPr>
        <w:t>…</w:t>
      </w:r>
      <w:proofErr w:type="gramEnd"/>
      <w:r w:rsidR="001D74FC">
        <w:rPr>
          <w:rFonts w:ascii="Times New Roman" w:hAnsi="Times New Roman" w:cs="Times New Roman"/>
          <w:sz w:val="28"/>
          <w:szCs w:val="28"/>
        </w:rPr>
        <w:t>……………………………………</w:t>
      </w:r>
      <w:r w:rsidR="003348D2" w:rsidRPr="001D74FC">
        <w:rPr>
          <w:rFonts w:ascii="Times New Roman" w:hAnsi="Times New Roman" w:cs="Times New Roman"/>
          <w:sz w:val="28"/>
          <w:szCs w:val="28"/>
        </w:rPr>
        <w:t>.5</w:t>
      </w:r>
    </w:p>
    <w:p w:rsidR="003348D2" w:rsidRPr="001D74FC" w:rsidRDefault="00E056A4" w:rsidP="009209BA">
      <w:pPr>
        <w:pStyle w:val="a3"/>
        <w:numPr>
          <w:ilvl w:val="0"/>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Часть</w:t>
      </w:r>
      <w:r w:rsidR="003348D2" w:rsidRPr="001D74FC">
        <w:rPr>
          <w:rFonts w:ascii="Times New Roman" w:hAnsi="Times New Roman" w:cs="Times New Roman"/>
          <w:sz w:val="28"/>
          <w:szCs w:val="28"/>
        </w:rPr>
        <w:t xml:space="preserve"> вторая</w:t>
      </w:r>
      <w:r w:rsidR="001D74FC">
        <w:rPr>
          <w:rFonts w:ascii="Times New Roman" w:hAnsi="Times New Roman" w:cs="Times New Roman"/>
          <w:sz w:val="28"/>
          <w:szCs w:val="28"/>
        </w:rPr>
        <w:t>.</w:t>
      </w:r>
      <w:r w:rsidR="00463D6B" w:rsidRPr="001D74FC">
        <w:rPr>
          <w:rFonts w:ascii="Times New Roman" w:hAnsi="Times New Roman" w:cs="Times New Roman"/>
          <w:sz w:val="28"/>
          <w:szCs w:val="28"/>
        </w:rPr>
        <w:t xml:space="preserve"> </w:t>
      </w:r>
      <w:r w:rsidR="000D65A4" w:rsidRPr="001D74FC">
        <w:rPr>
          <w:rFonts w:ascii="Times New Roman" w:hAnsi="Times New Roman" w:cs="Times New Roman"/>
          <w:sz w:val="28"/>
          <w:szCs w:val="28"/>
        </w:rPr>
        <w:t xml:space="preserve">«Типы и органы </w:t>
      </w:r>
      <w:proofErr w:type="gramStart"/>
      <w:r w:rsidR="000D65A4" w:rsidRPr="001D74FC">
        <w:rPr>
          <w:rFonts w:ascii="Times New Roman" w:hAnsi="Times New Roman" w:cs="Times New Roman"/>
          <w:sz w:val="28"/>
          <w:szCs w:val="28"/>
        </w:rPr>
        <w:t>иммунитета»…</w:t>
      </w:r>
      <w:proofErr w:type="gramEnd"/>
      <w:r w:rsidR="000D65A4" w:rsidRPr="001D74FC">
        <w:rPr>
          <w:rFonts w:ascii="Times New Roman" w:hAnsi="Times New Roman" w:cs="Times New Roman"/>
          <w:sz w:val="28"/>
          <w:szCs w:val="28"/>
        </w:rPr>
        <w:t>……………</w:t>
      </w:r>
      <w:r w:rsidR="003348D2" w:rsidRPr="001D74FC">
        <w:rPr>
          <w:rFonts w:ascii="Times New Roman" w:hAnsi="Times New Roman" w:cs="Times New Roman"/>
          <w:sz w:val="28"/>
          <w:szCs w:val="28"/>
        </w:rPr>
        <w:t>……</w:t>
      </w:r>
      <w:r w:rsidR="009F7436" w:rsidRPr="001D74FC">
        <w:rPr>
          <w:rFonts w:ascii="Times New Roman" w:hAnsi="Times New Roman" w:cs="Times New Roman"/>
          <w:sz w:val="28"/>
          <w:szCs w:val="28"/>
        </w:rPr>
        <w:t>...</w:t>
      </w:r>
      <w:r w:rsidRPr="001D74FC">
        <w:rPr>
          <w:rFonts w:ascii="Times New Roman" w:hAnsi="Times New Roman" w:cs="Times New Roman"/>
          <w:sz w:val="28"/>
          <w:szCs w:val="28"/>
        </w:rPr>
        <w:t>…….</w:t>
      </w:r>
      <w:r w:rsidR="009F7436" w:rsidRPr="001D74FC">
        <w:rPr>
          <w:rFonts w:ascii="Times New Roman" w:hAnsi="Times New Roman" w:cs="Times New Roman"/>
          <w:sz w:val="28"/>
          <w:szCs w:val="28"/>
        </w:rPr>
        <w:t>.</w:t>
      </w:r>
      <w:r w:rsidRPr="001D74FC">
        <w:rPr>
          <w:rFonts w:ascii="Times New Roman" w:hAnsi="Times New Roman" w:cs="Times New Roman"/>
          <w:sz w:val="28"/>
          <w:szCs w:val="28"/>
        </w:rPr>
        <w:t>6</w:t>
      </w:r>
    </w:p>
    <w:p w:rsidR="009F7436" w:rsidRPr="001D74FC" w:rsidRDefault="001D74FC" w:rsidP="009209BA">
      <w:pPr>
        <w:pStyle w:val="a3"/>
        <w:numPr>
          <w:ilvl w:val="1"/>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 xml:space="preserve"> </w:t>
      </w:r>
      <w:r w:rsidR="009F7436" w:rsidRPr="001D74FC">
        <w:rPr>
          <w:rFonts w:ascii="Times New Roman" w:hAnsi="Times New Roman" w:cs="Times New Roman"/>
          <w:sz w:val="28"/>
          <w:szCs w:val="28"/>
        </w:rPr>
        <w:t>Свёртывание крови…………………………………………………...</w:t>
      </w:r>
      <w:r>
        <w:rPr>
          <w:rFonts w:ascii="Times New Roman" w:hAnsi="Times New Roman" w:cs="Times New Roman"/>
          <w:sz w:val="28"/>
          <w:szCs w:val="28"/>
        </w:rPr>
        <w:t>.....</w:t>
      </w:r>
      <w:r w:rsidR="009F7436" w:rsidRPr="001D74FC">
        <w:rPr>
          <w:rFonts w:ascii="Times New Roman" w:hAnsi="Times New Roman" w:cs="Times New Roman"/>
          <w:sz w:val="28"/>
          <w:szCs w:val="28"/>
        </w:rPr>
        <w:t>..7</w:t>
      </w:r>
    </w:p>
    <w:p w:rsidR="009F7436" w:rsidRPr="001D74FC" w:rsidRDefault="001D74FC" w:rsidP="009209BA">
      <w:pPr>
        <w:pStyle w:val="a3"/>
        <w:numPr>
          <w:ilvl w:val="1"/>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 xml:space="preserve"> </w:t>
      </w:r>
      <w:r w:rsidR="009F7436" w:rsidRPr="001D74FC">
        <w:rPr>
          <w:rFonts w:ascii="Times New Roman" w:hAnsi="Times New Roman" w:cs="Times New Roman"/>
          <w:sz w:val="28"/>
          <w:szCs w:val="28"/>
        </w:rPr>
        <w:t>Фагоцитоз или иммунный ответ……………………………………</w:t>
      </w:r>
      <w:r>
        <w:rPr>
          <w:rFonts w:ascii="Times New Roman" w:hAnsi="Times New Roman" w:cs="Times New Roman"/>
          <w:sz w:val="28"/>
          <w:szCs w:val="28"/>
        </w:rPr>
        <w:t>…</w:t>
      </w:r>
      <w:r w:rsidR="009F7436" w:rsidRPr="001D74FC">
        <w:rPr>
          <w:rFonts w:ascii="Times New Roman" w:hAnsi="Times New Roman" w:cs="Times New Roman"/>
          <w:sz w:val="28"/>
          <w:szCs w:val="28"/>
        </w:rPr>
        <w:t>…7</w:t>
      </w:r>
    </w:p>
    <w:p w:rsidR="009F7436" w:rsidRPr="001D74FC" w:rsidRDefault="001D74FC" w:rsidP="009209BA">
      <w:pPr>
        <w:pStyle w:val="a3"/>
        <w:numPr>
          <w:ilvl w:val="1"/>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 xml:space="preserve"> </w:t>
      </w:r>
      <w:r w:rsidR="009F7436" w:rsidRPr="001D74FC">
        <w:rPr>
          <w:rFonts w:ascii="Times New Roman" w:hAnsi="Times New Roman" w:cs="Times New Roman"/>
          <w:sz w:val="28"/>
          <w:szCs w:val="28"/>
        </w:rPr>
        <w:t>Т-клетки………………………………………………………………</w:t>
      </w:r>
      <w:r>
        <w:rPr>
          <w:rFonts w:ascii="Times New Roman" w:hAnsi="Times New Roman" w:cs="Times New Roman"/>
          <w:sz w:val="28"/>
          <w:szCs w:val="28"/>
        </w:rPr>
        <w:t>…</w:t>
      </w:r>
      <w:r w:rsidR="009F7436" w:rsidRPr="001D74FC">
        <w:rPr>
          <w:rFonts w:ascii="Times New Roman" w:hAnsi="Times New Roman" w:cs="Times New Roman"/>
          <w:sz w:val="28"/>
          <w:szCs w:val="28"/>
        </w:rPr>
        <w:t>…8</w:t>
      </w:r>
    </w:p>
    <w:p w:rsidR="009F7436" w:rsidRPr="001D74FC" w:rsidRDefault="001D74FC" w:rsidP="009209BA">
      <w:pPr>
        <w:pStyle w:val="a3"/>
        <w:numPr>
          <w:ilvl w:val="1"/>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 xml:space="preserve"> </w:t>
      </w:r>
      <w:r w:rsidR="009F7436" w:rsidRPr="001D74FC">
        <w:rPr>
          <w:rFonts w:ascii="Times New Roman" w:hAnsi="Times New Roman" w:cs="Times New Roman"/>
          <w:sz w:val="28"/>
          <w:szCs w:val="28"/>
        </w:rPr>
        <w:t>В-клетки………………………………………………………………</w:t>
      </w:r>
      <w:r>
        <w:rPr>
          <w:rFonts w:ascii="Times New Roman" w:hAnsi="Times New Roman" w:cs="Times New Roman"/>
          <w:sz w:val="28"/>
          <w:szCs w:val="28"/>
        </w:rPr>
        <w:t>…</w:t>
      </w:r>
      <w:r w:rsidR="009F7436" w:rsidRPr="001D74FC">
        <w:rPr>
          <w:rFonts w:ascii="Times New Roman" w:hAnsi="Times New Roman" w:cs="Times New Roman"/>
          <w:sz w:val="28"/>
          <w:szCs w:val="28"/>
        </w:rPr>
        <w:t>…8</w:t>
      </w:r>
    </w:p>
    <w:p w:rsidR="009F7436" w:rsidRPr="001D74FC" w:rsidRDefault="001D74FC" w:rsidP="009209BA">
      <w:pPr>
        <w:pStyle w:val="a3"/>
        <w:numPr>
          <w:ilvl w:val="1"/>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 xml:space="preserve"> </w:t>
      </w:r>
      <w:r w:rsidR="009F7436" w:rsidRPr="001D74FC">
        <w:rPr>
          <w:rFonts w:ascii="Times New Roman" w:hAnsi="Times New Roman" w:cs="Times New Roman"/>
          <w:sz w:val="28"/>
          <w:szCs w:val="28"/>
        </w:rPr>
        <w:t>Типы иммунитета…………………………………………………</w:t>
      </w:r>
      <w:proofErr w:type="gramStart"/>
      <w:r w:rsidR="009F7436" w:rsidRPr="001D74FC">
        <w:rPr>
          <w:rFonts w:ascii="Times New Roman" w:hAnsi="Times New Roman" w:cs="Times New Roman"/>
          <w:sz w:val="28"/>
          <w:szCs w:val="28"/>
        </w:rPr>
        <w:t>…</w:t>
      </w:r>
      <w:r>
        <w:rPr>
          <w:rFonts w:ascii="Times New Roman" w:hAnsi="Times New Roman" w:cs="Times New Roman"/>
          <w:sz w:val="28"/>
          <w:szCs w:val="28"/>
        </w:rPr>
        <w:t>….</w:t>
      </w:r>
      <w:proofErr w:type="gramEnd"/>
      <w:r w:rsidR="009F7436" w:rsidRPr="001D74FC">
        <w:rPr>
          <w:rFonts w:ascii="Times New Roman" w:hAnsi="Times New Roman" w:cs="Times New Roman"/>
          <w:sz w:val="28"/>
          <w:szCs w:val="28"/>
        </w:rPr>
        <w:t>…8</w:t>
      </w:r>
    </w:p>
    <w:p w:rsidR="0062751B" w:rsidRPr="001D74FC" w:rsidRDefault="001D74FC" w:rsidP="009209BA">
      <w:pPr>
        <w:pStyle w:val="a3"/>
        <w:numPr>
          <w:ilvl w:val="1"/>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 xml:space="preserve"> </w:t>
      </w:r>
      <w:r w:rsidR="0062751B" w:rsidRPr="001D74FC">
        <w:rPr>
          <w:rFonts w:ascii="Times New Roman" w:hAnsi="Times New Roman" w:cs="Times New Roman"/>
          <w:sz w:val="28"/>
          <w:szCs w:val="28"/>
        </w:rPr>
        <w:t>Органы иммунитета………………………………………………</w:t>
      </w:r>
      <w:proofErr w:type="gramStart"/>
      <w:r w:rsidR="0062751B" w:rsidRPr="001D74FC">
        <w:rPr>
          <w:rFonts w:ascii="Times New Roman" w:hAnsi="Times New Roman" w:cs="Times New Roman"/>
          <w:sz w:val="28"/>
          <w:szCs w:val="28"/>
        </w:rPr>
        <w:t>…</w:t>
      </w:r>
      <w:r>
        <w:rPr>
          <w:rFonts w:ascii="Times New Roman" w:hAnsi="Times New Roman" w:cs="Times New Roman"/>
          <w:sz w:val="28"/>
          <w:szCs w:val="28"/>
        </w:rPr>
        <w:t>….</w:t>
      </w:r>
      <w:proofErr w:type="gramEnd"/>
      <w:r w:rsidR="0062751B" w:rsidRPr="001D74FC">
        <w:rPr>
          <w:rFonts w:ascii="Times New Roman" w:hAnsi="Times New Roman" w:cs="Times New Roman"/>
          <w:sz w:val="28"/>
          <w:szCs w:val="28"/>
        </w:rPr>
        <w:t>…9</w:t>
      </w:r>
    </w:p>
    <w:p w:rsidR="003348D2" w:rsidRPr="001D74FC" w:rsidRDefault="00E056A4" w:rsidP="009209BA">
      <w:pPr>
        <w:pStyle w:val="a3"/>
        <w:numPr>
          <w:ilvl w:val="0"/>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Часть третья</w:t>
      </w:r>
      <w:r w:rsidR="001D74FC">
        <w:rPr>
          <w:rFonts w:ascii="Times New Roman" w:hAnsi="Times New Roman" w:cs="Times New Roman"/>
          <w:sz w:val="28"/>
          <w:szCs w:val="28"/>
        </w:rPr>
        <w:t>.</w:t>
      </w:r>
      <w:r w:rsidR="000D65A4" w:rsidRPr="001D74FC">
        <w:rPr>
          <w:rFonts w:ascii="Times New Roman" w:hAnsi="Times New Roman" w:cs="Times New Roman"/>
          <w:sz w:val="28"/>
          <w:szCs w:val="28"/>
        </w:rPr>
        <w:t xml:space="preserve"> «Клеточный </w:t>
      </w:r>
      <w:proofErr w:type="gramStart"/>
      <w:r w:rsidR="000D65A4" w:rsidRPr="001D74FC">
        <w:rPr>
          <w:rFonts w:ascii="Times New Roman" w:hAnsi="Times New Roman" w:cs="Times New Roman"/>
          <w:sz w:val="28"/>
          <w:szCs w:val="28"/>
        </w:rPr>
        <w:t>уровень»…….</w:t>
      </w:r>
      <w:proofErr w:type="gramEnd"/>
      <w:r w:rsidRPr="001D74FC">
        <w:rPr>
          <w:rFonts w:ascii="Times New Roman" w:hAnsi="Times New Roman" w:cs="Times New Roman"/>
          <w:sz w:val="28"/>
          <w:szCs w:val="28"/>
        </w:rPr>
        <w:t>……………………………</w:t>
      </w:r>
      <w:r w:rsidR="001D74FC">
        <w:rPr>
          <w:rFonts w:ascii="Times New Roman" w:hAnsi="Times New Roman" w:cs="Times New Roman"/>
          <w:sz w:val="28"/>
          <w:szCs w:val="28"/>
        </w:rPr>
        <w:t>….</w:t>
      </w:r>
      <w:r w:rsidRPr="001D74FC">
        <w:rPr>
          <w:rFonts w:ascii="Times New Roman" w:hAnsi="Times New Roman" w:cs="Times New Roman"/>
          <w:sz w:val="28"/>
          <w:szCs w:val="28"/>
        </w:rPr>
        <w:t>11</w:t>
      </w:r>
    </w:p>
    <w:p w:rsidR="0062751B" w:rsidRPr="001D74FC" w:rsidRDefault="001D74FC" w:rsidP="009209BA">
      <w:pPr>
        <w:pStyle w:val="a3"/>
        <w:numPr>
          <w:ilvl w:val="1"/>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 xml:space="preserve"> </w:t>
      </w:r>
      <w:r w:rsidR="0062751B" w:rsidRPr="001D74FC">
        <w:rPr>
          <w:rFonts w:ascii="Times New Roman" w:hAnsi="Times New Roman" w:cs="Times New Roman"/>
          <w:sz w:val="28"/>
          <w:szCs w:val="28"/>
        </w:rPr>
        <w:t>Строение антитела………………………………………………</w:t>
      </w:r>
      <w:proofErr w:type="gramStart"/>
      <w:r w:rsidR="0062751B" w:rsidRPr="001D74F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62751B" w:rsidRPr="001D74FC">
        <w:rPr>
          <w:rFonts w:ascii="Times New Roman" w:hAnsi="Times New Roman" w:cs="Times New Roman"/>
          <w:sz w:val="28"/>
          <w:szCs w:val="28"/>
        </w:rPr>
        <w:t>…11</w:t>
      </w:r>
    </w:p>
    <w:p w:rsidR="0062751B" w:rsidRPr="001D74FC" w:rsidRDefault="001D74FC" w:rsidP="009209BA">
      <w:pPr>
        <w:pStyle w:val="a3"/>
        <w:numPr>
          <w:ilvl w:val="1"/>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 xml:space="preserve"> </w:t>
      </w:r>
      <w:r w:rsidR="0062751B" w:rsidRPr="001D74FC">
        <w:rPr>
          <w:rFonts w:ascii="Times New Roman" w:hAnsi="Times New Roman" w:cs="Times New Roman"/>
          <w:sz w:val="28"/>
          <w:szCs w:val="28"/>
        </w:rPr>
        <w:t>Развитие лимфоцитов………………………………………………</w:t>
      </w:r>
      <w:proofErr w:type="gramStart"/>
      <w:r>
        <w:rPr>
          <w:rFonts w:ascii="Times New Roman" w:hAnsi="Times New Roman" w:cs="Times New Roman"/>
          <w:sz w:val="28"/>
          <w:szCs w:val="28"/>
        </w:rPr>
        <w:t>…..</w:t>
      </w:r>
      <w:r w:rsidR="0062751B" w:rsidRPr="001D74FC">
        <w:rPr>
          <w:rFonts w:ascii="Times New Roman" w:hAnsi="Times New Roman" w:cs="Times New Roman"/>
          <w:sz w:val="28"/>
          <w:szCs w:val="28"/>
        </w:rPr>
        <w:t>..</w:t>
      </w:r>
      <w:proofErr w:type="gramEnd"/>
      <w:r w:rsidR="0062751B" w:rsidRPr="001D74FC">
        <w:rPr>
          <w:rFonts w:ascii="Times New Roman" w:hAnsi="Times New Roman" w:cs="Times New Roman"/>
          <w:sz w:val="28"/>
          <w:szCs w:val="28"/>
        </w:rPr>
        <w:t>.13</w:t>
      </w:r>
    </w:p>
    <w:p w:rsidR="00594507" w:rsidRPr="001D74FC" w:rsidRDefault="00594507" w:rsidP="009209BA">
      <w:pPr>
        <w:pStyle w:val="a3"/>
        <w:numPr>
          <w:ilvl w:val="0"/>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Словарь терминов……………………………………………</w:t>
      </w:r>
      <w:proofErr w:type="gramStart"/>
      <w:r w:rsidRPr="001D74FC">
        <w:rPr>
          <w:rFonts w:ascii="Times New Roman" w:hAnsi="Times New Roman" w:cs="Times New Roman"/>
          <w:sz w:val="28"/>
          <w:szCs w:val="28"/>
        </w:rPr>
        <w:t>……</w:t>
      </w:r>
      <w:r w:rsidR="001D74FC">
        <w:rPr>
          <w:rFonts w:ascii="Times New Roman" w:hAnsi="Times New Roman" w:cs="Times New Roman"/>
          <w:sz w:val="28"/>
          <w:szCs w:val="28"/>
        </w:rPr>
        <w:t>.</w:t>
      </w:r>
      <w:proofErr w:type="gramEnd"/>
      <w:r w:rsidR="001D74FC">
        <w:rPr>
          <w:rFonts w:ascii="Times New Roman" w:hAnsi="Times New Roman" w:cs="Times New Roman"/>
          <w:sz w:val="28"/>
          <w:szCs w:val="28"/>
        </w:rPr>
        <w:t>.</w:t>
      </w:r>
      <w:r w:rsidRPr="001D74FC">
        <w:rPr>
          <w:rFonts w:ascii="Times New Roman" w:hAnsi="Times New Roman" w:cs="Times New Roman"/>
          <w:sz w:val="28"/>
          <w:szCs w:val="28"/>
        </w:rPr>
        <w:t>……..15</w:t>
      </w:r>
    </w:p>
    <w:p w:rsidR="00E056A4" w:rsidRPr="001D74FC" w:rsidRDefault="00E056A4" w:rsidP="009209BA">
      <w:pPr>
        <w:pStyle w:val="a3"/>
        <w:numPr>
          <w:ilvl w:val="0"/>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Прил</w:t>
      </w:r>
      <w:r w:rsidR="004D0B45" w:rsidRPr="001D74FC">
        <w:rPr>
          <w:rFonts w:ascii="Times New Roman" w:hAnsi="Times New Roman" w:cs="Times New Roman"/>
          <w:sz w:val="28"/>
          <w:szCs w:val="28"/>
        </w:rPr>
        <w:t>ожения……………………………………………………</w:t>
      </w:r>
      <w:proofErr w:type="gramStart"/>
      <w:r w:rsidR="004D0B45" w:rsidRPr="001D74FC">
        <w:rPr>
          <w:rFonts w:ascii="Times New Roman" w:hAnsi="Times New Roman" w:cs="Times New Roman"/>
          <w:sz w:val="28"/>
          <w:szCs w:val="28"/>
        </w:rPr>
        <w:t>……</w:t>
      </w:r>
      <w:r w:rsidR="001D74FC">
        <w:rPr>
          <w:rFonts w:ascii="Times New Roman" w:hAnsi="Times New Roman" w:cs="Times New Roman"/>
          <w:sz w:val="28"/>
          <w:szCs w:val="28"/>
        </w:rPr>
        <w:t>.</w:t>
      </w:r>
      <w:proofErr w:type="gramEnd"/>
      <w:r w:rsidR="001D74FC">
        <w:rPr>
          <w:rFonts w:ascii="Times New Roman" w:hAnsi="Times New Roman" w:cs="Times New Roman"/>
          <w:sz w:val="28"/>
          <w:szCs w:val="28"/>
        </w:rPr>
        <w:t>.</w:t>
      </w:r>
      <w:r w:rsidR="004D0B45" w:rsidRPr="001D74FC">
        <w:rPr>
          <w:rFonts w:ascii="Times New Roman" w:hAnsi="Times New Roman" w:cs="Times New Roman"/>
          <w:sz w:val="28"/>
          <w:szCs w:val="28"/>
        </w:rPr>
        <w:t>……16</w:t>
      </w:r>
    </w:p>
    <w:p w:rsidR="003348D2" w:rsidRPr="001D74FC" w:rsidRDefault="00E056A4" w:rsidP="009209BA">
      <w:pPr>
        <w:pStyle w:val="a3"/>
        <w:numPr>
          <w:ilvl w:val="0"/>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Заключение</w:t>
      </w:r>
      <w:r w:rsidR="003348D2" w:rsidRPr="001D74FC">
        <w:rPr>
          <w:rFonts w:ascii="Times New Roman" w:hAnsi="Times New Roman" w:cs="Times New Roman"/>
          <w:sz w:val="28"/>
          <w:szCs w:val="28"/>
        </w:rPr>
        <w:t>………………………………………………………</w:t>
      </w:r>
      <w:proofErr w:type="gramStart"/>
      <w:r w:rsidR="004D0B45" w:rsidRPr="001D74FC">
        <w:rPr>
          <w:rFonts w:ascii="Times New Roman" w:hAnsi="Times New Roman" w:cs="Times New Roman"/>
          <w:sz w:val="28"/>
          <w:szCs w:val="28"/>
        </w:rPr>
        <w:t>……</w:t>
      </w:r>
      <w:r w:rsidR="001D74FC">
        <w:rPr>
          <w:rFonts w:ascii="Times New Roman" w:hAnsi="Times New Roman" w:cs="Times New Roman"/>
          <w:sz w:val="28"/>
          <w:szCs w:val="28"/>
        </w:rPr>
        <w:t>.</w:t>
      </w:r>
      <w:proofErr w:type="gramEnd"/>
      <w:r w:rsidR="001D74FC">
        <w:rPr>
          <w:rFonts w:ascii="Times New Roman" w:hAnsi="Times New Roman" w:cs="Times New Roman"/>
          <w:sz w:val="28"/>
          <w:szCs w:val="28"/>
        </w:rPr>
        <w:t>.</w:t>
      </w:r>
      <w:r w:rsidR="004D0B45" w:rsidRPr="001D74FC">
        <w:rPr>
          <w:rFonts w:ascii="Times New Roman" w:hAnsi="Times New Roman" w:cs="Times New Roman"/>
          <w:sz w:val="28"/>
          <w:szCs w:val="28"/>
        </w:rPr>
        <w:t>….20</w:t>
      </w:r>
    </w:p>
    <w:p w:rsidR="00E056A4" w:rsidRPr="001D74FC" w:rsidRDefault="00E056A4" w:rsidP="009209BA">
      <w:pPr>
        <w:pStyle w:val="a3"/>
        <w:numPr>
          <w:ilvl w:val="0"/>
          <w:numId w:val="3"/>
        </w:numPr>
        <w:spacing w:after="200" w:line="360" w:lineRule="auto"/>
        <w:jc w:val="both"/>
        <w:rPr>
          <w:rFonts w:ascii="Times New Roman" w:hAnsi="Times New Roman" w:cs="Times New Roman"/>
          <w:sz w:val="28"/>
          <w:szCs w:val="28"/>
        </w:rPr>
      </w:pPr>
      <w:r w:rsidRPr="001D74FC">
        <w:rPr>
          <w:rFonts w:ascii="Times New Roman" w:hAnsi="Times New Roman" w:cs="Times New Roman"/>
          <w:sz w:val="28"/>
          <w:szCs w:val="28"/>
        </w:rPr>
        <w:t>Список л</w:t>
      </w:r>
      <w:r w:rsidR="004D0B45" w:rsidRPr="001D74FC">
        <w:rPr>
          <w:rFonts w:ascii="Times New Roman" w:hAnsi="Times New Roman" w:cs="Times New Roman"/>
          <w:sz w:val="28"/>
          <w:szCs w:val="28"/>
        </w:rPr>
        <w:t>итературы………………………………………………</w:t>
      </w:r>
      <w:proofErr w:type="gramStart"/>
      <w:r w:rsidR="004D0B45" w:rsidRPr="001D74FC">
        <w:rPr>
          <w:rFonts w:ascii="Times New Roman" w:hAnsi="Times New Roman" w:cs="Times New Roman"/>
          <w:sz w:val="28"/>
          <w:szCs w:val="28"/>
        </w:rPr>
        <w:t>……</w:t>
      </w:r>
      <w:r w:rsidR="001D74FC">
        <w:rPr>
          <w:rFonts w:ascii="Times New Roman" w:hAnsi="Times New Roman" w:cs="Times New Roman"/>
          <w:sz w:val="28"/>
          <w:szCs w:val="28"/>
        </w:rPr>
        <w:t>.</w:t>
      </w:r>
      <w:proofErr w:type="gramEnd"/>
      <w:r w:rsidR="001D74FC">
        <w:rPr>
          <w:rFonts w:ascii="Times New Roman" w:hAnsi="Times New Roman" w:cs="Times New Roman"/>
          <w:sz w:val="28"/>
          <w:szCs w:val="28"/>
        </w:rPr>
        <w:t>.</w:t>
      </w:r>
      <w:r w:rsidR="004D0B45" w:rsidRPr="001D74FC">
        <w:rPr>
          <w:rFonts w:ascii="Times New Roman" w:hAnsi="Times New Roman" w:cs="Times New Roman"/>
          <w:sz w:val="28"/>
          <w:szCs w:val="28"/>
        </w:rPr>
        <w:t>…21</w:t>
      </w:r>
    </w:p>
    <w:p w:rsidR="003348D2" w:rsidRPr="001D74FC" w:rsidRDefault="003348D2" w:rsidP="009209BA">
      <w:pPr>
        <w:spacing w:after="160" w:line="360" w:lineRule="auto"/>
      </w:pPr>
    </w:p>
    <w:p w:rsidR="003348D2" w:rsidRPr="003348D2" w:rsidRDefault="003348D2" w:rsidP="009209BA">
      <w:pPr>
        <w:spacing w:after="160" w:line="360" w:lineRule="auto"/>
      </w:pPr>
      <w:r w:rsidRPr="003348D2">
        <w:br w:type="page"/>
      </w:r>
    </w:p>
    <w:p w:rsidR="00E462CF" w:rsidRPr="003348D2" w:rsidRDefault="00E462CF" w:rsidP="009209BA">
      <w:pPr>
        <w:spacing w:line="360" w:lineRule="auto"/>
        <w:rPr>
          <w:b/>
          <w:sz w:val="32"/>
          <w:szCs w:val="32"/>
          <w:u w:val="single"/>
        </w:rPr>
      </w:pPr>
      <w:r w:rsidRPr="003348D2">
        <w:rPr>
          <w:b/>
          <w:sz w:val="32"/>
          <w:szCs w:val="32"/>
          <w:u w:val="single"/>
        </w:rPr>
        <w:lastRenderedPageBreak/>
        <w:t>Введение</w:t>
      </w:r>
    </w:p>
    <w:p w:rsidR="00E462CF" w:rsidRPr="003348D2" w:rsidRDefault="00E462CF" w:rsidP="009209BA">
      <w:pPr>
        <w:spacing w:line="360" w:lineRule="auto"/>
        <w:rPr>
          <w:b/>
          <w:sz w:val="32"/>
          <w:szCs w:val="32"/>
          <w:u w:val="single"/>
        </w:rPr>
      </w:pPr>
    </w:p>
    <w:p w:rsidR="00E462CF" w:rsidRPr="003348D2" w:rsidRDefault="00E462CF" w:rsidP="00E21F58">
      <w:pPr>
        <w:spacing w:line="360" w:lineRule="auto"/>
        <w:jc w:val="both"/>
        <w:rPr>
          <w:b/>
          <w:sz w:val="28"/>
          <w:szCs w:val="28"/>
        </w:rPr>
      </w:pPr>
      <w:r w:rsidRPr="003348D2">
        <w:rPr>
          <w:b/>
          <w:sz w:val="28"/>
          <w:szCs w:val="28"/>
        </w:rPr>
        <w:t>Актуальность:</w:t>
      </w:r>
    </w:p>
    <w:p w:rsidR="00E462CF" w:rsidRPr="003348D2" w:rsidRDefault="00E462CF" w:rsidP="009209BA">
      <w:pPr>
        <w:spacing w:line="360" w:lineRule="auto"/>
        <w:ind w:firstLine="360"/>
        <w:jc w:val="both"/>
        <w:rPr>
          <w:sz w:val="28"/>
          <w:szCs w:val="28"/>
        </w:rPr>
      </w:pPr>
      <w:r w:rsidRPr="003348D2">
        <w:rPr>
          <w:sz w:val="28"/>
          <w:szCs w:val="28"/>
        </w:rPr>
        <w:t xml:space="preserve">Иммунитет – это способность организма распознавать появление чужеродных тел и бороться с ними, для того чтобы сохранить жизнеспособность организма. </w:t>
      </w:r>
    </w:p>
    <w:p w:rsidR="00E462CF" w:rsidRPr="003348D2" w:rsidRDefault="00E462CF" w:rsidP="009209BA">
      <w:pPr>
        <w:spacing w:line="360" w:lineRule="auto"/>
        <w:ind w:firstLine="360"/>
        <w:jc w:val="both"/>
        <w:rPr>
          <w:sz w:val="28"/>
          <w:szCs w:val="28"/>
        </w:rPr>
      </w:pPr>
      <w:r w:rsidRPr="003348D2">
        <w:rPr>
          <w:sz w:val="28"/>
          <w:szCs w:val="28"/>
        </w:rPr>
        <w:t xml:space="preserve">Наука, занимающаяся вопросами иммунитета, называется иммунологией. В основе иммунологии лежит борьба с инфекционными заболеваниями. </w:t>
      </w:r>
    </w:p>
    <w:p w:rsidR="00E462CF" w:rsidRPr="003348D2" w:rsidRDefault="00E462CF" w:rsidP="009209BA">
      <w:pPr>
        <w:spacing w:line="360" w:lineRule="auto"/>
        <w:ind w:firstLine="360"/>
        <w:jc w:val="both"/>
        <w:rPr>
          <w:sz w:val="28"/>
          <w:szCs w:val="28"/>
        </w:rPr>
      </w:pPr>
      <w:r w:rsidRPr="003348D2">
        <w:rPr>
          <w:sz w:val="28"/>
          <w:szCs w:val="28"/>
        </w:rPr>
        <w:t xml:space="preserve">Начало этой науке положил эксперимент английского врача Эдварда Дженнера. В мае 1796 г. он привил восьмилетнему мальчику Джемсу Фиппсу коровью оспу. У мальчика появилось легкое недомогание, а через несколько дней он был совершенно здоров, но на руке остались типичные звёздочные шрамы на месте прививки. Через 1,5 месяца он привил мальчику натуральную оспу. Заболевания не произошло. Это доказало развитие невосприимчивости. Это была первая вакцинация в истории медицины. </w:t>
      </w:r>
    </w:p>
    <w:p w:rsidR="00E462CF" w:rsidRPr="003348D2" w:rsidRDefault="00E462CF" w:rsidP="009209BA">
      <w:pPr>
        <w:spacing w:line="360" w:lineRule="auto"/>
        <w:ind w:firstLine="360"/>
        <w:jc w:val="both"/>
        <w:rPr>
          <w:sz w:val="28"/>
          <w:szCs w:val="28"/>
        </w:rPr>
      </w:pPr>
      <w:r w:rsidRPr="003348D2">
        <w:rPr>
          <w:sz w:val="28"/>
          <w:szCs w:val="28"/>
        </w:rPr>
        <w:t xml:space="preserve">Иммунитет имеет много разных механизмов. Это и реакции особых клеток, и воздействие на очаг инфекции особых веществ. Это свойства, присущие всему живому и особые видовые, и индивидуальные реакции организмов на чужеродные агенты. </w:t>
      </w:r>
    </w:p>
    <w:p w:rsidR="00E462CF" w:rsidRPr="003348D2" w:rsidRDefault="00E462CF" w:rsidP="009209BA">
      <w:pPr>
        <w:spacing w:line="360" w:lineRule="auto"/>
        <w:ind w:firstLine="360"/>
        <w:jc w:val="both"/>
        <w:rPr>
          <w:sz w:val="28"/>
          <w:szCs w:val="28"/>
        </w:rPr>
      </w:pPr>
      <w:r w:rsidRPr="003348D2">
        <w:rPr>
          <w:sz w:val="28"/>
          <w:szCs w:val="28"/>
        </w:rPr>
        <w:t xml:space="preserve">Механизмы иммунитета необходимо изучать для того, чтобы предупредить заболевание организма.  </w:t>
      </w:r>
    </w:p>
    <w:p w:rsidR="00E462CF" w:rsidRPr="003348D2" w:rsidRDefault="00E462CF" w:rsidP="00E21F58">
      <w:pPr>
        <w:spacing w:line="360" w:lineRule="auto"/>
        <w:jc w:val="both"/>
        <w:rPr>
          <w:b/>
          <w:sz w:val="28"/>
          <w:szCs w:val="28"/>
        </w:rPr>
      </w:pPr>
      <w:r w:rsidRPr="003348D2">
        <w:rPr>
          <w:b/>
          <w:sz w:val="28"/>
          <w:szCs w:val="28"/>
        </w:rPr>
        <w:t>Цель:</w:t>
      </w:r>
    </w:p>
    <w:p w:rsidR="00E462CF" w:rsidRPr="003348D2" w:rsidRDefault="00E462CF" w:rsidP="009209BA">
      <w:pPr>
        <w:spacing w:line="360" w:lineRule="auto"/>
        <w:ind w:firstLine="360"/>
        <w:jc w:val="both"/>
        <w:rPr>
          <w:sz w:val="28"/>
          <w:szCs w:val="28"/>
        </w:rPr>
      </w:pPr>
      <w:r w:rsidRPr="003348D2">
        <w:rPr>
          <w:sz w:val="28"/>
          <w:szCs w:val="28"/>
        </w:rPr>
        <w:t xml:space="preserve">Цель моей работы состоит в том, чтобы раскрыть механизмы иммунитета для предупреждения заболеваний. </w:t>
      </w:r>
    </w:p>
    <w:p w:rsidR="00E21F58" w:rsidRDefault="00E462CF" w:rsidP="00E21F58">
      <w:pPr>
        <w:spacing w:line="360" w:lineRule="auto"/>
        <w:jc w:val="both"/>
        <w:rPr>
          <w:sz w:val="28"/>
          <w:szCs w:val="28"/>
        </w:rPr>
      </w:pPr>
      <w:r w:rsidRPr="003348D2">
        <w:rPr>
          <w:b/>
          <w:sz w:val="28"/>
          <w:szCs w:val="28"/>
        </w:rPr>
        <w:t>Проблема:</w:t>
      </w:r>
      <w:r w:rsidRPr="003348D2">
        <w:rPr>
          <w:sz w:val="28"/>
          <w:szCs w:val="28"/>
        </w:rPr>
        <w:t xml:space="preserve"> </w:t>
      </w:r>
    </w:p>
    <w:p w:rsidR="00E462CF" w:rsidRPr="003348D2" w:rsidRDefault="00E21F58" w:rsidP="00E21F58">
      <w:pPr>
        <w:spacing w:line="360" w:lineRule="auto"/>
        <w:jc w:val="both"/>
        <w:rPr>
          <w:sz w:val="28"/>
          <w:szCs w:val="28"/>
        </w:rPr>
      </w:pPr>
      <w:r>
        <w:rPr>
          <w:sz w:val="28"/>
          <w:szCs w:val="28"/>
        </w:rPr>
        <w:t xml:space="preserve">     </w:t>
      </w:r>
      <w:r w:rsidR="00E462CF" w:rsidRPr="003348D2">
        <w:rPr>
          <w:sz w:val="28"/>
          <w:szCs w:val="28"/>
        </w:rPr>
        <w:t xml:space="preserve">В последние десятилетия </w:t>
      </w:r>
      <w:r w:rsidR="00375F45">
        <w:rPr>
          <w:sz w:val="28"/>
          <w:szCs w:val="28"/>
        </w:rPr>
        <w:t>медицина</w:t>
      </w:r>
      <w:r w:rsidR="00DF6C24" w:rsidRPr="007A2152">
        <w:rPr>
          <w:sz w:val="28"/>
          <w:szCs w:val="28"/>
        </w:rPr>
        <w:t xml:space="preserve"> </w:t>
      </w:r>
      <w:r w:rsidR="003C63C1">
        <w:rPr>
          <w:sz w:val="28"/>
          <w:szCs w:val="28"/>
        </w:rPr>
        <w:t>открывает</w:t>
      </w:r>
      <w:r w:rsidR="00DF6C24">
        <w:rPr>
          <w:sz w:val="28"/>
          <w:szCs w:val="28"/>
        </w:rPr>
        <w:t xml:space="preserve"> </w:t>
      </w:r>
      <w:r w:rsidR="00E462CF" w:rsidRPr="003348D2">
        <w:rPr>
          <w:sz w:val="28"/>
          <w:szCs w:val="28"/>
        </w:rPr>
        <w:t xml:space="preserve">всё больше новых заболеваний. Подходят ли механизмы иммунитета, открытые ранее к этим болезням? </w:t>
      </w:r>
    </w:p>
    <w:p w:rsidR="00E21F58" w:rsidRDefault="00E462CF" w:rsidP="00E21F58">
      <w:pPr>
        <w:spacing w:line="360" w:lineRule="auto"/>
        <w:jc w:val="both"/>
        <w:rPr>
          <w:b/>
          <w:sz w:val="28"/>
          <w:szCs w:val="28"/>
        </w:rPr>
      </w:pPr>
      <w:r w:rsidRPr="003348D2">
        <w:rPr>
          <w:b/>
          <w:sz w:val="28"/>
          <w:szCs w:val="28"/>
        </w:rPr>
        <w:t xml:space="preserve">Задачи: </w:t>
      </w:r>
    </w:p>
    <w:p w:rsidR="00E462CF" w:rsidRPr="003348D2" w:rsidRDefault="00E21F58" w:rsidP="00E21F58">
      <w:pPr>
        <w:spacing w:line="360" w:lineRule="auto"/>
        <w:jc w:val="both"/>
        <w:rPr>
          <w:sz w:val="28"/>
          <w:szCs w:val="28"/>
        </w:rPr>
      </w:pPr>
      <w:r>
        <w:rPr>
          <w:b/>
          <w:sz w:val="28"/>
          <w:szCs w:val="28"/>
        </w:rPr>
        <w:t xml:space="preserve">     </w:t>
      </w:r>
      <w:r w:rsidR="00E462CF" w:rsidRPr="003348D2">
        <w:rPr>
          <w:sz w:val="28"/>
          <w:szCs w:val="28"/>
        </w:rPr>
        <w:t xml:space="preserve">Выяснить </w:t>
      </w:r>
      <w:r w:rsidR="007A2152">
        <w:rPr>
          <w:sz w:val="28"/>
          <w:szCs w:val="28"/>
        </w:rPr>
        <w:t>различные механизмы иммунитета и их влияние на организм. Исследовать схему защиты инфицированного организма.</w:t>
      </w:r>
    </w:p>
    <w:p w:rsidR="00E462CF" w:rsidRPr="003348D2" w:rsidRDefault="00E462CF" w:rsidP="009209BA">
      <w:pPr>
        <w:spacing w:line="360" w:lineRule="auto"/>
        <w:rPr>
          <w:sz w:val="28"/>
          <w:szCs w:val="28"/>
        </w:rPr>
      </w:pPr>
    </w:p>
    <w:p w:rsidR="00E462CF" w:rsidRPr="003348D2" w:rsidRDefault="00E462CF" w:rsidP="009209BA">
      <w:pPr>
        <w:spacing w:line="360" w:lineRule="auto"/>
        <w:jc w:val="center"/>
        <w:rPr>
          <w:b/>
          <w:sz w:val="32"/>
          <w:szCs w:val="32"/>
          <w:u w:val="single"/>
        </w:rPr>
      </w:pPr>
    </w:p>
    <w:p w:rsidR="001C41CE" w:rsidRDefault="001C41CE" w:rsidP="009209BA">
      <w:pPr>
        <w:spacing w:line="360" w:lineRule="auto"/>
        <w:rPr>
          <w:b/>
          <w:sz w:val="32"/>
          <w:szCs w:val="32"/>
          <w:u w:val="single"/>
        </w:rPr>
      </w:pPr>
    </w:p>
    <w:p w:rsidR="00E462CF" w:rsidRPr="003348D2" w:rsidRDefault="00E462CF" w:rsidP="009209BA">
      <w:pPr>
        <w:spacing w:line="360" w:lineRule="auto"/>
        <w:rPr>
          <w:b/>
          <w:sz w:val="32"/>
          <w:szCs w:val="32"/>
          <w:u w:val="single"/>
        </w:rPr>
      </w:pPr>
      <w:r w:rsidRPr="003348D2">
        <w:rPr>
          <w:b/>
          <w:sz w:val="32"/>
          <w:szCs w:val="32"/>
          <w:u w:val="single"/>
        </w:rPr>
        <w:t>Часть первая</w:t>
      </w:r>
      <w:r w:rsidR="001D74FC">
        <w:rPr>
          <w:b/>
          <w:sz w:val="32"/>
          <w:szCs w:val="32"/>
          <w:u w:val="single"/>
        </w:rPr>
        <w:t>. «История открытия»</w:t>
      </w:r>
    </w:p>
    <w:p w:rsidR="00E462CF" w:rsidRPr="003348D2" w:rsidRDefault="00E462CF" w:rsidP="009209BA">
      <w:pPr>
        <w:spacing w:line="360" w:lineRule="auto"/>
        <w:rPr>
          <w:sz w:val="28"/>
          <w:szCs w:val="28"/>
        </w:rPr>
      </w:pPr>
    </w:p>
    <w:p w:rsidR="00E462CF" w:rsidRPr="003348D2" w:rsidRDefault="001C41CE" w:rsidP="009209BA">
      <w:pPr>
        <w:spacing w:line="360" w:lineRule="auto"/>
        <w:jc w:val="both"/>
        <w:rPr>
          <w:sz w:val="28"/>
          <w:szCs w:val="28"/>
        </w:rPr>
      </w:pPr>
      <w:r>
        <w:rPr>
          <w:sz w:val="28"/>
          <w:szCs w:val="28"/>
        </w:rPr>
        <w:t xml:space="preserve">     </w:t>
      </w:r>
      <w:r w:rsidR="00E462CF" w:rsidRPr="003348D2">
        <w:rPr>
          <w:sz w:val="28"/>
          <w:szCs w:val="28"/>
        </w:rPr>
        <w:t>Огромный вклад в раз</w:t>
      </w:r>
      <w:r w:rsidR="007A2152">
        <w:rPr>
          <w:sz w:val="28"/>
          <w:szCs w:val="28"/>
        </w:rPr>
        <w:t>витие иммунологии принадлежит Илье Ильичу Мечникову.</w:t>
      </w:r>
      <w:r w:rsidR="00E462CF" w:rsidRPr="003348D2">
        <w:rPr>
          <w:sz w:val="28"/>
          <w:szCs w:val="28"/>
        </w:rPr>
        <w:t xml:space="preserve"> </w:t>
      </w:r>
      <w:r w:rsidR="007A2152" w:rsidRPr="003348D2">
        <w:rPr>
          <w:sz w:val="28"/>
          <w:szCs w:val="28"/>
        </w:rPr>
        <w:t xml:space="preserve">Е. В. Грунтенко </w:t>
      </w:r>
      <w:r w:rsidR="00E462CF" w:rsidRPr="003348D2">
        <w:rPr>
          <w:sz w:val="28"/>
          <w:szCs w:val="28"/>
        </w:rPr>
        <w:t xml:space="preserve">раскрывает </w:t>
      </w:r>
      <w:r w:rsidR="00A758F1">
        <w:rPr>
          <w:sz w:val="28"/>
          <w:szCs w:val="28"/>
        </w:rPr>
        <w:t xml:space="preserve">этот вклад </w:t>
      </w:r>
      <w:r w:rsidR="00E462CF" w:rsidRPr="003348D2">
        <w:rPr>
          <w:sz w:val="28"/>
          <w:szCs w:val="28"/>
        </w:rPr>
        <w:t>в своей книге «Иммунитет «за» и «против»</w:t>
      </w:r>
      <w:r w:rsidR="00A758F1">
        <w:rPr>
          <w:sz w:val="28"/>
          <w:szCs w:val="28"/>
        </w:rPr>
        <w:t>,</w:t>
      </w:r>
      <w:r w:rsidR="00E462CF" w:rsidRPr="003348D2">
        <w:rPr>
          <w:sz w:val="28"/>
          <w:szCs w:val="28"/>
        </w:rPr>
        <w:t xml:space="preserve"> вышедшей в издательстве «Знание» Москва 1982 год.</w:t>
      </w:r>
      <w:r w:rsidR="00E462CF" w:rsidRPr="007F15A2">
        <w:rPr>
          <w:i/>
          <w:sz w:val="28"/>
          <w:szCs w:val="28"/>
        </w:rPr>
        <w:t xml:space="preserve"> </w:t>
      </w:r>
      <w:r w:rsidR="00E462CF" w:rsidRPr="003348D2">
        <w:rPr>
          <w:sz w:val="28"/>
          <w:szCs w:val="28"/>
        </w:rPr>
        <w:t>«Инфекция есть борьба между двумя организмами» - это выражение принадлежит Илье Ильичу Мечникову. В борьбе участвуют: с одной стороны, макроорганизм, с другой – микроорганизмы - возбудители болезни. В борьбе они используют свои системы защиты, выработанные эволюцией. В борьбе решается вопрос жизни и смерти для каждого из них.</w:t>
      </w:r>
    </w:p>
    <w:p w:rsidR="00E462CF" w:rsidRPr="003348D2" w:rsidRDefault="001C41CE" w:rsidP="009209BA">
      <w:pPr>
        <w:spacing w:line="360" w:lineRule="auto"/>
        <w:jc w:val="both"/>
        <w:rPr>
          <w:sz w:val="28"/>
          <w:szCs w:val="28"/>
        </w:rPr>
      </w:pPr>
      <w:r>
        <w:rPr>
          <w:sz w:val="28"/>
          <w:szCs w:val="28"/>
        </w:rPr>
        <w:t xml:space="preserve">      </w:t>
      </w:r>
      <w:r w:rsidR="00E462CF" w:rsidRPr="003348D2">
        <w:rPr>
          <w:sz w:val="28"/>
          <w:szCs w:val="28"/>
        </w:rPr>
        <w:t xml:space="preserve">Одноклеточные организмы используют в борьбе одно доступное им средство - переваривание. Одноклеточные простейшие организмы захватывают бактерии и уничтожают их в особых вакуолях своим пищеварительными ферментами. </w:t>
      </w:r>
    </w:p>
    <w:p w:rsidR="00E462CF" w:rsidRPr="003348D2" w:rsidRDefault="00E462CF" w:rsidP="009209BA">
      <w:pPr>
        <w:spacing w:line="360" w:lineRule="auto"/>
        <w:jc w:val="both"/>
        <w:rPr>
          <w:sz w:val="28"/>
          <w:szCs w:val="28"/>
        </w:rPr>
      </w:pPr>
      <w:r w:rsidRPr="003348D2">
        <w:rPr>
          <w:sz w:val="28"/>
          <w:szCs w:val="28"/>
        </w:rPr>
        <w:t xml:space="preserve">У многоклеточных, которые стоят на начальных этапах развития, </w:t>
      </w:r>
      <w:r w:rsidR="00A758F1">
        <w:rPr>
          <w:sz w:val="28"/>
          <w:szCs w:val="28"/>
        </w:rPr>
        <w:t>появляются специфические клетки</w:t>
      </w:r>
      <w:r w:rsidRPr="003348D2">
        <w:rPr>
          <w:sz w:val="28"/>
          <w:szCs w:val="28"/>
        </w:rPr>
        <w:t xml:space="preserve">. Эта часть клеток выполняет защитные функции. «Честь открытия таких клеток </w:t>
      </w:r>
      <w:r w:rsidR="00A758F1">
        <w:rPr>
          <w:sz w:val="28"/>
          <w:szCs w:val="28"/>
        </w:rPr>
        <w:t xml:space="preserve">принадлежит Мечникову» </w:t>
      </w:r>
      <w:r w:rsidR="00A758F1" w:rsidRPr="003348D2">
        <w:rPr>
          <w:sz w:val="28"/>
          <w:szCs w:val="28"/>
        </w:rPr>
        <w:t>–</w:t>
      </w:r>
      <w:r>
        <w:rPr>
          <w:sz w:val="28"/>
          <w:szCs w:val="28"/>
        </w:rPr>
        <w:t xml:space="preserve"> пишет </w:t>
      </w:r>
      <w:r w:rsidRPr="003348D2">
        <w:rPr>
          <w:sz w:val="28"/>
          <w:szCs w:val="28"/>
        </w:rPr>
        <w:t>Е. В. Гру</w:t>
      </w:r>
      <w:r w:rsidR="007F15A2">
        <w:rPr>
          <w:sz w:val="28"/>
          <w:szCs w:val="28"/>
        </w:rPr>
        <w:t>нтенко. Целебные силы организма</w:t>
      </w:r>
      <w:r w:rsidRPr="003348D2">
        <w:rPr>
          <w:sz w:val="28"/>
          <w:szCs w:val="28"/>
        </w:rPr>
        <w:t xml:space="preserve"> обнаружены им в 1882 году.</w:t>
      </w:r>
    </w:p>
    <w:p w:rsidR="00E462CF" w:rsidRPr="003348D2" w:rsidRDefault="00E462CF" w:rsidP="009209BA">
      <w:pPr>
        <w:spacing w:line="360" w:lineRule="auto"/>
        <w:jc w:val="both"/>
        <w:rPr>
          <w:sz w:val="28"/>
          <w:szCs w:val="28"/>
        </w:rPr>
      </w:pPr>
      <w:r w:rsidRPr="003348D2">
        <w:rPr>
          <w:sz w:val="28"/>
          <w:szCs w:val="28"/>
        </w:rPr>
        <w:t>Однажды, когда Мечников наблюдал за поведением клетки у прозрачной личинки морской звезды, его осенила мысль, что эти клетки должны служить в организме для противодействия вредным «деятелям». И чтобы проверить своё предполо</w:t>
      </w:r>
      <w:r w:rsidR="00A758F1">
        <w:rPr>
          <w:sz w:val="28"/>
          <w:szCs w:val="28"/>
        </w:rPr>
        <w:t>жение, он вставил розовый шип-</w:t>
      </w:r>
      <w:r w:rsidRPr="003348D2">
        <w:rPr>
          <w:sz w:val="28"/>
          <w:szCs w:val="28"/>
        </w:rPr>
        <w:t xml:space="preserve">занозу в тело личинки морской звезды, не имеющей ни сосудистой, ни нервной системы. Эта заноза должна окружиться подвижными клетками, которые </w:t>
      </w:r>
      <w:r w:rsidR="002361CA">
        <w:rPr>
          <w:sz w:val="28"/>
          <w:szCs w:val="28"/>
        </w:rPr>
        <w:t>окружат её</w:t>
      </w:r>
      <w:r w:rsidR="00A758F1">
        <w:rPr>
          <w:sz w:val="28"/>
          <w:szCs w:val="28"/>
        </w:rPr>
        <w:t xml:space="preserve"> </w:t>
      </w:r>
      <w:r w:rsidRPr="003348D2">
        <w:rPr>
          <w:sz w:val="28"/>
          <w:szCs w:val="28"/>
        </w:rPr>
        <w:t xml:space="preserve">точно так же, как у человека, который занозил себе палец. На другой день рано утром опыт завершился удачей. Этот опыт лёг в основу «теории фагоцитов». Разработки этой теории Мечников посвятил двадцать пять последующих лет жизни. </w:t>
      </w:r>
    </w:p>
    <w:p w:rsidR="00E462CF" w:rsidRPr="003348D2" w:rsidRDefault="001C41CE" w:rsidP="009209BA">
      <w:pPr>
        <w:spacing w:line="360" w:lineRule="auto"/>
        <w:jc w:val="both"/>
        <w:rPr>
          <w:sz w:val="28"/>
          <w:szCs w:val="28"/>
        </w:rPr>
      </w:pPr>
      <w:r>
        <w:rPr>
          <w:sz w:val="28"/>
          <w:szCs w:val="28"/>
        </w:rPr>
        <w:lastRenderedPageBreak/>
        <w:t xml:space="preserve">     </w:t>
      </w:r>
      <w:r w:rsidR="00E462CF" w:rsidRPr="003348D2">
        <w:rPr>
          <w:sz w:val="28"/>
          <w:szCs w:val="28"/>
        </w:rPr>
        <w:t xml:space="preserve">Исследовав множество различных простейших организмов, животных, человека, он твёрдо установил: «Клетки-защитники есть в любом организме, а атакуют они не только такие инородные тела, как занозы, но и микробов». </w:t>
      </w:r>
      <w:r>
        <w:rPr>
          <w:sz w:val="28"/>
          <w:szCs w:val="28"/>
        </w:rPr>
        <w:t xml:space="preserve">           </w:t>
      </w:r>
      <w:r w:rsidR="00E462CF" w:rsidRPr="003348D2">
        <w:rPr>
          <w:sz w:val="28"/>
          <w:szCs w:val="28"/>
        </w:rPr>
        <w:t xml:space="preserve">Открытые им клетки Мечников назвал «фагоцитами-пожирателями». Учёный поставил много опытов, доказывающих, </w:t>
      </w:r>
      <w:r w:rsidR="00A758F1">
        <w:rPr>
          <w:sz w:val="28"/>
          <w:szCs w:val="28"/>
        </w:rPr>
        <w:t>что фагоциты защищают организм. Ниже приведен</w:t>
      </w:r>
      <w:r w:rsidR="00E462CF" w:rsidRPr="003348D2">
        <w:rPr>
          <w:sz w:val="28"/>
          <w:szCs w:val="28"/>
        </w:rPr>
        <w:t xml:space="preserve"> один из них. Берутся две группы мышей. Одной группе вводится обычная тушь. Эта тушь для мышей невредна. С ними от этого ничего не случится. Наглотавшиеся туши фагоциты становятся неактивны. Мечников заражает обе группы мышей болезнетворными микробами. Мыши одной группы с неактивными фагоцитами погибают. Мыши другой группы – нет. Мечниковым был сделан вывод: фагоциты защищают организм от инфекции. «Это один из самых основных приёмов борьбы многоклеточных животных с инфекцией</w:t>
      </w:r>
      <w:r w:rsidR="00E462CF" w:rsidRPr="00E41632">
        <w:rPr>
          <w:sz w:val="28"/>
          <w:szCs w:val="28"/>
        </w:rPr>
        <w:t>»</w:t>
      </w:r>
      <w:r w:rsidR="006F048B">
        <w:rPr>
          <w:rStyle w:val="ae"/>
          <w:sz w:val="28"/>
          <w:szCs w:val="28"/>
        </w:rPr>
        <w:footnoteReference w:id="1"/>
      </w:r>
      <w:r w:rsidR="00E462CF" w:rsidRPr="00E41632">
        <w:rPr>
          <w:sz w:val="28"/>
          <w:szCs w:val="28"/>
        </w:rPr>
        <w:t xml:space="preserve">. </w:t>
      </w:r>
      <w:r w:rsidR="00E41632">
        <w:rPr>
          <w:sz w:val="28"/>
          <w:szCs w:val="28"/>
        </w:rPr>
        <w:t>У всех</w:t>
      </w:r>
      <w:r w:rsidR="00E462CF" w:rsidRPr="00E41632">
        <w:rPr>
          <w:sz w:val="28"/>
          <w:szCs w:val="28"/>
        </w:rPr>
        <w:t xml:space="preserve"> многоклеточных организмов</w:t>
      </w:r>
      <w:r w:rsidR="00E41632">
        <w:rPr>
          <w:sz w:val="28"/>
          <w:szCs w:val="28"/>
        </w:rPr>
        <w:t xml:space="preserve"> </w:t>
      </w:r>
      <w:r w:rsidR="00E462CF" w:rsidRPr="003348D2">
        <w:rPr>
          <w:sz w:val="28"/>
          <w:szCs w:val="28"/>
        </w:rPr>
        <w:t xml:space="preserve">обнаружены клетки, которые выполняют «фагоцитные функции». </w:t>
      </w:r>
    </w:p>
    <w:p w:rsidR="00E462CF" w:rsidRPr="003348D2" w:rsidRDefault="00E21F58" w:rsidP="009209BA">
      <w:pPr>
        <w:spacing w:line="360" w:lineRule="auto"/>
        <w:jc w:val="both"/>
        <w:rPr>
          <w:sz w:val="28"/>
          <w:szCs w:val="28"/>
        </w:rPr>
      </w:pPr>
      <w:r>
        <w:rPr>
          <w:sz w:val="28"/>
          <w:szCs w:val="28"/>
        </w:rPr>
        <w:t xml:space="preserve">     </w:t>
      </w:r>
      <w:r w:rsidR="00E462CF" w:rsidRPr="003348D2">
        <w:rPr>
          <w:sz w:val="28"/>
          <w:szCs w:val="28"/>
        </w:rPr>
        <w:t xml:space="preserve">С древних времён было известно, что человек не болеет дважды некоторыми болезнями. В </w:t>
      </w:r>
      <w:r w:rsidR="00E462CF" w:rsidRPr="003348D2">
        <w:rPr>
          <w:sz w:val="28"/>
          <w:szCs w:val="28"/>
          <w:lang w:val="en-US"/>
        </w:rPr>
        <w:t>X</w:t>
      </w:r>
      <w:r w:rsidR="00E462CF" w:rsidRPr="003348D2">
        <w:rPr>
          <w:sz w:val="28"/>
          <w:szCs w:val="28"/>
        </w:rPr>
        <w:t>-</w:t>
      </w:r>
      <w:r w:rsidR="00E462CF" w:rsidRPr="003348D2">
        <w:rPr>
          <w:sz w:val="28"/>
          <w:szCs w:val="28"/>
          <w:lang w:val="en-US"/>
        </w:rPr>
        <w:t>XI</w:t>
      </w:r>
      <w:r w:rsidR="00E462CF" w:rsidRPr="003348D2">
        <w:rPr>
          <w:sz w:val="28"/>
          <w:szCs w:val="28"/>
        </w:rPr>
        <w:t xml:space="preserve"> веках бытовала поговорка: «Любовь и оспа минуют лишь немногих». Люди, обладавшие оспинами, то есть переболевшие оспой, очередную эпидемию оспы встречали без страха. Они ухаживали за больными без риска повторного заражения. Об этом писал в своём сочинении «Канон врачебной науки» </w:t>
      </w:r>
      <w:proofErr w:type="spellStart"/>
      <w:r w:rsidR="00E462CF" w:rsidRPr="003348D2">
        <w:rPr>
          <w:sz w:val="28"/>
          <w:szCs w:val="28"/>
        </w:rPr>
        <w:t>Авицена</w:t>
      </w:r>
      <w:proofErr w:type="spellEnd"/>
      <w:r w:rsidR="00E462CF" w:rsidRPr="003348D2">
        <w:rPr>
          <w:sz w:val="28"/>
          <w:szCs w:val="28"/>
        </w:rPr>
        <w:t xml:space="preserve">, живший в </w:t>
      </w:r>
      <w:r w:rsidR="00E462CF" w:rsidRPr="003348D2">
        <w:rPr>
          <w:sz w:val="28"/>
          <w:szCs w:val="28"/>
          <w:lang w:val="en-US"/>
        </w:rPr>
        <w:t>XI</w:t>
      </w:r>
      <w:r w:rsidR="00E462CF" w:rsidRPr="003348D2">
        <w:rPr>
          <w:sz w:val="28"/>
          <w:szCs w:val="28"/>
        </w:rPr>
        <w:t xml:space="preserve"> веке (</w:t>
      </w:r>
      <w:proofErr w:type="spellStart"/>
      <w:r w:rsidR="00E462CF" w:rsidRPr="003348D2">
        <w:rPr>
          <w:sz w:val="28"/>
          <w:szCs w:val="28"/>
        </w:rPr>
        <w:t>Иби</w:t>
      </w:r>
      <w:proofErr w:type="spellEnd"/>
      <w:r w:rsidR="00E462CF" w:rsidRPr="003348D2">
        <w:rPr>
          <w:sz w:val="28"/>
          <w:szCs w:val="28"/>
        </w:rPr>
        <w:t xml:space="preserve">-Сина Абу Али 980-1037). Но даже в общих чертах механизмы невосприимчивости известны не были. И слово иммунитет имело только юридическое значение: свобода от податей, от налогов или свобода от судебной ответственности. </w:t>
      </w:r>
    </w:p>
    <w:p w:rsidR="00E462CF" w:rsidRPr="003348D2" w:rsidRDefault="001C41CE" w:rsidP="009209BA">
      <w:pPr>
        <w:spacing w:line="360" w:lineRule="auto"/>
        <w:jc w:val="both"/>
        <w:rPr>
          <w:sz w:val="28"/>
          <w:szCs w:val="28"/>
        </w:rPr>
      </w:pPr>
      <w:r>
        <w:rPr>
          <w:sz w:val="28"/>
          <w:szCs w:val="28"/>
        </w:rPr>
        <w:t xml:space="preserve">     </w:t>
      </w:r>
      <w:r w:rsidR="00E462CF" w:rsidRPr="003348D2">
        <w:rPr>
          <w:sz w:val="28"/>
          <w:szCs w:val="28"/>
        </w:rPr>
        <w:t>В 1789 г. Эдуард Дженнер сделал открытие только на основании наблюдений. У него не было никаких данных ни о механизмах иммунитета, ни о микроорганизмах – возбудителях заразных заболеваний</w:t>
      </w:r>
      <w:r w:rsidR="00E41632" w:rsidRPr="00E41632">
        <w:rPr>
          <w:sz w:val="28"/>
          <w:szCs w:val="28"/>
        </w:rPr>
        <w:t xml:space="preserve">. Он обратил внимание на то, что </w:t>
      </w:r>
      <w:r w:rsidR="00E462CF" w:rsidRPr="00E41632">
        <w:rPr>
          <w:sz w:val="28"/>
          <w:szCs w:val="28"/>
        </w:rPr>
        <w:t>доярки болели коровьей оспой и никогда не болели натуральной.</w:t>
      </w:r>
      <w:r w:rsidR="00DA63D5" w:rsidRPr="00E41632">
        <w:rPr>
          <w:sz w:val="28"/>
          <w:szCs w:val="28"/>
        </w:rPr>
        <w:t xml:space="preserve"> </w:t>
      </w:r>
      <w:r w:rsidR="00E462CF" w:rsidRPr="00E41632">
        <w:rPr>
          <w:sz w:val="28"/>
          <w:szCs w:val="28"/>
        </w:rPr>
        <w:t>Дженнер</w:t>
      </w:r>
      <w:r w:rsidR="00E462CF" w:rsidRPr="003348D2">
        <w:rPr>
          <w:sz w:val="28"/>
          <w:szCs w:val="28"/>
        </w:rPr>
        <w:t xml:space="preserve"> нашёл один из </w:t>
      </w:r>
      <w:r w:rsidR="00E462CF" w:rsidRPr="003348D2">
        <w:rPr>
          <w:sz w:val="28"/>
          <w:szCs w:val="28"/>
        </w:rPr>
        <w:lastRenderedPageBreak/>
        <w:t xml:space="preserve">случаев перекрёстного иммунитета, когда одно заболевание вызывает невосприимчивость к другому. Позднее этот иммунитет был назван активным иммунитетом. </w:t>
      </w:r>
    </w:p>
    <w:p w:rsidR="00E462CF" w:rsidRPr="003348D2" w:rsidRDefault="00E21F58" w:rsidP="009209BA">
      <w:pPr>
        <w:spacing w:line="360" w:lineRule="auto"/>
        <w:jc w:val="both"/>
        <w:rPr>
          <w:sz w:val="28"/>
          <w:szCs w:val="28"/>
        </w:rPr>
      </w:pPr>
      <w:r>
        <w:rPr>
          <w:sz w:val="28"/>
          <w:szCs w:val="28"/>
        </w:rPr>
        <w:t xml:space="preserve">     </w:t>
      </w:r>
      <w:r w:rsidR="00E462CF" w:rsidRPr="003348D2">
        <w:rPr>
          <w:sz w:val="28"/>
          <w:szCs w:val="28"/>
        </w:rPr>
        <w:t>В 1880-е годы француз Луи Пастер показал, что причиной инфекционных заболеваний явля</w:t>
      </w:r>
      <w:r w:rsidR="00E41632">
        <w:rPr>
          <w:sz w:val="28"/>
          <w:szCs w:val="28"/>
        </w:rPr>
        <w:t>ю</w:t>
      </w:r>
      <w:r w:rsidR="00E462CF" w:rsidRPr="003348D2">
        <w:rPr>
          <w:sz w:val="28"/>
          <w:szCs w:val="28"/>
        </w:rPr>
        <w:t>тся микроорганизмы. Пастер заражал кур</w:t>
      </w:r>
      <w:r w:rsidR="00E41632">
        <w:rPr>
          <w:sz w:val="28"/>
          <w:szCs w:val="28"/>
        </w:rPr>
        <w:t>иц</w:t>
      </w:r>
      <w:r w:rsidR="00E462CF" w:rsidRPr="003348D2">
        <w:rPr>
          <w:sz w:val="28"/>
          <w:szCs w:val="28"/>
        </w:rPr>
        <w:t xml:space="preserve"> ослабленными микробами куриной холеры. Эти осла</w:t>
      </w:r>
      <w:r w:rsidR="00E462CF">
        <w:rPr>
          <w:sz w:val="28"/>
          <w:szCs w:val="28"/>
        </w:rPr>
        <w:t xml:space="preserve">бленные микробы вызывали </w:t>
      </w:r>
      <w:proofErr w:type="spellStart"/>
      <w:r w:rsidR="00E462CF">
        <w:rPr>
          <w:sz w:val="28"/>
          <w:szCs w:val="28"/>
        </w:rPr>
        <w:t>не</w:t>
      </w:r>
      <w:r w:rsidR="00E462CF" w:rsidRPr="003348D2">
        <w:rPr>
          <w:sz w:val="28"/>
          <w:szCs w:val="28"/>
        </w:rPr>
        <w:t>смертельное</w:t>
      </w:r>
      <w:proofErr w:type="spellEnd"/>
      <w:r w:rsidR="00E462CF" w:rsidRPr="003348D2">
        <w:rPr>
          <w:sz w:val="28"/>
          <w:szCs w:val="28"/>
        </w:rPr>
        <w:t xml:space="preserve"> заболевание. Куры приобретали устойчивый иммунитет – заболевание куриной холерой при повторном заражении не происходило. Этот метод был положен в основу создания иммунитета у человека. </w:t>
      </w:r>
    </w:p>
    <w:p w:rsidR="00E462CF" w:rsidRPr="003348D2" w:rsidRDefault="001C41CE" w:rsidP="009209BA">
      <w:pPr>
        <w:spacing w:line="360" w:lineRule="auto"/>
        <w:jc w:val="both"/>
        <w:rPr>
          <w:sz w:val="28"/>
          <w:szCs w:val="28"/>
        </w:rPr>
      </w:pPr>
      <w:r>
        <w:rPr>
          <w:sz w:val="28"/>
          <w:szCs w:val="28"/>
        </w:rPr>
        <w:t xml:space="preserve">     </w:t>
      </w:r>
      <w:r w:rsidR="00E462CF" w:rsidRPr="003348D2">
        <w:rPr>
          <w:sz w:val="28"/>
          <w:szCs w:val="28"/>
        </w:rPr>
        <w:t xml:space="preserve">В 1908 году были открыты два главных механизма иммунитета: клеточный (фагоцитоз) и гуморальный (антителообразование). Клеточный иммунитет был открыт Ильёй Ильичом Мечниковым. Немец Пауль Эрлих открыл гуморальный иммунитет. </w:t>
      </w:r>
    </w:p>
    <w:p w:rsidR="00E462CF" w:rsidRPr="003348D2" w:rsidRDefault="001C41CE" w:rsidP="009209BA">
      <w:pPr>
        <w:spacing w:line="360" w:lineRule="auto"/>
        <w:jc w:val="both"/>
        <w:rPr>
          <w:sz w:val="28"/>
          <w:szCs w:val="28"/>
        </w:rPr>
      </w:pPr>
      <w:r>
        <w:rPr>
          <w:sz w:val="28"/>
          <w:szCs w:val="28"/>
        </w:rPr>
        <w:t xml:space="preserve">     </w:t>
      </w:r>
      <w:r w:rsidR="00E462CF" w:rsidRPr="003348D2">
        <w:rPr>
          <w:sz w:val="28"/>
          <w:szCs w:val="28"/>
        </w:rPr>
        <w:t xml:space="preserve">В основу гуморальной теории иммунитета Эрлих положил представление о защитных молекулах. Эти защитные молекулы Эрлих назвал амбоцепторами. Но в конце концов, защитные молекулы получили название – антитело. Специфичность гуморального иммунитета заключается в том, что антитела, выработанные против одной болезни, не защищают от заболевания другой болезнью. </w:t>
      </w:r>
    </w:p>
    <w:p w:rsidR="00E462CF" w:rsidRPr="003348D2" w:rsidRDefault="00E462CF" w:rsidP="009209BA">
      <w:pPr>
        <w:spacing w:line="360" w:lineRule="auto"/>
        <w:rPr>
          <w:sz w:val="28"/>
          <w:szCs w:val="28"/>
        </w:rPr>
      </w:pPr>
    </w:p>
    <w:p w:rsidR="00E462CF" w:rsidRPr="003348D2" w:rsidRDefault="00E462CF" w:rsidP="009209BA">
      <w:pPr>
        <w:spacing w:line="360" w:lineRule="auto"/>
        <w:rPr>
          <w:sz w:val="28"/>
          <w:szCs w:val="28"/>
        </w:rPr>
      </w:pPr>
    </w:p>
    <w:p w:rsidR="00E462CF" w:rsidRPr="003348D2" w:rsidRDefault="00E462CF" w:rsidP="009209BA">
      <w:pPr>
        <w:spacing w:line="360" w:lineRule="auto"/>
        <w:rPr>
          <w:sz w:val="28"/>
          <w:szCs w:val="28"/>
        </w:rPr>
      </w:pPr>
      <w:r w:rsidRPr="003348D2">
        <w:rPr>
          <w:b/>
          <w:color w:val="000000"/>
          <w:sz w:val="32"/>
          <w:szCs w:val="32"/>
          <w:u w:val="single"/>
        </w:rPr>
        <w:t>Часть вторая</w:t>
      </w:r>
      <w:r w:rsidR="001D74FC">
        <w:rPr>
          <w:b/>
          <w:color w:val="000000"/>
          <w:sz w:val="32"/>
          <w:szCs w:val="32"/>
          <w:u w:val="single"/>
        </w:rPr>
        <w:t>. «Типы и органы иммунитета»</w:t>
      </w:r>
    </w:p>
    <w:p w:rsidR="00E462CF" w:rsidRPr="003348D2" w:rsidRDefault="00E462CF" w:rsidP="009209BA">
      <w:pPr>
        <w:spacing w:line="360" w:lineRule="auto"/>
        <w:ind w:left="142" w:right="57" w:firstLine="348"/>
        <w:jc w:val="both"/>
        <w:rPr>
          <w:b/>
          <w:color w:val="000000"/>
          <w:sz w:val="32"/>
          <w:szCs w:val="32"/>
          <w:u w:val="single"/>
        </w:rPr>
      </w:pPr>
    </w:p>
    <w:p w:rsidR="00E462CF" w:rsidRPr="003348D2" w:rsidRDefault="00E462CF" w:rsidP="009209BA">
      <w:pPr>
        <w:spacing w:line="360" w:lineRule="auto"/>
        <w:ind w:left="142" w:right="57"/>
        <w:jc w:val="both"/>
        <w:rPr>
          <w:color w:val="000000"/>
          <w:sz w:val="28"/>
          <w:szCs w:val="28"/>
        </w:rPr>
      </w:pPr>
      <w:r w:rsidRPr="003348D2">
        <w:rPr>
          <w:color w:val="000000"/>
          <w:sz w:val="28"/>
          <w:szCs w:val="28"/>
        </w:rPr>
        <w:t xml:space="preserve">   Организм способен распознавать появление чужеродных веществ или клеток. Он способен удалить чужеродные вещества, чтобы сохранить свою жизнеспособность, мобилизовав свои клетки и образуемые ими вещества.</w:t>
      </w:r>
    </w:p>
    <w:p w:rsidR="00E462CF" w:rsidRPr="003348D2" w:rsidRDefault="00E462CF" w:rsidP="009209BA">
      <w:pPr>
        <w:spacing w:line="360" w:lineRule="auto"/>
        <w:ind w:left="142" w:right="57"/>
        <w:jc w:val="both"/>
        <w:rPr>
          <w:color w:val="000000"/>
          <w:sz w:val="28"/>
          <w:szCs w:val="28"/>
        </w:rPr>
      </w:pPr>
      <w:r w:rsidRPr="003348D2">
        <w:rPr>
          <w:color w:val="000000"/>
          <w:sz w:val="28"/>
          <w:szCs w:val="28"/>
        </w:rPr>
        <w:t>Эту способность организма называют иммунитетом</w:t>
      </w:r>
      <w:r>
        <w:rPr>
          <w:color w:val="000000"/>
          <w:sz w:val="28"/>
          <w:szCs w:val="28"/>
        </w:rPr>
        <w:t xml:space="preserve"> (рис 1)</w:t>
      </w:r>
      <w:r w:rsidRPr="003348D2">
        <w:rPr>
          <w:color w:val="000000"/>
          <w:sz w:val="28"/>
          <w:szCs w:val="28"/>
        </w:rPr>
        <w:t>.</w:t>
      </w:r>
    </w:p>
    <w:p w:rsidR="00E462CF" w:rsidRPr="003348D2" w:rsidRDefault="00E462CF" w:rsidP="009209BA">
      <w:pPr>
        <w:spacing w:line="360" w:lineRule="auto"/>
        <w:ind w:left="142" w:right="57"/>
        <w:jc w:val="both"/>
        <w:rPr>
          <w:color w:val="000000"/>
          <w:sz w:val="28"/>
          <w:szCs w:val="28"/>
        </w:rPr>
      </w:pPr>
      <w:r w:rsidRPr="003348D2">
        <w:rPr>
          <w:color w:val="000000"/>
          <w:sz w:val="28"/>
          <w:szCs w:val="28"/>
        </w:rPr>
        <w:t xml:space="preserve">  </w:t>
      </w:r>
      <w:r w:rsidR="00E21F58">
        <w:rPr>
          <w:color w:val="000000"/>
          <w:sz w:val="28"/>
          <w:szCs w:val="28"/>
        </w:rPr>
        <w:t xml:space="preserve"> </w:t>
      </w:r>
      <w:r w:rsidRPr="003348D2">
        <w:rPr>
          <w:color w:val="000000"/>
          <w:sz w:val="28"/>
          <w:szCs w:val="28"/>
        </w:rPr>
        <w:t>У кольчатых червей, моллюсков, членистоногих появляются антителоподобные белки.</w:t>
      </w:r>
    </w:p>
    <w:p w:rsidR="00E462CF" w:rsidRPr="003348D2" w:rsidRDefault="00E462CF" w:rsidP="009209BA">
      <w:pPr>
        <w:spacing w:line="360" w:lineRule="auto"/>
        <w:ind w:left="142" w:right="57"/>
        <w:jc w:val="both"/>
        <w:rPr>
          <w:color w:val="000000"/>
          <w:sz w:val="28"/>
          <w:szCs w:val="28"/>
        </w:rPr>
      </w:pPr>
      <w:r w:rsidRPr="003348D2">
        <w:rPr>
          <w:color w:val="000000"/>
          <w:sz w:val="28"/>
          <w:szCs w:val="28"/>
        </w:rPr>
        <w:lastRenderedPageBreak/>
        <w:t xml:space="preserve">   Иммуноглобулины - антитела специфического строения, обнаруживаются у миног и миксин (низшие позвоночные).</w:t>
      </w:r>
    </w:p>
    <w:p w:rsidR="00E462CF" w:rsidRPr="003348D2" w:rsidRDefault="00E462CF" w:rsidP="009209BA">
      <w:pPr>
        <w:spacing w:line="360" w:lineRule="auto"/>
        <w:ind w:left="142" w:right="57"/>
        <w:jc w:val="both"/>
        <w:rPr>
          <w:color w:val="000000"/>
          <w:sz w:val="28"/>
          <w:szCs w:val="28"/>
        </w:rPr>
      </w:pPr>
      <w:r w:rsidRPr="003348D2">
        <w:rPr>
          <w:color w:val="000000"/>
          <w:sz w:val="28"/>
          <w:szCs w:val="28"/>
        </w:rPr>
        <w:t xml:space="preserve">Одновременно у них закладываются зобная железа и примитивная селезенка. </w:t>
      </w:r>
    </w:p>
    <w:p w:rsidR="00E462CF" w:rsidRPr="003348D2" w:rsidRDefault="00E462CF" w:rsidP="009209BA">
      <w:pPr>
        <w:spacing w:line="360" w:lineRule="auto"/>
        <w:ind w:left="142" w:right="57"/>
        <w:jc w:val="both"/>
        <w:rPr>
          <w:color w:val="000000"/>
          <w:sz w:val="28"/>
          <w:szCs w:val="28"/>
        </w:rPr>
      </w:pPr>
      <w:r w:rsidRPr="003348D2">
        <w:rPr>
          <w:color w:val="000000"/>
          <w:sz w:val="28"/>
          <w:szCs w:val="28"/>
        </w:rPr>
        <w:t xml:space="preserve">   У хрящевых (акулы, скаты, химеры) и костных рыб появляются секреторные иммуноглобулины и иммуноглобулины, связанные с поверхностной мембраной лимфоцитов. У них имеются плазматические клетки синтезирующие иммуноглобулины.</w:t>
      </w:r>
    </w:p>
    <w:p w:rsidR="00E462CF" w:rsidRPr="003348D2" w:rsidRDefault="00E21F58" w:rsidP="00E21F58">
      <w:pPr>
        <w:spacing w:line="360" w:lineRule="auto"/>
        <w:ind w:left="142" w:right="57"/>
        <w:jc w:val="both"/>
        <w:rPr>
          <w:color w:val="000000"/>
          <w:sz w:val="28"/>
          <w:szCs w:val="28"/>
        </w:rPr>
      </w:pPr>
      <w:r>
        <w:rPr>
          <w:color w:val="000000"/>
          <w:sz w:val="28"/>
          <w:szCs w:val="28"/>
        </w:rPr>
        <w:t xml:space="preserve">   </w:t>
      </w:r>
      <w:r w:rsidR="00E462CF" w:rsidRPr="003348D2">
        <w:rPr>
          <w:color w:val="000000"/>
          <w:sz w:val="28"/>
          <w:szCs w:val="28"/>
        </w:rPr>
        <w:t xml:space="preserve">У двоякодышащих рыб, земноводных, </w:t>
      </w:r>
      <w:r>
        <w:rPr>
          <w:color w:val="000000"/>
          <w:sz w:val="28"/>
          <w:szCs w:val="28"/>
        </w:rPr>
        <w:t xml:space="preserve">пресмыкающихся, птиц происходит </w:t>
      </w:r>
      <w:r w:rsidR="00E462CF" w:rsidRPr="003348D2">
        <w:rPr>
          <w:color w:val="000000"/>
          <w:sz w:val="28"/>
          <w:szCs w:val="28"/>
        </w:rPr>
        <w:t xml:space="preserve">разделение гаммоглобулинов на классы. Из пяти имеющихся групп иммунлобулинов у каждого класса позвоночных свой тип иммуноглобулина. </w:t>
      </w:r>
    </w:p>
    <w:p w:rsidR="00E462CF" w:rsidRPr="003348D2" w:rsidRDefault="00E462CF" w:rsidP="00E21F58">
      <w:pPr>
        <w:spacing w:after="120" w:line="360" w:lineRule="auto"/>
        <w:ind w:left="142" w:right="57"/>
        <w:jc w:val="both"/>
        <w:rPr>
          <w:color w:val="000000"/>
          <w:sz w:val="28"/>
          <w:szCs w:val="28"/>
        </w:rPr>
      </w:pPr>
      <w:r w:rsidRPr="003348D2">
        <w:rPr>
          <w:color w:val="000000"/>
          <w:sz w:val="28"/>
          <w:szCs w:val="28"/>
        </w:rPr>
        <w:t xml:space="preserve">   Сложная система защитных механизмов позволяет человеку противостоять атакам болезнетворных микробов. Эти механизмы позволяют также позволяют удалять из организма чужеродные материалы. </w:t>
      </w:r>
    </w:p>
    <w:p w:rsidR="00E462CF" w:rsidRPr="003348D2" w:rsidRDefault="00E21F58" w:rsidP="00E21F58">
      <w:pPr>
        <w:spacing w:after="120" w:line="360" w:lineRule="auto"/>
        <w:ind w:right="57"/>
        <w:jc w:val="both"/>
        <w:rPr>
          <w:color w:val="000000"/>
          <w:sz w:val="28"/>
          <w:szCs w:val="28"/>
        </w:rPr>
      </w:pPr>
      <w:r>
        <w:rPr>
          <w:color w:val="000000"/>
          <w:sz w:val="28"/>
          <w:szCs w:val="28"/>
        </w:rPr>
        <w:t xml:space="preserve">     </w:t>
      </w:r>
      <w:r w:rsidR="00E462CF" w:rsidRPr="003348D2">
        <w:rPr>
          <w:color w:val="000000"/>
          <w:sz w:val="28"/>
          <w:szCs w:val="28"/>
        </w:rPr>
        <w:t>Три важных защитных механизма связаны с кровью:</w:t>
      </w:r>
    </w:p>
    <w:p w:rsidR="00E462CF" w:rsidRPr="003348D2" w:rsidRDefault="00E462CF" w:rsidP="009209BA">
      <w:pPr>
        <w:pStyle w:val="a3"/>
        <w:numPr>
          <w:ilvl w:val="0"/>
          <w:numId w:val="6"/>
        </w:numPr>
        <w:spacing w:after="120" w:line="360" w:lineRule="auto"/>
        <w:ind w:right="57"/>
        <w:jc w:val="both"/>
        <w:rPr>
          <w:rFonts w:ascii="Times New Roman" w:eastAsia="Times New Roman" w:hAnsi="Times New Roman" w:cs="Times New Roman"/>
          <w:color w:val="000000"/>
          <w:sz w:val="28"/>
          <w:szCs w:val="28"/>
          <w:lang w:eastAsia="ru-RU"/>
        </w:rPr>
      </w:pPr>
      <w:r w:rsidRPr="003348D2">
        <w:rPr>
          <w:rFonts w:ascii="Times New Roman" w:eastAsia="Times New Roman" w:hAnsi="Times New Roman" w:cs="Times New Roman"/>
          <w:b/>
          <w:color w:val="000000"/>
          <w:sz w:val="28"/>
          <w:szCs w:val="28"/>
          <w:lang w:eastAsia="ru-RU"/>
        </w:rPr>
        <w:t xml:space="preserve">Свёртывание крови </w:t>
      </w:r>
    </w:p>
    <w:p w:rsidR="00E462CF" w:rsidRPr="003348D2" w:rsidRDefault="00E462CF" w:rsidP="009209BA">
      <w:pPr>
        <w:pStyle w:val="a3"/>
        <w:spacing w:after="120" w:line="360" w:lineRule="auto"/>
        <w:ind w:left="862" w:right="57"/>
        <w:jc w:val="both"/>
        <w:rPr>
          <w:rFonts w:ascii="Times New Roman" w:eastAsia="Times New Roman" w:hAnsi="Times New Roman" w:cs="Times New Roman"/>
          <w:color w:val="000000"/>
          <w:sz w:val="28"/>
          <w:szCs w:val="28"/>
          <w:lang w:eastAsia="ru-RU"/>
        </w:rPr>
      </w:pPr>
      <w:r w:rsidRPr="003348D2">
        <w:rPr>
          <w:rFonts w:ascii="Times New Roman" w:eastAsia="Times New Roman" w:hAnsi="Times New Roman" w:cs="Times New Roman"/>
          <w:color w:val="000000"/>
          <w:sz w:val="28"/>
          <w:szCs w:val="28"/>
          <w:lang w:eastAsia="ru-RU"/>
        </w:rPr>
        <w:t xml:space="preserve">Кровь, вытекающая из любой повреждённой ткани через определённый промежуток времени свёртывается (коагулирует), образуя кровяной сгусток, который препятствует попаданию в рану болезнетворных микробов и предотвращает кровопотерю. </w:t>
      </w:r>
    </w:p>
    <w:p w:rsidR="00E462CF" w:rsidRPr="003348D2" w:rsidRDefault="00E462CF" w:rsidP="009209BA">
      <w:pPr>
        <w:pStyle w:val="a3"/>
        <w:numPr>
          <w:ilvl w:val="0"/>
          <w:numId w:val="6"/>
        </w:numPr>
        <w:spacing w:after="120" w:line="360" w:lineRule="auto"/>
        <w:ind w:right="57"/>
        <w:jc w:val="both"/>
        <w:rPr>
          <w:rFonts w:ascii="Times New Roman" w:eastAsia="Times New Roman" w:hAnsi="Times New Roman" w:cs="Times New Roman"/>
          <w:color w:val="000000"/>
          <w:sz w:val="28"/>
          <w:szCs w:val="28"/>
          <w:lang w:eastAsia="ru-RU"/>
        </w:rPr>
      </w:pPr>
      <w:r w:rsidRPr="003348D2">
        <w:rPr>
          <w:rFonts w:ascii="Times New Roman" w:eastAsia="Times New Roman" w:hAnsi="Times New Roman" w:cs="Times New Roman"/>
          <w:b/>
          <w:color w:val="000000"/>
          <w:sz w:val="28"/>
          <w:szCs w:val="28"/>
          <w:lang w:eastAsia="ru-RU"/>
        </w:rPr>
        <w:t>Фагоцитоз или иммунный ответ</w:t>
      </w:r>
      <w:r>
        <w:rPr>
          <w:rFonts w:ascii="Times New Roman" w:eastAsia="Times New Roman" w:hAnsi="Times New Roman" w:cs="Times New Roman"/>
          <w:b/>
          <w:color w:val="000000"/>
          <w:sz w:val="28"/>
          <w:szCs w:val="28"/>
          <w:lang w:eastAsia="ru-RU"/>
        </w:rPr>
        <w:t xml:space="preserve"> </w:t>
      </w:r>
      <w:r w:rsidRPr="00654D0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w:t>
      </w:r>
      <w:r w:rsidRPr="00654D00">
        <w:rPr>
          <w:rFonts w:ascii="Times New Roman" w:eastAsia="Times New Roman" w:hAnsi="Times New Roman" w:cs="Times New Roman"/>
          <w:color w:val="000000"/>
          <w:sz w:val="28"/>
          <w:szCs w:val="28"/>
          <w:lang w:eastAsia="ru-RU"/>
        </w:rPr>
        <w:t>ис 3)</w:t>
      </w:r>
    </w:p>
    <w:p w:rsidR="00E462CF" w:rsidRPr="003348D2" w:rsidRDefault="00E462CF" w:rsidP="009209BA">
      <w:pPr>
        <w:pStyle w:val="a3"/>
        <w:spacing w:after="120" w:line="360" w:lineRule="auto"/>
        <w:ind w:left="862" w:right="57"/>
        <w:jc w:val="both"/>
        <w:rPr>
          <w:rFonts w:ascii="Times New Roman" w:eastAsia="Times New Roman" w:hAnsi="Times New Roman" w:cs="Times New Roman"/>
          <w:color w:val="000000"/>
          <w:sz w:val="28"/>
          <w:szCs w:val="28"/>
          <w:lang w:eastAsia="ru-RU"/>
        </w:rPr>
      </w:pPr>
      <w:r w:rsidRPr="003348D2">
        <w:rPr>
          <w:rFonts w:ascii="Times New Roman" w:eastAsia="Times New Roman" w:hAnsi="Times New Roman" w:cs="Times New Roman"/>
          <w:color w:val="000000"/>
          <w:sz w:val="28"/>
          <w:szCs w:val="28"/>
          <w:lang w:eastAsia="ru-RU"/>
        </w:rPr>
        <w:t xml:space="preserve">Фагоциты «заглатывают» микроорганизмы, остатки мёртвых клеток, а также различные частицы, например, пыль в лёгких. Они ползут к веществам, выделяемым повреждёнными клетками крови, ткани, кровяными сгустками или непосредственно бактериями. Такое движение к источнику химического стимула называется хемотаксисом. Иммунный ответ на инфекцию – это образование </w:t>
      </w:r>
      <w:r w:rsidRPr="003348D2">
        <w:rPr>
          <w:rFonts w:ascii="Times New Roman" w:eastAsia="Times New Roman" w:hAnsi="Times New Roman" w:cs="Times New Roman"/>
          <w:i/>
          <w:color w:val="000000"/>
          <w:sz w:val="28"/>
          <w:szCs w:val="28"/>
          <w:lang w:eastAsia="ru-RU"/>
        </w:rPr>
        <w:t xml:space="preserve">антител </w:t>
      </w:r>
      <w:r w:rsidRPr="003348D2">
        <w:rPr>
          <w:rFonts w:ascii="Times New Roman" w:eastAsia="Times New Roman" w:hAnsi="Times New Roman" w:cs="Times New Roman"/>
          <w:color w:val="000000"/>
          <w:sz w:val="28"/>
          <w:szCs w:val="28"/>
          <w:lang w:eastAsia="ru-RU"/>
        </w:rPr>
        <w:t>против</w:t>
      </w:r>
      <w:r w:rsidRPr="003348D2">
        <w:rPr>
          <w:rFonts w:ascii="Times New Roman" w:eastAsia="Times New Roman" w:hAnsi="Times New Roman" w:cs="Times New Roman"/>
          <w:i/>
          <w:color w:val="000000"/>
          <w:sz w:val="28"/>
          <w:szCs w:val="28"/>
          <w:lang w:eastAsia="ru-RU"/>
        </w:rPr>
        <w:t xml:space="preserve"> антигенов</w:t>
      </w:r>
      <w:r w:rsidRPr="003348D2">
        <w:rPr>
          <w:rFonts w:ascii="Times New Roman" w:eastAsia="Times New Roman" w:hAnsi="Times New Roman" w:cs="Times New Roman"/>
          <w:color w:val="000000"/>
          <w:sz w:val="28"/>
          <w:szCs w:val="28"/>
          <w:lang w:eastAsia="ru-RU"/>
        </w:rPr>
        <w:t xml:space="preserve">, которые проникают в организм. </w:t>
      </w:r>
    </w:p>
    <w:p w:rsidR="00E462CF" w:rsidRPr="003348D2" w:rsidRDefault="00E462CF" w:rsidP="009209BA">
      <w:pPr>
        <w:spacing w:after="120" w:line="360" w:lineRule="auto"/>
        <w:ind w:right="57"/>
        <w:jc w:val="both"/>
        <w:rPr>
          <w:color w:val="000000"/>
          <w:sz w:val="28"/>
          <w:szCs w:val="28"/>
        </w:rPr>
      </w:pPr>
      <w:r w:rsidRPr="003348D2">
        <w:rPr>
          <w:color w:val="000000"/>
          <w:sz w:val="28"/>
          <w:szCs w:val="28"/>
        </w:rPr>
        <w:t xml:space="preserve">     Когда в организм животного или человека попадает чужеродное вещество, то организм синтезирует молекулу – антитело, которое представляет собой белок, </w:t>
      </w:r>
      <w:r w:rsidRPr="003348D2">
        <w:rPr>
          <w:color w:val="000000"/>
          <w:sz w:val="28"/>
          <w:szCs w:val="28"/>
        </w:rPr>
        <w:lastRenderedPageBreak/>
        <w:t>называемый иммуноглобулином</w:t>
      </w:r>
      <w:r w:rsidRPr="00E41632">
        <w:rPr>
          <w:color w:val="000000"/>
          <w:sz w:val="28"/>
          <w:szCs w:val="28"/>
        </w:rPr>
        <w:t>.</w:t>
      </w:r>
      <w:r w:rsidR="00E41632" w:rsidRPr="00E41632">
        <w:rPr>
          <w:color w:val="000000"/>
          <w:sz w:val="28"/>
          <w:szCs w:val="28"/>
        </w:rPr>
        <w:t xml:space="preserve"> Человеческий организм способен образовать сто миллионов различных антител</w:t>
      </w:r>
      <w:r w:rsidR="00E41632">
        <w:rPr>
          <w:color w:val="000000"/>
          <w:sz w:val="28"/>
          <w:szCs w:val="28"/>
        </w:rPr>
        <w:t xml:space="preserve">, </w:t>
      </w:r>
      <w:r w:rsidRPr="003348D2">
        <w:rPr>
          <w:color w:val="000000"/>
          <w:sz w:val="28"/>
          <w:szCs w:val="28"/>
        </w:rPr>
        <w:t xml:space="preserve">которые могут распознать, практически любые антигены. И даже те чужеродные вещества, с которыми данный человек никогда не стакивался. </w:t>
      </w:r>
    </w:p>
    <w:p w:rsidR="00E462CF" w:rsidRPr="003348D2" w:rsidRDefault="00E462CF" w:rsidP="009209BA">
      <w:pPr>
        <w:spacing w:after="120" w:line="360" w:lineRule="auto"/>
        <w:ind w:right="57"/>
        <w:jc w:val="both"/>
        <w:rPr>
          <w:color w:val="000000"/>
          <w:sz w:val="28"/>
          <w:szCs w:val="28"/>
        </w:rPr>
      </w:pPr>
      <w:r w:rsidRPr="003348D2">
        <w:rPr>
          <w:color w:val="000000"/>
          <w:sz w:val="28"/>
          <w:szCs w:val="28"/>
        </w:rPr>
        <w:t>Из стволовы</w:t>
      </w:r>
      <w:r>
        <w:rPr>
          <w:color w:val="000000"/>
          <w:sz w:val="28"/>
          <w:szCs w:val="28"/>
        </w:rPr>
        <w:t>х клеток в костном мозге образую</w:t>
      </w:r>
      <w:r w:rsidRPr="003348D2">
        <w:rPr>
          <w:color w:val="000000"/>
          <w:sz w:val="28"/>
          <w:szCs w:val="28"/>
        </w:rPr>
        <w:t xml:space="preserve">тся Т- и В- лимфоциты. </w:t>
      </w:r>
      <w:r w:rsidR="00E41632">
        <w:rPr>
          <w:color w:val="000000"/>
          <w:sz w:val="28"/>
          <w:szCs w:val="28"/>
        </w:rPr>
        <w:t>Т-</w:t>
      </w:r>
      <w:r w:rsidRPr="003348D2">
        <w:rPr>
          <w:color w:val="000000"/>
          <w:sz w:val="28"/>
          <w:szCs w:val="28"/>
        </w:rPr>
        <w:t xml:space="preserve">клетки из костного мозга переходят в тимус – вилочковую железу и там они дозревают. </w:t>
      </w:r>
    </w:p>
    <w:p w:rsidR="00E462CF" w:rsidRPr="003348D2" w:rsidRDefault="00E462CF" w:rsidP="009209BA">
      <w:pPr>
        <w:spacing w:after="120" w:line="360" w:lineRule="auto"/>
        <w:ind w:right="57"/>
        <w:jc w:val="both"/>
        <w:rPr>
          <w:color w:val="000000"/>
          <w:sz w:val="28"/>
          <w:szCs w:val="28"/>
        </w:rPr>
      </w:pPr>
      <w:r w:rsidRPr="003348D2">
        <w:rPr>
          <w:color w:val="000000"/>
          <w:sz w:val="28"/>
          <w:szCs w:val="28"/>
        </w:rPr>
        <w:t xml:space="preserve">Две системы иммунитета (клеточный и гуморальный), сформировавшиеся у млекопитающих, связаны с развитием двух типов лимфоцитов – Т- и В- клеток. </w:t>
      </w:r>
    </w:p>
    <w:p w:rsidR="00E462CF" w:rsidRPr="003348D2" w:rsidRDefault="00E462CF" w:rsidP="009209BA">
      <w:pPr>
        <w:spacing w:after="120" w:line="360" w:lineRule="auto"/>
        <w:ind w:right="57"/>
        <w:jc w:val="both"/>
        <w:rPr>
          <w:color w:val="000000"/>
          <w:sz w:val="28"/>
          <w:szCs w:val="28"/>
        </w:rPr>
      </w:pPr>
      <w:r w:rsidRPr="003348D2">
        <w:rPr>
          <w:b/>
          <w:color w:val="000000"/>
          <w:sz w:val="28"/>
          <w:szCs w:val="28"/>
        </w:rPr>
        <w:t xml:space="preserve">Т-клетки </w:t>
      </w:r>
      <w:r w:rsidRPr="003348D2">
        <w:rPr>
          <w:color w:val="000000"/>
          <w:sz w:val="28"/>
          <w:szCs w:val="28"/>
        </w:rPr>
        <w:t xml:space="preserve">обеспечивают клеточную иммунную защиту организма. Они атакуют клетки, инфицированные вирусами или микроорганизмами. Трансплантированные органы и ткани, злокачественные клетки. </w:t>
      </w:r>
      <w:r w:rsidRPr="003348D2">
        <w:rPr>
          <w:i/>
          <w:color w:val="000000"/>
          <w:sz w:val="28"/>
          <w:szCs w:val="28"/>
        </w:rPr>
        <w:t>Клеточным</w:t>
      </w:r>
      <w:r w:rsidRPr="003348D2">
        <w:rPr>
          <w:color w:val="000000"/>
          <w:sz w:val="28"/>
          <w:szCs w:val="28"/>
        </w:rPr>
        <w:t xml:space="preserve"> этот ответ называе</w:t>
      </w:r>
      <w:r>
        <w:rPr>
          <w:color w:val="000000"/>
          <w:sz w:val="28"/>
          <w:szCs w:val="28"/>
        </w:rPr>
        <w:t>тся потому, что в атаке учувствуе</w:t>
      </w:r>
      <w:r w:rsidRPr="003348D2">
        <w:rPr>
          <w:color w:val="000000"/>
          <w:sz w:val="28"/>
          <w:szCs w:val="28"/>
        </w:rPr>
        <w:t xml:space="preserve">т вся иммунная клетка и свободные антитела при этом не выделяются. </w:t>
      </w:r>
    </w:p>
    <w:p w:rsidR="00E462CF" w:rsidRPr="003348D2" w:rsidRDefault="00E462CF" w:rsidP="009209BA">
      <w:pPr>
        <w:spacing w:after="120" w:line="360" w:lineRule="auto"/>
        <w:ind w:right="57"/>
        <w:jc w:val="both"/>
        <w:rPr>
          <w:color w:val="000000"/>
          <w:sz w:val="28"/>
          <w:szCs w:val="28"/>
        </w:rPr>
      </w:pPr>
      <w:r w:rsidRPr="003348D2">
        <w:rPr>
          <w:b/>
          <w:color w:val="000000"/>
          <w:sz w:val="28"/>
          <w:szCs w:val="28"/>
        </w:rPr>
        <w:t xml:space="preserve">В-клетки </w:t>
      </w:r>
      <w:r w:rsidRPr="003348D2">
        <w:rPr>
          <w:color w:val="000000"/>
          <w:sz w:val="28"/>
          <w:szCs w:val="28"/>
        </w:rPr>
        <w:t xml:space="preserve">производят антитела, высвобождающиеся в жидкую среду – плазму, тканевую жидкость и лимфу. Латинское слово </w:t>
      </w:r>
      <w:r w:rsidRPr="003348D2">
        <w:rPr>
          <w:i/>
          <w:color w:val="000000"/>
          <w:sz w:val="28"/>
          <w:szCs w:val="28"/>
          <w:lang w:val="en-US"/>
        </w:rPr>
        <w:t>humor</w:t>
      </w:r>
      <w:r w:rsidRPr="003348D2">
        <w:rPr>
          <w:i/>
          <w:color w:val="000000"/>
          <w:sz w:val="28"/>
          <w:szCs w:val="28"/>
        </w:rPr>
        <w:t xml:space="preserve"> </w:t>
      </w:r>
      <w:r w:rsidRPr="003348D2">
        <w:rPr>
          <w:color w:val="000000"/>
          <w:sz w:val="28"/>
          <w:szCs w:val="28"/>
        </w:rPr>
        <w:t xml:space="preserve">обозначает – жидкость. В связи с этим, этот тип иммунитета носит название </w:t>
      </w:r>
      <w:r w:rsidRPr="003348D2">
        <w:rPr>
          <w:i/>
          <w:color w:val="000000"/>
          <w:sz w:val="28"/>
          <w:szCs w:val="28"/>
        </w:rPr>
        <w:t>гуморальный</w:t>
      </w:r>
      <w:r w:rsidRPr="003348D2">
        <w:rPr>
          <w:color w:val="000000"/>
          <w:sz w:val="28"/>
          <w:szCs w:val="28"/>
        </w:rPr>
        <w:t xml:space="preserve">. Тем более, что атака на микроорганизмы происходит в жидкой среде. </w:t>
      </w:r>
    </w:p>
    <w:p w:rsidR="00E462CF" w:rsidRPr="003348D2" w:rsidRDefault="00E462CF" w:rsidP="009209BA">
      <w:pPr>
        <w:spacing w:after="120" w:line="360" w:lineRule="auto"/>
        <w:ind w:right="57"/>
        <w:jc w:val="both"/>
        <w:rPr>
          <w:b/>
          <w:color w:val="000000"/>
          <w:sz w:val="28"/>
          <w:szCs w:val="28"/>
        </w:rPr>
      </w:pPr>
      <w:r w:rsidRPr="003348D2">
        <w:rPr>
          <w:b/>
          <w:color w:val="000000"/>
          <w:sz w:val="28"/>
          <w:szCs w:val="28"/>
        </w:rPr>
        <w:t>Типы иммунитета</w:t>
      </w:r>
      <w:r>
        <w:rPr>
          <w:b/>
          <w:color w:val="000000"/>
          <w:sz w:val="28"/>
          <w:szCs w:val="28"/>
        </w:rPr>
        <w:t xml:space="preserve"> </w:t>
      </w:r>
    </w:p>
    <w:p w:rsidR="00E462CF" w:rsidRPr="003348D2" w:rsidRDefault="001C41CE" w:rsidP="009209BA">
      <w:pPr>
        <w:spacing w:after="120" w:line="360" w:lineRule="auto"/>
        <w:ind w:right="57"/>
        <w:jc w:val="both"/>
        <w:rPr>
          <w:color w:val="000000"/>
          <w:sz w:val="28"/>
          <w:szCs w:val="28"/>
        </w:rPr>
      </w:pPr>
      <w:r>
        <w:rPr>
          <w:color w:val="000000"/>
          <w:sz w:val="28"/>
          <w:szCs w:val="28"/>
        </w:rPr>
        <w:t xml:space="preserve">     </w:t>
      </w:r>
      <w:r w:rsidR="00E462CF" w:rsidRPr="003348D2">
        <w:rPr>
          <w:color w:val="000000"/>
          <w:sz w:val="28"/>
          <w:szCs w:val="28"/>
        </w:rPr>
        <w:t xml:space="preserve">Существуют два типа иммунитета: </w:t>
      </w:r>
      <w:r w:rsidR="00E462CF" w:rsidRPr="003348D2">
        <w:rPr>
          <w:i/>
          <w:color w:val="000000"/>
          <w:sz w:val="28"/>
          <w:szCs w:val="28"/>
        </w:rPr>
        <w:t>активный</w:t>
      </w:r>
      <w:r w:rsidR="00E462CF" w:rsidRPr="003348D2">
        <w:rPr>
          <w:color w:val="000000"/>
          <w:sz w:val="28"/>
          <w:szCs w:val="28"/>
        </w:rPr>
        <w:t xml:space="preserve"> и </w:t>
      </w:r>
      <w:r w:rsidR="00E462CF" w:rsidRPr="003348D2">
        <w:rPr>
          <w:i/>
          <w:color w:val="000000"/>
          <w:sz w:val="28"/>
          <w:szCs w:val="28"/>
        </w:rPr>
        <w:t>пассивный</w:t>
      </w:r>
      <w:r w:rsidR="00E462CF">
        <w:rPr>
          <w:i/>
          <w:color w:val="000000"/>
          <w:sz w:val="28"/>
          <w:szCs w:val="28"/>
        </w:rPr>
        <w:t xml:space="preserve"> </w:t>
      </w:r>
      <w:r w:rsidR="00E462CF" w:rsidRPr="00654D00">
        <w:rPr>
          <w:color w:val="000000"/>
          <w:sz w:val="28"/>
          <w:szCs w:val="28"/>
        </w:rPr>
        <w:t>(рис 2).</w:t>
      </w:r>
      <w:r w:rsidR="00E462CF" w:rsidRPr="003348D2">
        <w:rPr>
          <w:color w:val="000000"/>
          <w:sz w:val="28"/>
          <w:szCs w:val="28"/>
        </w:rPr>
        <w:t xml:space="preserve"> Пассивный иммунитет в отличие от активного обеспечивает немедленную защиту. Однако, пассивный иммунитет действует недолго, потому что антитела, выработанные одним индивидуумом против данного антигена и переданные другому индивидууму разрушаются естественными биологическими процессами, которые протекают в организме. Для развития активного иммунитета требуются дни, а иногда недели. Каждый тип иммунитета может приобретаться </w:t>
      </w:r>
      <w:r w:rsidR="00E462CF" w:rsidRPr="003348D2">
        <w:rPr>
          <w:i/>
          <w:color w:val="000000"/>
          <w:sz w:val="28"/>
          <w:szCs w:val="28"/>
        </w:rPr>
        <w:t>естественным</w:t>
      </w:r>
      <w:r w:rsidR="00E462CF" w:rsidRPr="003348D2">
        <w:rPr>
          <w:color w:val="000000"/>
          <w:sz w:val="28"/>
          <w:szCs w:val="28"/>
        </w:rPr>
        <w:t xml:space="preserve"> и </w:t>
      </w:r>
      <w:r w:rsidR="00E462CF" w:rsidRPr="003348D2">
        <w:rPr>
          <w:i/>
          <w:color w:val="000000"/>
          <w:sz w:val="28"/>
          <w:szCs w:val="28"/>
        </w:rPr>
        <w:t>искусственным</w:t>
      </w:r>
      <w:r w:rsidR="00E462CF" w:rsidRPr="003348D2">
        <w:rPr>
          <w:color w:val="000000"/>
          <w:sz w:val="28"/>
          <w:szCs w:val="28"/>
        </w:rPr>
        <w:t xml:space="preserve"> путём. </w:t>
      </w:r>
    </w:p>
    <w:p w:rsidR="00E462CF" w:rsidRPr="003348D2" w:rsidRDefault="00E462CF" w:rsidP="009209BA">
      <w:pPr>
        <w:spacing w:after="120" w:line="360" w:lineRule="auto"/>
        <w:ind w:right="57"/>
        <w:jc w:val="both"/>
        <w:rPr>
          <w:b/>
          <w:color w:val="000000"/>
          <w:sz w:val="28"/>
          <w:szCs w:val="28"/>
        </w:rPr>
      </w:pPr>
      <w:r w:rsidRPr="003348D2">
        <w:rPr>
          <w:b/>
          <w:color w:val="000000"/>
          <w:sz w:val="28"/>
          <w:szCs w:val="28"/>
        </w:rPr>
        <w:t>Естественный активный иммунитет</w:t>
      </w:r>
    </w:p>
    <w:p w:rsidR="00E462CF" w:rsidRPr="003348D2" w:rsidRDefault="001C41CE" w:rsidP="009209BA">
      <w:pPr>
        <w:spacing w:after="120" w:line="360" w:lineRule="auto"/>
        <w:ind w:right="57"/>
        <w:jc w:val="both"/>
        <w:rPr>
          <w:color w:val="000000"/>
          <w:sz w:val="28"/>
          <w:szCs w:val="28"/>
        </w:rPr>
      </w:pPr>
      <w:r>
        <w:rPr>
          <w:color w:val="000000"/>
          <w:sz w:val="28"/>
          <w:szCs w:val="28"/>
        </w:rPr>
        <w:lastRenderedPageBreak/>
        <w:t xml:space="preserve">     </w:t>
      </w:r>
      <w:r w:rsidR="00E462CF" w:rsidRPr="003348D2">
        <w:rPr>
          <w:color w:val="000000"/>
          <w:sz w:val="28"/>
          <w:szCs w:val="28"/>
        </w:rPr>
        <w:t xml:space="preserve">Этот иммунитет приобретается в том случае, когда организм сам вырабатывает антитела при попадании инфекции. Этот иммунитет ещё более эффективен при повторном попадании той же инфекции, благодаря иммунологической памяти. Такой иммунитет может сохраняться в течении долгого времени или всю жизнь.  </w:t>
      </w:r>
    </w:p>
    <w:p w:rsidR="00E462CF" w:rsidRPr="003348D2" w:rsidRDefault="00E462CF" w:rsidP="009209BA">
      <w:pPr>
        <w:spacing w:after="120" w:line="360" w:lineRule="auto"/>
        <w:ind w:right="57"/>
        <w:jc w:val="both"/>
        <w:rPr>
          <w:b/>
          <w:color w:val="000000"/>
          <w:sz w:val="28"/>
          <w:szCs w:val="28"/>
        </w:rPr>
      </w:pPr>
      <w:r w:rsidRPr="003348D2">
        <w:rPr>
          <w:b/>
          <w:color w:val="000000"/>
          <w:sz w:val="28"/>
          <w:szCs w:val="28"/>
        </w:rPr>
        <w:t>Искусственный активный иммунитет</w:t>
      </w:r>
    </w:p>
    <w:p w:rsidR="00E462CF" w:rsidRPr="003348D2" w:rsidRDefault="001C41CE" w:rsidP="009209BA">
      <w:pPr>
        <w:spacing w:after="120" w:line="360" w:lineRule="auto"/>
        <w:ind w:right="57"/>
        <w:jc w:val="both"/>
        <w:rPr>
          <w:color w:val="000000"/>
          <w:sz w:val="28"/>
          <w:szCs w:val="28"/>
        </w:rPr>
      </w:pPr>
      <w:r>
        <w:rPr>
          <w:color w:val="000000"/>
          <w:sz w:val="28"/>
          <w:szCs w:val="28"/>
        </w:rPr>
        <w:t xml:space="preserve">     </w:t>
      </w:r>
      <w:r w:rsidR="00E462CF" w:rsidRPr="003348D2">
        <w:rPr>
          <w:color w:val="000000"/>
          <w:sz w:val="28"/>
          <w:szCs w:val="28"/>
        </w:rPr>
        <w:t>Этот иммунитет приобретается путём вакци</w:t>
      </w:r>
      <w:r w:rsidR="00E41632">
        <w:rPr>
          <w:color w:val="000000"/>
          <w:sz w:val="28"/>
          <w:szCs w:val="28"/>
        </w:rPr>
        <w:t xml:space="preserve">нации (иммунизации). Вакцинация </w:t>
      </w:r>
      <w:r w:rsidR="00E41632" w:rsidRPr="00E41632">
        <w:rPr>
          <w:color w:val="000000"/>
          <w:sz w:val="28"/>
          <w:szCs w:val="28"/>
        </w:rPr>
        <w:t>производится</w:t>
      </w:r>
      <w:r w:rsidR="00E462CF" w:rsidRPr="00E41632">
        <w:rPr>
          <w:color w:val="000000"/>
          <w:sz w:val="28"/>
          <w:szCs w:val="28"/>
        </w:rPr>
        <w:t xml:space="preserve"> путём</w:t>
      </w:r>
      <w:r w:rsidR="00E462CF" w:rsidRPr="003348D2">
        <w:rPr>
          <w:color w:val="000000"/>
          <w:sz w:val="28"/>
          <w:szCs w:val="28"/>
        </w:rPr>
        <w:t xml:space="preserve"> инъекции или реже путём приёма внутрь (перорально). Вакцина состоит из небольшого количества антигена, который неопасен для здоровья. В результате вакцинации в организме образуются антитела и клетки памяти. Для усиления иммунитета и его продолжительности делается повторная вакцинация, называющаяся ревакцинацией. В состав вакцин в настоящее время входит несколько типов иммуногенных компонентов.  </w:t>
      </w:r>
    </w:p>
    <w:p w:rsidR="00E462CF" w:rsidRPr="003348D2" w:rsidRDefault="00E462CF" w:rsidP="009209BA">
      <w:pPr>
        <w:spacing w:after="120" w:line="360" w:lineRule="auto"/>
        <w:ind w:right="57"/>
        <w:jc w:val="both"/>
        <w:rPr>
          <w:b/>
          <w:color w:val="000000"/>
          <w:sz w:val="28"/>
          <w:szCs w:val="28"/>
        </w:rPr>
      </w:pPr>
      <w:r w:rsidRPr="003348D2">
        <w:rPr>
          <w:b/>
          <w:color w:val="000000"/>
          <w:sz w:val="28"/>
          <w:szCs w:val="28"/>
        </w:rPr>
        <w:t>Естественный пассивный иммунитет</w:t>
      </w:r>
    </w:p>
    <w:p w:rsidR="00E462CF" w:rsidRPr="003348D2" w:rsidRDefault="001C41CE" w:rsidP="009209BA">
      <w:pPr>
        <w:spacing w:after="120" w:line="360" w:lineRule="auto"/>
        <w:ind w:right="57"/>
        <w:jc w:val="both"/>
        <w:rPr>
          <w:color w:val="000000"/>
          <w:sz w:val="28"/>
          <w:szCs w:val="28"/>
        </w:rPr>
      </w:pPr>
      <w:r>
        <w:rPr>
          <w:color w:val="000000"/>
          <w:sz w:val="28"/>
          <w:szCs w:val="28"/>
        </w:rPr>
        <w:t xml:space="preserve">     </w:t>
      </w:r>
      <w:r w:rsidR="00E462CF" w:rsidRPr="00E41632">
        <w:rPr>
          <w:color w:val="000000"/>
          <w:sz w:val="28"/>
          <w:szCs w:val="28"/>
        </w:rPr>
        <w:t>Естественный</w:t>
      </w:r>
      <w:r w:rsidR="00E462CF" w:rsidRPr="003348D2">
        <w:rPr>
          <w:color w:val="000000"/>
          <w:sz w:val="28"/>
          <w:szCs w:val="28"/>
        </w:rPr>
        <w:t xml:space="preserve"> па</w:t>
      </w:r>
      <w:r w:rsidR="00E41632">
        <w:rPr>
          <w:color w:val="000000"/>
          <w:sz w:val="28"/>
          <w:szCs w:val="28"/>
        </w:rPr>
        <w:t>ссивный иммунитет приобретается в результате перенесённых заболеваний</w:t>
      </w:r>
      <w:r w:rsidR="00E462CF" w:rsidRPr="003348D2">
        <w:rPr>
          <w:color w:val="000000"/>
          <w:sz w:val="28"/>
          <w:szCs w:val="28"/>
        </w:rPr>
        <w:t xml:space="preserve">. В случае внутриутробного развития, материнские антитела через плаценту проникают в кровь плода. Они обеспечивают защиту младенца до тех пор, пока иммунная система младенца не начнёт функционировать в полную силу. В первые дни жизни ребёнок получает антитела, содержащиеся в молозиве (секрете молочных желёз). Белковые молекулы без их расщепления всасываются в кишечник младенца, благодаря чему и возникает естественный пассивный иммунитет. </w:t>
      </w:r>
    </w:p>
    <w:p w:rsidR="00E462CF" w:rsidRPr="003348D2" w:rsidRDefault="00E462CF" w:rsidP="009209BA">
      <w:pPr>
        <w:spacing w:after="120" w:line="360" w:lineRule="auto"/>
        <w:ind w:right="57"/>
        <w:jc w:val="both"/>
        <w:rPr>
          <w:color w:val="000000"/>
          <w:sz w:val="28"/>
          <w:szCs w:val="28"/>
        </w:rPr>
      </w:pPr>
      <w:r w:rsidRPr="003348D2">
        <w:rPr>
          <w:b/>
          <w:color w:val="000000"/>
          <w:sz w:val="28"/>
          <w:szCs w:val="28"/>
        </w:rPr>
        <w:t>Искусственный пассивный иммунитет</w:t>
      </w:r>
    </w:p>
    <w:p w:rsidR="00E462CF" w:rsidRPr="003348D2" w:rsidRDefault="001C41CE" w:rsidP="009209BA">
      <w:pPr>
        <w:spacing w:after="120" w:line="360" w:lineRule="auto"/>
        <w:ind w:right="57"/>
        <w:jc w:val="both"/>
        <w:rPr>
          <w:color w:val="000000"/>
          <w:sz w:val="28"/>
          <w:szCs w:val="28"/>
        </w:rPr>
      </w:pPr>
      <w:r>
        <w:rPr>
          <w:color w:val="000000"/>
          <w:sz w:val="28"/>
          <w:szCs w:val="28"/>
        </w:rPr>
        <w:t xml:space="preserve">     </w:t>
      </w:r>
      <w:r w:rsidR="00E462CF" w:rsidRPr="003348D2">
        <w:rPr>
          <w:color w:val="000000"/>
          <w:sz w:val="28"/>
          <w:szCs w:val="28"/>
        </w:rPr>
        <w:t xml:space="preserve">Если патоген вызвал заболевание или существует угроза заболеть соответствующей болезнью, то можно извлечь антитела, образовавшиеся в одном организме и ввести в кровь другого. Даже если этот организм не относится к тому же биологическому виду. Например, раньше использовали сыворотку крови лошадей, заражённых столбняком и дифтерией для прививок людям. Для создания </w:t>
      </w:r>
      <w:r w:rsidR="00E462CF" w:rsidRPr="003348D2">
        <w:rPr>
          <w:color w:val="000000"/>
          <w:sz w:val="28"/>
          <w:szCs w:val="28"/>
        </w:rPr>
        <w:lastRenderedPageBreak/>
        <w:t xml:space="preserve">искусственного пассивного иммунитета человеку в настоящее время вводят только человеческую сыворотку. </w:t>
      </w:r>
    </w:p>
    <w:p w:rsidR="00E462CF" w:rsidRPr="003348D2" w:rsidRDefault="00E462CF" w:rsidP="009209BA">
      <w:pPr>
        <w:spacing w:line="360" w:lineRule="auto"/>
        <w:ind w:right="105"/>
        <w:rPr>
          <w:color w:val="000000"/>
          <w:sz w:val="28"/>
          <w:szCs w:val="28"/>
        </w:rPr>
      </w:pPr>
      <w:r w:rsidRPr="003348D2">
        <w:rPr>
          <w:b/>
          <w:color w:val="000000"/>
          <w:sz w:val="28"/>
          <w:szCs w:val="28"/>
        </w:rPr>
        <w:t>Органы иммунитета:</w:t>
      </w:r>
      <w:r w:rsidRPr="003348D2">
        <w:rPr>
          <w:b/>
          <w:color w:val="000000"/>
          <w:sz w:val="28"/>
          <w:szCs w:val="28"/>
        </w:rPr>
        <w:br/>
      </w:r>
      <w:r w:rsidRPr="003348D2">
        <w:rPr>
          <w:color w:val="000000"/>
          <w:sz w:val="28"/>
          <w:szCs w:val="28"/>
        </w:rPr>
        <w:t>1. Тимус - вилочковая железа</w:t>
      </w:r>
      <w:r w:rsidRPr="003348D2">
        <w:rPr>
          <w:color w:val="000000"/>
          <w:sz w:val="28"/>
          <w:szCs w:val="28"/>
        </w:rPr>
        <w:br/>
        <w:t>2. Костный мозг</w:t>
      </w:r>
      <w:r w:rsidRPr="003348D2">
        <w:rPr>
          <w:color w:val="000000"/>
          <w:sz w:val="28"/>
          <w:szCs w:val="28"/>
        </w:rPr>
        <w:br/>
        <w:t>3. Лимфатические узлы</w:t>
      </w:r>
      <w:r w:rsidRPr="003348D2">
        <w:rPr>
          <w:color w:val="000000"/>
          <w:sz w:val="28"/>
          <w:szCs w:val="28"/>
        </w:rPr>
        <w:br/>
        <w:t>4. Лимфоидная ткань селезёнки</w:t>
      </w:r>
    </w:p>
    <w:p w:rsidR="00E462CF" w:rsidRPr="003348D2" w:rsidRDefault="00E462CF" w:rsidP="009209BA">
      <w:pPr>
        <w:spacing w:line="360" w:lineRule="auto"/>
        <w:ind w:right="105"/>
        <w:rPr>
          <w:color w:val="000000"/>
          <w:sz w:val="28"/>
          <w:szCs w:val="28"/>
        </w:rPr>
      </w:pPr>
      <w:r w:rsidRPr="003348D2">
        <w:rPr>
          <w:b/>
          <w:color w:val="000000"/>
          <w:sz w:val="28"/>
          <w:szCs w:val="28"/>
        </w:rPr>
        <w:t>Тимус</w:t>
      </w:r>
      <w:r w:rsidRPr="003348D2">
        <w:rPr>
          <w:b/>
          <w:color w:val="000000"/>
          <w:sz w:val="28"/>
          <w:szCs w:val="28"/>
        </w:rPr>
        <w:br/>
      </w:r>
      <w:r w:rsidR="001C41CE">
        <w:rPr>
          <w:color w:val="000000"/>
          <w:sz w:val="28"/>
          <w:szCs w:val="28"/>
        </w:rPr>
        <w:t xml:space="preserve">     </w:t>
      </w:r>
      <w:proofErr w:type="gramStart"/>
      <w:r w:rsidRPr="003348D2">
        <w:rPr>
          <w:color w:val="000000"/>
          <w:sz w:val="28"/>
          <w:szCs w:val="28"/>
        </w:rPr>
        <w:t>В</w:t>
      </w:r>
      <w:proofErr w:type="gramEnd"/>
      <w:r w:rsidRPr="003348D2">
        <w:rPr>
          <w:color w:val="000000"/>
          <w:sz w:val="28"/>
          <w:szCs w:val="28"/>
        </w:rPr>
        <w:t xml:space="preserve"> верхней части грудной клетки, за грудиной, расположена вилочковая железа - центральный орган иммунной системы. Этот орган состоит из двух больших долей. Каждая доля состоит из более мелких долек. Каждая долька состоит из коркового и мозгового вещества. </w:t>
      </w:r>
      <w:r w:rsidRPr="003348D2">
        <w:rPr>
          <w:color w:val="000000"/>
          <w:sz w:val="28"/>
          <w:szCs w:val="28"/>
        </w:rPr>
        <w:br/>
      </w:r>
      <w:r w:rsidR="00C84152">
        <w:rPr>
          <w:color w:val="000000"/>
          <w:sz w:val="28"/>
          <w:szCs w:val="28"/>
        </w:rPr>
        <w:t xml:space="preserve"> </w:t>
      </w:r>
      <w:r w:rsidRPr="003348D2">
        <w:rPr>
          <w:color w:val="000000"/>
          <w:sz w:val="28"/>
          <w:szCs w:val="28"/>
        </w:rPr>
        <w:t>Из первоначальн</w:t>
      </w:r>
      <w:r>
        <w:rPr>
          <w:color w:val="000000"/>
          <w:sz w:val="28"/>
          <w:szCs w:val="28"/>
        </w:rPr>
        <w:t>о</w:t>
      </w:r>
      <w:r w:rsidRPr="003348D2">
        <w:rPr>
          <w:color w:val="000000"/>
          <w:sz w:val="28"/>
          <w:szCs w:val="28"/>
        </w:rPr>
        <w:t>й клетки коркового вещества образу</w:t>
      </w:r>
      <w:r>
        <w:rPr>
          <w:color w:val="000000"/>
          <w:sz w:val="28"/>
          <w:szCs w:val="28"/>
        </w:rPr>
        <w:t>ю</w:t>
      </w:r>
      <w:r w:rsidRPr="003348D2">
        <w:rPr>
          <w:color w:val="000000"/>
          <w:sz w:val="28"/>
          <w:szCs w:val="28"/>
        </w:rPr>
        <w:t xml:space="preserve">тся клетки </w:t>
      </w:r>
    </w:p>
    <w:p w:rsidR="00E462CF" w:rsidRPr="003348D2" w:rsidRDefault="00E462CF" w:rsidP="009209BA">
      <w:pPr>
        <w:spacing w:line="360" w:lineRule="auto"/>
        <w:ind w:right="105"/>
        <w:rPr>
          <w:color w:val="000000"/>
          <w:sz w:val="28"/>
          <w:szCs w:val="28"/>
        </w:rPr>
      </w:pPr>
      <w:r w:rsidRPr="003348D2">
        <w:rPr>
          <w:color w:val="000000"/>
          <w:sz w:val="28"/>
          <w:szCs w:val="28"/>
        </w:rPr>
        <w:t>Т-лимфоцитов. В начале эти клетки переносятся в мозговое вещество. Потом они переносятся в лимфатические узлы и селезёнку.</w:t>
      </w:r>
    </w:p>
    <w:p w:rsidR="00E462CF" w:rsidRPr="003348D2" w:rsidRDefault="00E462CF" w:rsidP="009209BA">
      <w:pPr>
        <w:spacing w:line="360" w:lineRule="auto"/>
        <w:ind w:left="360" w:right="105"/>
        <w:rPr>
          <w:color w:val="000000"/>
          <w:sz w:val="28"/>
          <w:szCs w:val="28"/>
        </w:rPr>
      </w:pPr>
    </w:p>
    <w:p w:rsidR="00E462CF" w:rsidRPr="003348D2" w:rsidRDefault="00E462CF" w:rsidP="009209BA">
      <w:pPr>
        <w:spacing w:line="360" w:lineRule="auto"/>
        <w:ind w:right="105"/>
        <w:jc w:val="both"/>
        <w:rPr>
          <w:color w:val="000000"/>
          <w:sz w:val="28"/>
          <w:szCs w:val="28"/>
        </w:rPr>
      </w:pPr>
      <w:r w:rsidRPr="003348D2">
        <w:rPr>
          <w:b/>
          <w:color w:val="000000"/>
          <w:sz w:val="28"/>
          <w:szCs w:val="28"/>
        </w:rPr>
        <w:t>Костный</w:t>
      </w:r>
      <w:r w:rsidRPr="003348D2">
        <w:rPr>
          <w:b/>
          <w:color w:val="000000"/>
          <w:sz w:val="28"/>
          <w:szCs w:val="28"/>
        </w:rPr>
        <w:tab/>
        <w:t xml:space="preserve"> мозг</w:t>
      </w:r>
      <w:r w:rsidRPr="003348D2">
        <w:rPr>
          <w:color w:val="000000"/>
          <w:sz w:val="28"/>
          <w:szCs w:val="28"/>
        </w:rPr>
        <w:t xml:space="preserve"> </w:t>
      </w:r>
      <w:r w:rsidRPr="003348D2">
        <w:rPr>
          <w:color w:val="000000"/>
          <w:sz w:val="28"/>
          <w:szCs w:val="28"/>
        </w:rPr>
        <w:br/>
      </w:r>
      <w:r w:rsidR="001C41CE">
        <w:rPr>
          <w:color w:val="000000"/>
          <w:sz w:val="28"/>
          <w:szCs w:val="28"/>
        </w:rPr>
        <w:t xml:space="preserve">     </w:t>
      </w:r>
      <w:r w:rsidRPr="003348D2">
        <w:rPr>
          <w:color w:val="000000"/>
          <w:sz w:val="28"/>
          <w:szCs w:val="28"/>
        </w:rPr>
        <w:t xml:space="preserve">Костный мозг заполняет полости костей у позвоночных. </w:t>
      </w:r>
      <w:r w:rsidRPr="003348D2">
        <w:rPr>
          <w:color w:val="000000"/>
          <w:sz w:val="28"/>
          <w:szCs w:val="28"/>
        </w:rPr>
        <w:br/>
        <w:t>Миелоидная ткань, находящаяся в красном костном мозге, является основным кроветворным органом. Она сохраняется в течение всей жизни в ребрах, в грудине, в костях черепа, в костях таза, в позвонках, в эпифизах трубчатых костей.</w:t>
      </w:r>
    </w:p>
    <w:p w:rsidR="00E462CF" w:rsidRPr="003348D2" w:rsidRDefault="00E462CF" w:rsidP="009209BA">
      <w:pPr>
        <w:spacing w:line="360" w:lineRule="auto"/>
        <w:ind w:left="360" w:right="105"/>
        <w:jc w:val="both"/>
        <w:rPr>
          <w:color w:val="000000"/>
          <w:sz w:val="28"/>
          <w:szCs w:val="28"/>
        </w:rPr>
      </w:pPr>
    </w:p>
    <w:p w:rsidR="00E462CF" w:rsidRPr="003348D2" w:rsidRDefault="00E462CF" w:rsidP="009209BA">
      <w:pPr>
        <w:spacing w:line="360" w:lineRule="auto"/>
        <w:ind w:right="105"/>
        <w:jc w:val="both"/>
        <w:rPr>
          <w:color w:val="000000"/>
          <w:sz w:val="28"/>
          <w:szCs w:val="28"/>
        </w:rPr>
      </w:pPr>
      <w:r w:rsidRPr="003348D2">
        <w:rPr>
          <w:b/>
          <w:color w:val="000000"/>
          <w:sz w:val="28"/>
          <w:szCs w:val="28"/>
        </w:rPr>
        <w:t>Лимфатический</w:t>
      </w:r>
      <w:r w:rsidRPr="003348D2">
        <w:rPr>
          <w:b/>
          <w:color w:val="000000"/>
          <w:sz w:val="28"/>
          <w:szCs w:val="28"/>
        </w:rPr>
        <w:tab/>
        <w:t xml:space="preserve"> узел</w:t>
      </w:r>
      <w:r w:rsidRPr="003348D2">
        <w:rPr>
          <w:color w:val="000000"/>
          <w:sz w:val="28"/>
          <w:szCs w:val="28"/>
        </w:rPr>
        <w:br/>
      </w:r>
      <w:r w:rsidR="001C41CE">
        <w:rPr>
          <w:color w:val="000000"/>
          <w:sz w:val="28"/>
          <w:szCs w:val="28"/>
        </w:rPr>
        <w:t xml:space="preserve">     </w:t>
      </w:r>
      <w:r w:rsidRPr="003348D2">
        <w:rPr>
          <w:color w:val="000000"/>
          <w:sz w:val="28"/>
          <w:szCs w:val="28"/>
        </w:rPr>
        <w:t xml:space="preserve">Лимфатический узел располагается в местах слияния крупных сосудов. Количество лимфатических узлов человека более трёхсот. Диаметр узлов от двух до тридцати миллиметров. Каждый узел покрыт соединительной капсулой. Из приносящих лимфатических сосудов лимфа поступает в краевой синус, который находится под соединительной капсулой. Из краевого синуса в толщу лимфатического узла попадает и лимфа, и кровь из кровеносных сосудов. В </w:t>
      </w:r>
      <w:r w:rsidRPr="003348D2">
        <w:rPr>
          <w:color w:val="000000"/>
          <w:sz w:val="28"/>
          <w:szCs w:val="28"/>
        </w:rPr>
        <w:lastRenderedPageBreak/>
        <w:t xml:space="preserve">корковом слое лимфоидной ткани находятся фолликулы. В части фолликул образуются зародышевые центры. Зародышевые центры появляются в том случае, когда в орган проникает антиген. </w:t>
      </w:r>
    </w:p>
    <w:p w:rsidR="00E462CF" w:rsidRPr="003348D2" w:rsidRDefault="00E462CF" w:rsidP="009209BA">
      <w:pPr>
        <w:spacing w:line="360" w:lineRule="auto"/>
        <w:ind w:left="360" w:right="105"/>
        <w:jc w:val="both"/>
        <w:rPr>
          <w:color w:val="000000"/>
          <w:sz w:val="28"/>
          <w:szCs w:val="28"/>
        </w:rPr>
      </w:pPr>
    </w:p>
    <w:p w:rsidR="001C41CE" w:rsidRDefault="001C41CE" w:rsidP="009209BA">
      <w:pPr>
        <w:spacing w:line="360" w:lineRule="auto"/>
        <w:ind w:right="105"/>
        <w:jc w:val="both"/>
        <w:rPr>
          <w:b/>
          <w:color w:val="000000"/>
          <w:sz w:val="28"/>
          <w:szCs w:val="28"/>
        </w:rPr>
      </w:pPr>
      <w:r>
        <w:rPr>
          <w:b/>
          <w:color w:val="000000"/>
          <w:sz w:val="28"/>
          <w:szCs w:val="28"/>
        </w:rPr>
        <w:t xml:space="preserve"> </w:t>
      </w:r>
    </w:p>
    <w:p w:rsidR="00E21F58" w:rsidRDefault="00E462CF" w:rsidP="00E21F58">
      <w:pPr>
        <w:spacing w:line="360" w:lineRule="auto"/>
        <w:ind w:right="105"/>
        <w:jc w:val="both"/>
        <w:rPr>
          <w:b/>
          <w:color w:val="000000"/>
          <w:sz w:val="28"/>
          <w:szCs w:val="28"/>
        </w:rPr>
      </w:pPr>
      <w:r w:rsidRPr="003348D2">
        <w:rPr>
          <w:b/>
          <w:color w:val="000000"/>
          <w:sz w:val="28"/>
          <w:szCs w:val="28"/>
        </w:rPr>
        <w:t>Селезёнка</w:t>
      </w:r>
    </w:p>
    <w:p w:rsidR="00E462CF" w:rsidRPr="003348D2" w:rsidRDefault="00E21F58" w:rsidP="00E21F58">
      <w:pPr>
        <w:spacing w:line="360" w:lineRule="auto"/>
        <w:ind w:right="105"/>
        <w:jc w:val="both"/>
        <w:rPr>
          <w:b/>
          <w:color w:val="000000"/>
          <w:sz w:val="28"/>
          <w:szCs w:val="28"/>
        </w:rPr>
      </w:pPr>
      <w:r>
        <w:rPr>
          <w:b/>
          <w:color w:val="000000"/>
          <w:sz w:val="28"/>
          <w:szCs w:val="28"/>
        </w:rPr>
        <w:t xml:space="preserve">     </w:t>
      </w:r>
      <w:r w:rsidR="00E462CF" w:rsidRPr="003348D2">
        <w:rPr>
          <w:color w:val="000000"/>
          <w:sz w:val="28"/>
          <w:szCs w:val="28"/>
        </w:rPr>
        <w:t>Селезёнка, выполняющая функцию кроветворения, находится в брюшной полости. Она учувствует в защитных реакциях организма. Снаружи селезёнка покрыта соединительной тканью. Внутри она делится перегородками. В белой пульпе селезёнки собираются лимфоциты.</w:t>
      </w:r>
    </w:p>
    <w:p w:rsidR="00E462CF" w:rsidRPr="003348D2" w:rsidRDefault="00E21F58" w:rsidP="009209BA">
      <w:pPr>
        <w:spacing w:line="360" w:lineRule="auto"/>
        <w:ind w:right="105"/>
        <w:jc w:val="both"/>
        <w:rPr>
          <w:color w:val="000000"/>
          <w:sz w:val="28"/>
          <w:szCs w:val="28"/>
        </w:rPr>
      </w:pPr>
      <w:r>
        <w:rPr>
          <w:color w:val="000000"/>
          <w:sz w:val="28"/>
          <w:szCs w:val="28"/>
        </w:rPr>
        <w:t xml:space="preserve">     </w:t>
      </w:r>
      <w:r w:rsidR="00E462CF" w:rsidRPr="003348D2">
        <w:rPr>
          <w:color w:val="000000"/>
          <w:sz w:val="28"/>
          <w:szCs w:val="28"/>
        </w:rPr>
        <w:t>В красной пульпе, заполненной кровью, преобладают эритроциты, поэтому её цвет красный.</w:t>
      </w:r>
    </w:p>
    <w:p w:rsidR="00E462CF" w:rsidRPr="003348D2" w:rsidRDefault="00E21F58" w:rsidP="009209BA">
      <w:pPr>
        <w:spacing w:line="360" w:lineRule="auto"/>
        <w:ind w:right="105"/>
        <w:jc w:val="both"/>
        <w:rPr>
          <w:color w:val="000000"/>
          <w:sz w:val="28"/>
          <w:szCs w:val="28"/>
        </w:rPr>
      </w:pPr>
      <w:r>
        <w:rPr>
          <w:color w:val="000000"/>
          <w:sz w:val="28"/>
          <w:szCs w:val="28"/>
        </w:rPr>
        <w:t xml:space="preserve">     </w:t>
      </w:r>
      <w:r w:rsidR="00E462CF" w:rsidRPr="003348D2">
        <w:rPr>
          <w:color w:val="000000"/>
          <w:sz w:val="28"/>
          <w:szCs w:val="28"/>
        </w:rPr>
        <w:t xml:space="preserve">Т- и В-лимфоциты проникают в белую пульпу из центральных органов иммунной системы. </w:t>
      </w:r>
    </w:p>
    <w:p w:rsidR="00E462CF" w:rsidRPr="003348D2" w:rsidRDefault="00E21F58" w:rsidP="009209BA">
      <w:pPr>
        <w:spacing w:line="360" w:lineRule="auto"/>
        <w:ind w:right="105"/>
        <w:jc w:val="both"/>
        <w:rPr>
          <w:color w:val="000000"/>
          <w:sz w:val="28"/>
          <w:szCs w:val="28"/>
        </w:rPr>
      </w:pPr>
      <w:r>
        <w:rPr>
          <w:color w:val="000000"/>
          <w:sz w:val="28"/>
          <w:szCs w:val="28"/>
        </w:rPr>
        <w:t xml:space="preserve">     </w:t>
      </w:r>
      <w:r w:rsidR="00E462CF" w:rsidRPr="003348D2">
        <w:rPr>
          <w:color w:val="000000"/>
          <w:sz w:val="28"/>
          <w:szCs w:val="28"/>
        </w:rPr>
        <w:t xml:space="preserve">«Лимфоидная ткань селезёнки участвует в лимфоидных реакциях гуморального типа». </w:t>
      </w:r>
    </w:p>
    <w:p w:rsidR="003348D2" w:rsidRPr="003348D2" w:rsidRDefault="003348D2" w:rsidP="009209BA">
      <w:pPr>
        <w:spacing w:line="360" w:lineRule="auto"/>
        <w:ind w:right="105"/>
        <w:jc w:val="both"/>
        <w:rPr>
          <w:color w:val="000000"/>
          <w:sz w:val="28"/>
          <w:szCs w:val="28"/>
        </w:rPr>
      </w:pPr>
    </w:p>
    <w:p w:rsidR="003348D2" w:rsidRPr="003348D2" w:rsidRDefault="003348D2" w:rsidP="009209BA">
      <w:pPr>
        <w:spacing w:after="160" w:line="360" w:lineRule="auto"/>
      </w:pPr>
    </w:p>
    <w:p w:rsidR="00986263" w:rsidRDefault="00986263" w:rsidP="009209BA">
      <w:pPr>
        <w:spacing w:line="360" w:lineRule="auto"/>
        <w:rPr>
          <w:b/>
          <w:sz w:val="32"/>
          <w:szCs w:val="32"/>
          <w:u w:val="single"/>
        </w:rPr>
      </w:pPr>
      <w:r w:rsidRPr="00986263">
        <w:rPr>
          <w:b/>
          <w:sz w:val="32"/>
          <w:szCs w:val="32"/>
          <w:u w:val="single"/>
        </w:rPr>
        <w:t>Глава третья</w:t>
      </w:r>
      <w:r w:rsidR="001D74FC">
        <w:rPr>
          <w:b/>
          <w:sz w:val="32"/>
          <w:szCs w:val="32"/>
          <w:u w:val="single"/>
        </w:rPr>
        <w:t>. «Клеточный уровень»</w:t>
      </w:r>
    </w:p>
    <w:p w:rsidR="00DB5B2C" w:rsidRDefault="00DB5B2C" w:rsidP="009209BA">
      <w:pPr>
        <w:spacing w:line="360" w:lineRule="auto"/>
        <w:rPr>
          <w:b/>
          <w:sz w:val="32"/>
          <w:szCs w:val="32"/>
          <w:u w:val="single"/>
        </w:rPr>
      </w:pPr>
    </w:p>
    <w:p w:rsidR="00DB5B2C" w:rsidRDefault="00DB5B2C" w:rsidP="009209BA">
      <w:pPr>
        <w:spacing w:line="360" w:lineRule="auto"/>
        <w:rPr>
          <w:b/>
          <w:sz w:val="28"/>
          <w:szCs w:val="28"/>
        </w:rPr>
      </w:pPr>
      <w:r w:rsidRPr="00DB5B2C">
        <w:rPr>
          <w:b/>
          <w:sz w:val="28"/>
          <w:szCs w:val="28"/>
        </w:rPr>
        <w:t>Строение антитела</w:t>
      </w:r>
    </w:p>
    <w:p w:rsidR="00DB5B2C" w:rsidRPr="00DB5B2C" w:rsidRDefault="00DB5B2C" w:rsidP="009209BA">
      <w:pPr>
        <w:spacing w:line="360" w:lineRule="auto"/>
        <w:rPr>
          <w:b/>
          <w:sz w:val="28"/>
          <w:szCs w:val="28"/>
        </w:rPr>
      </w:pPr>
    </w:p>
    <w:p w:rsidR="00DB5B2C" w:rsidRPr="008610D0" w:rsidRDefault="00E21F58" w:rsidP="00E21F58">
      <w:pPr>
        <w:spacing w:line="360" w:lineRule="auto"/>
        <w:jc w:val="both"/>
        <w:rPr>
          <w:sz w:val="28"/>
          <w:szCs w:val="28"/>
        </w:rPr>
      </w:pPr>
      <w:r>
        <w:rPr>
          <w:sz w:val="28"/>
          <w:szCs w:val="28"/>
        </w:rPr>
        <w:t xml:space="preserve">     </w:t>
      </w:r>
      <w:r w:rsidR="00DB5B2C" w:rsidRPr="008610D0">
        <w:rPr>
          <w:sz w:val="28"/>
          <w:szCs w:val="28"/>
        </w:rPr>
        <w:t>Антитело</w:t>
      </w:r>
      <w:r w:rsidR="00DB5B2C">
        <w:rPr>
          <w:sz w:val="28"/>
          <w:szCs w:val="28"/>
        </w:rPr>
        <w:t xml:space="preserve"> </w:t>
      </w:r>
      <w:r w:rsidR="00DB5B2C" w:rsidRPr="003348D2">
        <w:rPr>
          <w:sz w:val="28"/>
          <w:szCs w:val="28"/>
        </w:rPr>
        <w:t>–</w:t>
      </w:r>
      <w:r w:rsidR="00DB5B2C" w:rsidRPr="008610D0">
        <w:rPr>
          <w:sz w:val="28"/>
          <w:szCs w:val="28"/>
        </w:rPr>
        <w:t xml:space="preserve"> </w:t>
      </w:r>
      <w:r w:rsidR="00DB5B2C">
        <w:rPr>
          <w:sz w:val="28"/>
          <w:szCs w:val="28"/>
        </w:rPr>
        <w:t xml:space="preserve">это </w:t>
      </w:r>
      <w:r w:rsidR="00DB5B2C" w:rsidRPr="008610D0">
        <w:rPr>
          <w:sz w:val="28"/>
          <w:szCs w:val="28"/>
        </w:rPr>
        <w:t>особый растворимый белок</w:t>
      </w:r>
      <w:r w:rsidR="00DB5B2C">
        <w:rPr>
          <w:sz w:val="28"/>
          <w:szCs w:val="28"/>
        </w:rPr>
        <w:t>, имеющий определённую биохимическую структуру</w:t>
      </w:r>
      <w:r w:rsidR="00DB5B2C" w:rsidRPr="008610D0">
        <w:rPr>
          <w:sz w:val="28"/>
          <w:szCs w:val="28"/>
        </w:rPr>
        <w:t xml:space="preserve"> </w:t>
      </w:r>
      <w:r w:rsidR="00DB5B2C">
        <w:rPr>
          <w:sz w:val="28"/>
          <w:szCs w:val="28"/>
        </w:rPr>
        <w:t>–</w:t>
      </w:r>
      <w:r w:rsidR="00DB5B2C" w:rsidRPr="008610D0">
        <w:rPr>
          <w:sz w:val="28"/>
          <w:szCs w:val="28"/>
        </w:rPr>
        <w:t xml:space="preserve"> </w:t>
      </w:r>
      <w:r w:rsidR="00DB5B2C">
        <w:rPr>
          <w:sz w:val="28"/>
          <w:szCs w:val="28"/>
        </w:rPr>
        <w:t xml:space="preserve">иммуноглобулин. Он </w:t>
      </w:r>
      <w:r w:rsidR="00DB5B2C" w:rsidRPr="008610D0">
        <w:rPr>
          <w:sz w:val="28"/>
          <w:szCs w:val="28"/>
        </w:rPr>
        <w:t>присутствует в биологических жидкостях</w:t>
      </w:r>
      <w:r w:rsidR="00DB5B2C">
        <w:rPr>
          <w:sz w:val="28"/>
          <w:szCs w:val="28"/>
        </w:rPr>
        <w:t>, например, в</w:t>
      </w:r>
      <w:r w:rsidR="00DB5B2C" w:rsidRPr="008610D0">
        <w:rPr>
          <w:sz w:val="28"/>
          <w:szCs w:val="28"/>
        </w:rPr>
        <w:t xml:space="preserve"> сыворотке крови</w:t>
      </w:r>
      <w:r w:rsidR="00DB5B2C">
        <w:rPr>
          <w:sz w:val="28"/>
          <w:szCs w:val="28"/>
        </w:rPr>
        <w:t>,</w:t>
      </w:r>
      <w:r w:rsidR="00DB5B2C" w:rsidRPr="008610D0">
        <w:rPr>
          <w:sz w:val="28"/>
          <w:szCs w:val="28"/>
        </w:rPr>
        <w:t xml:space="preserve"> и предназначен для </w:t>
      </w:r>
      <w:r w:rsidR="00DB5B2C">
        <w:rPr>
          <w:sz w:val="28"/>
          <w:szCs w:val="28"/>
        </w:rPr>
        <w:t>того, чтобы связывать антиген</w:t>
      </w:r>
      <w:r w:rsidR="00DB5B2C" w:rsidRPr="008610D0">
        <w:rPr>
          <w:sz w:val="28"/>
          <w:szCs w:val="28"/>
        </w:rPr>
        <w:t>.</w:t>
      </w:r>
    </w:p>
    <w:p w:rsidR="00DB5B2C" w:rsidRPr="008610D0" w:rsidRDefault="00E21F58" w:rsidP="009209BA">
      <w:pPr>
        <w:spacing w:line="360" w:lineRule="auto"/>
        <w:jc w:val="both"/>
        <w:rPr>
          <w:sz w:val="28"/>
          <w:szCs w:val="28"/>
        </w:rPr>
      </w:pPr>
      <w:r>
        <w:rPr>
          <w:sz w:val="28"/>
          <w:szCs w:val="28"/>
        </w:rPr>
        <w:t xml:space="preserve">     </w:t>
      </w:r>
      <w:r w:rsidR="00DB5B2C" w:rsidRPr="008610D0">
        <w:rPr>
          <w:sz w:val="28"/>
          <w:szCs w:val="28"/>
        </w:rPr>
        <w:t xml:space="preserve">Антитела (анти + тела) </w:t>
      </w:r>
      <w:r w:rsidR="00DB5B2C">
        <w:rPr>
          <w:sz w:val="28"/>
          <w:szCs w:val="28"/>
        </w:rPr>
        <w:t>–</w:t>
      </w:r>
      <w:r w:rsidR="00DB5B2C" w:rsidRPr="008610D0">
        <w:rPr>
          <w:sz w:val="28"/>
          <w:szCs w:val="28"/>
        </w:rPr>
        <w:t xml:space="preserve"> </w:t>
      </w:r>
      <w:r w:rsidR="00DB5B2C">
        <w:rPr>
          <w:sz w:val="28"/>
          <w:szCs w:val="28"/>
        </w:rPr>
        <w:t xml:space="preserve">это </w:t>
      </w:r>
      <w:r w:rsidR="00DB5B2C" w:rsidRPr="008610D0">
        <w:rPr>
          <w:sz w:val="28"/>
          <w:szCs w:val="28"/>
        </w:rPr>
        <w:t xml:space="preserve">глобулины сыворотки животных и крови человека, </w:t>
      </w:r>
      <w:r w:rsidR="00DB5B2C">
        <w:rPr>
          <w:sz w:val="28"/>
          <w:szCs w:val="28"/>
        </w:rPr>
        <w:t>которые образуются</w:t>
      </w:r>
      <w:r w:rsidR="00DB5B2C" w:rsidRPr="008610D0">
        <w:rPr>
          <w:sz w:val="28"/>
          <w:szCs w:val="28"/>
        </w:rPr>
        <w:t xml:space="preserve"> в ответ на попадание</w:t>
      </w:r>
      <w:r w:rsidR="00DB5B2C">
        <w:rPr>
          <w:sz w:val="28"/>
          <w:szCs w:val="28"/>
        </w:rPr>
        <w:t xml:space="preserve"> в организм различных антигенов, </w:t>
      </w:r>
      <w:r w:rsidR="00DB5B2C">
        <w:rPr>
          <w:sz w:val="28"/>
          <w:szCs w:val="28"/>
        </w:rPr>
        <w:lastRenderedPageBreak/>
        <w:t xml:space="preserve">которые принадлежат: </w:t>
      </w:r>
      <w:r w:rsidR="00DB5B2C" w:rsidRPr="008610D0">
        <w:rPr>
          <w:sz w:val="28"/>
          <w:szCs w:val="28"/>
        </w:rPr>
        <w:t>бактерия</w:t>
      </w:r>
      <w:r w:rsidR="00DB5B2C">
        <w:rPr>
          <w:sz w:val="28"/>
          <w:szCs w:val="28"/>
        </w:rPr>
        <w:t xml:space="preserve">м, вирусам, белковым токсинам, </w:t>
      </w:r>
      <w:r w:rsidR="00DB5B2C" w:rsidRPr="008610D0">
        <w:rPr>
          <w:sz w:val="28"/>
          <w:szCs w:val="28"/>
        </w:rPr>
        <w:t>и взаимодействую</w:t>
      </w:r>
      <w:r w:rsidR="00DB5B2C">
        <w:rPr>
          <w:sz w:val="28"/>
          <w:szCs w:val="28"/>
        </w:rPr>
        <w:t>т</w:t>
      </w:r>
      <w:r w:rsidR="00DB5B2C" w:rsidRPr="008610D0">
        <w:rPr>
          <w:sz w:val="28"/>
          <w:szCs w:val="28"/>
        </w:rPr>
        <w:t xml:space="preserve"> с этими антигенами специфически.</w:t>
      </w:r>
    </w:p>
    <w:p w:rsidR="00DB5B2C" w:rsidRPr="008610D0" w:rsidRDefault="00DB5B2C" w:rsidP="009209BA">
      <w:pPr>
        <w:spacing w:line="360" w:lineRule="auto"/>
        <w:jc w:val="both"/>
        <w:rPr>
          <w:sz w:val="28"/>
          <w:szCs w:val="28"/>
        </w:rPr>
      </w:pPr>
      <w:r w:rsidRPr="008610D0">
        <w:rPr>
          <w:sz w:val="28"/>
          <w:szCs w:val="28"/>
        </w:rPr>
        <w:t> </w:t>
      </w:r>
    </w:p>
    <w:p w:rsidR="00DB5B2C" w:rsidRDefault="00DB5B2C" w:rsidP="00203C97">
      <w:pPr>
        <w:spacing w:line="360" w:lineRule="auto"/>
        <w:ind w:firstLine="360"/>
        <w:jc w:val="both"/>
        <w:rPr>
          <w:sz w:val="28"/>
          <w:szCs w:val="28"/>
        </w:rPr>
      </w:pPr>
      <w:r w:rsidRPr="008610D0">
        <w:rPr>
          <w:sz w:val="28"/>
          <w:szCs w:val="28"/>
        </w:rPr>
        <w:t>15-20% белков плазмы крови составляют</w:t>
      </w:r>
      <w:r>
        <w:rPr>
          <w:sz w:val="28"/>
          <w:szCs w:val="28"/>
        </w:rPr>
        <w:t xml:space="preserve"> и</w:t>
      </w:r>
      <w:r w:rsidRPr="008610D0">
        <w:rPr>
          <w:sz w:val="28"/>
          <w:szCs w:val="28"/>
        </w:rPr>
        <w:t>ммуноглобулины</w:t>
      </w:r>
      <w:r>
        <w:rPr>
          <w:sz w:val="28"/>
          <w:szCs w:val="28"/>
        </w:rPr>
        <w:t>, которые также находятся и в других</w:t>
      </w:r>
      <w:r w:rsidRPr="008610D0">
        <w:rPr>
          <w:sz w:val="28"/>
          <w:szCs w:val="28"/>
        </w:rPr>
        <w:t xml:space="preserve"> жидкостях организма. В состав -г</w:t>
      </w:r>
      <w:r>
        <w:rPr>
          <w:sz w:val="28"/>
          <w:szCs w:val="28"/>
        </w:rPr>
        <w:t>лобулинов входит 18 аминокислот.</w:t>
      </w:r>
      <w:r w:rsidRPr="008610D0">
        <w:rPr>
          <w:sz w:val="28"/>
          <w:szCs w:val="28"/>
        </w:rPr>
        <w:t xml:space="preserve"> </w:t>
      </w:r>
      <w:r>
        <w:rPr>
          <w:sz w:val="28"/>
          <w:szCs w:val="28"/>
        </w:rPr>
        <w:t>Из них</w:t>
      </w:r>
      <w:r w:rsidRPr="008610D0">
        <w:rPr>
          <w:sz w:val="28"/>
          <w:szCs w:val="28"/>
        </w:rPr>
        <w:t xml:space="preserve"> в </w:t>
      </w:r>
      <w:r>
        <w:rPr>
          <w:sz w:val="28"/>
          <w:szCs w:val="28"/>
        </w:rPr>
        <w:t>большом количестве содержатся:</w:t>
      </w:r>
    </w:p>
    <w:p w:rsidR="00DB5B2C" w:rsidRPr="00411F3C" w:rsidRDefault="00DB5B2C" w:rsidP="009209BA">
      <w:pPr>
        <w:pStyle w:val="a3"/>
        <w:numPr>
          <w:ilvl w:val="0"/>
          <w:numId w:val="13"/>
        </w:numPr>
        <w:spacing w:line="360" w:lineRule="auto"/>
        <w:jc w:val="both"/>
        <w:rPr>
          <w:rFonts w:ascii="Times New Roman" w:hAnsi="Times New Roman" w:cs="Times New Roman"/>
          <w:sz w:val="28"/>
          <w:szCs w:val="28"/>
        </w:rPr>
      </w:pPr>
      <w:proofErr w:type="spellStart"/>
      <w:r w:rsidRPr="00411F3C">
        <w:rPr>
          <w:rFonts w:ascii="Times New Roman" w:hAnsi="Times New Roman" w:cs="Times New Roman"/>
          <w:sz w:val="28"/>
          <w:szCs w:val="28"/>
        </w:rPr>
        <w:t>оксиаминокислоты</w:t>
      </w:r>
      <w:proofErr w:type="spellEnd"/>
    </w:p>
    <w:p w:rsidR="00DB5B2C" w:rsidRPr="00411F3C" w:rsidRDefault="00DB5B2C" w:rsidP="009209BA">
      <w:pPr>
        <w:pStyle w:val="a3"/>
        <w:numPr>
          <w:ilvl w:val="0"/>
          <w:numId w:val="13"/>
        </w:numPr>
        <w:spacing w:line="360" w:lineRule="auto"/>
        <w:jc w:val="both"/>
        <w:rPr>
          <w:rFonts w:ascii="Times New Roman" w:hAnsi="Times New Roman" w:cs="Times New Roman"/>
          <w:sz w:val="28"/>
          <w:szCs w:val="28"/>
        </w:rPr>
      </w:pPr>
      <w:r w:rsidRPr="00411F3C">
        <w:rPr>
          <w:rFonts w:ascii="Times New Roman" w:hAnsi="Times New Roman" w:cs="Times New Roman"/>
          <w:sz w:val="28"/>
          <w:szCs w:val="28"/>
        </w:rPr>
        <w:t>дикарбоновые аминокислоты</w:t>
      </w:r>
    </w:p>
    <w:p w:rsidR="00DB5B2C" w:rsidRPr="00411F3C" w:rsidRDefault="00DB5B2C" w:rsidP="009209BA">
      <w:pPr>
        <w:pStyle w:val="a3"/>
        <w:numPr>
          <w:ilvl w:val="0"/>
          <w:numId w:val="13"/>
        </w:numPr>
        <w:spacing w:line="360" w:lineRule="auto"/>
        <w:jc w:val="both"/>
        <w:rPr>
          <w:rFonts w:ascii="Times New Roman" w:hAnsi="Times New Roman" w:cs="Times New Roman"/>
          <w:sz w:val="28"/>
          <w:szCs w:val="28"/>
        </w:rPr>
      </w:pPr>
      <w:proofErr w:type="spellStart"/>
      <w:r w:rsidRPr="00411F3C">
        <w:rPr>
          <w:rFonts w:ascii="Times New Roman" w:hAnsi="Times New Roman" w:cs="Times New Roman"/>
          <w:sz w:val="28"/>
          <w:szCs w:val="28"/>
        </w:rPr>
        <w:t>глутаминовая</w:t>
      </w:r>
      <w:proofErr w:type="spellEnd"/>
      <w:r w:rsidRPr="00411F3C">
        <w:rPr>
          <w:rFonts w:ascii="Times New Roman" w:hAnsi="Times New Roman" w:cs="Times New Roman"/>
          <w:sz w:val="28"/>
          <w:szCs w:val="28"/>
        </w:rPr>
        <w:t xml:space="preserve"> аминокислота</w:t>
      </w:r>
    </w:p>
    <w:p w:rsidR="00DB5B2C" w:rsidRPr="00411F3C" w:rsidRDefault="00DB5B2C" w:rsidP="009209BA">
      <w:pPr>
        <w:pStyle w:val="a3"/>
        <w:numPr>
          <w:ilvl w:val="0"/>
          <w:numId w:val="13"/>
        </w:numPr>
        <w:spacing w:line="360" w:lineRule="auto"/>
        <w:jc w:val="both"/>
        <w:rPr>
          <w:rFonts w:ascii="Times New Roman" w:hAnsi="Times New Roman" w:cs="Times New Roman"/>
          <w:sz w:val="28"/>
          <w:szCs w:val="28"/>
        </w:rPr>
      </w:pPr>
      <w:proofErr w:type="spellStart"/>
      <w:r w:rsidRPr="00411F3C">
        <w:rPr>
          <w:rFonts w:ascii="Times New Roman" w:hAnsi="Times New Roman" w:cs="Times New Roman"/>
          <w:sz w:val="28"/>
          <w:szCs w:val="28"/>
        </w:rPr>
        <w:t>аспаргиновая</w:t>
      </w:r>
      <w:proofErr w:type="spellEnd"/>
      <w:r w:rsidRPr="00411F3C">
        <w:rPr>
          <w:rFonts w:ascii="Times New Roman" w:hAnsi="Times New Roman" w:cs="Times New Roman"/>
          <w:sz w:val="28"/>
          <w:szCs w:val="28"/>
        </w:rPr>
        <w:t xml:space="preserve"> аминокислота</w:t>
      </w:r>
    </w:p>
    <w:p w:rsidR="00DB5B2C" w:rsidRPr="00411F3C" w:rsidRDefault="00DB5B2C" w:rsidP="009209BA">
      <w:pPr>
        <w:pStyle w:val="a3"/>
        <w:numPr>
          <w:ilvl w:val="0"/>
          <w:numId w:val="13"/>
        </w:numPr>
        <w:spacing w:line="360" w:lineRule="auto"/>
        <w:jc w:val="both"/>
        <w:rPr>
          <w:rFonts w:ascii="Times New Roman" w:hAnsi="Times New Roman" w:cs="Times New Roman"/>
          <w:sz w:val="28"/>
          <w:szCs w:val="28"/>
        </w:rPr>
      </w:pPr>
      <w:proofErr w:type="spellStart"/>
      <w:r w:rsidRPr="00411F3C">
        <w:rPr>
          <w:rFonts w:ascii="Times New Roman" w:hAnsi="Times New Roman" w:cs="Times New Roman"/>
          <w:sz w:val="28"/>
          <w:szCs w:val="28"/>
        </w:rPr>
        <w:t>треонин</w:t>
      </w:r>
      <w:proofErr w:type="spellEnd"/>
    </w:p>
    <w:p w:rsidR="00DB5B2C" w:rsidRPr="00411F3C" w:rsidRDefault="00DB5B2C" w:rsidP="009209BA">
      <w:pPr>
        <w:pStyle w:val="a3"/>
        <w:numPr>
          <w:ilvl w:val="0"/>
          <w:numId w:val="13"/>
        </w:numPr>
        <w:spacing w:line="360" w:lineRule="auto"/>
        <w:jc w:val="both"/>
        <w:rPr>
          <w:rFonts w:ascii="Times New Roman" w:hAnsi="Times New Roman" w:cs="Times New Roman"/>
          <w:sz w:val="28"/>
          <w:szCs w:val="28"/>
        </w:rPr>
      </w:pPr>
      <w:proofErr w:type="spellStart"/>
      <w:r w:rsidRPr="00411F3C">
        <w:rPr>
          <w:rFonts w:ascii="Times New Roman" w:hAnsi="Times New Roman" w:cs="Times New Roman"/>
          <w:sz w:val="28"/>
          <w:szCs w:val="28"/>
        </w:rPr>
        <w:t>серин</w:t>
      </w:r>
      <w:proofErr w:type="spellEnd"/>
    </w:p>
    <w:p w:rsidR="00DB5B2C" w:rsidRPr="00411F3C" w:rsidRDefault="00DB5B2C" w:rsidP="009209BA">
      <w:pPr>
        <w:pStyle w:val="a3"/>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валин</w:t>
      </w:r>
      <w:proofErr w:type="spellEnd"/>
    </w:p>
    <w:p w:rsidR="00DB5B2C" w:rsidRPr="008610D0" w:rsidRDefault="00DB5B2C" w:rsidP="009209BA">
      <w:pPr>
        <w:spacing w:line="360" w:lineRule="auto"/>
        <w:jc w:val="both"/>
        <w:rPr>
          <w:sz w:val="28"/>
          <w:szCs w:val="28"/>
        </w:rPr>
      </w:pPr>
      <w:r w:rsidRPr="008610D0">
        <w:rPr>
          <w:sz w:val="28"/>
          <w:szCs w:val="28"/>
        </w:rPr>
        <w:t> </w:t>
      </w:r>
    </w:p>
    <w:p w:rsidR="00DB5B2C" w:rsidRPr="008610D0" w:rsidRDefault="001C41CE" w:rsidP="009209BA">
      <w:pPr>
        <w:spacing w:line="360" w:lineRule="auto"/>
        <w:jc w:val="both"/>
        <w:rPr>
          <w:sz w:val="28"/>
          <w:szCs w:val="28"/>
        </w:rPr>
      </w:pPr>
      <w:r>
        <w:rPr>
          <w:sz w:val="28"/>
          <w:szCs w:val="28"/>
        </w:rPr>
        <w:t xml:space="preserve">    </w:t>
      </w:r>
      <w:r w:rsidR="00E21F58">
        <w:rPr>
          <w:sz w:val="28"/>
          <w:szCs w:val="28"/>
        </w:rPr>
        <w:t xml:space="preserve"> </w:t>
      </w:r>
      <w:r w:rsidR="00DB5B2C">
        <w:rPr>
          <w:sz w:val="28"/>
          <w:szCs w:val="28"/>
        </w:rPr>
        <w:t xml:space="preserve">В функциях </w:t>
      </w:r>
      <w:r w:rsidR="00DB5B2C" w:rsidRPr="008610D0">
        <w:rPr>
          <w:sz w:val="28"/>
          <w:szCs w:val="28"/>
        </w:rPr>
        <w:t>антител</w:t>
      </w:r>
      <w:r w:rsidR="00DB5B2C">
        <w:rPr>
          <w:sz w:val="28"/>
          <w:szCs w:val="28"/>
        </w:rPr>
        <w:t xml:space="preserve"> выделяю следующие</w:t>
      </w:r>
      <w:r w:rsidR="00DB5B2C" w:rsidRPr="008610D0">
        <w:rPr>
          <w:sz w:val="28"/>
          <w:szCs w:val="28"/>
        </w:rPr>
        <w:t>:</w:t>
      </w:r>
    </w:p>
    <w:p w:rsidR="00DB5B2C" w:rsidRPr="008610D0" w:rsidRDefault="00DB5B2C" w:rsidP="009209BA">
      <w:pPr>
        <w:spacing w:line="360" w:lineRule="auto"/>
        <w:jc w:val="both"/>
        <w:rPr>
          <w:sz w:val="28"/>
          <w:szCs w:val="28"/>
        </w:rPr>
      </w:pPr>
      <w:r w:rsidRPr="008610D0">
        <w:rPr>
          <w:sz w:val="28"/>
          <w:szCs w:val="28"/>
        </w:rPr>
        <w:t xml:space="preserve">1. </w:t>
      </w:r>
      <w:r>
        <w:rPr>
          <w:sz w:val="28"/>
          <w:szCs w:val="28"/>
        </w:rPr>
        <w:t>Определённое</w:t>
      </w:r>
      <w:r w:rsidRPr="008610D0">
        <w:rPr>
          <w:sz w:val="28"/>
          <w:szCs w:val="28"/>
        </w:rPr>
        <w:t xml:space="preserve"> распознавание и связывание антигена, который был причиной их </w:t>
      </w:r>
      <w:r>
        <w:rPr>
          <w:sz w:val="28"/>
          <w:szCs w:val="28"/>
        </w:rPr>
        <w:t>создания</w:t>
      </w:r>
      <w:r w:rsidRPr="008610D0">
        <w:rPr>
          <w:sz w:val="28"/>
          <w:szCs w:val="28"/>
        </w:rPr>
        <w:t>, с</w:t>
      </w:r>
      <w:r>
        <w:rPr>
          <w:sz w:val="28"/>
          <w:szCs w:val="28"/>
        </w:rPr>
        <w:t>о</w:t>
      </w:r>
      <w:r w:rsidRPr="008610D0">
        <w:rPr>
          <w:sz w:val="28"/>
          <w:szCs w:val="28"/>
        </w:rPr>
        <w:t xml:space="preserve"> следующим представлением</w:t>
      </w:r>
      <w:r>
        <w:rPr>
          <w:sz w:val="28"/>
          <w:szCs w:val="28"/>
        </w:rPr>
        <w:t xml:space="preserve"> и изучением</w:t>
      </w:r>
      <w:r w:rsidRPr="008610D0">
        <w:rPr>
          <w:sz w:val="28"/>
          <w:szCs w:val="28"/>
        </w:rPr>
        <w:t xml:space="preserve"> его макрофагам и лимфоцитам.</w:t>
      </w:r>
    </w:p>
    <w:p w:rsidR="00DB5B2C" w:rsidRPr="008610D0" w:rsidRDefault="00DB5B2C" w:rsidP="009209BA">
      <w:pPr>
        <w:spacing w:line="360" w:lineRule="auto"/>
        <w:jc w:val="both"/>
        <w:rPr>
          <w:sz w:val="28"/>
          <w:szCs w:val="28"/>
        </w:rPr>
      </w:pPr>
      <w:r w:rsidRPr="008610D0">
        <w:rPr>
          <w:sz w:val="28"/>
          <w:szCs w:val="28"/>
        </w:rPr>
        <w:t xml:space="preserve">2. Антитела </w:t>
      </w:r>
      <w:r>
        <w:rPr>
          <w:sz w:val="28"/>
          <w:szCs w:val="28"/>
        </w:rPr>
        <w:t>вызывают</w:t>
      </w:r>
      <w:r w:rsidRPr="008610D0">
        <w:rPr>
          <w:sz w:val="28"/>
          <w:szCs w:val="28"/>
        </w:rPr>
        <w:t xml:space="preserve"> повреждение тканевых тучных клеток (базофилов</w:t>
      </w:r>
      <w:r>
        <w:rPr>
          <w:sz w:val="28"/>
          <w:szCs w:val="28"/>
        </w:rPr>
        <w:t>).</w:t>
      </w:r>
    </w:p>
    <w:p w:rsidR="00DB5B2C" w:rsidRPr="008610D0" w:rsidRDefault="00DB5B2C" w:rsidP="009209BA">
      <w:pPr>
        <w:spacing w:line="360" w:lineRule="auto"/>
        <w:jc w:val="both"/>
        <w:rPr>
          <w:sz w:val="28"/>
          <w:szCs w:val="28"/>
        </w:rPr>
      </w:pPr>
      <w:r>
        <w:rPr>
          <w:sz w:val="28"/>
          <w:szCs w:val="28"/>
        </w:rPr>
        <w:t>3. Антитела расщепляют</w:t>
      </w:r>
      <w:r w:rsidRPr="008610D0">
        <w:rPr>
          <w:sz w:val="28"/>
          <w:szCs w:val="28"/>
        </w:rPr>
        <w:t xml:space="preserve"> клетки, </w:t>
      </w:r>
      <w:r>
        <w:rPr>
          <w:sz w:val="28"/>
          <w:szCs w:val="28"/>
        </w:rPr>
        <w:t>которые содержат</w:t>
      </w:r>
      <w:r w:rsidRPr="008610D0">
        <w:rPr>
          <w:sz w:val="28"/>
          <w:szCs w:val="28"/>
        </w:rPr>
        <w:t xml:space="preserve"> спец</w:t>
      </w:r>
      <w:r>
        <w:rPr>
          <w:sz w:val="28"/>
          <w:szCs w:val="28"/>
        </w:rPr>
        <w:t>ифические антигенные субстанции.</w:t>
      </w:r>
    </w:p>
    <w:p w:rsidR="00DB5B2C" w:rsidRPr="008610D0" w:rsidRDefault="00DB5B2C" w:rsidP="009209BA">
      <w:pPr>
        <w:spacing w:line="360" w:lineRule="auto"/>
        <w:jc w:val="both"/>
        <w:rPr>
          <w:sz w:val="28"/>
          <w:szCs w:val="28"/>
        </w:rPr>
      </w:pPr>
      <w:r w:rsidRPr="008610D0">
        <w:rPr>
          <w:sz w:val="28"/>
          <w:szCs w:val="28"/>
        </w:rPr>
        <w:t xml:space="preserve">4. Антитела оказывают </w:t>
      </w:r>
      <w:r>
        <w:rPr>
          <w:sz w:val="28"/>
          <w:szCs w:val="28"/>
        </w:rPr>
        <w:t>опровергающее влияние.</w:t>
      </w:r>
    </w:p>
    <w:p w:rsidR="00DB5B2C" w:rsidRPr="008610D0" w:rsidRDefault="00DB5B2C" w:rsidP="009209BA">
      <w:pPr>
        <w:spacing w:line="360" w:lineRule="auto"/>
        <w:jc w:val="both"/>
        <w:rPr>
          <w:sz w:val="28"/>
          <w:szCs w:val="28"/>
        </w:rPr>
      </w:pPr>
      <w:r w:rsidRPr="008610D0">
        <w:rPr>
          <w:sz w:val="28"/>
          <w:szCs w:val="28"/>
        </w:rPr>
        <w:t xml:space="preserve">5. Антитела </w:t>
      </w:r>
      <w:r>
        <w:rPr>
          <w:sz w:val="28"/>
          <w:szCs w:val="28"/>
        </w:rPr>
        <w:t>приводят в действие</w:t>
      </w:r>
      <w:r w:rsidRPr="008610D0">
        <w:rPr>
          <w:sz w:val="28"/>
          <w:szCs w:val="28"/>
        </w:rPr>
        <w:t xml:space="preserve"> систему комплемента.</w:t>
      </w:r>
    </w:p>
    <w:p w:rsidR="00DB5B2C" w:rsidRPr="008610D0" w:rsidRDefault="00DB5B2C" w:rsidP="009209BA">
      <w:pPr>
        <w:spacing w:line="360" w:lineRule="auto"/>
        <w:jc w:val="both"/>
        <w:rPr>
          <w:sz w:val="28"/>
          <w:szCs w:val="28"/>
        </w:rPr>
      </w:pPr>
      <w:r w:rsidRPr="008610D0">
        <w:rPr>
          <w:sz w:val="28"/>
          <w:szCs w:val="28"/>
        </w:rPr>
        <w:t> </w:t>
      </w:r>
    </w:p>
    <w:p w:rsidR="00DB5B2C" w:rsidRPr="00E21F58" w:rsidRDefault="00DB5B2C" w:rsidP="009209BA">
      <w:pPr>
        <w:spacing w:line="360" w:lineRule="auto"/>
        <w:jc w:val="both"/>
        <w:rPr>
          <w:b/>
          <w:sz w:val="28"/>
          <w:szCs w:val="28"/>
        </w:rPr>
      </w:pPr>
      <w:r w:rsidRPr="00E21F58">
        <w:rPr>
          <w:b/>
          <w:sz w:val="28"/>
          <w:szCs w:val="28"/>
        </w:rPr>
        <w:t>Структура антител</w:t>
      </w:r>
    </w:p>
    <w:p w:rsidR="00DB5B2C" w:rsidRPr="00CF3CC2" w:rsidRDefault="00E21F58" w:rsidP="00E21F58">
      <w:pPr>
        <w:spacing w:line="360" w:lineRule="auto"/>
        <w:jc w:val="both"/>
        <w:rPr>
          <w:sz w:val="28"/>
          <w:szCs w:val="28"/>
        </w:rPr>
      </w:pPr>
      <w:r>
        <w:rPr>
          <w:sz w:val="28"/>
          <w:szCs w:val="28"/>
        </w:rPr>
        <w:t xml:space="preserve">     </w:t>
      </w:r>
      <w:r w:rsidR="00DB5B2C">
        <w:rPr>
          <w:sz w:val="28"/>
          <w:szCs w:val="28"/>
        </w:rPr>
        <w:t>Каждая молекула антител сходна по</w:t>
      </w:r>
      <w:r w:rsidR="00DB5B2C" w:rsidRPr="008610D0">
        <w:rPr>
          <w:sz w:val="28"/>
          <w:szCs w:val="28"/>
        </w:rPr>
        <w:t xml:space="preserve"> стро</w:t>
      </w:r>
      <w:r w:rsidR="00DB5B2C">
        <w:rPr>
          <w:sz w:val="28"/>
          <w:szCs w:val="28"/>
        </w:rPr>
        <w:t>ению и имеет Y- образную форму, так</w:t>
      </w:r>
      <w:r w:rsidR="00E462CF">
        <w:rPr>
          <w:sz w:val="28"/>
          <w:szCs w:val="28"/>
        </w:rPr>
        <w:t xml:space="preserve">же она состоит из двух тяжелых </w:t>
      </w:r>
      <w:r w:rsidR="00DB5B2C">
        <w:rPr>
          <w:sz w:val="28"/>
          <w:szCs w:val="28"/>
        </w:rPr>
        <w:t>Н-</w:t>
      </w:r>
      <w:r w:rsidR="00DB5B2C" w:rsidRPr="008610D0">
        <w:rPr>
          <w:sz w:val="28"/>
          <w:szCs w:val="28"/>
        </w:rPr>
        <w:t xml:space="preserve"> цепей </w:t>
      </w:r>
      <w:r w:rsidR="00203C97">
        <w:rPr>
          <w:sz w:val="28"/>
          <w:szCs w:val="28"/>
        </w:rPr>
        <w:t>и двух легких</w:t>
      </w:r>
      <w:r w:rsidR="00DB5B2C">
        <w:rPr>
          <w:sz w:val="28"/>
          <w:szCs w:val="28"/>
        </w:rPr>
        <w:t xml:space="preserve"> L-</w:t>
      </w:r>
      <w:r w:rsidR="00DB5B2C" w:rsidRPr="008610D0">
        <w:rPr>
          <w:sz w:val="28"/>
          <w:szCs w:val="28"/>
        </w:rPr>
        <w:t xml:space="preserve"> цепей, </w:t>
      </w:r>
      <w:r w:rsidR="00DB5B2C">
        <w:rPr>
          <w:sz w:val="28"/>
          <w:szCs w:val="28"/>
        </w:rPr>
        <w:t>которые связанны</w:t>
      </w:r>
      <w:r w:rsidR="00DB5B2C" w:rsidRPr="008610D0">
        <w:rPr>
          <w:sz w:val="28"/>
          <w:szCs w:val="28"/>
        </w:rPr>
        <w:t xml:space="preserve"> </w:t>
      </w:r>
      <w:r w:rsidR="00DB5B2C" w:rsidRPr="00257B1F">
        <w:rPr>
          <w:sz w:val="28"/>
          <w:szCs w:val="28"/>
          <w:shd w:val="clear" w:color="auto" w:fill="FFFFFF"/>
        </w:rPr>
        <w:t>ковалентн</w:t>
      </w:r>
      <w:r w:rsidR="00DB5B2C">
        <w:rPr>
          <w:sz w:val="28"/>
          <w:szCs w:val="28"/>
          <w:shd w:val="clear" w:color="auto" w:fill="FFFFFF"/>
        </w:rPr>
        <w:t xml:space="preserve">ыми связями </w:t>
      </w:r>
      <w:r w:rsidR="00DB5B2C">
        <w:rPr>
          <w:sz w:val="28"/>
          <w:szCs w:val="28"/>
        </w:rPr>
        <w:t>–</w:t>
      </w:r>
      <w:r w:rsidR="00DB5B2C">
        <w:rPr>
          <w:sz w:val="28"/>
          <w:szCs w:val="28"/>
          <w:shd w:val="clear" w:color="auto" w:fill="FFFFFF"/>
        </w:rPr>
        <w:t xml:space="preserve"> </w:t>
      </w:r>
      <w:r w:rsidR="00DB5B2C" w:rsidRPr="008610D0">
        <w:rPr>
          <w:sz w:val="28"/>
          <w:szCs w:val="28"/>
        </w:rPr>
        <w:t>мостиками</w:t>
      </w:r>
      <w:r w:rsidR="00DB5B2C">
        <w:rPr>
          <w:sz w:val="28"/>
          <w:szCs w:val="28"/>
          <w:shd w:val="clear" w:color="auto" w:fill="FFFFFF"/>
        </w:rPr>
        <w:t>, между двумя атомами серы</w:t>
      </w:r>
      <w:r w:rsidR="00DB5B2C" w:rsidRPr="00257B1F">
        <w:rPr>
          <w:sz w:val="28"/>
          <w:szCs w:val="28"/>
          <w:shd w:val="clear" w:color="auto" w:fill="FFFFFF"/>
        </w:rPr>
        <w:t xml:space="preserve">, </w:t>
      </w:r>
      <w:r w:rsidR="00DB5B2C" w:rsidRPr="00CF3CC2">
        <w:rPr>
          <w:sz w:val="28"/>
          <w:szCs w:val="28"/>
          <w:shd w:val="clear" w:color="auto" w:fill="FFFFFF"/>
        </w:rPr>
        <w:t>которые входят в состав аминокислоты, содержащей серу</w:t>
      </w:r>
      <w:r w:rsidR="00DB5B2C" w:rsidRPr="00CF3CC2">
        <w:rPr>
          <w:sz w:val="28"/>
          <w:szCs w:val="28"/>
        </w:rPr>
        <w:t xml:space="preserve">. Каждая молекула </w:t>
      </w:r>
      <w:r w:rsidR="00DB5B2C" w:rsidRPr="00CF3CC2">
        <w:rPr>
          <w:sz w:val="28"/>
          <w:szCs w:val="28"/>
        </w:rPr>
        <w:lastRenderedPageBreak/>
        <w:t xml:space="preserve">антител имеет два схожих антигенсвязывающих фрагмента. Эти фрагменты – </w:t>
      </w:r>
      <w:r w:rsidR="00DB5B2C" w:rsidRPr="00CF3CC2">
        <w:rPr>
          <w:sz w:val="28"/>
          <w:szCs w:val="28"/>
          <w:lang w:val="en-US"/>
        </w:rPr>
        <w:t>f</w:t>
      </w:r>
      <w:r w:rsidR="00DB5B2C" w:rsidRPr="00CF3CC2">
        <w:rPr>
          <w:sz w:val="28"/>
          <w:szCs w:val="28"/>
        </w:rPr>
        <w:t>ab (fragment antigen binding), определяют антительную специфичность, а один fc (fragment constant) фрагмент, не связывающий антиген, но притом обладающий эффекторными биологическими функциями. Этот фрагмент взаимодействует с собственными рецептором в мембране разнообразных типов клеток, например, макрофаг, тучная клетка, нейтрофил.</w:t>
      </w:r>
    </w:p>
    <w:p w:rsidR="00DB5B2C" w:rsidRPr="00CF3CC2" w:rsidRDefault="00DB5B2C" w:rsidP="009209BA">
      <w:pPr>
        <w:spacing w:line="360" w:lineRule="auto"/>
        <w:jc w:val="both"/>
        <w:rPr>
          <w:sz w:val="28"/>
          <w:szCs w:val="28"/>
        </w:rPr>
      </w:pPr>
      <w:r w:rsidRPr="00CF3CC2">
        <w:rPr>
          <w:sz w:val="28"/>
          <w:szCs w:val="28"/>
        </w:rPr>
        <w:t> </w:t>
      </w:r>
    </w:p>
    <w:p w:rsidR="00203C97" w:rsidRDefault="00E21F58" w:rsidP="00E21F58">
      <w:pPr>
        <w:spacing w:line="360" w:lineRule="auto"/>
        <w:jc w:val="both"/>
        <w:rPr>
          <w:sz w:val="28"/>
          <w:szCs w:val="28"/>
        </w:rPr>
      </w:pPr>
      <w:r>
        <w:rPr>
          <w:sz w:val="28"/>
          <w:szCs w:val="28"/>
        </w:rPr>
        <w:t xml:space="preserve">     </w:t>
      </w:r>
      <w:r w:rsidR="00DB5B2C" w:rsidRPr="00CF3CC2">
        <w:rPr>
          <w:sz w:val="28"/>
          <w:szCs w:val="28"/>
        </w:rPr>
        <w:t>Конечные участки цепей (легких и тяжелых) – молекулы иммуноглобулина разнообразны по составу аминокислотным последовательностям и обозначаются как VL и VH области. В их составе выделяют определяющие комплементарность участки, определяющие структуру действующего</w:t>
      </w:r>
      <w:r w:rsidR="00203C97">
        <w:rPr>
          <w:sz w:val="28"/>
          <w:szCs w:val="28"/>
        </w:rPr>
        <w:t xml:space="preserve"> центра </w:t>
      </w:r>
      <w:r w:rsidR="00DB5B2C" w:rsidRPr="00CF3CC2">
        <w:rPr>
          <w:sz w:val="28"/>
          <w:szCs w:val="28"/>
        </w:rPr>
        <w:t xml:space="preserve">антител, антигенсвязывающий центр или паратоп. Именно с этим центром взаимодействует эпитоп. По принципу “ключ - замок” антигенсвязывающий центр антител вариабелен эпитопу антигена и образован комплементарными областями L- и Н- цепей. Если ограниченная группа антигена полностью вместится в щель активного центра антител, то антитело свяжется антигеном (ключ попадет в замок). </w:t>
      </w:r>
    </w:p>
    <w:p w:rsidR="00DB5B2C" w:rsidRPr="00CF3CC2" w:rsidRDefault="00E21F58" w:rsidP="00E21F58">
      <w:pPr>
        <w:spacing w:line="360" w:lineRule="auto"/>
        <w:jc w:val="both"/>
        <w:rPr>
          <w:sz w:val="28"/>
          <w:szCs w:val="28"/>
        </w:rPr>
      </w:pPr>
      <w:r>
        <w:rPr>
          <w:sz w:val="28"/>
          <w:szCs w:val="28"/>
        </w:rPr>
        <w:t xml:space="preserve">     </w:t>
      </w:r>
      <w:r w:rsidR="00DB5B2C" w:rsidRPr="00CF3CC2">
        <w:rPr>
          <w:sz w:val="28"/>
          <w:szCs w:val="28"/>
        </w:rPr>
        <w:t>Легкие и тяжелые цепи состоят из отдельных блоков – доменов. В легких L- цепях – два домена – один вариабельный V и один константный C. В тяжелых H- цепях – один V и 3 или 4 C домена, если исходить из класса иммуноглобулина.</w:t>
      </w:r>
    </w:p>
    <w:p w:rsidR="00203C97" w:rsidRDefault="00E21F58" w:rsidP="00E21F58">
      <w:pPr>
        <w:spacing w:line="360" w:lineRule="auto"/>
        <w:jc w:val="both"/>
        <w:rPr>
          <w:sz w:val="28"/>
          <w:szCs w:val="28"/>
        </w:rPr>
      </w:pPr>
      <w:r>
        <w:rPr>
          <w:sz w:val="28"/>
          <w:szCs w:val="28"/>
        </w:rPr>
        <w:t xml:space="preserve">     </w:t>
      </w:r>
      <w:r w:rsidR="00C84152" w:rsidRPr="00CF3CC2">
        <w:rPr>
          <w:sz w:val="28"/>
          <w:szCs w:val="28"/>
        </w:rPr>
        <w:t>«</w:t>
      </w:r>
      <w:r w:rsidR="00DB5B2C" w:rsidRPr="00CF3CC2">
        <w:rPr>
          <w:sz w:val="28"/>
          <w:szCs w:val="28"/>
        </w:rPr>
        <w:t>Существуют легкие цепи двух типов- каппа и лямбда, они встречаются в различных пропорциях в составе всех</w:t>
      </w:r>
      <w:r w:rsidR="00203C97">
        <w:rPr>
          <w:sz w:val="28"/>
          <w:szCs w:val="28"/>
        </w:rPr>
        <w:t xml:space="preserve"> классов иммуноглобулинов. </w:t>
      </w:r>
    </w:p>
    <w:p w:rsidR="00DB5B2C" w:rsidRPr="00CF3CC2" w:rsidRDefault="00E21F58" w:rsidP="00E21F58">
      <w:pPr>
        <w:spacing w:line="360" w:lineRule="auto"/>
        <w:jc w:val="both"/>
        <w:rPr>
          <w:sz w:val="28"/>
          <w:szCs w:val="28"/>
        </w:rPr>
      </w:pPr>
      <w:r>
        <w:rPr>
          <w:sz w:val="28"/>
          <w:szCs w:val="28"/>
        </w:rPr>
        <w:t xml:space="preserve">     </w:t>
      </w:r>
      <w:r w:rsidR="00DB5B2C" w:rsidRPr="00CF3CC2">
        <w:rPr>
          <w:sz w:val="28"/>
          <w:szCs w:val="28"/>
        </w:rPr>
        <w:t>Выявлено пять классов тяжелых цепей- альфа, гамма, эксилон, мю и дельта. Соответственно обозначению тяжелой цепи обозначается и класс молекул иммуноглобулинов- А, G, E, M и D</w:t>
      </w:r>
      <w:r w:rsidR="00C84152" w:rsidRPr="00CF3CC2">
        <w:rPr>
          <w:sz w:val="28"/>
          <w:szCs w:val="28"/>
        </w:rPr>
        <w:t>»</w:t>
      </w:r>
      <w:r w:rsidR="00C84152" w:rsidRPr="00CF3CC2">
        <w:rPr>
          <w:rStyle w:val="ae"/>
          <w:sz w:val="28"/>
          <w:szCs w:val="28"/>
        </w:rPr>
        <w:footnoteReference w:id="2"/>
      </w:r>
      <w:r w:rsidR="00DB5B2C" w:rsidRPr="00CF3CC2">
        <w:rPr>
          <w:sz w:val="28"/>
          <w:szCs w:val="28"/>
        </w:rPr>
        <w:t>.</w:t>
      </w:r>
    </w:p>
    <w:p w:rsidR="00DB5B2C" w:rsidRPr="00CF3CC2" w:rsidRDefault="00DB5B2C" w:rsidP="009209BA">
      <w:pPr>
        <w:spacing w:line="360" w:lineRule="auto"/>
        <w:jc w:val="both"/>
        <w:rPr>
          <w:sz w:val="28"/>
          <w:szCs w:val="28"/>
        </w:rPr>
      </w:pPr>
      <w:r w:rsidRPr="00CF3CC2">
        <w:rPr>
          <w:noProof/>
          <w:vanish/>
        </w:rPr>
        <w:drawing>
          <wp:inline distT="0" distB="0" distL="0" distR="0" wp14:anchorId="397F3BE3" wp14:editId="612943DC">
            <wp:extent cx="5940425" cy="4455319"/>
            <wp:effectExtent l="0" t="0" r="3175" b="2540"/>
            <wp:docPr id="4" name="Рисунок 4" descr="http://med-look.ru/wp-content/uploads/2018/01/stroenie-antitela-sh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look.ru/wp-content/uploads/2018/01/stroenie-antitela-shem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CF3CC2">
        <w:rPr>
          <w:noProof/>
          <w:vanish/>
        </w:rPr>
        <w:drawing>
          <wp:inline distT="0" distB="0" distL="0" distR="0" wp14:anchorId="071D4B4E" wp14:editId="09DEB6E5">
            <wp:extent cx="5940425" cy="4455319"/>
            <wp:effectExtent l="0" t="0" r="3175" b="2540"/>
            <wp:docPr id="5" name="Рисунок 5" descr="http://med-look.ru/wp-content/uploads/2018/01/stroenie-antitela-sh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look.ru/wp-content/uploads/2018/01/stroenie-antitela-shem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B5B2C" w:rsidRPr="00CF3CC2" w:rsidRDefault="00DB5B2C" w:rsidP="009209BA">
      <w:pPr>
        <w:spacing w:line="360" w:lineRule="auto"/>
        <w:jc w:val="center"/>
        <w:rPr>
          <w:b/>
          <w:sz w:val="28"/>
          <w:szCs w:val="28"/>
        </w:rPr>
      </w:pPr>
    </w:p>
    <w:p w:rsidR="00986263" w:rsidRPr="00CF3CC2" w:rsidRDefault="00E462CF" w:rsidP="009209BA">
      <w:pPr>
        <w:spacing w:line="360" w:lineRule="auto"/>
        <w:rPr>
          <w:b/>
          <w:sz w:val="28"/>
          <w:szCs w:val="28"/>
        </w:rPr>
      </w:pPr>
      <w:r w:rsidRPr="00CF3CC2">
        <w:rPr>
          <w:b/>
          <w:sz w:val="28"/>
          <w:szCs w:val="28"/>
        </w:rPr>
        <w:t>Развитие лимфоцитов</w:t>
      </w:r>
    </w:p>
    <w:p w:rsidR="00E462CF" w:rsidRPr="00CF3CC2" w:rsidRDefault="00E462CF" w:rsidP="009209BA">
      <w:pPr>
        <w:spacing w:line="360" w:lineRule="auto"/>
        <w:rPr>
          <w:b/>
          <w:sz w:val="28"/>
          <w:szCs w:val="28"/>
        </w:rPr>
      </w:pPr>
    </w:p>
    <w:p w:rsidR="00986263" w:rsidRPr="00CF3CC2" w:rsidRDefault="001C41CE" w:rsidP="009209BA">
      <w:pPr>
        <w:spacing w:after="75" w:line="360" w:lineRule="auto"/>
        <w:jc w:val="both"/>
        <w:rPr>
          <w:sz w:val="28"/>
          <w:szCs w:val="28"/>
        </w:rPr>
      </w:pPr>
      <w:r w:rsidRPr="00CF3CC2">
        <w:rPr>
          <w:b/>
          <w:bCs/>
          <w:iCs/>
          <w:sz w:val="28"/>
          <w:szCs w:val="28"/>
        </w:rPr>
        <w:t xml:space="preserve">     </w:t>
      </w:r>
      <w:r w:rsidR="00986263" w:rsidRPr="00CF3CC2">
        <w:rPr>
          <w:b/>
          <w:bCs/>
          <w:iCs/>
          <w:sz w:val="28"/>
          <w:szCs w:val="28"/>
        </w:rPr>
        <w:t xml:space="preserve">Лимфоцитопоэз </w:t>
      </w:r>
      <w:r w:rsidR="00986263" w:rsidRPr="00CF3CC2">
        <w:rPr>
          <w:iCs/>
          <w:sz w:val="28"/>
          <w:szCs w:val="28"/>
        </w:rPr>
        <w:t xml:space="preserve">– это </w:t>
      </w:r>
      <w:r w:rsidR="00986263" w:rsidRPr="00CF3CC2">
        <w:rPr>
          <w:sz w:val="28"/>
          <w:szCs w:val="28"/>
        </w:rPr>
        <w:t xml:space="preserve">развитие лимфоцитов, которое происходит в </w:t>
      </w:r>
      <w:r w:rsidR="00986263" w:rsidRPr="00CF3CC2">
        <w:rPr>
          <w:iCs/>
          <w:sz w:val="28"/>
          <w:szCs w:val="28"/>
        </w:rPr>
        <w:t xml:space="preserve">различных лимфоидных органах и в </w:t>
      </w:r>
      <w:r w:rsidR="00DB5B2C" w:rsidRPr="00CF3CC2">
        <w:rPr>
          <w:iCs/>
          <w:sz w:val="28"/>
          <w:szCs w:val="28"/>
        </w:rPr>
        <w:t>к</w:t>
      </w:r>
      <w:r w:rsidR="00986263" w:rsidRPr="00CF3CC2">
        <w:rPr>
          <w:iCs/>
          <w:sz w:val="28"/>
          <w:szCs w:val="28"/>
        </w:rPr>
        <w:t>расном костном мозге</w:t>
      </w:r>
      <w:r w:rsidR="00986263" w:rsidRPr="00CF3CC2">
        <w:rPr>
          <w:sz w:val="28"/>
          <w:szCs w:val="28"/>
        </w:rPr>
        <w:t xml:space="preserve"> и которое характеризуется их поэтапной </w:t>
      </w:r>
      <w:r w:rsidR="00DB5B2C" w:rsidRPr="00CF3CC2">
        <w:rPr>
          <w:iCs/>
          <w:sz w:val="28"/>
          <w:szCs w:val="28"/>
        </w:rPr>
        <w:t>м</w:t>
      </w:r>
      <w:r w:rsidR="00986263" w:rsidRPr="00CF3CC2">
        <w:rPr>
          <w:iCs/>
          <w:sz w:val="28"/>
          <w:szCs w:val="28"/>
        </w:rPr>
        <w:t>играцией</w:t>
      </w:r>
      <w:r w:rsidR="00986263" w:rsidRPr="00CF3CC2">
        <w:rPr>
          <w:sz w:val="28"/>
          <w:szCs w:val="28"/>
        </w:rPr>
        <w:t>.</w:t>
      </w:r>
    </w:p>
    <w:p w:rsidR="00986263" w:rsidRPr="00CF3CC2" w:rsidRDefault="00E21F58" w:rsidP="009209BA">
      <w:pPr>
        <w:spacing w:after="75" w:line="360" w:lineRule="auto"/>
        <w:jc w:val="both"/>
        <w:rPr>
          <w:sz w:val="28"/>
          <w:szCs w:val="28"/>
        </w:rPr>
      </w:pPr>
      <w:r>
        <w:rPr>
          <w:sz w:val="28"/>
          <w:szCs w:val="28"/>
        </w:rPr>
        <w:t xml:space="preserve">     </w:t>
      </w:r>
      <w:r w:rsidR="00986263" w:rsidRPr="00CF3CC2">
        <w:rPr>
          <w:sz w:val="28"/>
          <w:szCs w:val="28"/>
        </w:rPr>
        <w:t xml:space="preserve">Плюрипотентные СКК содержатся в Красном костном мозге, дающие начало частично </w:t>
      </w:r>
      <w:r w:rsidR="00DB5B2C" w:rsidRPr="00CF3CC2">
        <w:rPr>
          <w:sz w:val="28"/>
          <w:szCs w:val="28"/>
        </w:rPr>
        <w:t>определённым</w:t>
      </w:r>
      <w:r w:rsidR="00986263" w:rsidRPr="00CF3CC2">
        <w:rPr>
          <w:sz w:val="28"/>
          <w:szCs w:val="28"/>
        </w:rPr>
        <w:t xml:space="preserve"> полипотентным </w:t>
      </w:r>
      <w:r w:rsidR="00DB5B2C" w:rsidRPr="00CF3CC2">
        <w:rPr>
          <w:sz w:val="28"/>
          <w:szCs w:val="28"/>
        </w:rPr>
        <w:t xml:space="preserve">(способным превращаться в клетки нескольких видов органов) </w:t>
      </w:r>
      <w:r w:rsidR="00986263" w:rsidRPr="00CF3CC2">
        <w:rPr>
          <w:sz w:val="28"/>
          <w:szCs w:val="28"/>
        </w:rPr>
        <w:t>родоначальным клеткам</w:t>
      </w:r>
      <w:r w:rsidR="00DB5B2C" w:rsidRPr="00CF3CC2">
        <w:rPr>
          <w:sz w:val="28"/>
          <w:szCs w:val="28"/>
        </w:rPr>
        <w:t xml:space="preserve"> </w:t>
      </w:r>
      <w:r w:rsidR="00986263" w:rsidRPr="00CF3CC2">
        <w:rPr>
          <w:sz w:val="28"/>
          <w:szCs w:val="28"/>
        </w:rPr>
        <w:t xml:space="preserve">лимфоцитопоэза – КОЕ-Л. </w:t>
      </w:r>
    </w:p>
    <w:p w:rsidR="00DB5B2C" w:rsidRPr="00CF3CC2" w:rsidRDefault="00E21F58" w:rsidP="009209BA">
      <w:pPr>
        <w:spacing w:after="75" w:line="360" w:lineRule="auto"/>
        <w:jc w:val="both"/>
        <w:rPr>
          <w:sz w:val="28"/>
          <w:szCs w:val="28"/>
        </w:rPr>
      </w:pPr>
      <w:r>
        <w:rPr>
          <w:sz w:val="28"/>
          <w:szCs w:val="28"/>
        </w:rPr>
        <w:t xml:space="preserve">     </w:t>
      </w:r>
      <w:r w:rsidR="00DB5B2C" w:rsidRPr="00CF3CC2">
        <w:rPr>
          <w:sz w:val="28"/>
          <w:szCs w:val="28"/>
        </w:rPr>
        <w:t>КОЕ-Л</w:t>
      </w:r>
      <w:r w:rsidR="00DB5B2C" w:rsidRPr="00CF3CC2">
        <w:t xml:space="preserve"> </w:t>
      </w:r>
      <w:r w:rsidR="00DB5B2C" w:rsidRPr="00CF3CC2">
        <w:rPr>
          <w:sz w:val="28"/>
          <w:szCs w:val="28"/>
        </w:rPr>
        <w:t xml:space="preserve">– это колониеобразующие единицы, которые показывают количество жизнеспособных микроорганизмов в единице объема (1 см3), в жидкости (1 мл), или в твердом/сухом материале (1 г). </w:t>
      </w:r>
    </w:p>
    <w:p w:rsidR="00986263" w:rsidRPr="00CF3CC2" w:rsidRDefault="00E21F58" w:rsidP="009209BA">
      <w:pPr>
        <w:spacing w:after="75" w:line="360" w:lineRule="auto"/>
        <w:jc w:val="both"/>
        <w:rPr>
          <w:sz w:val="28"/>
          <w:szCs w:val="28"/>
        </w:rPr>
      </w:pPr>
      <w:r>
        <w:rPr>
          <w:iCs/>
          <w:sz w:val="28"/>
          <w:szCs w:val="28"/>
        </w:rPr>
        <w:t xml:space="preserve">     </w:t>
      </w:r>
      <w:r w:rsidR="00986263" w:rsidRPr="00CF3CC2">
        <w:rPr>
          <w:iCs/>
          <w:sz w:val="28"/>
          <w:szCs w:val="28"/>
        </w:rPr>
        <w:t xml:space="preserve">КОЕ-Л </w:t>
      </w:r>
      <w:r w:rsidR="00986263" w:rsidRPr="00CF3CC2">
        <w:rPr>
          <w:sz w:val="28"/>
          <w:szCs w:val="28"/>
        </w:rPr>
        <w:t xml:space="preserve">служит источником развития трех видов лимфоцитов: </w:t>
      </w:r>
    </w:p>
    <w:p w:rsidR="00986263" w:rsidRPr="00CF3CC2" w:rsidRDefault="00986263" w:rsidP="009209BA">
      <w:pPr>
        <w:pStyle w:val="a3"/>
        <w:numPr>
          <w:ilvl w:val="0"/>
          <w:numId w:val="7"/>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sz w:val="28"/>
          <w:szCs w:val="28"/>
          <w:lang w:eastAsia="ru-RU"/>
        </w:rPr>
        <w:t>В-лимфоцитов</w:t>
      </w:r>
    </w:p>
    <w:p w:rsidR="00986263" w:rsidRPr="00CF3CC2" w:rsidRDefault="00986263" w:rsidP="009209BA">
      <w:pPr>
        <w:pStyle w:val="a3"/>
        <w:numPr>
          <w:ilvl w:val="0"/>
          <w:numId w:val="7"/>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sz w:val="28"/>
          <w:szCs w:val="28"/>
          <w:lang w:eastAsia="ru-RU"/>
        </w:rPr>
        <w:t xml:space="preserve">Т-лимфоцитов </w:t>
      </w:r>
    </w:p>
    <w:p w:rsidR="00986263" w:rsidRPr="00CF3CC2" w:rsidRDefault="00986263" w:rsidP="009209BA">
      <w:pPr>
        <w:pStyle w:val="a3"/>
        <w:numPr>
          <w:ilvl w:val="0"/>
          <w:numId w:val="7"/>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sz w:val="28"/>
          <w:szCs w:val="28"/>
          <w:lang w:eastAsia="ru-RU"/>
        </w:rPr>
        <w:t>NK-клеток</w:t>
      </w:r>
    </w:p>
    <w:p w:rsidR="00986263" w:rsidRPr="00CF3CC2" w:rsidRDefault="00E21F58" w:rsidP="009209BA">
      <w:pPr>
        <w:spacing w:after="75" w:line="360" w:lineRule="auto"/>
        <w:jc w:val="both"/>
        <w:rPr>
          <w:iCs/>
          <w:sz w:val="28"/>
          <w:szCs w:val="28"/>
        </w:rPr>
      </w:pPr>
      <w:r>
        <w:rPr>
          <w:iCs/>
          <w:sz w:val="28"/>
          <w:szCs w:val="28"/>
        </w:rPr>
        <w:t xml:space="preserve">     </w:t>
      </w:r>
      <w:r w:rsidR="00986263" w:rsidRPr="00CF3CC2">
        <w:rPr>
          <w:iCs/>
          <w:sz w:val="28"/>
          <w:szCs w:val="28"/>
        </w:rPr>
        <w:t xml:space="preserve">А значит, КОЕ-Л </w:t>
      </w:r>
      <w:r w:rsidR="00986263" w:rsidRPr="00CF3CC2">
        <w:rPr>
          <w:sz w:val="28"/>
          <w:szCs w:val="28"/>
        </w:rPr>
        <w:t xml:space="preserve">даёт три вида </w:t>
      </w:r>
      <w:r w:rsidR="00986263" w:rsidRPr="00CF3CC2">
        <w:rPr>
          <w:iCs/>
          <w:sz w:val="28"/>
          <w:szCs w:val="28"/>
        </w:rPr>
        <w:t xml:space="preserve">унипотентных, коммитированных, родоначалъных клеток: </w:t>
      </w:r>
    </w:p>
    <w:p w:rsidR="00986263" w:rsidRPr="00CF3CC2" w:rsidRDefault="00986263" w:rsidP="009209BA">
      <w:pPr>
        <w:pStyle w:val="a3"/>
        <w:numPr>
          <w:ilvl w:val="0"/>
          <w:numId w:val="8"/>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sz w:val="28"/>
          <w:szCs w:val="28"/>
          <w:lang w:eastAsia="ru-RU"/>
        </w:rPr>
        <w:t xml:space="preserve">Про-В-лимфоциты </w:t>
      </w:r>
    </w:p>
    <w:p w:rsidR="00986263" w:rsidRPr="00CF3CC2" w:rsidRDefault="00986263" w:rsidP="009209BA">
      <w:pPr>
        <w:pStyle w:val="a3"/>
        <w:numPr>
          <w:ilvl w:val="0"/>
          <w:numId w:val="8"/>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sz w:val="28"/>
          <w:szCs w:val="28"/>
          <w:lang w:eastAsia="ru-RU"/>
        </w:rPr>
        <w:t>Протимоциты</w:t>
      </w:r>
    </w:p>
    <w:p w:rsidR="00986263" w:rsidRPr="00CF3CC2" w:rsidRDefault="00986263" w:rsidP="009209BA">
      <w:pPr>
        <w:pStyle w:val="a3"/>
        <w:numPr>
          <w:ilvl w:val="0"/>
          <w:numId w:val="8"/>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sz w:val="28"/>
          <w:szCs w:val="28"/>
          <w:lang w:eastAsia="ru-RU"/>
        </w:rPr>
        <w:t>Предшественник NK-клеток</w:t>
      </w:r>
    </w:p>
    <w:p w:rsidR="00986263" w:rsidRPr="00CF3CC2" w:rsidRDefault="00E21F58" w:rsidP="009209BA">
      <w:pPr>
        <w:spacing w:after="75" w:line="360" w:lineRule="auto"/>
        <w:jc w:val="both"/>
        <w:rPr>
          <w:sz w:val="28"/>
          <w:szCs w:val="28"/>
        </w:rPr>
      </w:pPr>
      <w:r>
        <w:rPr>
          <w:sz w:val="28"/>
          <w:szCs w:val="28"/>
        </w:rPr>
        <w:t xml:space="preserve">     </w:t>
      </w:r>
      <w:r w:rsidR="00986263" w:rsidRPr="00CF3CC2">
        <w:rPr>
          <w:sz w:val="28"/>
          <w:szCs w:val="28"/>
        </w:rPr>
        <w:t>Каждая из этих клеток детерминирована в направлении развития только одного вида лимфоцитов.</w:t>
      </w:r>
    </w:p>
    <w:p w:rsidR="00986263" w:rsidRPr="00CF3CC2" w:rsidRDefault="00E21F58" w:rsidP="009209BA">
      <w:pPr>
        <w:spacing w:after="75" w:line="360" w:lineRule="auto"/>
        <w:jc w:val="both"/>
        <w:rPr>
          <w:sz w:val="28"/>
          <w:szCs w:val="28"/>
        </w:rPr>
      </w:pPr>
      <w:r>
        <w:rPr>
          <w:sz w:val="28"/>
          <w:szCs w:val="28"/>
        </w:rPr>
        <w:t xml:space="preserve">     </w:t>
      </w:r>
      <w:r w:rsidR="00986263" w:rsidRPr="00CF3CC2">
        <w:rPr>
          <w:sz w:val="28"/>
          <w:szCs w:val="28"/>
        </w:rPr>
        <w:t>Дальнейшее развитие Т - и В-лимфоцитов из родоначалъных кле</w:t>
      </w:r>
      <w:r w:rsidR="00986263" w:rsidRPr="00CF3CC2">
        <w:rPr>
          <w:sz w:val="28"/>
          <w:szCs w:val="28"/>
        </w:rPr>
        <w:softHyphen/>
        <w:t>ток, связанное с их пролиферацией и дифференнировкой, разделяется на две фазы (</w:t>
      </w:r>
      <w:r w:rsidR="00986263" w:rsidRPr="00CF3CC2">
        <w:rPr>
          <w:iCs/>
          <w:sz w:val="28"/>
          <w:szCs w:val="28"/>
        </w:rPr>
        <w:t>антиген-независимую и антиген-зависимую)</w:t>
      </w:r>
      <w:r w:rsidR="00986263" w:rsidRPr="00CF3CC2">
        <w:rPr>
          <w:sz w:val="28"/>
          <w:szCs w:val="28"/>
        </w:rPr>
        <w:t>.</w:t>
      </w:r>
    </w:p>
    <w:p w:rsidR="00986263" w:rsidRPr="00CF3CC2" w:rsidRDefault="00986263" w:rsidP="009209BA">
      <w:pPr>
        <w:pStyle w:val="a3"/>
        <w:numPr>
          <w:ilvl w:val="0"/>
          <w:numId w:val="9"/>
        </w:numPr>
        <w:spacing w:after="75" w:line="360" w:lineRule="auto"/>
        <w:jc w:val="both"/>
        <w:rPr>
          <w:rFonts w:ascii="Times New Roman" w:eastAsia="Times New Roman" w:hAnsi="Times New Roman" w:cs="Times New Roman"/>
          <w:b/>
          <w:bCs/>
          <w:iCs/>
          <w:sz w:val="28"/>
          <w:szCs w:val="28"/>
          <w:lang w:eastAsia="ru-RU"/>
        </w:rPr>
      </w:pPr>
      <w:r w:rsidRPr="00CF3CC2">
        <w:rPr>
          <w:rFonts w:ascii="Times New Roman" w:eastAsia="Times New Roman" w:hAnsi="Times New Roman" w:cs="Times New Roman"/>
          <w:b/>
          <w:bCs/>
          <w:iCs/>
          <w:sz w:val="28"/>
          <w:szCs w:val="28"/>
          <w:lang w:eastAsia="ru-RU"/>
        </w:rPr>
        <w:t>Антиген-независимая фаза развития Т- и В-лимфо</w:t>
      </w:r>
      <w:r w:rsidRPr="00CF3CC2">
        <w:rPr>
          <w:rFonts w:ascii="Times New Roman" w:eastAsia="Times New Roman" w:hAnsi="Times New Roman" w:cs="Times New Roman"/>
          <w:b/>
          <w:bCs/>
          <w:iCs/>
          <w:sz w:val="28"/>
          <w:szCs w:val="28"/>
          <w:lang w:eastAsia="ru-RU"/>
        </w:rPr>
        <w:softHyphen/>
        <w:t xml:space="preserve">цитов </w:t>
      </w:r>
    </w:p>
    <w:p w:rsidR="00986263" w:rsidRPr="00CF3CC2" w:rsidRDefault="00986263" w:rsidP="009209BA">
      <w:pPr>
        <w:spacing w:after="75" w:line="360" w:lineRule="auto"/>
        <w:ind w:left="360"/>
        <w:jc w:val="both"/>
        <w:rPr>
          <w:sz w:val="28"/>
          <w:szCs w:val="28"/>
        </w:rPr>
      </w:pPr>
      <w:r w:rsidRPr="00CF3CC2">
        <w:rPr>
          <w:iCs/>
          <w:sz w:val="28"/>
          <w:szCs w:val="28"/>
        </w:rPr>
        <w:t xml:space="preserve">В центральных органах кроветворения и иммуногенеза </w:t>
      </w:r>
      <w:r w:rsidRPr="00CF3CC2">
        <w:rPr>
          <w:sz w:val="28"/>
          <w:szCs w:val="28"/>
        </w:rPr>
        <w:t>–</w:t>
      </w:r>
      <w:r w:rsidRPr="00CF3CC2">
        <w:rPr>
          <w:iCs/>
          <w:sz w:val="28"/>
          <w:szCs w:val="28"/>
        </w:rPr>
        <w:t xml:space="preserve"> тимусе и красном костном мозге </w:t>
      </w:r>
      <w:r w:rsidRPr="00CF3CC2">
        <w:rPr>
          <w:sz w:val="28"/>
          <w:szCs w:val="28"/>
        </w:rPr>
        <w:t xml:space="preserve">(у птиц – фабрициевой сумке) </w:t>
      </w:r>
      <w:r w:rsidRPr="00CF3CC2">
        <w:rPr>
          <w:bCs/>
          <w:iCs/>
          <w:sz w:val="28"/>
          <w:szCs w:val="28"/>
        </w:rPr>
        <w:t>о</w:t>
      </w:r>
      <w:r w:rsidRPr="00CF3CC2">
        <w:rPr>
          <w:sz w:val="28"/>
          <w:szCs w:val="28"/>
        </w:rPr>
        <w:t>существляется</w:t>
      </w:r>
      <w:r w:rsidRPr="00CF3CC2">
        <w:rPr>
          <w:bCs/>
          <w:iCs/>
          <w:sz w:val="28"/>
          <w:szCs w:val="28"/>
        </w:rPr>
        <w:t xml:space="preserve"> антиген-</w:t>
      </w:r>
      <w:r w:rsidRPr="00CF3CC2">
        <w:rPr>
          <w:bCs/>
          <w:iCs/>
          <w:sz w:val="28"/>
          <w:szCs w:val="28"/>
        </w:rPr>
        <w:lastRenderedPageBreak/>
        <w:t>независимая фаза развития Т- и В-лимфо</w:t>
      </w:r>
      <w:r w:rsidRPr="00CF3CC2">
        <w:rPr>
          <w:bCs/>
          <w:iCs/>
          <w:sz w:val="28"/>
          <w:szCs w:val="28"/>
        </w:rPr>
        <w:softHyphen/>
        <w:t xml:space="preserve">цитов </w:t>
      </w:r>
      <w:r w:rsidRPr="00CF3CC2">
        <w:rPr>
          <w:sz w:val="28"/>
          <w:szCs w:val="28"/>
        </w:rPr>
        <w:t xml:space="preserve">при отсутствие антигенов </w:t>
      </w:r>
      <w:r w:rsidRPr="00CF3CC2">
        <w:rPr>
          <w:iCs/>
          <w:sz w:val="28"/>
          <w:szCs w:val="28"/>
        </w:rPr>
        <w:t>В</w:t>
      </w:r>
      <w:r w:rsidRPr="00CF3CC2">
        <w:rPr>
          <w:sz w:val="28"/>
          <w:szCs w:val="28"/>
        </w:rPr>
        <w:t xml:space="preserve">. Наиболее важными этапами развития </w:t>
      </w:r>
      <w:r w:rsidRPr="00CF3CC2">
        <w:rPr>
          <w:bCs/>
          <w:iCs/>
          <w:sz w:val="28"/>
          <w:szCs w:val="28"/>
        </w:rPr>
        <w:t>Т- и В-лимфо</w:t>
      </w:r>
      <w:r w:rsidRPr="00CF3CC2">
        <w:rPr>
          <w:bCs/>
          <w:iCs/>
          <w:sz w:val="28"/>
          <w:szCs w:val="28"/>
        </w:rPr>
        <w:softHyphen/>
        <w:t>цитов</w:t>
      </w:r>
      <w:r w:rsidRPr="00CF3CC2">
        <w:rPr>
          <w:sz w:val="28"/>
          <w:szCs w:val="28"/>
        </w:rPr>
        <w:t xml:space="preserve"> служат: </w:t>
      </w:r>
    </w:p>
    <w:p w:rsidR="00986263" w:rsidRPr="00CF3CC2" w:rsidRDefault="00986263" w:rsidP="009209BA">
      <w:pPr>
        <w:pStyle w:val="a3"/>
        <w:numPr>
          <w:ilvl w:val="0"/>
          <w:numId w:val="10"/>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iCs/>
          <w:sz w:val="28"/>
          <w:szCs w:val="28"/>
          <w:lang w:eastAsia="ru-RU"/>
        </w:rPr>
        <w:t>Миграция коммитированных</w:t>
      </w:r>
      <w:r w:rsidR="0029171B" w:rsidRPr="00CF3CC2">
        <w:rPr>
          <w:rFonts w:ascii="Times New Roman" w:eastAsia="Times New Roman" w:hAnsi="Times New Roman" w:cs="Times New Roman"/>
          <w:iCs/>
          <w:sz w:val="28"/>
          <w:szCs w:val="28"/>
          <w:lang w:eastAsia="ru-RU"/>
        </w:rPr>
        <w:t xml:space="preserve"> </w:t>
      </w:r>
      <w:r w:rsidRPr="00CF3CC2">
        <w:rPr>
          <w:rFonts w:ascii="Times New Roman" w:eastAsia="Times New Roman" w:hAnsi="Times New Roman" w:cs="Times New Roman"/>
          <w:iCs/>
          <w:sz w:val="28"/>
          <w:szCs w:val="28"/>
          <w:lang w:eastAsia="ru-RU"/>
        </w:rPr>
        <w:t>предшественников в центральные органы кроветворения и иммуногенеза из красно</w:t>
      </w:r>
      <w:r w:rsidRPr="00CF3CC2">
        <w:rPr>
          <w:rFonts w:ascii="Times New Roman" w:eastAsia="Times New Roman" w:hAnsi="Times New Roman" w:cs="Times New Roman"/>
          <w:iCs/>
          <w:sz w:val="28"/>
          <w:szCs w:val="28"/>
          <w:lang w:eastAsia="ru-RU"/>
        </w:rPr>
        <w:softHyphen/>
        <w:t xml:space="preserve">го костного мозга. </w:t>
      </w:r>
      <w:r w:rsidRPr="00CF3CC2">
        <w:rPr>
          <w:rFonts w:ascii="Times New Roman" w:eastAsia="Times New Roman" w:hAnsi="Times New Roman" w:cs="Times New Roman"/>
          <w:sz w:val="28"/>
          <w:szCs w:val="28"/>
          <w:lang w:eastAsia="ru-RU"/>
        </w:rPr>
        <w:t xml:space="preserve">У человека этот этап относится только к развитию Т-лимфоцитов, потому что у него, красный костный мозг одновременно выполняет роль центрального органа по отношению к В-лимфоцитам, как и у всех млекопитающих. Процесс миграции контролируется секрецией клетками тимуса </w:t>
      </w:r>
      <w:r w:rsidR="00D5253E" w:rsidRPr="00CF3CC2">
        <w:rPr>
          <w:rFonts w:ascii="Times New Roman" w:eastAsia="Times New Roman" w:hAnsi="Times New Roman" w:cs="Times New Roman"/>
          <w:iCs/>
          <w:sz w:val="28"/>
          <w:szCs w:val="28"/>
          <w:lang w:eastAsia="ru-RU"/>
        </w:rPr>
        <w:t>х</w:t>
      </w:r>
      <w:r w:rsidRPr="00CF3CC2">
        <w:rPr>
          <w:rFonts w:ascii="Times New Roman" w:eastAsia="Times New Roman" w:hAnsi="Times New Roman" w:cs="Times New Roman"/>
          <w:iCs/>
          <w:sz w:val="28"/>
          <w:szCs w:val="28"/>
          <w:lang w:eastAsia="ru-RU"/>
        </w:rPr>
        <w:t>емотаксических факторов</w:t>
      </w:r>
      <w:r w:rsidRPr="00CF3CC2">
        <w:rPr>
          <w:rFonts w:ascii="Times New Roman" w:eastAsia="Times New Roman" w:hAnsi="Times New Roman" w:cs="Times New Roman"/>
          <w:sz w:val="28"/>
          <w:szCs w:val="28"/>
          <w:lang w:eastAsia="ru-RU"/>
        </w:rPr>
        <w:t>, а также, адгезивными взаи</w:t>
      </w:r>
      <w:r w:rsidRPr="00CF3CC2">
        <w:rPr>
          <w:rFonts w:ascii="Times New Roman" w:eastAsia="Times New Roman" w:hAnsi="Times New Roman" w:cs="Times New Roman"/>
          <w:sz w:val="28"/>
          <w:szCs w:val="28"/>
          <w:lang w:eastAsia="ru-RU"/>
        </w:rPr>
        <w:softHyphen/>
        <w:t>модействиями между эндотелием сосудов тимуса и клетками-предшест</w:t>
      </w:r>
      <w:r w:rsidRPr="00CF3CC2">
        <w:rPr>
          <w:rFonts w:ascii="Times New Roman" w:eastAsia="Times New Roman" w:hAnsi="Times New Roman" w:cs="Times New Roman"/>
          <w:sz w:val="28"/>
          <w:szCs w:val="28"/>
          <w:lang w:eastAsia="ru-RU"/>
        </w:rPr>
        <w:softHyphen/>
        <w:t>венниками</w:t>
      </w:r>
      <w:r w:rsidRPr="00CF3CC2">
        <w:rPr>
          <w:rFonts w:ascii="Times New Roman" w:eastAsia="Times New Roman" w:hAnsi="Times New Roman" w:cs="Times New Roman"/>
          <w:iCs/>
          <w:sz w:val="28"/>
          <w:szCs w:val="28"/>
          <w:lang w:eastAsia="ru-RU"/>
        </w:rPr>
        <w:t>.</w:t>
      </w:r>
    </w:p>
    <w:p w:rsidR="00986263" w:rsidRPr="00CF3CC2" w:rsidRDefault="00412CED" w:rsidP="009209BA">
      <w:pPr>
        <w:pStyle w:val="a3"/>
        <w:numPr>
          <w:ilvl w:val="0"/>
          <w:numId w:val="10"/>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iCs/>
          <w:sz w:val="28"/>
          <w:szCs w:val="28"/>
          <w:lang w:eastAsia="ru-RU"/>
        </w:rPr>
        <w:t>П</w:t>
      </w:r>
      <w:r w:rsidR="00986263" w:rsidRPr="00CF3CC2">
        <w:rPr>
          <w:rFonts w:ascii="Times New Roman" w:eastAsia="Times New Roman" w:hAnsi="Times New Roman" w:cs="Times New Roman"/>
          <w:iCs/>
          <w:sz w:val="28"/>
          <w:szCs w:val="28"/>
          <w:lang w:eastAsia="ru-RU"/>
        </w:rPr>
        <w:t xml:space="preserve">риобретение клетками набора рецепторов на плазмолемме: </w:t>
      </w:r>
    </w:p>
    <w:p w:rsidR="00986263" w:rsidRPr="00CF3CC2" w:rsidRDefault="00986263" w:rsidP="009209BA">
      <w:pPr>
        <w:pStyle w:val="a3"/>
        <w:numPr>
          <w:ilvl w:val="0"/>
          <w:numId w:val="11"/>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sz w:val="28"/>
          <w:szCs w:val="28"/>
          <w:lang w:eastAsia="ru-RU"/>
        </w:rPr>
        <w:t xml:space="preserve">разнообразных </w:t>
      </w:r>
      <w:r w:rsidRPr="00CF3CC2">
        <w:rPr>
          <w:rFonts w:ascii="Times New Roman" w:eastAsia="Times New Roman" w:hAnsi="Times New Roman" w:cs="Times New Roman"/>
          <w:iCs/>
          <w:sz w:val="28"/>
          <w:szCs w:val="28"/>
          <w:lang w:eastAsia="ru-RU"/>
        </w:rPr>
        <w:t>специфических антиген-распознающих рецепто</w:t>
      </w:r>
      <w:r w:rsidRPr="00CF3CC2">
        <w:rPr>
          <w:rFonts w:ascii="Times New Roman" w:eastAsia="Times New Roman" w:hAnsi="Times New Roman" w:cs="Times New Roman"/>
          <w:iCs/>
          <w:sz w:val="28"/>
          <w:szCs w:val="28"/>
          <w:lang w:eastAsia="ru-RU"/>
        </w:rPr>
        <w:softHyphen/>
        <w:t>ров</w:t>
      </w:r>
      <w:r w:rsidRPr="00CF3CC2">
        <w:rPr>
          <w:rFonts w:ascii="Times New Roman" w:eastAsia="Times New Roman" w:hAnsi="Times New Roman" w:cs="Times New Roman"/>
          <w:sz w:val="28"/>
          <w:szCs w:val="28"/>
          <w:lang w:eastAsia="ru-RU"/>
        </w:rPr>
        <w:t>, образующихся в результате реаранжировки части генома, которая ответственн</w:t>
      </w:r>
      <w:r w:rsidRPr="00CF3CC2">
        <w:rPr>
          <w:rFonts w:ascii="Times New Roman" w:eastAsia="Times New Roman" w:hAnsi="Times New Roman" w:cs="Times New Roman"/>
          <w:sz w:val="28"/>
          <w:szCs w:val="28"/>
          <w:lang w:eastAsia="ru-RU"/>
        </w:rPr>
        <w:softHyphen/>
        <w:t xml:space="preserve">а за антигенную специфичность </w:t>
      </w:r>
    </w:p>
    <w:p w:rsidR="00986263" w:rsidRPr="00CF3CC2" w:rsidRDefault="00986263" w:rsidP="009209BA">
      <w:pPr>
        <w:pStyle w:val="a3"/>
        <w:numPr>
          <w:ilvl w:val="0"/>
          <w:numId w:val="11"/>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sz w:val="28"/>
          <w:szCs w:val="28"/>
          <w:lang w:eastAsia="ru-RU"/>
        </w:rPr>
        <w:t xml:space="preserve">ряда </w:t>
      </w:r>
      <w:r w:rsidRPr="00CF3CC2">
        <w:rPr>
          <w:rFonts w:ascii="Times New Roman" w:eastAsia="Times New Roman" w:hAnsi="Times New Roman" w:cs="Times New Roman"/>
          <w:iCs/>
          <w:sz w:val="28"/>
          <w:szCs w:val="28"/>
          <w:lang w:eastAsia="ru-RU"/>
        </w:rPr>
        <w:t xml:space="preserve">добавочных рецепторов, которые </w:t>
      </w:r>
      <w:r w:rsidRPr="00CF3CC2">
        <w:rPr>
          <w:rFonts w:ascii="Times New Roman" w:eastAsia="Times New Roman" w:hAnsi="Times New Roman" w:cs="Times New Roman"/>
          <w:sz w:val="28"/>
          <w:szCs w:val="28"/>
          <w:lang w:eastAsia="ru-RU"/>
        </w:rPr>
        <w:t>необходимы для взаимодействия с другими клетками.</w:t>
      </w:r>
    </w:p>
    <w:p w:rsidR="00986263" w:rsidRPr="00CF3CC2" w:rsidRDefault="00986263" w:rsidP="009209BA">
      <w:pPr>
        <w:pStyle w:val="a3"/>
        <w:numPr>
          <w:ilvl w:val="0"/>
          <w:numId w:val="10"/>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iCs/>
          <w:sz w:val="28"/>
          <w:szCs w:val="28"/>
          <w:lang w:eastAsia="ru-RU"/>
        </w:rPr>
        <w:t>процесс селекции (отбора) клеток, у которых есть необходимый набор рецепторов, а также, гибель механизмом апоптоза лимфоцитов, не прошед</w:t>
      </w:r>
      <w:r w:rsidRPr="00CF3CC2">
        <w:rPr>
          <w:rFonts w:ascii="Times New Roman" w:eastAsia="Times New Roman" w:hAnsi="Times New Roman" w:cs="Times New Roman"/>
          <w:iCs/>
          <w:sz w:val="28"/>
          <w:szCs w:val="28"/>
          <w:lang w:eastAsia="ru-RU"/>
        </w:rPr>
        <w:softHyphen/>
        <w:t>ших селекцию;</w:t>
      </w:r>
    </w:p>
    <w:p w:rsidR="00986263" w:rsidRPr="00CF3CC2" w:rsidRDefault="00986263" w:rsidP="009209BA">
      <w:pPr>
        <w:pStyle w:val="a3"/>
        <w:numPr>
          <w:ilvl w:val="0"/>
          <w:numId w:val="10"/>
        </w:numPr>
        <w:spacing w:after="75" w:line="360" w:lineRule="auto"/>
        <w:jc w:val="both"/>
        <w:rPr>
          <w:rFonts w:ascii="Times New Roman" w:eastAsia="Times New Roman" w:hAnsi="Times New Roman" w:cs="Times New Roman"/>
          <w:sz w:val="28"/>
          <w:szCs w:val="28"/>
          <w:lang w:eastAsia="ru-RU"/>
        </w:rPr>
      </w:pPr>
      <w:r w:rsidRPr="00CF3CC2">
        <w:rPr>
          <w:rFonts w:ascii="Times New Roman" w:eastAsia="Times New Roman" w:hAnsi="Times New Roman" w:cs="Times New Roman"/>
          <w:iCs/>
          <w:sz w:val="28"/>
          <w:szCs w:val="28"/>
          <w:lang w:eastAsia="ru-RU"/>
        </w:rPr>
        <w:t xml:space="preserve">выселение лимфоцитов, </w:t>
      </w:r>
      <w:r w:rsidRPr="00CF3CC2">
        <w:rPr>
          <w:rFonts w:ascii="Times New Roman" w:eastAsia="Times New Roman" w:hAnsi="Times New Roman" w:cs="Times New Roman"/>
          <w:sz w:val="28"/>
          <w:szCs w:val="28"/>
          <w:lang w:eastAsia="ru-RU"/>
        </w:rPr>
        <w:t>прошедших селекцию, в</w:t>
      </w:r>
      <w:r w:rsidRPr="00CF3CC2">
        <w:rPr>
          <w:rFonts w:ascii="Times New Roman" w:eastAsia="Times New Roman" w:hAnsi="Times New Roman" w:cs="Times New Roman"/>
          <w:iCs/>
          <w:sz w:val="28"/>
          <w:szCs w:val="28"/>
          <w:lang w:eastAsia="ru-RU"/>
        </w:rPr>
        <w:t xml:space="preserve"> просвет сосудов. И их перемещение </w:t>
      </w:r>
      <w:r w:rsidRPr="00CF3CC2">
        <w:rPr>
          <w:rFonts w:ascii="Times New Roman" w:eastAsia="Times New Roman" w:hAnsi="Times New Roman" w:cs="Times New Roman"/>
          <w:sz w:val="28"/>
          <w:szCs w:val="28"/>
          <w:lang w:eastAsia="ru-RU"/>
        </w:rPr>
        <w:t xml:space="preserve">через кровоток из центральных органов кроветворения и иммуногенеза в периферические с заселением их </w:t>
      </w:r>
      <w:r w:rsidRPr="00CF3CC2">
        <w:rPr>
          <w:rFonts w:ascii="Times New Roman" w:eastAsia="Times New Roman" w:hAnsi="Times New Roman" w:cs="Times New Roman"/>
          <w:iCs/>
          <w:sz w:val="28"/>
          <w:szCs w:val="28"/>
          <w:lang w:eastAsia="ru-RU"/>
        </w:rPr>
        <w:t xml:space="preserve">Т - и В-зависимых зон, </w:t>
      </w:r>
      <w:r w:rsidRPr="00CF3CC2">
        <w:rPr>
          <w:rFonts w:ascii="Times New Roman" w:eastAsia="Times New Roman" w:hAnsi="Times New Roman" w:cs="Times New Roman"/>
          <w:sz w:val="28"/>
          <w:szCs w:val="28"/>
          <w:lang w:eastAsia="ru-RU"/>
        </w:rPr>
        <w:t>содержащих преимущественно лимфоциты соответству</w:t>
      </w:r>
      <w:r w:rsidRPr="00CF3CC2">
        <w:rPr>
          <w:rFonts w:ascii="Times New Roman" w:eastAsia="Times New Roman" w:hAnsi="Times New Roman" w:cs="Times New Roman"/>
          <w:sz w:val="28"/>
          <w:szCs w:val="28"/>
          <w:lang w:eastAsia="ru-RU"/>
        </w:rPr>
        <w:softHyphen/>
        <w:t xml:space="preserve">ющего вида. Мигрирующие клетки называют </w:t>
      </w:r>
      <w:r w:rsidRPr="00CF3CC2">
        <w:rPr>
          <w:rFonts w:ascii="Times New Roman" w:eastAsia="Times New Roman" w:hAnsi="Times New Roman" w:cs="Times New Roman"/>
          <w:iCs/>
          <w:sz w:val="28"/>
          <w:szCs w:val="28"/>
          <w:lang w:eastAsia="ru-RU"/>
        </w:rPr>
        <w:t>наивными</w:t>
      </w:r>
      <w:r w:rsidR="00D5253E" w:rsidRPr="00CF3CC2">
        <w:rPr>
          <w:rFonts w:ascii="Times New Roman" w:eastAsia="Times New Roman" w:hAnsi="Times New Roman" w:cs="Times New Roman"/>
          <w:iCs/>
          <w:sz w:val="28"/>
          <w:szCs w:val="28"/>
          <w:lang w:eastAsia="ru-RU"/>
        </w:rPr>
        <w:t xml:space="preserve"> </w:t>
      </w:r>
      <w:r w:rsidRPr="00CF3CC2">
        <w:rPr>
          <w:rFonts w:ascii="Times New Roman" w:eastAsia="Times New Roman" w:hAnsi="Times New Roman" w:cs="Times New Roman"/>
          <w:sz w:val="28"/>
          <w:szCs w:val="28"/>
          <w:lang w:eastAsia="ru-RU"/>
        </w:rPr>
        <w:t>из-за того, что они еще не встречались с ан</w:t>
      </w:r>
      <w:r w:rsidRPr="00CF3CC2">
        <w:rPr>
          <w:rFonts w:ascii="Times New Roman" w:eastAsia="Times New Roman" w:hAnsi="Times New Roman" w:cs="Times New Roman"/>
          <w:sz w:val="28"/>
          <w:szCs w:val="28"/>
          <w:lang w:eastAsia="ru-RU"/>
        </w:rPr>
        <w:softHyphen/>
        <w:t>тигенами</w:t>
      </w:r>
      <w:r w:rsidRPr="00CF3CC2">
        <w:rPr>
          <w:rFonts w:ascii="Times New Roman" w:eastAsia="Times New Roman" w:hAnsi="Times New Roman" w:cs="Times New Roman"/>
          <w:iCs/>
          <w:sz w:val="28"/>
          <w:szCs w:val="28"/>
          <w:lang w:eastAsia="ru-RU"/>
        </w:rPr>
        <w:t xml:space="preserve">. </w:t>
      </w:r>
      <w:r w:rsidRPr="00CF3CC2">
        <w:rPr>
          <w:rFonts w:ascii="Times New Roman" w:eastAsia="Times New Roman" w:hAnsi="Times New Roman" w:cs="Times New Roman"/>
          <w:sz w:val="28"/>
          <w:szCs w:val="28"/>
          <w:lang w:eastAsia="ru-RU"/>
        </w:rPr>
        <w:t xml:space="preserve">Специфические адгезивные взаимодействия между </w:t>
      </w:r>
      <w:r w:rsidRPr="00CF3CC2">
        <w:rPr>
          <w:rFonts w:ascii="Times New Roman" w:eastAsia="Times New Roman" w:hAnsi="Times New Roman" w:cs="Times New Roman"/>
          <w:iCs/>
          <w:sz w:val="28"/>
          <w:szCs w:val="28"/>
          <w:lang w:eastAsia="ru-RU"/>
        </w:rPr>
        <w:t xml:space="preserve">Хоминг-рецепторами </w:t>
      </w:r>
      <w:r w:rsidRPr="00CF3CC2">
        <w:rPr>
          <w:rFonts w:ascii="Times New Roman" w:eastAsia="Times New Roman" w:hAnsi="Times New Roman" w:cs="Times New Roman"/>
          <w:sz w:val="28"/>
          <w:szCs w:val="28"/>
          <w:lang w:eastAsia="ru-RU"/>
        </w:rPr>
        <w:t xml:space="preserve">Наивных Т - и В-лимфоцитов и </w:t>
      </w:r>
      <w:r w:rsidRPr="00CF3CC2">
        <w:rPr>
          <w:rFonts w:ascii="Times New Roman" w:eastAsia="Times New Roman" w:hAnsi="Times New Roman" w:cs="Times New Roman"/>
          <w:iCs/>
          <w:sz w:val="28"/>
          <w:szCs w:val="28"/>
          <w:lang w:eastAsia="ru-RU"/>
        </w:rPr>
        <w:t>Лигандами (адрессинами), которые находятся на поверхности эндотелия (с</w:t>
      </w:r>
      <w:r w:rsidRPr="00CF3CC2">
        <w:rPr>
          <w:rFonts w:ascii="Times New Roman" w:eastAsia="Times New Roman" w:hAnsi="Times New Roman" w:cs="Times New Roman"/>
          <w:sz w:val="28"/>
          <w:szCs w:val="28"/>
          <w:lang w:eastAsia="ru-RU"/>
        </w:rPr>
        <w:t>осудов периферических лимфоидных органов), способствуют направленной миграции.</w:t>
      </w:r>
    </w:p>
    <w:p w:rsidR="00986263" w:rsidRPr="00CF3CC2" w:rsidRDefault="00986263" w:rsidP="009209BA">
      <w:pPr>
        <w:pStyle w:val="a3"/>
        <w:numPr>
          <w:ilvl w:val="0"/>
          <w:numId w:val="9"/>
        </w:numPr>
        <w:spacing w:line="360" w:lineRule="auto"/>
        <w:jc w:val="both"/>
        <w:rPr>
          <w:rFonts w:ascii="Times New Roman" w:eastAsia="Times New Roman" w:hAnsi="Times New Roman" w:cs="Times New Roman"/>
          <w:b/>
          <w:bCs/>
          <w:iCs/>
          <w:sz w:val="28"/>
          <w:szCs w:val="28"/>
          <w:lang w:eastAsia="ru-RU"/>
        </w:rPr>
      </w:pPr>
      <w:r w:rsidRPr="00CF3CC2">
        <w:rPr>
          <w:rFonts w:ascii="Times New Roman" w:eastAsia="Times New Roman" w:hAnsi="Times New Roman" w:cs="Times New Roman"/>
          <w:b/>
          <w:bCs/>
          <w:iCs/>
          <w:sz w:val="28"/>
          <w:szCs w:val="28"/>
          <w:lang w:eastAsia="ru-RU"/>
        </w:rPr>
        <w:lastRenderedPageBreak/>
        <w:t xml:space="preserve">Антиген-зависимая фаза развития лимфоцитов </w:t>
      </w:r>
    </w:p>
    <w:p w:rsidR="00986263" w:rsidRDefault="00986263" w:rsidP="009209BA">
      <w:pPr>
        <w:spacing w:line="360" w:lineRule="auto"/>
        <w:ind w:left="360"/>
        <w:jc w:val="both"/>
        <w:rPr>
          <w:sz w:val="28"/>
          <w:szCs w:val="28"/>
        </w:rPr>
      </w:pPr>
      <w:r w:rsidRPr="00CF3CC2">
        <w:rPr>
          <w:sz w:val="28"/>
          <w:szCs w:val="28"/>
        </w:rPr>
        <w:t xml:space="preserve">В </w:t>
      </w:r>
      <w:r w:rsidRPr="00CF3CC2">
        <w:rPr>
          <w:iCs/>
          <w:sz w:val="28"/>
          <w:szCs w:val="28"/>
        </w:rPr>
        <w:t xml:space="preserve">периферических органах кроветворения и иммуногенеза: </w:t>
      </w:r>
      <w:r w:rsidRPr="00CF3CC2">
        <w:rPr>
          <w:sz w:val="28"/>
          <w:szCs w:val="28"/>
        </w:rPr>
        <w:t>лимфатических узлах, селезенке, миндалинах, пейеровых бляшках про</w:t>
      </w:r>
      <w:r w:rsidRPr="00CF3CC2">
        <w:rPr>
          <w:sz w:val="28"/>
          <w:szCs w:val="28"/>
        </w:rPr>
        <w:softHyphen/>
        <w:t xml:space="preserve">исходит </w:t>
      </w:r>
      <w:r w:rsidRPr="00CF3CC2">
        <w:rPr>
          <w:bCs/>
          <w:iCs/>
          <w:sz w:val="28"/>
          <w:szCs w:val="28"/>
        </w:rPr>
        <w:t>антиген-зависимая фаза развития лимфоцитов.</w:t>
      </w:r>
      <w:r w:rsidRPr="00CF3CC2">
        <w:rPr>
          <w:b/>
          <w:bCs/>
          <w:iCs/>
          <w:sz w:val="28"/>
          <w:szCs w:val="28"/>
        </w:rPr>
        <w:t xml:space="preserve"> </w:t>
      </w:r>
      <w:r w:rsidRPr="00CF3CC2">
        <w:rPr>
          <w:sz w:val="28"/>
          <w:szCs w:val="28"/>
        </w:rPr>
        <w:t xml:space="preserve">Эта фаза осуществляется </w:t>
      </w:r>
      <w:r w:rsidRPr="00CF3CC2">
        <w:rPr>
          <w:iCs/>
          <w:sz w:val="28"/>
          <w:szCs w:val="28"/>
        </w:rPr>
        <w:t>в присутствии антигенов</w:t>
      </w:r>
      <w:r w:rsidRPr="00CF3CC2">
        <w:rPr>
          <w:sz w:val="28"/>
          <w:szCs w:val="28"/>
        </w:rPr>
        <w:t xml:space="preserve">, представляемых АПК, сопровождается </w:t>
      </w:r>
      <w:r w:rsidRPr="00CF3CC2">
        <w:rPr>
          <w:iCs/>
          <w:sz w:val="28"/>
          <w:szCs w:val="28"/>
        </w:rPr>
        <w:t xml:space="preserve">активацией и </w:t>
      </w:r>
      <w:r w:rsidR="0029171B" w:rsidRPr="00CF3CC2">
        <w:rPr>
          <w:iCs/>
          <w:sz w:val="28"/>
          <w:szCs w:val="28"/>
        </w:rPr>
        <w:t>размножением</w:t>
      </w:r>
      <w:r w:rsidRPr="00CF3CC2">
        <w:rPr>
          <w:iCs/>
          <w:sz w:val="28"/>
          <w:szCs w:val="28"/>
        </w:rPr>
        <w:t xml:space="preserve"> лимфоцитов,</w:t>
      </w:r>
      <w:r w:rsidRPr="00CF3CC2">
        <w:rPr>
          <w:sz w:val="28"/>
          <w:szCs w:val="28"/>
        </w:rPr>
        <w:t xml:space="preserve"> завершается формированием эффекторных и регуляторных Т-лимфоцитов, плазматических клеток и Т - и В-клеток памяти.</w:t>
      </w:r>
    </w:p>
    <w:p w:rsidR="00D5253E" w:rsidRPr="00E202B2" w:rsidRDefault="00D5253E" w:rsidP="009209BA">
      <w:pPr>
        <w:spacing w:line="360" w:lineRule="auto"/>
        <w:ind w:left="360"/>
        <w:jc w:val="both"/>
        <w:rPr>
          <w:b/>
          <w:bCs/>
          <w:iCs/>
          <w:sz w:val="28"/>
          <w:szCs w:val="28"/>
        </w:rPr>
      </w:pPr>
    </w:p>
    <w:p w:rsidR="00303D34" w:rsidRDefault="00303D34" w:rsidP="009209BA">
      <w:pPr>
        <w:spacing w:after="160" w:line="360" w:lineRule="auto"/>
        <w:jc w:val="both"/>
        <w:rPr>
          <w:b/>
          <w:sz w:val="32"/>
          <w:szCs w:val="32"/>
          <w:u w:val="single"/>
        </w:rPr>
      </w:pPr>
    </w:p>
    <w:p w:rsidR="00303D34" w:rsidRDefault="00303D34" w:rsidP="009209BA">
      <w:pPr>
        <w:spacing w:after="160" w:line="360" w:lineRule="auto"/>
        <w:jc w:val="both"/>
        <w:rPr>
          <w:b/>
          <w:sz w:val="32"/>
          <w:szCs w:val="32"/>
          <w:u w:val="single"/>
        </w:rPr>
      </w:pPr>
    </w:p>
    <w:p w:rsidR="00303D34" w:rsidRDefault="00D5253E" w:rsidP="009209BA">
      <w:pPr>
        <w:spacing w:after="160" w:line="360" w:lineRule="auto"/>
        <w:jc w:val="both"/>
        <w:rPr>
          <w:b/>
          <w:sz w:val="32"/>
          <w:szCs w:val="32"/>
          <w:u w:val="single"/>
        </w:rPr>
      </w:pPr>
      <w:r w:rsidRPr="00D5253E">
        <w:rPr>
          <w:b/>
          <w:sz w:val="32"/>
          <w:szCs w:val="32"/>
          <w:u w:val="single"/>
        </w:rPr>
        <w:t>Словарь терминов</w:t>
      </w:r>
    </w:p>
    <w:p w:rsidR="00CF3CC2" w:rsidRPr="00D5253E" w:rsidRDefault="00CF3CC2" w:rsidP="009209BA">
      <w:pPr>
        <w:spacing w:after="160" w:line="360" w:lineRule="auto"/>
        <w:jc w:val="both"/>
        <w:rPr>
          <w:b/>
          <w:sz w:val="32"/>
          <w:szCs w:val="32"/>
          <w:u w:val="single"/>
        </w:rPr>
      </w:pPr>
    </w:p>
    <w:p w:rsidR="00D5253E" w:rsidRDefault="00D5253E" w:rsidP="009209BA">
      <w:pPr>
        <w:pStyle w:val="a3"/>
        <w:numPr>
          <w:ilvl w:val="0"/>
          <w:numId w:val="14"/>
        </w:numPr>
        <w:spacing w:line="360" w:lineRule="auto"/>
        <w:jc w:val="both"/>
        <w:rPr>
          <w:rFonts w:ascii="Times New Roman" w:hAnsi="Times New Roman" w:cs="Times New Roman"/>
          <w:sz w:val="28"/>
          <w:szCs w:val="28"/>
        </w:rPr>
      </w:pPr>
      <w:r w:rsidRPr="00D5253E">
        <w:rPr>
          <w:rFonts w:ascii="Times New Roman" w:hAnsi="Times New Roman" w:cs="Times New Roman"/>
          <w:b/>
          <w:bCs/>
          <w:sz w:val="28"/>
          <w:szCs w:val="28"/>
        </w:rPr>
        <w:t>Плазмолемма</w:t>
      </w:r>
      <w:r w:rsidRPr="00D5253E">
        <w:rPr>
          <w:rFonts w:ascii="Times New Roman" w:hAnsi="Times New Roman" w:cs="Times New Roman"/>
          <w:sz w:val="28"/>
          <w:szCs w:val="28"/>
        </w:rPr>
        <w:t xml:space="preserve"> </w:t>
      </w:r>
      <w:r w:rsidR="00BF62E5" w:rsidRPr="00BF62E5">
        <w:rPr>
          <w:rFonts w:ascii="Times New Roman" w:hAnsi="Times New Roman" w:cs="Times New Roman"/>
          <w:sz w:val="28"/>
          <w:szCs w:val="28"/>
        </w:rPr>
        <w:t>—</w:t>
      </w:r>
      <w:r w:rsidRPr="00D5253E">
        <w:rPr>
          <w:rFonts w:ascii="Times New Roman" w:hAnsi="Times New Roman" w:cs="Times New Roman"/>
          <w:sz w:val="28"/>
          <w:szCs w:val="28"/>
        </w:rPr>
        <w:t xml:space="preserve"> оболочка животной клетки, отграничивающая её внутреннюю среду, обеспечивающая взаимодействие клетки с внеклеточной средой</w:t>
      </w:r>
      <w:r w:rsidR="00C84152">
        <w:rPr>
          <w:rStyle w:val="ae"/>
          <w:rFonts w:ascii="Times New Roman" w:hAnsi="Times New Roman" w:cs="Times New Roman"/>
          <w:sz w:val="28"/>
          <w:szCs w:val="28"/>
        </w:rPr>
        <w:footnoteReference w:id="3"/>
      </w:r>
      <w:r w:rsidRPr="00D5253E">
        <w:rPr>
          <w:rFonts w:ascii="Times New Roman" w:hAnsi="Times New Roman" w:cs="Times New Roman"/>
          <w:sz w:val="28"/>
          <w:szCs w:val="28"/>
        </w:rPr>
        <w:t>.</w:t>
      </w:r>
      <w:r w:rsidR="00BF62E5">
        <w:rPr>
          <w:rFonts w:ascii="Times New Roman" w:hAnsi="Times New Roman" w:cs="Times New Roman"/>
          <w:sz w:val="28"/>
          <w:szCs w:val="28"/>
        </w:rPr>
        <w:t xml:space="preserve"> </w:t>
      </w:r>
    </w:p>
    <w:p w:rsidR="00D5253E" w:rsidRDefault="00D5253E" w:rsidP="009209BA">
      <w:pPr>
        <w:pStyle w:val="a3"/>
        <w:numPr>
          <w:ilvl w:val="0"/>
          <w:numId w:val="14"/>
        </w:numPr>
        <w:spacing w:line="360" w:lineRule="auto"/>
        <w:jc w:val="both"/>
        <w:rPr>
          <w:rFonts w:ascii="Times New Roman" w:hAnsi="Times New Roman" w:cs="Times New Roman"/>
          <w:sz w:val="28"/>
          <w:szCs w:val="28"/>
        </w:rPr>
      </w:pPr>
      <w:r w:rsidRPr="00BF62E5">
        <w:rPr>
          <w:rFonts w:ascii="Times New Roman" w:hAnsi="Times New Roman" w:cs="Times New Roman"/>
          <w:b/>
          <w:bCs/>
          <w:sz w:val="28"/>
          <w:szCs w:val="28"/>
        </w:rPr>
        <w:t>Реаранжировка</w:t>
      </w:r>
      <w:r w:rsidR="00BF62E5">
        <w:rPr>
          <w:rFonts w:ascii="Times New Roman" w:hAnsi="Times New Roman" w:cs="Times New Roman"/>
          <w:sz w:val="28"/>
          <w:szCs w:val="28"/>
        </w:rPr>
        <w:t xml:space="preserve"> </w:t>
      </w:r>
      <w:r w:rsidRPr="00BF62E5">
        <w:rPr>
          <w:rFonts w:ascii="Times New Roman" w:hAnsi="Times New Roman" w:cs="Times New Roman"/>
          <w:sz w:val="28"/>
          <w:szCs w:val="28"/>
        </w:rPr>
        <w:t>— процесс перестройки генетических сегментов, включающих V, D и J гены</w:t>
      </w:r>
      <w:r w:rsidR="00C84152">
        <w:rPr>
          <w:rStyle w:val="ae"/>
          <w:rFonts w:ascii="Times New Roman" w:hAnsi="Times New Roman" w:cs="Times New Roman"/>
          <w:sz w:val="28"/>
          <w:szCs w:val="28"/>
        </w:rPr>
        <w:footnoteReference w:id="4"/>
      </w:r>
      <w:r w:rsidRPr="00BF62E5">
        <w:rPr>
          <w:rFonts w:ascii="Times New Roman" w:hAnsi="Times New Roman" w:cs="Times New Roman"/>
          <w:sz w:val="28"/>
          <w:szCs w:val="28"/>
        </w:rPr>
        <w:t>.</w:t>
      </w:r>
      <w:r w:rsidR="00C84152">
        <w:rPr>
          <w:rFonts w:ascii="Times New Roman" w:hAnsi="Times New Roman" w:cs="Times New Roman"/>
          <w:sz w:val="28"/>
          <w:szCs w:val="28"/>
        </w:rPr>
        <w:t xml:space="preserve"> </w:t>
      </w:r>
    </w:p>
    <w:p w:rsidR="00BF62E5" w:rsidRDefault="00BF62E5" w:rsidP="009209BA">
      <w:pPr>
        <w:pStyle w:val="a3"/>
        <w:numPr>
          <w:ilvl w:val="0"/>
          <w:numId w:val="14"/>
        </w:numPr>
        <w:spacing w:line="360" w:lineRule="auto"/>
        <w:jc w:val="both"/>
        <w:rPr>
          <w:rFonts w:ascii="Times New Roman" w:hAnsi="Times New Roman" w:cs="Times New Roman"/>
          <w:sz w:val="28"/>
          <w:szCs w:val="28"/>
        </w:rPr>
      </w:pPr>
      <w:r w:rsidRPr="00BF62E5">
        <w:rPr>
          <w:rFonts w:ascii="Times New Roman" w:hAnsi="Times New Roman" w:cs="Times New Roman"/>
          <w:b/>
          <w:sz w:val="28"/>
          <w:szCs w:val="28"/>
        </w:rPr>
        <w:t>АПК</w:t>
      </w:r>
      <w:r>
        <w:rPr>
          <w:rFonts w:ascii="Times New Roman" w:hAnsi="Times New Roman" w:cs="Times New Roman"/>
          <w:sz w:val="28"/>
          <w:szCs w:val="28"/>
        </w:rPr>
        <w:t xml:space="preserve"> – агропромышленный комплекс.</w:t>
      </w:r>
    </w:p>
    <w:p w:rsidR="00BF62E5" w:rsidRDefault="00BF62E5" w:rsidP="009209BA">
      <w:pPr>
        <w:pStyle w:val="a3"/>
        <w:numPr>
          <w:ilvl w:val="0"/>
          <w:numId w:val="14"/>
        </w:numPr>
        <w:spacing w:line="360" w:lineRule="auto"/>
        <w:jc w:val="both"/>
        <w:rPr>
          <w:rFonts w:ascii="Times New Roman" w:hAnsi="Times New Roman" w:cs="Times New Roman"/>
          <w:sz w:val="28"/>
          <w:szCs w:val="28"/>
        </w:rPr>
      </w:pPr>
      <w:r w:rsidRPr="00BF62E5">
        <w:rPr>
          <w:rFonts w:ascii="Times New Roman" w:hAnsi="Times New Roman" w:cs="Times New Roman"/>
          <w:b/>
          <w:bCs/>
          <w:sz w:val="28"/>
          <w:szCs w:val="28"/>
        </w:rPr>
        <w:t>Бляшки</w:t>
      </w:r>
      <w:r w:rsidRPr="00BF62E5">
        <w:rPr>
          <w:rFonts w:ascii="Times New Roman" w:hAnsi="Times New Roman" w:cs="Times New Roman"/>
          <w:b/>
          <w:sz w:val="28"/>
          <w:szCs w:val="28"/>
        </w:rPr>
        <w:t xml:space="preserve"> </w:t>
      </w:r>
      <w:r w:rsidRPr="00BF62E5">
        <w:rPr>
          <w:rFonts w:ascii="Times New Roman" w:hAnsi="Times New Roman" w:cs="Times New Roman"/>
          <w:b/>
          <w:bCs/>
          <w:sz w:val="28"/>
          <w:szCs w:val="28"/>
        </w:rPr>
        <w:t>Пейеровы</w:t>
      </w:r>
      <w:r w:rsidRPr="00BF62E5">
        <w:rPr>
          <w:rFonts w:ascii="Times New Roman" w:hAnsi="Times New Roman" w:cs="Times New Roman"/>
          <w:sz w:val="28"/>
          <w:szCs w:val="28"/>
        </w:rPr>
        <w:t xml:space="preserve"> — овальные узелковые скопления лимфоидной ткани, располагающиеся в толще слизистой оболочки и в под</w:t>
      </w:r>
      <w:r w:rsidR="00C84152">
        <w:rPr>
          <w:rFonts w:ascii="Times New Roman" w:hAnsi="Times New Roman" w:cs="Times New Roman"/>
          <w:sz w:val="28"/>
          <w:szCs w:val="28"/>
        </w:rPr>
        <w:t>слизистой основе тонкой кишки</w:t>
      </w:r>
      <w:r w:rsidR="00C84152">
        <w:rPr>
          <w:rStyle w:val="ae"/>
          <w:rFonts w:ascii="Times New Roman" w:hAnsi="Times New Roman" w:cs="Times New Roman"/>
          <w:sz w:val="28"/>
          <w:szCs w:val="28"/>
        </w:rPr>
        <w:footnoteReference w:id="5"/>
      </w:r>
      <w:r w:rsidR="00C84152">
        <w:rPr>
          <w:rFonts w:ascii="Times New Roman" w:hAnsi="Times New Roman" w:cs="Times New Roman"/>
          <w:sz w:val="28"/>
          <w:szCs w:val="28"/>
        </w:rPr>
        <w:t xml:space="preserve">. </w:t>
      </w:r>
    </w:p>
    <w:p w:rsidR="0074213C" w:rsidRDefault="001C41CE" w:rsidP="009209BA">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Хоминг-рецепторы</w:t>
      </w:r>
      <w:r w:rsidR="0074213C" w:rsidRPr="0074213C">
        <w:rPr>
          <w:rFonts w:ascii="Times New Roman" w:hAnsi="Times New Roman" w:cs="Times New Roman"/>
          <w:b/>
          <w:bCs/>
          <w:sz w:val="28"/>
          <w:szCs w:val="28"/>
        </w:rPr>
        <w:t xml:space="preserve"> </w:t>
      </w:r>
      <w:r w:rsidR="0074213C" w:rsidRPr="00BF62E5">
        <w:rPr>
          <w:rFonts w:ascii="Times New Roman" w:hAnsi="Times New Roman" w:cs="Times New Roman"/>
          <w:sz w:val="28"/>
          <w:szCs w:val="28"/>
        </w:rPr>
        <w:t>—</w:t>
      </w:r>
      <w:r w:rsidR="0074213C" w:rsidRPr="0074213C">
        <w:rPr>
          <w:rFonts w:ascii="Times New Roman" w:hAnsi="Times New Roman" w:cs="Times New Roman"/>
          <w:b/>
          <w:bCs/>
          <w:color w:val="555555"/>
          <w:sz w:val="28"/>
          <w:szCs w:val="28"/>
        </w:rPr>
        <w:t xml:space="preserve"> </w:t>
      </w:r>
      <w:r w:rsidR="0074213C" w:rsidRPr="0074213C">
        <w:rPr>
          <w:rFonts w:ascii="Times New Roman" w:hAnsi="Times New Roman" w:cs="Times New Roman"/>
          <w:sz w:val="28"/>
          <w:szCs w:val="28"/>
        </w:rPr>
        <w:t>поверхностные молекулы, обеспечивающие попадание определенных клеток в ткани-мишени, в частности, перемещение лимфоцитов в лимфоидную ткань</w:t>
      </w:r>
      <w:r w:rsidR="00C9202E">
        <w:rPr>
          <w:rStyle w:val="ae"/>
          <w:rFonts w:ascii="Times New Roman" w:hAnsi="Times New Roman" w:cs="Times New Roman"/>
          <w:sz w:val="28"/>
          <w:szCs w:val="28"/>
        </w:rPr>
        <w:footnoteReference w:id="6"/>
      </w:r>
      <w:r w:rsidR="0074213C" w:rsidRPr="0074213C">
        <w:rPr>
          <w:rFonts w:ascii="Times New Roman" w:hAnsi="Times New Roman" w:cs="Times New Roman"/>
          <w:sz w:val="28"/>
          <w:szCs w:val="28"/>
        </w:rPr>
        <w:t>.</w:t>
      </w:r>
      <w:r w:rsidR="00C9202E">
        <w:rPr>
          <w:rFonts w:ascii="Times New Roman" w:hAnsi="Times New Roman" w:cs="Times New Roman"/>
          <w:sz w:val="28"/>
          <w:szCs w:val="28"/>
        </w:rPr>
        <w:t xml:space="preserve"> </w:t>
      </w:r>
    </w:p>
    <w:p w:rsidR="0074213C" w:rsidRDefault="0074213C" w:rsidP="009209BA">
      <w:pPr>
        <w:pStyle w:val="a3"/>
        <w:numPr>
          <w:ilvl w:val="0"/>
          <w:numId w:val="14"/>
        </w:numPr>
        <w:spacing w:line="360" w:lineRule="auto"/>
        <w:jc w:val="both"/>
        <w:rPr>
          <w:rFonts w:ascii="Times New Roman" w:hAnsi="Times New Roman" w:cs="Times New Roman"/>
          <w:sz w:val="28"/>
          <w:szCs w:val="28"/>
        </w:rPr>
      </w:pPr>
      <w:bookmarkStart w:id="1" w:name="0002d557.htm"/>
      <w:r w:rsidRPr="0074213C">
        <w:rPr>
          <w:rFonts w:ascii="Times New Roman" w:hAnsi="Times New Roman" w:cs="Times New Roman"/>
          <w:b/>
          <w:sz w:val="28"/>
          <w:szCs w:val="28"/>
        </w:rPr>
        <w:lastRenderedPageBreak/>
        <w:t>Н</w:t>
      </w:r>
      <w:r w:rsidR="00443E56">
        <w:rPr>
          <w:rFonts w:ascii="Times New Roman" w:hAnsi="Times New Roman" w:cs="Times New Roman"/>
          <w:b/>
          <w:sz w:val="28"/>
          <w:szCs w:val="28"/>
        </w:rPr>
        <w:t>аивные</w:t>
      </w:r>
      <w:r w:rsidRPr="0074213C">
        <w:rPr>
          <w:rFonts w:ascii="Times New Roman" w:hAnsi="Times New Roman" w:cs="Times New Roman"/>
          <w:b/>
          <w:sz w:val="28"/>
          <w:szCs w:val="28"/>
        </w:rPr>
        <w:t xml:space="preserve"> Т-</w:t>
      </w:r>
      <w:bookmarkEnd w:id="1"/>
      <w:r w:rsidRPr="0074213C">
        <w:rPr>
          <w:rFonts w:ascii="Times New Roman" w:hAnsi="Times New Roman" w:cs="Times New Roman"/>
          <w:b/>
          <w:sz w:val="28"/>
          <w:szCs w:val="28"/>
        </w:rPr>
        <w:t>клетки</w:t>
      </w:r>
      <w:r w:rsidRPr="0074213C">
        <w:rPr>
          <w:rFonts w:ascii="Times New Roman" w:hAnsi="Times New Roman" w:cs="Times New Roman"/>
          <w:sz w:val="28"/>
          <w:szCs w:val="28"/>
        </w:rPr>
        <w:t xml:space="preserve"> </w:t>
      </w:r>
      <w:r w:rsidR="00F05A16" w:rsidRPr="00BF62E5">
        <w:rPr>
          <w:rFonts w:ascii="Times New Roman" w:hAnsi="Times New Roman" w:cs="Times New Roman"/>
          <w:sz w:val="28"/>
          <w:szCs w:val="28"/>
        </w:rPr>
        <w:t>—</w:t>
      </w:r>
      <w:r w:rsidRPr="0074213C">
        <w:rPr>
          <w:rFonts w:ascii="Times New Roman" w:hAnsi="Times New Roman" w:cs="Times New Roman"/>
          <w:sz w:val="28"/>
          <w:szCs w:val="28"/>
        </w:rPr>
        <w:t xml:space="preserve"> это таких клеток, которые еще не вступали в процесс распознавания чужеродных антигенов</w:t>
      </w:r>
      <w:r w:rsidR="00C9202E">
        <w:rPr>
          <w:rStyle w:val="ae"/>
          <w:rFonts w:ascii="Times New Roman" w:hAnsi="Times New Roman" w:cs="Times New Roman"/>
          <w:sz w:val="28"/>
          <w:szCs w:val="28"/>
        </w:rPr>
        <w:footnoteReference w:id="7"/>
      </w:r>
      <w:r w:rsidR="00C9202E">
        <w:rPr>
          <w:rFonts w:ascii="Times New Roman" w:hAnsi="Times New Roman" w:cs="Times New Roman"/>
          <w:sz w:val="28"/>
          <w:szCs w:val="28"/>
        </w:rPr>
        <w:t>.</w:t>
      </w:r>
    </w:p>
    <w:p w:rsidR="0074213C" w:rsidRDefault="00357336" w:rsidP="009209BA">
      <w:pPr>
        <w:pStyle w:val="a3"/>
        <w:numPr>
          <w:ilvl w:val="0"/>
          <w:numId w:val="14"/>
        </w:numPr>
        <w:spacing w:line="360" w:lineRule="auto"/>
        <w:jc w:val="both"/>
        <w:rPr>
          <w:rFonts w:ascii="Times New Roman" w:hAnsi="Times New Roman" w:cs="Times New Roman"/>
          <w:sz w:val="28"/>
          <w:szCs w:val="28"/>
        </w:rPr>
      </w:pPr>
      <w:r w:rsidRPr="00443E56">
        <w:rPr>
          <w:rFonts w:ascii="Times New Roman" w:hAnsi="Times New Roman" w:cs="Times New Roman"/>
          <w:b/>
          <w:sz w:val="28"/>
          <w:szCs w:val="28"/>
        </w:rPr>
        <w:t>Н</w:t>
      </w:r>
      <w:r w:rsidR="00443E56">
        <w:rPr>
          <w:rFonts w:ascii="Times New Roman" w:hAnsi="Times New Roman" w:cs="Times New Roman"/>
          <w:b/>
          <w:sz w:val="28"/>
          <w:szCs w:val="28"/>
        </w:rPr>
        <w:t>аивные</w:t>
      </w:r>
      <w:r w:rsidR="0074213C" w:rsidRPr="00443E56">
        <w:rPr>
          <w:rFonts w:ascii="Times New Roman" w:hAnsi="Times New Roman" w:cs="Times New Roman"/>
          <w:b/>
          <w:sz w:val="28"/>
          <w:szCs w:val="28"/>
        </w:rPr>
        <w:t xml:space="preserve"> В-клеток</w:t>
      </w:r>
      <w:r w:rsidR="0074213C" w:rsidRPr="00443E56">
        <w:rPr>
          <w:rFonts w:ascii="Times New Roman" w:hAnsi="Times New Roman" w:cs="Times New Roman"/>
          <w:sz w:val="28"/>
          <w:szCs w:val="28"/>
        </w:rPr>
        <w:t xml:space="preserve"> </w:t>
      </w:r>
      <w:r w:rsidR="00F05A16" w:rsidRPr="00BF62E5">
        <w:rPr>
          <w:rFonts w:ascii="Times New Roman" w:hAnsi="Times New Roman" w:cs="Times New Roman"/>
          <w:sz w:val="28"/>
          <w:szCs w:val="28"/>
        </w:rPr>
        <w:t>—</w:t>
      </w:r>
      <w:r w:rsidR="0074213C" w:rsidRPr="00443E56">
        <w:rPr>
          <w:rFonts w:ascii="Times New Roman" w:hAnsi="Times New Roman" w:cs="Times New Roman"/>
          <w:sz w:val="28"/>
          <w:szCs w:val="28"/>
        </w:rPr>
        <w:t xml:space="preserve"> это кле</w:t>
      </w:r>
      <w:r w:rsidRPr="00443E56">
        <w:rPr>
          <w:rFonts w:ascii="Times New Roman" w:hAnsi="Times New Roman" w:cs="Times New Roman"/>
          <w:sz w:val="28"/>
          <w:szCs w:val="28"/>
        </w:rPr>
        <w:t>т</w:t>
      </w:r>
      <w:r w:rsidR="0074213C" w:rsidRPr="00443E56">
        <w:rPr>
          <w:rFonts w:ascii="Times New Roman" w:hAnsi="Times New Roman" w:cs="Times New Roman"/>
          <w:sz w:val="28"/>
          <w:szCs w:val="28"/>
        </w:rPr>
        <w:t>ки, у которых</w:t>
      </w:r>
      <w:r w:rsidRPr="00443E56">
        <w:rPr>
          <w:rFonts w:ascii="Times New Roman" w:hAnsi="Times New Roman" w:cs="Times New Roman"/>
          <w:sz w:val="28"/>
          <w:szCs w:val="28"/>
        </w:rPr>
        <w:t xml:space="preserve"> </w:t>
      </w:r>
      <w:r w:rsidR="0074213C" w:rsidRPr="00443E56">
        <w:rPr>
          <w:rFonts w:ascii="Times New Roman" w:hAnsi="Times New Roman" w:cs="Times New Roman"/>
          <w:sz w:val="28"/>
          <w:szCs w:val="28"/>
        </w:rPr>
        <w:t>начальный этап активации связан с рядом подготовительных про</w:t>
      </w:r>
      <w:r w:rsidR="00443E56" w:rsidRPr="00443E56">
        <w:rPr>
          <w:rFonts w:ascii="Times New Roman" w:hAnsi="Times New Roman" w:cs="Times New Roman"/>
          <w:sz w:val="28"/>
          <w:szCs w:val="28"/>
        </w:rPr>
        <w:t>цессов и, в первую очередь с клонированием, после чего, начинается выработка антител</w:t>
      </w:r>
      <w:r w:rsidR="0074213C" w:rsidRPr="00443E56">
        <w:rPr>
          <w:rFonts w:ascii="Times New Roman" w:hAnsi="Times New Roman" w:cs="Times New Roman"/>
          <w:sz w:val="28"/>
          <w:szCs w:val="28"/>
        </w:rPr>
        <w:t xml:space="preserve"> заданной специфичности</w:t>
      </w:r>
      <w:r w:rsidR="00C9202E">
        <w:rPr>
          <w:rStyle w:val="ae"/>
          <w:rFonts w:ascii="Times New Roman" w:hAnsi="Times New Roman" w:cs="Times New Roman"/>
          <w:sz w:val="28"/>
          <w:szCs w:val="28"/>
        </w:rPr>
        <w:footnoteReference w:id="8"/>
      </w:r>
      <w:r w:rsidR="00443E56" w:rsidRPr="00443E56">
        <w:rPr>
          <w:rFonts w:ascii="Times New Roman" w:hAnsi="Times New Roman" w:cs="Times New Roman"/>
          <w:sz w:val="28"/>
          <w:szCs w:val="28"/>
        </w:rPr>
        <w:t>.</w:t>
      </w:r>
    </w:p>
    <w:p w:rsidR="00443E56" w:rsidRDefault="00F05A16" w:rsidP="009209BA">
      <w:pPr>
        <w:pStyle w:val="a3"/>
        <w:numPr>
          <w:ilvl w:val="0"/>
          <w:numId w:val="14"/>
        </w:numPr>
        <w:spacing w:line="360" w:lineRule="auto"/>
        <w:jc w:val="both"/>
        <w:rPr>
          <w:rStyle w:val="text-cut2"/>
          <w:rFonts w:ascii="Times New Roman" w:hAnsi="Times New Roman" w:cs="Times New Roman"/>
          <w:sz w:val="28"/>
          <w:szCs w:val="28"/>
        </w:rPr>
      </w:pPr>
      <w:r>
        <w:rPr>
          <w:rFonts w:ascii="Times New Roman" w:hAnsi="Times New Roman" w:cs="Times New Roman"/>
          <w:b/>
          <w:bCs/>
          <w:sz w:val="28"/>
          <w:szCs w:val="28"/>
        </w:rPr>
        <w:t xml:space="preserve">Лиганд </w:t>
      </w:r>
      <w:r w:rsidRPr="00443E56">
        <w:rPr>
          <w:rFonts w:ascii="Times New Roman" w:hAnsi="Times New Roman" w:cs="Times New Roman"/>
          <w:sz w:val="28"/>
          <w:szCs w:val="28"/>
        </w:rPr>
        <w:t xml:space="preserve">— </w:t>
      </w:r>
      <w:r w:rsidRPr="00F05A16">
        <w:rPr>
          <w:rFonts w:ascii="Times New Roman" w:hAnsi="Times New Roman" w:cs="Times New Roman"/>
          <w:bCs/>
          <w:sz w:val="28"/>
          <w:szCs w:val="28"/>
        </w:rPr>
        <w:t>э</w:t>
      </w:r>
      <w:r w:rsidR="00443E56" w:rsidRPr="00F05A16">
        <w:rPr>
          <w:rStyle w:val="text-cut2"/>
          <w:rFonts w:ascii="Times New Roman" w:hAnsi="Times New Roman" w:cs="Times New Roman"/>
          <w:sz w:val="28"/>
          <w:szCs w:val="28"/>
        </w:rPr>
        <w:t>то химическое соединение, которое образует комплекс с той или иной биомолекулой и производит, вследствие такого связывания, те или иные биохимические, физиологические или фармакологические эффекты.</w:t>
      </w:r>
    </w:p>
    <w:p w:rsidR="00E41632" w:rsidRPr="00E41632" w:rsidRDefault="00E41632" w:rsidP="009209BA">
      <w:pPr>
        <w:pStyle w:val="a3"/>
        <w:numPr>
          <w:ilvl w:val="0"/>
          <w:numId w:val="14"/>
        </w:numPr>
        <w:spacing w:line="360" w:lineRule="auto"/>
        <w:jc w:val="both"/>
        <w:rPr>
          <w:rFonts w:ascii="Times New Roman" w:hAnsi="Times New Roman" w:cs="Times New Roman"/>
          <w:sz w:val="28"/>
          <w:szCs w:val="28"/>
        </w:rPr>
      </w:pPr>
      <w:r w:rsidRPr="00E41632">
        <w:rPr>
          <w:rStyle w:val="w"/>
          <w:rFonts w:ascii="Times New Roman" w:hAnsi="Times New Roman" w:cs="Times New Roman"/>
          <w:b/>
          <w:bCs/>
          <w:sz w:val="28"/>
          <w:szCs w:val="28"/>
        </w:rPr>
        <w:t>К</w:t>
      </w:r>
      <w:r>
        <w:rPr>
          <w:rStyle w:val="w"/>
          <w:rFonts w:ascii="Times New Roman" w:hAnsi="Times New Roman" w:cs="Times New Roman"/>
          <w:b/>
          <w:bCs/>
          <w:sz w:val="28"/>
          <w:szCs w:val="28"/>
        </w:rPr>
        <w:t>оммитированный</w:t>
      </w:r>
      <w:r>
        <w:rPr>
          <w:rFonts w:ascii="Times New Roman" w:hAnsi="Times New Roman" w:cs="Times New Roman"/>
          <w:sz w:val="28"/>
          <w:szCs w:val="28"/>
        </w:rPr>
        <w:t xml:space="preserve"> </w:t>
      </w:r>
      <w:r w:rsidRPr="00443E56">
        <w:rPr>
          <w:rFonts w:ascii="Times New Roman" w:hAnsi="Times New Roman" w:cs="Times New Roman"/>
          <w:sz w:val="28"/>
          <w:szCs w:val="28"/>
        </w:rPr>
        <w:t>—</w:t>
      </w:r>
      <w:r>
        <w:rPr>
          <w:rFonts w:ascii="Times New Roman" w:hAnsi="Times New Roman" w:cs="Times New Roman"/>
          <w:sz w:val="28"/>
          <w:szCs w:val="28"/>
        </w:rPr>
        <w:t xml:space="preserve"> </w:t>
      </w:r>
      <w:r w:rsidRPr="00E41632">
        <w:rPr>
          <w:rStyle w:val="w"/>
          <w:rFonts w:ascii="Times New Roman" w:hAnsi="Times New Roman" w:cs="Times New Roman"/>
          <w:sz w:val="28"/>
          <w:szCs w:val="28"/>
        </w:rPr>
        <w:t>запрограммированный</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на</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определенное</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направление</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дифференцировки</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или</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на</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синтез</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одного</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определенного</w:t>
      </w:r>
      <w:r w:rsidRPr="00E41632">
        <w:rPr>
          <w:rFonts w:ascii="Times New Roman" w:hAnsi="Times New Roman" w:cs="Times New Roman"/>
          <w:sz w:val="28"/>
          <w:szCs w:val="28"/>
        </w:rPr>
        <w:t xml:space="preserve"> </w:t>
      </w:r>
      <w:r w:rsidRPr="00E41632">
        <w:rPr>
          <w:rStyle w:val="w"/>
          <w:rFonts w:ascii="Times New Roman" w:hAnsi="Times New Roman" w:cs="Times New Roman"/>
          <w:sz w:val="28"/>
          <w:szCs w:val="28"/>
        </w:rPr>
        <w:t>продукта</w:t>
      </w:r>
      <w:r w:rsidR="00C9202E">
        <w:rPr>
          <w:rStyle w:val="ae"/>
          <w:rFonts w:ascii="Times New Roman" w:hAnsi="Times New Roman" w:cs="Times New Roman"/>
          <w:sz w:val="28"/>
          <w:szCs w:val="28"/>
        </w:rPr>
        <w:footnoteReference w:id="9"/>
      </w:r>
      <w:r w:rsidRPr="00E41632">
        <w:rPr>
          <w:rFonts w:ascii="Times New Roman" w:hAnsi="Times New Roman" w:cs="Times New Roman"/>
          <w:sz w:val="28"/>
          <w:szCs w:val="28"/>
        </w:rPr>
        <w:t>.</w:t>
      </w:r>
    </w:p>
    <w:p w:rsidR="00A44651" w:rsidRPr="003348D2" w:rsidRDefault="00A44651" w:rsidP="00986263">
      <w:pPr>
        <w:spacing w:line="360" w:lineRule="auto"/>
        <w:jc w:val="both"/>
      </w:pPr>
    </w:p>
    <w:p w:rsidR="001C41CE" w:rsidRDefault="001C41CE" w:rsidP="00654D00">
      <w:pPr>
        <w:rPr>
          <w:b/>
          <w:sz w:val="32"/>
          <w:szCs w:val="32"/>
          <w:u w:val="single"/>
        </w:rPr>
      </w:pPr>
    </w:p>
    <w:p w:rsidR="001C41CE" w:rsidRDefault="001C41CE" w:rsidP="00654D00">
      <w:pPr>
        <w:rPr>
          <w:b/>
          <w:sz w:val="32"/>
          <w:szCs w:val="32"/>
          <w:u w:val="single"/>
        </w:rPr>
      </w:pPr>
    </w:p>
    <w:p w:rsidR="001C41CE" w:rsidRDefault="001C41CE" w:rsidP="00654D00">
      <w:pPr>
        <w:rPr>
          <w:b/>
          <w:sz w:val="32"/>
          <w:szCs w:val="32"/>
          <w:u w:val="single"/>
        </w:rPr>
      </w:pPr>
    </w:p>
    <w:p w:rsidR="001C41CE" w:rsidRDefault="001C41CE" w:rsidP="00654D00">
      <w:pPr>
        <w:rPr>
          <w:b/>
          <w:sz w:val="32"/>
          <w:szCs w:val="32"/>
          <w:u w:val="single"/>
        </w:rPr>
      </w:pPr>
    </w:p>
    <w:p w:rsidR="001C41CE" w:rsidRDefault="001C41CE" w:rsidP="00654D00">
      <w:pPr>
        <w:rPr>
          <w:b/>
          <w:sz w:val="32"/>
          <w:szCs w:val="32"/>
          <w:u w:val="single"/>
        </w:rPr>
      </w:pPr>
    </w:p>
    <w:p w:rsidR="00EF70AE" w:rsidRPr="000068A4" w:rsidRDefault="00654D00" w:rsidP="00654D00">
      <w:pPr>
        <w:rPr>
          <w:i/>
          <w:sz w:val="32"/>
          <w:szCs w:val="32"/>
        </w:rPr>
      </w:pPr>
      <w:r w:rsidRPr="00654D00">
        <w:rPr>
          <w:b/>
          <w:sz w:val="32"/>
          <w:szCs w:val="32"/>
          <w:u w:val="single"/>
        </w:rPr>
        <w:t>Приложения</w:t>
      </w:r>
      <w:r w:rsidR="000068A4">
        <w:rPr>
          <w:b/>
          <w:sz w:val="32"/>
          <w:szCs w:val="32"/>
          <w:u w:val="single"/>
        </w:rPr>
        <w:t xml:space="preserve"> </w:t>
      </w:r>
    </w:p>
    <w:p w:rsidR="00654D00" w:rsidRPr="000068A4" w:rsidRDefault="00654D00" w:rsidP="00654D00">
      <w:pPr>
        <w:rPr>
          <w:i/>
          <w:sz w:val="32"/>
          <w:szCs w:val="32"/>
        </w:rPr>
      </w:pPr>
    </w:p>
    <w:p w:rsidR="00654D00" w:rsidRDefault="00654D00" w:rsidP="00BF62E5">
      <w:pPr>
        <w:jc w:val="center"/>
        <w:rPr>
          <w:b/>
          <w:sz w:val="32"/>
          <w:szCs w:val="32"/>
          <w:u w:val="single"/>
        </w:rPr>
      </w:pPr>
    </w:p>
    <w:tbl>
      <w:tblPr>
        <w:tblStyle w:val="af"/>
        <w:tblW w:w="12552"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9"/>
        <w:gridCol w:w="5403"/>
      </w:tblGrid>
      <w:tr w:rsidR="00EA105C" w:rsidTr="00EA105C">
        <w:tc>
          <w:tcPr>
            <w:tcW w:w="7149" w:type="dxa"/>
          </w:tcPr>
          <w:p w:rsidR="009B294A" w:rsidRDefault="004E4A5D" w:rsidP="00654D00">
            <w:pPr>
              <w:jc w:val="center"/>
              <w:rPr>
                <w:b/>
                <w:sz w:val="32"/>
                <w:szCs w:val="32"/>
                <w:u w:val="single"/>
              </w:rPr>
            </w:pPr>
            <w:r>
              <w:rPr>
                <w:b/>
                <w:noProof/>
                <w:sz w:val="32"/>
                <w:szCs w:val="32"/>
                <w:u w:val="single"/>
              </w:rPr>
              <w:lastRenderedPageBreak/>
              <w:drawing>
                <wp:anchor distT="0" distB="0" distL="114300" distR="114300" simplePos="0" relativeHeight="251668480" behindDoc="0" locked="0" layoutInCell="1" allowOverlap="1" wp14:anchorId="1777B570" wp14:editId="66784E9F">
                  <wp:simplePos x="0" y="0"/>
                  <wp:positionH relativeFrom="margin">
                    <wp:posOffset>301625</wp:posOffset>
                  </wp:positionH>
                  <wp:positionV relativeFrom="margin">
                    <wp:posOffset>261620</wp:posOffset>
                  </wp:positionV>
                  <wp:extent cx="3657600" cy="4686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3657600" cy="4686300"/>
                          </a:xfrm>
                          <a:prstGeom prst="rect">
                            <a:avLst/>
                          </a:prstGeom>
                        </pic:spPr>
                      </pic:pic>
                    </a:graphicData>
                  </a:graphic>
                  <wp14:sizeRelH relativeFrom="margin">
                    <wp14:pctWidth>0</wp14:pctWidth>
                  </wp14:sizeRelH>
                  <wp14:sizeRelV relativeFrom="margin">
                    <wp14:pctHeight>0</wp14:pctHeight>
                  </wp14:sizeRelV>
                </wp:anchor>
              </w:drawing>
            </w:r>
          </w:p>
        </w:tc>
        <w:tc>
          <w:tcPr>
            <w:tcW w:w="5403" w:type="dxa"/>
          </w:tcPr>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EA105C">
            <w:pPr>
              <w:rPr>
                <w:sz w:val="28"/>
                <w:szCs w:val="28"/>
              </w:rPr>
            </w:pPr>
          </w:p>
          <w:p w:rsidR="004E4A5D" w:rsidRDefault="004E4A5D" w:rsidP="004E4A5D">
            <w:pPr>
              <w:spacing w:line="360" w:lineRule="auto"/>
              <w:rPr>
                <w:sz w:val="28"/>
                <w:szCs w:val="28"/>
              </w:rPr>
            </w:pPr>
          </w:p>
          <w:p w:rsidR="004E4A5D" w:rsidRDefault="004E4A5D" w:rsidP="004E4A5D">
            <w:pPr>
              <w:spacing w:line="360" w:lineRule="auto"/>
              <w:rPr>
                <w:sz w:val="28"/>
                <w:szCs w:val="28"/>
              </w:rPr>
            </w:pPr>
          </w:p>
          <w:p w:rsidR="004E4A5D" w:rsidRDefault="004E4A5D" w:rsidP="004E4A5D">
            <w:pPr>
              <w:spacing w:line="360" w:lineRule="auto"/>
              <w:rPr>
                <w:sz w:val="28"/>
                <w:szCs w:val="28"/>
              </w:rPr>
            </w:pPr>
            <w:r w:rsidRPr="00EA105C">
              <w:rPr>
                <w:sz w:val="28"/>
                <w:szCs w:val="28"/>
              </w:rPr>
              <w:t xml:space="preserve">Рисунок из «Биология» </w:t>
            </w:r>
            <w:r w:rsidRPr="00EA105C">
              <w:rPr>
                <w:sz w:val="28"/>
                <w:szCs w:val="28"/>
                <w:lang w:val="en-US"/>
              </w:rPr>
              <w:t>I</w:t>
            </w:r>
            <w:r w:rsidRPr="00EA105C">
              <w:rPr>
                <w:sz w:val="28"/>
                <w:szCs w:val="28"/>
              </w:rPr>
              <w:t xml:space="preserve"> том </w:t>
            </w:r>
          </w:p>
          <w:p w:rsidR="009B294A" w:rsidRPr="009B294A" w:rsidRDefault="004E4A5D" w:rsidP="004E4A5D">
            <w:pPr>
              <w:rPr>
                <w:sz w:val="28"/>
                <w:szCs w:val="28"/>
              </w:rPr>
            </w:pPr>
            <w:r w:rsidRPr="00EA105C">
              <w:rPr>
                <w:sz w:val="28"/>
                <w:szCs w:val="28"/>
              </w:rPr>
              <w:t xml:space="preserve">Тейлор Д., Грин Н., </w:t>
            </w:r>
            <w:proofErr w:type="spellStart"/>
            <w:r w:rsidRPr="00EA105C">
              <w:rPr>
                <w:sz w:val="28"/>
                <w:szCs w:val="28"/>
              </w:rPr>
              <w:t>Стаут</w:t>
            </w:r>
            <w:proofErr w:type="spellEnd"/>
            <w:r w:rsidRPr="00EA105C">
              <w:rPr>
                <w:sz w:val="28"/>
                <w:szCs w:val="28"/>
              </w:rPr>
              <w:t xml:space="preserve"> У.</w:t>
            </w:r>
          </w:p>
        </w:tc>
      </w:tr>
      <w:tr w:rsidR="00EA105C" w:rsidTr="00EA105C">
        <w:tc>
          <w:tcPr>
            <w:tcW w:w="7149" w:type="dxa"/>
          </w:tcPr>
          <w:p w:rsidR="009B294A" w:rsidRDefault="004E4A5D" w:rsidP="00654D00">
            <w:pPr>
              <w:jc w:val="center"/>
              <w:rPr>
                <w:b/>
                <w:sz w:val="32"/>
                <w:szCs w:val="32"/>
                <w:u w:val="single"/>
              </w:rPr>
            </w:pPr>
            <w:r>
              <w:rPr>
                <w:b/>
                <w:noProof/>
                <w:sz w:val="32"/>
                <w:szCs w:val="32"/>
                <w:u w:val="single"/>
              </w:rPr>
              <w:drawing>
                <wp:anchor distT="0" distB="0" distL="114300" distR="114300" simplePos="0" relativeHeight="251670528" behindDoc="0" locked="0" layoutInCell="1" allowOverlap="1" wp14:anchorId="3CC40901" wp14:editId="479A31F2">
                  <wp:simplePos x="0" y="0"/>
                  <wp:positionH relativeFrom="margin">
                    <wp:posOffset>275590</wp:posOffset>
                  </wp:positionH>
                  <wp:positionV relativeFrom="margin">
                    <wp:posOffset>638810</wp:posOffset>
                  </wp:positionV>
                  <wp:extent cx="3881120" cy="3314700"/>
                  <wp:effectExtent l="0" t="0" r="508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0">
                            <a:extLst>
                              <a:ext uri="{28A0092B-C50C-407E-A947-70E740481C1C}">
                                <a14:useLocalDpi xmlns:a14="http://schemas.microsoft.com/office/drawing/2010/main" val="0"/>
                              </a:ext>
                            </a:extLst>
                          </a:blip>
                          <a:stretch>
                            <a:fillRect/>
                          </a:stretch>
                        </pic:blipFill>
                        <pic:spPr>
                          <a:xfrm>
                            <a:off x="0" y="0"/>
                            <a:ext cx="3881120" cy="3314700"/>
                          </a:xfrm>
                          <a:prstGeom prst="rect">
                            <a:avLst/>
                          </a:prstGeom>
                        </pic:spPr>
                      </pic:pic>
                    </a:graphicData>
                  </a:graphic>
                  <wp14:sizeRelH relativeFrom="margin">
                    <wp14:pctWidth>0</wp14:pctWidth>
                  </wp14:sizeRelH>
                  <wp14:sizeRelV relativeFrom="margin">
                    <wp14:pctHeight>0</wp14:pctHeight>
                  </wp14:sizeRelV>
                </wp:anchor>
              </w:drawing>
            </w:r>
          </w:p>
        </w:tc>
        <w:tc>
          <w:tcPr>
            <w:tcW w:w="5403" w:type="dxa"/>
          </w:tcPr>
          <w:p w:rsidR="00EA105C" w:rsidRDefault="00EA105C" w:rsidP="00EA105C">
            <w:pPr>
              <w:spacing w:line="360" w:lineRule="auto"/>
              <w:rPr>
                <w:sz w:val="28"/>
                <w:szCs w:val="28"/>
              </w:rPr>
            </w:pPr>
          </w:p>
          <w:p w:rsidR="00EA105C" w:rsidRDefault="00EA105C" w:rsidP="00EA105C">
            <w:pPr>
              <w:spacing w:line="360" w:lineRule="auto"/>
              <w:rPr>
                <w:sz w:val="28"/>
                <w:szCs w:val="28"/>
              </w:rPr>
            </w:pPr>
          </w:p>
          <w:p w:rsidR="00EA105C" w:rsidRDefault="00EA105C" w:rsidP="00EA105C">
            <w:pPr>
              <w:spacing w:line="360" w:lineRule="auto"/>
              <w:rPr>
                <w:sz w:val="28"/>
                <w:szCs w:val="28"/>
              </w:rPr>
            </w:pPr>
          </w:p>
          <w:p w:rsidR="00EA105C" w:rsidRDefault="00EA105C" w:rsidP="00EA105C">
            <w:pPr>
              <w:spacing w:line="360" w:lineRule="auto"/>
              <w:rPr>
                <w:sz w:val="28"/>
                <w:szCs w:val="28"/>
              </w:rPr>
            </w:pPr>
          </w:p>
          <w:p w:rsidR="00EA105C" w:rsidRDefault="00EA105C" w:rsidP="00EA105C">
            <w:pPr>
              <w:spacing w:line="360" w:lineRule="auto"/>
              <w:rPr>
                <w:sz w:val="28"/>
                <w:szCs w:val="28"/>
              </w:rPr>
            </w:pPr>
          </w:p>
          <w:p w:rsidR="00EA105C" w:rsidRDefault="00EA105C" w:rsidP="00EA105C">
            <w:pPr>
              <w:spacing w:line="360" w:lineRule="auto"/>
              <w:rPr>
                <w:sz w:val="28"/>
                <w:szCs w:val="28"/>
              </w:rPr>
            </w:pPr>
          </w:p>
          <w:p w:rsidR="00EA105C" w:rsidRDefault="00EA105C" w:rsidP="00EA105C">
            <w:pPr>
              <w:spacing w:line="360" w:lineRule="auto"/>
              <w:rPr>
                <w:sz w:val="28"/>
                <w:szCs w:val="28"/>
              </w:rPr>
            </w:pPr>
          </w:p>
          <w:p w:rsidR="00EA105C" w:rsidRDefault="004E4A5D" w:rsidP="00EA105C">
            <w:pPr>
              <w:spacing w:line="360" w:lineRule="auto"/>
              <w:rPr>
                <w:sz w:val="28"/>
                <w:szCs w:val="28"/>
              </w:rPr>
            </w:pPr>
            <w:r>
              <w:rPr>
                <w:sz w:val="28"/>
                <w:szCs w:val="28"/>
              </w:rPr>
              <w:t>Рисунок из биологического атласа</w:t>
            </w:r>
          </w:p>
          <w:p w:rsidR="009B294A" w:rsidRPr="00EA105C" w:rsidRDefault="009B294A" w:rsidP="00EA105C">
            <w:pPr>
              <w:spacing w:line="360" w:lineRule="auto"/>
              <w:rPr>
                <w:sz w:val="28"/>
                <w:szCs w:val="28"/>
              </w:rPr>
            </w:pPr>
          </w:p>
        </w:tc>
      </w:tr>
      <w:tr w:rsidR="00EA105C" w:rsidTr="00EA105C">
        <w:tc>
          <w:tcPr>
            <w:tcW w:w="7149" w:type="dxa"/>
          </w:tcPr>
          <w:p w:rsidR="009B294A" w:rsidRDefault="009B294A" w:rsidP="00654D00">
            <w:pPr>
              <w:jc w:val="center"/>
              <w:rPr>
                <w:b/>
                <w:sz w:val="32"/>
                <w:szCs w:val="32"/>
                <w:u w:val="single"/>
              </w:rPr>
            </w:pPr>
            <w:r>
              <w:rPr>
                <w:b/>
                <w:noProof/>
                <w:sz w:val="32"/>
                <w:szCs w:val="32"/>
                <w:u w:val="single"/>
              </w:rPr>
              <w:lastRenderedPageBreak/>
              <w:drawing>
                <wp:inline distT="0" distB="0" distL="0" distR="0" wp14:anchorId="4A36F780" wp14:editId="39C1CA75">
                  <wp:extent cx="3690056" cy="498157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1">
                            <a:extLst>
                              <a:ext uri="{28A0092B-C50C-407E-A947-70E740481C1C}">
                                <a14:useLocalDpi xmlns:a14="http://schemas.microsoft.com/office/drawing/2010/main" val="0"/>
                              </a:ext>
                            </a:extLst>
                          </a:blip>
                          <a:stretch>
                            <a:fillRect/>
                          </a:stretch>
                        </pic:blipFill>
                        <pic:spPr>
                          <a:xfrm>
                            <a:off x="0" y="0"/>
                            <a:ext cx="3697810" cy="4992043"/>
                          </a:xfrm>
                          <a:prstGeom prst="rect">
                            <a:avLst/>
                          </a:prstGeom>
                        </pic:spPr>
                      </pic:pic>
                    </a:graphicData>
                  </a:graphic>
                </wp:inline>
              </w:drawing>
            </w:r>
          </w:p>
        </w:tc>
        <w:tc>
          <w:tcPr>
            <w:tcW w:w="5403" w:type="dxa"/>
          </w:tcPr>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EA105C" w:rsidRDefault="00EA105C" w:rsidP="00654D00">
            <w:pPr>
              <w:jc w:val="center"/>
              <w:rPr>
                <w:sz w:val="28"/>
                <w:szCs w:val="28"/>
              </w:rPr>
            </w:pPr>
          </w:p>
          <w:p w:rsidR="009B294A" w:rsidRPr="009B294A" w:rsidRDefault="009B294A" w:rsidP="00EA105C">
            <w:pPr>
              <w:rPr>
                <w:sz w:val="28"/>
                <w:szCs w:val="28"/>
              </w:rPr>
            </w:pPr>
            <w:r>
              <w:rPr>
                <w:sz w:val="28"/>
                <w:szCs w:val="28"/>
              </w:rPr>
              <w:t>Рисунок из биологического атласа</w:t>
            </w:r>
          </w:p>
        </w:tc>
      </w:tr>
      <w:tr w:rsidR="00EA105C" w:rsidTr="00EA105C">
        <w:tc>
          <w:tcPr>
            <w:tcW w:w="7149" w:type="dxa"/>
          </w:tcPr>
          <w:p w:rsidR="009B294A" w:rsidRDefault="009B294A" w:rsidP="00654D00">
            <w:pPr>
              <w:jc w:val="center"/>
              <w:rPr>
                <w:b/>
                <w:sz w:val="32"/>
                <w:szCs w:val="32"/>
                <w:u w:val="single"/>
              </w:rPr>
            </w:pPr>
            <w:r>
              <w:rPr>
                <w:b/>
                <w:noProof/>
                <w:sz w:val="32"/>
                <w:szCs w:val="32"/>
                <w:u w:val="single"/>
              </w:rPr>
              <w:drawing>
                <wp:anchor distT="0" distB="0" distL="114300" distR="114300" simplePos="0" relativeHeight="251666432" behindDoc="0" locked="0" layoutInCell="1" allowOverlap="1" wp14:anchorId="53D6E5B9" wp14:editId="7637C04C">
                  <wp:simplePos x="0" y="0"/>
                  <wp:positionH relativeFrom="margin">
                    <wp:posOffset>-68580</wp:posOffset>
                  </wp:positionH>
                  <wp:positionV relativeFrom="margin">
                    <wp:posOffset>0</wp:posOffset>
                  </wp:positionV>
                  <wp:extent cx="4521895" cy="339153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enie-antitela-shema-1.jpg"/>
                          <pic:cNvPicPr/>
                        </pic:nvPicPr>
                        <pic:blipFill>
                          <a:blip r:embed="rId8">
                            <a:extLst>
                              <a:ext uri="{28A0092B-C50C-407E-A947-70E740481C1C}">
                                <a14:useLocalDpi xmlns:a14="http://schemas.microsoft.com/office/drawing/2010/main" val="0"/>
                              </a:ext>
                            </a:extLst>
                          </a:blip>
                          <a:stretch>
                            <a:fillRect/>
                          </a:stretch>
                        </pic:blipFill>
                        <pic:spPr>
                          <a:xfrm>
                            <a:off x="0" y="0"/>
                            <a:ext cx="4521895" cy="3391535"/>
                          </a:xfrm>
                          <a:prstGeom prst="rect">
                            <a:avLst/>
                          </a:prstGeom>
                        </pic:spPr>
                      </pic:pic>
                    </a:graphicData>
                  </a:graphic>
                  <wp14:sizeRelH relativeFrom="margin">
                    <wp14:pctWidth>0</wp14:pctWidth>
                  </wp14:sizeRelH>
                  <wp14:sizeRelV relativeFrom="margin">
                    <wp14:pctHeight>0</wp14:pctHeight>
                  </wp14:sizeRelV>
                </wp:anchor>
              </w:drawing>
            </w:r>
          </w:p>
        </w:tc>
        <w:tc>
          <w:tcPr>
            <w:tcW w:w="5403" w:type="dxa"/>
          </w:tcPr>
          <w:p w:rsidR="00EA105C" w:rsidRDefault="00EA105C" w:rsidP="00EA105C">
            <w:pPr>
              <w:rPr>
                <w:sz w:val="28"/>
                <w:szCs w:val="28"/>
              </w:rPr>
            </w:pPr>
          </w:p>
          <w:p w:rsidR="00EA105C" w:rsidRDefault="00EA105C" w:rsidP="00EA105C">
            <w:pPr>
              <w:rPr>
                <w:sz w:val="28"/>
                <w:szCs w:val="28"/>
              </w:rPr>
            </w:pPr>
          </w:p>
          <w:p w:rsidR="00EA105C" w:rsidRDefault="00EA105C" w:rsidP="00EA105C">
            <w:pPr>
              <w:rPr>
                <w:sz w:val="28"/>
                <w:szCs w:val="28"/>
              </w:rPr>
            </w:pPr>
          </w:p>
          <w:p w:rsidR="00EA105C" w:rsidRDefault="00EA105C" w:rsidP="00EA105C">
            <w:pPr>
              <w:rPr>
                <w:sz w:val="28"/>
                <w:szCs w:val="28"/>
              </w:rPr>
            </w:pPr>
          </w:p>
          <w:p w:rsidR="00EA105C" w:rsidRDefault="00EA105C" w:rsidP="00EA105C">
            <w:pPr>
              <w:rPr>
                <w:sz w:val="28"/>
                <w:szCs w:val="28"/>
              </w:rPr>
            </w:pPr>
          </w:p>
          <w:p w:rsidR="00EA105C" w:rsidRDefault="00EA105C" w:rsidP="00EA105C">
            <w:pPr>
              <w:rPr>
                <w:sz w:val="28"/>
                <w:szCs w:val="28"/>
              </w:rPr>
            </w:pPr>
          </w:p>
          <w:p w:rsidR="00EA105C" w:rsidRDefault="00EA105C" w:rsidP="00EA105C">
            <w:pPr>
              <w:rPr>
                <w:sz w:val="28"/>
                <w:szCs w:val="28"/>
              </w:rPr>
            </w:pPr>
          </w:p>
          <w:p w:rsidR="00EA105C" w:rsidRDefault="00EA105C" w:rsidP="00EA105C">
            <w:pPr>
              <w:rPr>
                <w:sz w:val="28"/>
                <w:szCs w:val="28"/>
              </w:rPr>
            </w:pPr>
          </w:p>
          <w:p w:rsidR="009B294A" w:rsidRDefault="009B294A" w:rsidP="00EA105C">
            <w:pPr>
              <w:rPr>
                <w:sz w:val="28"/>
                <w:szCs w:val="28"/>
              </w:rPr>
            </w:pPr>
            <w:r>
              <w:rPr>
                <w:sz w:val="28"/>
                <w:szCs w:val="28"/>
              </w:rPr>
              <w:t>Рисунок с сайта к третьей главе</w:t>
            </w:r>
            <w:r>
              <w:rPr>
                <w:rStyle w:val="ae"/>
                <w:sz w:val="28"/>
                <w:szCs w:val="28"/>
              </w:rPr>
              <w:footnoteReference w:id="10"/>
            </w:r>
          </w:p>
          <w:p w:rsidR="004E4A5D" w:rsidRPr="009B294A" w:rsidRDefault="004E4A5D" w:rsidP="00EA105C">
            <w:pPr>
              <w:rPr>
                <w:sz w:val="28"/>
                <w:szCs w:val="28"/>
              </w:rPr>
            </w:pPr>
            <w:r>
              <w:rPr>
                <w:sz w:val="28"/>
                <w:szCs w:val="28"/>
              </w:rPr>
              <w:t>(Рис 4)</w:t>
            </w:r>
          </w:p>
        </w:tc>
      </w:tr>
    </w:tbl>
    <w:p w:rsidR="00654D00" w:rsidRDefault="00654D00" w:rsidP="00654D00">
      <w:pPr>
        <w:jc w:val="center"/>
        <w:rPr>
          <w:b/>
          <w:sz w:val="32"/>
          <w:szCs w:val="32"/>
          <w:u w:val="single"/>
        </w:rPr>
      </w:pPr>
    </w:p>
    <w:p w:rsidR="00BF62E5" w:rsidRDefault="00BF62E5" w:rsidP="00654D00">
      <w:pPr>
        <w:jc w:val="center"/>
        <w:rPr>
          <w:b/>
          <w:sz w:val="32"/>
          <w:szCs w:val="32"/>
          <w:u w:val="single"/>
        </w:rPr>
      </w:pPr>
    </w:p>
    <w:p w:rsidR="002527F8" w:rsidRDefault="002527F8" w:rsidP="00654D00">
      <w:pPr>
        <w:jc w:val="center"/>
        <w:rPr>
          <w:b/>
          <w:sz w:val="32"/>
          <w:szCs w:val="32"/>
          <w:u w:val="single"/>
        </w:rPr>
      </w:pPr>
    </w:p>
    <w:p w:rsidR="002527F8" w:rsidRDefault="002527F8" w:rsidP="009209BA">
      <w:pPr>
        <w:spacing w:line="360" w:lineRule="auto"/>
        <w:jc w:val="both"/>
        <w:rPr>
          <w:sz w:val="28"/>
          <w:szCs w:val="28"/>
        </w:rPr>
      </w:pPr>
      <w:r w:rsidRPr="00CF3CC2">
        <w:rPr>
          <w:b/>
          <w:bCs/>
          <w:sz w:val="32"/>
          <w:szCs w:val="32"/>
          <w:u w:val="single"/>
        </w:rPr>
        <w:t>З</w:t>
      </w:r>
      <w:r w:rsidR="00CF3CC2" w:rsidRPr="00CF3CC2">
        <w:rPr>
          <w:b/>
          <w:bCs/>
          <w:sz w:val="32"/>
          <w:szCs w:val="32"/>
          <w:u w:val="single"/>
        </w:rPr>
        <w:t>аключение</w:t>
      </w:r>
      <w:r w:rsidRPr="00870AEA">
        <w:rPr>
          <w:color w:val="333333"/>
          <w:sz w:val="28"/>
          <w:szCs w:val="28"/>
        </w:rPr>
        <w:br/>
      </w:r>
      <w:r w:rsidRPr="00870AEA">
        <w:rPr>
          <w:color w:val="333333"/>
          <w:sz w:val="28"/>
          <w:szCs w:val="28"/>
        </w:rPr>
        <w:br/>
      </w:r>
      <w:r w:rsidR="00FE60F6">
        <w:rPr>
          <w:sz w:val="28"/>
          <w:szCs w:val="28"/>
        </w:rPr>
        <w:t xml:space="preserve">     </w:t>
      </w:r>
      <w:proofErr w:type="gramStart"/>
      <w:r>
        <w:rPr>
          <w:sz w:val="28"/>
          <w:szCs w:val="28"/>
        </w:rPr>
        <w:t>В</w:t>
      </w:r>
      <w:proofErr w:type="gramEnd"/>
      <w:r>
        <w:rPr>
          <w:sz w:val="28"/>
          <w:szCs w:val="28"/>
        </w:rPr>
        <w:t xml:space="preserve"> своём реферате я рассмотрела сложную и индивидуально </w:t>
      </w:r>
      <w:r w:rsidR="00562459" w:rsidRPr="00562459">
        <w:rPr>
          <w:sz w:val="28"/>
          <w:szCs w:val="28"/>
        </w:rPr>
        <w:t>организованную</w:t>
      </w:r>
      <w:r w:rsidR="000068A4" w:rsidRPr="000068A4">
        <w:rPr>
          <w:i/>
          <w:sz w:val="28"/>
          <w:szCs w:val="28"/>
        </w:rPr>
        <w:t xml:space="preserve"> </w:t>
      </w:r>
      <w:r w:rsidRPr="00870AEA">
        <w:rPr>
          <w:sz w:val="28"/>
          <w:szCs w:val="28"/>
        </w:rPr>
        <w:t>систем</w:t>
      </w:r>
      <w:r w:rsidR="001C41CE">
        <w:rPr>
          <w:sz w:val="28"/>
          <w:szCs w:val="28"/>
        </w:rPr>
        <w:t xml:space="preserve">у защитных реакций организма. </w:t>
      </w:r>
      <w:r w:rsidR="001C41CE">
        <w:rPr>
          <w:sz w:val="28"/>
          <w:szCs w:val="28"/>
        </w:rPr>
        <w:br/>
        <w:t>И</w:t>
      </w:r>
      <w:r w:rsidRPr="00870AEA">
        <w:rPr>
          <w:sz w:val="28"/>
          <w:szCs w:val="28"/>
        </w:rPr>
        <w:t>ммунная система обеспечивает</w:t>
      </w:r>
      <w:r>
        <w:rPr>
          <w:sz w:val="28"/>
          <w:szCs w:val="28"/>
        </w:rPr>
        <w:t xml:space="preserve"> защиту</w:t>
      </w:r>
      <w:r w:rsidRPr="00870AEA">
        <w:rPr>
          <w:sz w:val="28"/>
          <w:szCs w:val="28"/>
        </w:rPr>
        <w:t xml:space="preserve"> организма от внешней и внутренней биологической агрессии путем двух основных меха</w:t>
      </w:r>
      <w:r>
        <w:rPr>
          <w:sz w:val="28"/>
          <w:szCs w:val="28"/>
        </w:rPr>
        <w:t>низмов:</w:t>
      </w:r>
      <w:r w:rsidRPr="00870AEA">
        <w:rPr>
          <w:sz w:val="28"/>
          <w:szCs w:val="28"/>
        </w:rPr>
        <w:t xml:space="preserve"> распознавания и разрушения чужеродных молекул и клеток. </w:t>
      </w:r>
      <w:r>
        <w:rPr>
          <w:sz w:val="28"/>
          <w:szCs w:val="28"/>
        </w:rPr>
        <w:t>Б</w:t>
      </w:r>
      <w:r w:rsidRPr="00870AEA">
        <w:rPr>
          <w:sz w:val="28"/>
          <w:szCs w:val="28"/>
        </w:rPr>
        <w:t>лагод</w:t>
      </w:r>
      <w:r>
        <w:rPr>
          <w:sz w:val="28"/>
          <w:szCs w:val="28"/>
        </w:rPr>
        <w:t xml:space="preserve">аря слаженной работе лимфоцитов </w:t>
      </w:r>
      <w:r w:rsidRPr="00870AEA">
        <w:rPr>
          <w:sz w:val="28"/>
          <w:szCs w:val="28"/>
        </w:rPr>
        <w:t>различного функционального предназначения</w:t>
      </w:r>
      <w:r w:rsidRPr="002527F8">
        <w:rPr>
          <w:sz w:val="28"/>
          <w:szCs w:val="28"/>
        </w:rPr>
        <w:t xml:space="preserve"> </w:t>
      </w:r>
      <w:r>
        <w:rPr>
          <w:sz w:val="28"/>
          <w:szCs w:val="28"/>
        </w:rPr>
        <w:t>э</w:t>
      </w:r>
      <w:r w:rsidRPr="00870AEA">
        <w:rPr>
          <w:sz w:val="28"/>
          <w:szCs w:val="28"/>
        </w:rPr>
        <w:t>то достигается</w:t>
      </w:r>
      <w:r>
        <w:rPr>
          <w:sz w:val="28"/>
          <w:szCs w:val="28"/>
        </w:rPr>
        <w:t xml:space="preserve"> быстро и точно</w:t>
      </w:r>
      <w:r w:rsidRPr="00870AEA">
        <w:rPr>
          <w:sz w:val="28"/>
          <w:szCs w:val="28"/>
        </w:rPr>
        <w:t xml:space="preserve">. </w:t>
      </w:r>
      <w:r>
        <w:rPr>
          <w:sz w:val="28"/>
          <w:szCs w:val="28"/>
        </w:rPr>
        <w:t>А</w:t>
      </w:r>
      <w:r w:rsidRPr="00870AEA">
        <w:rPr>
          <w:sz w:val="28"/>
          <w:szCs w:val="28"/>
        </w:rPr>
        <w:t xml:space="preserve">нтитела и поверхностные рецепторы служат </w:t>
      </w:r>
      <w:r>
        <w:rPr>
          <w:sz w:val="28"/>
          <w:szCs w:val="28"/>
        </w:rPr>
        <w:t>о</w:t>
      </w:r>
      <w:r w:rsidRPr="00870AEA">
        <w:rPr>
          <w:sz w:val="28"/>
          <w:szCs w:val="28"/>
        </w:rPr>
        <w:t>сновным молекулярным инструментом для реализации иммунного ответа. Причем те и другие могут выполнять как функцию разрушения чужеродных тел, так и функцию распознавания</w:t>
      </w:r>
      <w:r>
        <w:rPr>
          <w:sz w:val="28"/>
          <w:szCs w:val="28"/>
        </w:rPr>
        <w:t>.</w:t>
      </w:r>
      <w:r w:rsidRPr="00870AEA">
        <w:rPr>
          <w:sz w:val="28"/>
          <w:szCs w:val="28"/>
        </w:rPr>
        <w:t xml:space="preserve"> </w:t>
      </w:r>
    </w:p>
    <w:p w:rsidR="002527F8" w:rsidRDefault="00FE60F6" w:rsidP="009209BA">
      <w:pPr>
        <w:spacing w:line="360" w:lineRule="auto"/>
        <w:jc w:val="both"/>
        <w:rPr>
          <w:sz w:val="28"/>
          <w:szCs w:val="28"/>
        </w:rPr>
      </w:pPr>
      <w:r>
        <w:rPr>
          <w:sz w:val="28"/>
          <w:szCs w:val="28"/>
        </w:rPr>
        <w:t xml:space="preserve">     </w:t>
      </w:r>
      <w:r w:rsidR="002527F8" w:rsidRPr="00870AEA">
        <w:rPr>
          <w:sz w:val="28"/>
          <w:szCs w:val="28"/>
        </w:rPr>
        <w:t>Нарушение этих механизмов</w:t>
      </w:r>
      <w:r w:rsidR="002527F8">
        <w:rPr>
          <w:sz w:val="28"/>
          <w:szCs w:val="28"/>
        </w:rPr>
        <w:t xml:space="preserve"> иммунитета</w:t>
      </w:r>
      <w:r w:rsidR="002527F8" w:rsidRPr="00870AEA">
        <w:rPr>
          <w:sz w:val="28"/>
          <w:szCs w:val="28"/>
        </w:rPr>
        <w:t xml:space="preserve"> приводит к различным </w:t>
      </w:r>
      <w:r w:rsidR="002527F8">
        <w:rPr>
          <w:sz w:val="28"/>
          <w:szCs w:val="28"/>
        </w:rPr>
        <w:t>заболеваниям организма человека, что отрицательно сказывается на его здоровье. Для предотвращения по</w:t>
      </w:r>
      <w:r w:rsidR="000068A4">
        <w:rPr>
          <w:sz w:val="28"/>
          <w:szCs w:val="28"/>
        </w:rPr>
        <w:t>падании инфекции в организм</w:t>
      </w:r>
      <w:r w:rsidR="002527F8">
        <w:rPr>
          <w:sz w:val="28"/>
          <w:szCs w:val="28"/>
        </w:rPr>
        <w:t xml:space="preserve"> стоит соблюдать правила гигиены,</w:t>
      </w:r>
      <w:r w:rsidR="001C41CE">
        <w:rPr>
          <w:sz w:val="28"/>
          <w:szCs w:val="28"/>
        </w:rPr>
        <w:t xml:space="preserve"> но в том случае, если человек хочет обезопасить себя или своего ребёнка от инфекции</w:t>
      </w:r>
      <w:r w:rsidR="002527F8">
        <w:rPr>
          <w:sz w:val="28"/>
          <w:szCs w:val="28"/>
        </w:rPr>
        <w:t xml:space="preserve">, человеку стоит сделать </w:t>
      </w:r>
      <w:r w:rsidR="00E056A4">
        <w:rPr>
          <w:sz w:val="28"/>
          <w:szCs w:val="28"/>
        </w:rPr>
        <w:t>профилактику организма – ва</w:t>
      </w:r>
      <w:r w:rsidR="001C41CE">
        <w:rPr>
          <w:sz w:val="28"/>
          <w:szCs w:val="28"/>
        </w:rPr>
        <w:t>кцинацию. Если организм заболел</w:t>
      </w:r>
      <w:r w:rsidR="00E056A4">
        <w:rPr>
          <w:sz w:val="28"/>
          <w:szCs w:val="28"/>
        </w:rPr>
        <w:t>, то человеку стоит внести уже готовую сыворотку с антителами.</w:t>
      </w:r>
      <w:r w:rsidR="00575131">
        <w:rPr>
          <w:sz w:val="28"/>
          <w:szCs w:val="28"/>
        </w:rPr>
        <w:t xml:space="preserve"> Так как</w:t>
      </w:r>
      <w:r w:rsidR="00E056A4">
        <w:rPr>
          <w:sz w:val="28"/>
          <w:szCs w:val="28"/>
        </w:rPr>
        <w:t xml:space="preserve"> </w:t>
      </w:r>
      <w:r w:rsidR="00575131">
        <w:rPr>
          <w:sz w:val="28"/>
          <w:szCs w:val="28"/>
        </w:rPr>
        <w:t>бактерии и вирусы постоянно мутируют, организмы подбирают защиту против новых антигенов, создавая новые антитела.</w:t>
      </w:r>
    </w:p>
    <w:p w:rsidR="00E056A4" w:rsidRDefault="00E056A4" w:rsidP="009209BA">
      <w:pPr>
        <w:spacing w:line="360" w:lineRule="auto"/>
        <w:jc w:val="both"/>
        <w:rPr>
          <w:sz w:val="28"/>
          <w:szCs w:val="28"/>
        </w:rPr>
      </w:pPr>
      <w:r>
        <w:rPr>
          <w:sz w:val="28"/>
          <w:szCs w:val="28"/>
        </w:rPr>
        <w:t>В ходе работы над рефератом я поняла, как работает механизм иммунитета, как можно помочь своему организму не заболеть, и как его поддержать, если в него уже попали вирусы и бактерии.</w:t>
      </w:r>
    </w:p>
    <w:p w:rsidR="00E056A4" w:rsidRPr="00870AEA" w:rsidRDefault="00E056A4" w:rsidP="009209BA">
      <w:pPr>
        <w:spacing w:line="360" w:lineRule="auto"/>
        <w:jc w:val="both"/>
        <w:rPr>
          <w:b/>
          <w:sz w:val="28"/>
          <w:szCs w:val="28"/>
          <w:u w:val="single"/>
        </w:rPr>
      </w:pPr>
    </w:p>
    <w:p w:rsidR="00CF3CC2" w:rsidRDefault="00CF3CC2" w:rsidP="009209BA">
      <w:pPr>
        <w:spacing w:line="360" w:lineRule="auto"/>
        <w:rPr>
          <w:b/>
          <w:sz w:val="32"/>
          <w:szCs w:val="32"/>
          <w:u w:val="single"/>
        </w:rPr>
      </w:pPr>
    </w:p>
    <w:p w:rsidR="00CF3CC2" w:rsidRDefault="00CF3CC2" w:rsidP="009209BA">
      <w:pPr>
        <w:spacing w:line="360" w:lineRule="auto"/>
        <w:rPr>
          <w:b/>
          <w:sz w:val="32"/>
          <w:szCs w:val="32"/>
          <w:u w:val="single"/>
        </w:rPr>
      </w:pPr>
    </w:p>
    <w:p w:rsidR="00CF3CC2" w:rsidRDefault="00CF3CC2" w:rsidP="009209BA">
      <w:pPr>
        <w:spacing w:line="360" w:lineRule="auto"/>
        <w:rPr>
          <w:b/>
          <w:sz w:val="32"/>
          <w:szCs w:val="32"/>
          <w:u w:val="single"/>
        </w:rPr>
      </w:pPr>
    </w:p>
    <w:p w:rsidR="002527F8" w:rsidRPr="00CF3CC2" w:rsidRDefault="00E056A4" w:rsidP="009209BA">
      <w:pPr>
        <w:spacing w:line="360" w:lineRule="auto"/>
        <w:rPr>
          <w:b/>
          <w:sz w:val="32"/>
          <w:szCs w:val="32"/>
          <w:u w:val="single"/>
        </w:rPr>
      </w:pPr>
      <w:r w:rsidRPr="00CF3CC2">
        <w:rPr>
          <w:b/>
          <w:sz w:val="32"/>
          <w:szCs w:val="32"/>
          <w:u w:val="single"/>
        </w:rPr>
        <w:lastRenderedPageBreak/>
        <w:t>Список литературы</w:t>
      </w:r>
      <w:r w:rsidR="00DF6C24" w:rsidRPr="00CF3CC2">
        <w:rPr>
          <w:b/>
          <w:sz w:val="32"/>
          <w:szCs w:val="32"/>
          <w:u w:val="single"/>
        </w:rPr>
        <w:t xml:space="preserve"> </w:t>
      </w:r>
    </w:p>
    <w:p w:rsidR="00E056A4" w:rsidRDefault="00D87DE8" w:rsidP="009209BA">
      <w:pPr>
        <w:spacing w:line="360" w:lineRule="auto"/>
        <w:jc w:val="center"/>
        <w:rPr>
          <w:i/>
          <w:sz w:val="28"/>
          <w:szCs w:val="28"/>
        </w:rPr>
      </w:pPr>
      <w:r w:rsidRPr="009209BA">
        <w:rPr>
          <w:i/>
          <w:sz w:val="28"/>
          <w:szCs w:val="28"/>
        </w:rPr>
        <w:t>Книги</w:t>
      </w:r>
    </w:p>
    <w:p w:rsidR="009209BA" w:rsidRPr="009209BA" w:rsidRDefault="009209BA" w:rsidP="009209BA">
      <w:pPr>
        <w:spacing w:line="360" w:lineRule="auto"/>
        <w:jc w:val="center"/>
        <w:rPr>
          <w:i/>
          <w:sz w:val="28"/>
          <w:szCs w:val="28"/>
        </w:rPr>
      </w:pPr>
    </w:p>
    <w:p w:rsidR="00E056A4" w:rsidRPr="009209BA" w:rsidRDefault="00934A2B" w:rsidP="009209BA">
      <w:pPr>
        <w:pStyle w:val="a3"/>
        <w:numPr>
          <w:ilvl w:val="0"/>
          <w:numId w:val="12"/>
        </w:numPr>
        <w:spacing w:line="360" w:lineRule="auto"/>
        <w:jc w:val="both"/>
        <w:rPr>
          <w:rFonts w:ascii="Times New Roman" w:hAnsi="Times New Roman" w:cs="Times New Roman"/>
          <w:b/>
          <w:sz w:val="28"/>
          <w:szCs w:val="28"/>
        </w:rPr>
      </w:pPr>
      <w:r w:rsidRPr="009209BA">
        <w:rPr>
          <w:rFonts w:ascii="Times New Roman" w:hAnsi="Times New Roman" w:cs="Times New Roman"/>
          <w:sz w:val="28"/>
          <w:szCs w:val="28"/>
        </w:rPr>
        <w:t xml:space="preserve">Грунтенко Е.В. / </w:t>
      </w:r>
      <w:r w:rsidR="00E056A4" w:rsidRPr="009209BA">
        <w:rPr>
          <w:rFonts w:ascii="Times New Roman" w:hAnsi="Times New Roman" w:cs="Times New Roman"/>
          <w:sz w:val="28"/>
          <w:szCs w:val="28"/>
        </w:rPr>
        <w:t xml:space="preserve">Иммунитет «за» и «против». – 2-е изд., </w:t>
      </w:r>
      <w:proofErr w:type="spellStart"/>
      <w:r w:rsidR="00E056A4" w:rsidRPr="009209BA">
        <w:rPr>
          <w:rFonts w:ascii="Times New Roman" w:hAnsi="Times New Roman" w:cs="Times New Roman"/>
          <w:sz w:val="28"/>
          <w:szCs w:val="28"/>
        </w:rPr>
        <w:t>перераб</w:t>
      </w:r>
      <w:proofErr w:type="spellEnd"/>
      <w:r w:rsidR="00E056A4" w:rsidRPr="009209BA">
        <w:rPr>
          <w:rFonts w:ascii="Times New Roman" w:hAnsi="Times New Roman" w:cs="Times New Roman"/>
          <w:sz w:val="28"/>
          <w:szCs w:val="28"/>
        </w:rPr>
        <w:t xml:space="preserve">. – </w:t>
      </w:r>
      <w:proofErr w:type="gramStart"/>
      <w:r w:rsidR="00E056A4" w:rsidRPr="009209BA">
        <w:rPr>
          <w:rFonts w:ascii="Times New Roman" w:hAnsi="Times New Roman" w:cs="Times New Roman"/>
          <w:sz w:val="28"/>
          <w:szCs w:val="28"/>
        </w:rPr>
        <w:t>М. :</w:t>
      </w:r>
      <w:proofErr w:type="gramEnd"/>
      <w:r w:rsidR="00E056A4" w:rsidRPr="009209BA">
        <w:rPr>
          <w:rFonts w:ascii="Times New Roman" w:hAnsi="Times New Roman" w:cs="Times New Roman"/>
          <w:sz w:val="28"/>
          <w:szCs w:val="28"/>
        </w:rPr>
        <w:t xml:space="preserve"> Знание, 1982. – 208с. (Библиотека «Знание»).</w:t>
      </w:r>
    </w:p>
    <w:p w:rsidR="00E056A4" w:rsidRPr="009209BA" w:rsidRDefault="00E056A4" w:rsidP="009209BA">
      <w:pPr>
        <w:pStyle w:val="a3"/>
        <w:numPr>
          <w:ilvl w:val="0"/>
          <w:numId w:val="12"/>
        </w:numPr>
        <w:spacing w:line="360" w:lineRule="auto"/>
        <w:jc w:val="both"/>
        <w:rPr>
          <w:rFonts w:ascii="Times New Roman" w:hAnsi="Times New Roman" w:cs="Times New Roman"/>
          <w:b/>
          <w:sz w:val="28"/>
          <w:szCs w:val="28"/>
        </w:rPr>
      </w:pPr>
      <w:r w:rsidRPr="009209BA">
        <w:rPr>
          <w:rFonts w:ascii="Times New Roman" w:hAnsi="Times New Roman" w:cs="Times New Roman"/>
          <w:sz w:val="28"/>
          <w:szCs w:val="28"/>
        </w:rPr>
        <w:t>Семёнов Э. В.</w:t>
      </w:r>
      <w:r w:rsidR="00934A2B" w:rsidRPr="009209BA">
        <w:rPr>
          <w:rFonts w:ascii="Times New Roman" w:hAnsi="Times New Roman" w:cs="Times New Roman"/>
          <w:sz w:val="28"/>
          <w:szCs w:val="28"/>
        </w:rPr>
        <w:t xml:space="preserve"> / </w:t>
      </w:r>
      <w:r w:rsidRPr="009209BA">
        <w:rPr>
          <w:rFonts w:ascii="Times New Roman" w:hAnsi="Times New Roman" w:cs="Times New Roman"/>
          <w:sz w:val="28"/>
          <w:szCs w:val="28"/>
        </w:rPr>
        <w:t xml:space="preserve">Физиология и анатомия. – 2000 – 470 с. </w:t>
      </w:r>
    </w:p>
    <w:p w:rsidR="0040556B" w:rsidRPr="00B80622" w:rsidRDefault="0040556B" w:rsidP="00B80622">
      <w:pPr>
        <w:pStyle w:val="a3"/>
        <w:numPr>
          <w:ilvl w:val="0"/>
          <w:numId w:val="12"/>
        </w:numPr>
        <w:spacing w:line="360" w:lineRule="auto"/>
        <w:rPr>
          <w:rFonts w:ascii="Times New Roman" w:hAnsi="Times New Roman" w:cs="Times New Roman"/>
          <w:b/>
          <w:sz w:val="28"/>
          <w:szCs w:val="28"/>
        </w:rPr>
      </w:pPr>
      <w:r w:rsidRPr="009209BA">
        <w:rPr>
          <w:rFonts w:ascii="Times New Roman" w:hAnsi="Times New Roman" w:cs="Times New Roman"/>
          <w:sz w:val="28"/>
          <w:szCs w:val="28"/>
        </w:rPr>
        <w:t>Б</w:t>
      </w:r>
      <w:r w:rsidR="00934A2B" w:rsidRPr="009209BA">
        <w:rPr>
          <w:rFonts w:ascii="Times New Roman" w:hAnsi="Times New Roman" w:cs="Times New Roman"/>
          <w:sz w:val="28"/>
          <w:szCs w:val="28"/>
        </w:rPr>
        <w:t xml:space="preserve">иология / Тейлор Д., Грин Н., </w:t>
      </w:r>
      <w:proofErr w:type="spellStart"/>
      <w:r w:rsidR="00934A2B" w:rsidRPr="009209BA">
        <w:rPr>
          <w:rFonts w:ascii="Times New Roman" w:hAnsi="Times New Roman" w:cs="Times New Roman"/>
          <w:sz w:val="28"/>
          <w:szCs w:val="28"/>
        </w:rPr>
        <w:t>Стаут</w:t>
      </w:r>
      <w:proofErr w:type="spellEnd"/>
      <w:r w:rsidR="00934A2B" w:rsidRPr="009209BA">
        <w:rPr>
          <w:rFonts w:ascii="Times New Roman" w:hAnsi="Times New Roman" w:cs="Times New Roman"/>
          <w:sz w:val="28"/>
          <w:szCs w:val="28"/>
        </w:rPr>
        <w:t xml:space="preserve"> У.</w:t>
      </w:r>
      <w:r w:rsidR="00B80622">
        <w:rPr>
          <w:rFonts w:ascii="Times New Roman" w:hAnsi="Times New Roman" w:cs="Times New Roman"/>
          <w:sz w:val="28"/>
          <w:szCs w:val="28"/>
        </w:rPr>
        <w:t xml:space="preserve"> / </w:t>
      </w:r>
      <w:r w:rsidRPr="00B80622">
        <w:rPr>
          <w:rFonts w:ascii="Times New Roman" w:hAnsi="Times New Roman" w:cs="Times New Roman"/>
          <w:sz w:val="28"/>
          <w:szCs w:val="28"/>
        </w:rPr>
        <w:t xml:space="preserve">Биология: В 3-х т. Т. 2: Пер. с англ./Под ред. Р. </w:t>
      </w:r>
      <w:proofErr w:type="spellStart"/>
      <w:r w:rsidRPr="00B80622">
        <w:rPr>
          <w:rFonts w:ascii="Times New Roman" w:hAnsi="Times New Roman" w:cs="Times New Roman"/>
          <w:sz w:val="28"/>
          <w:szCs w:val="28"/>
        </w:rPr>
        <w:t>Сопера</w:t>
      </w:r>
      <w:proofErr w:type="spellEnd"/>
      <w:r w:rsidRPr="00B80622">
        <w:rPr>
          <w:rFonts w:ascii="Times New Roman" w:hAnsi="Times New Roman" w:cs="Times New Roman"/>
          <w:sz w:val="28"/>
          <w:szCs w:val="28"/>
        </w:rPr>
        <w:t xml:space="preserve"> - 3-е изд. - М.: Мир, 2002. - 436 с., ил.</w:t>
      </w:r>
      <w:r w:rsidR="00934A2B" w:rsidRPr="00B80622">
        <w:rPr>
          <w:rFonts w:ascii="Times New Roman" w:hAnsi="Times New Roman" w:cs="Times New Roman"/>
          <w:sz w:val="28"/>
          <w:szCs w:val="28"/>
        </w:rPr>
        <w:t xml:space="preserve"> / </w:t>
      </w:r>
      <w:r w:rsidRPr="00B80622">
        <w:rPr>
          <w:rFonts w:ascii="Times New Roman" w:hAnsi="Times New Roman" w:cs="Times New Roman"/>
          <w:sz w:val="28"/>
          <w:szCs w:val="28"/>
        </w:rPr>
        <w:t>ISBN 5-03-003442-0</w:t>
      </w:r>
    </w:p>
    <w:p w:rsidR="009209BA" w:rsidRPr="009209BA" w:rsidRDefault="009209BA" w:rsidP="009209BA">
      <w:pPr>
        <w:pStyle w:val="a3"/>
        <w:spacing w:line="360" w:lineRule="auto"/>
        <w:ind w:left="786"/>
        <w:rPr>
          <w:rFonts w:ascii="Times New Roman" w:hAnsi="Times New Roman" w:cs="Times New Roman"/>
          <w:b/>
          <w:sz w:val="28"/>
          <w:szCs w:val="28"/>
        </w:rPr>
      </w:pPr>
    </w:p>
    <w:p w:rsidR="00934A2B" w:rsidRPr="00CF3CC2" w:rsidRDefault="00934A2B" w:rsidP="009209BA">
      <w:pPr>
        <w:pStyle w:val="a3"/>
        <w:spacing w:line="360" w:lineRule="auto"/>
        <w:ind w:left="786"/>
        <w:jc w:val="center"/>
        <w:rPr>
          <w:rFonts w:ascii="Times New Roman" w:hAnsi="Times New Roman" w:cs="Times New Roman"/>
          <w:i/>
          <w:sz w:val="28"/>
          <w:szCs w:val="28"/>
        </w:rPr>
      </w:pPr>
      <w:r w:rsidRPr="00CF3CC2">
        <w:rPr>
          <w:rFonts w:ascii="Times New Roman" w:hAnsi="Times New Roman" w:cs="Times New Roman"/>
          <w:i/>
          <w:sz w:val="28"/>
          <w:szCs w:val="28"/>
        </w:rPr>
        <w:t>Электронные ресурсы</w:t>
      </w:r>
    </w:p>
    <w:p w:rsidR="00934A2B" w:rsidRPr="009209BA" w:rsidRDefault="00934A2B" w:rsidP="009209BA">
      <w:pPr>
        <w:pStyle w:val="a3"/>
        <w:spacing w:line="360" w:lineRule="auto"/>
        <w:ind w:left="786"/>
        <w:rPr>
          <w:rFonts w:ascii="Times New Roman" w:hAnsi="Times New Roman" w:cs="Times New Roman"/>
          <w:b/>
          <w:sz w:val="28"/>
          <w:szCs w:val="28"/>
        </w:rPr>
      </w:pPr>
    </w:p>
    <w:p w:rsidR="00E41632" w:rsidRPr="009209BA" w:rsidRDefault="009209BA" w:rsidP="009209BA">
      <w:pPr>
        <w:pStyle w:val="a3"/>
        <w:numPr>
          <w:ilvl w:val="0"/>
          <w:numId w:val="18"/>
        </w:numPr>
        <w:spacing w:line="360" w:lineRule="auto"/>
        <w:rPr>
          <w:rStyle w:val="a8"/>
          <w:rFonts w:ascii="Times New Roman" w:hAnsi="Times New Roman" w:cs="Times New Roman"/>
          <w:color w:val="auto"/>
          <w:sz w:val="28"/>
          <w:szCs w:val="28"/>
          <w:u w:val="none"/>
        </w:rPr>
      </w:pPr>
      <w:r w:rsidRPr="009209BA">
        <w:rPr>
          <w:rFonts w:ascii="Times New Roman" w:hAnsi="Times New Roman" w:cs="Times New Roman"/>
          <w:sz w:val="28"/>
          <w:szCs w:val="28"/>
        </w:rPr>
        <w:t xml:space="preserve">Антитела. </w:t>
      </w:r>
      <w:r w:rsidR="00934A2B" w:rsidRPr="009209BA">
        <w:rPr>
          <w:rFonts w:ascii="Times New Roman" w:hAnsi="Times New Roman" w:cs="Times New Roman"/>
          <w:sz w:val="28"/>
          <w:szCs w:val="28"/>
        </w:rPr>
        <w:t>Функции антител. Структура антител. Виды антител</w:t>
      </w:r>
      <w:r w:rsidRPr="009209BA">
        <w:rPr>
          <w:rFonts w:ascii="Times New Roman" w:hAnsi="Times New Roman" w:cs="Times New Roman"/>
          <w:sz w:val="28"/>
          <w:szCs w:val="28"/>
        </w:rPr>
        <w:t xml:space="preserve"> [Электронный ресурс] / Режим доступа: http://poznayka.org/s76242t1.html</w:t>
      </w:r>
    </w:p>
    <w:p w:rsidR="0040556B" w:rsidRPr="009209BA" w:rsidRDefault="0040556B" w:rsidP="009209BA">
      <w:pPr>
        <w:spacing w:line="360" w:lineRule="auto"/>
        <w:rPr>
          <w:sz w:val="28"/>
          <w:szCs w:val="28"/>
        </w:rPr>
      </w:pPr>
    </w:p>
    <w:p w:rsidR="0040556B" w:rsidRPr="00E056A4" w:rsidRDefault="0040556B" w:rsidP="00E056A4">
      <w:pPr>
        <w:pStyle w:val="a3"/>
        <w:spacing w:line="360" w:lineRule="auto"/>
        <w:ind w:left="786"/>
        <w:rPr>
          <w:rFonts w:ascii="Times New Roman" w:hAnsi="Times New Roman" w:cs="Times New Roman"/>
          <w:b/>
          <w:sz w:val="28"/>
          <w:szCs w:val="28"/>
        </w:rPr>
      </w:pPr>
    </w:p>
    <w:p w:rsidR="00E056A4" w:rsidRPr="003348D2" w:rsidRDefault="00E056A4" w:rsidP="00E056A4">
      <w:pPr>
        <w:pStyle w:val="a3"/>
        <w:spacing w:line="360" w:lineRule="auto"/>
        <w:ind w:left="786"/>
        <w:jc w:val="both"/>
        <w:rPr>
          <w:rFonts w:ascii="Times New Roman" w:hAnsi="Times New Roman" w:cs="Times New Roman"/>
          <w:b/>
          <w:sz w:val="28"/>
          <w:szCs w:val="28"/>
        </w:rPr>
      </w:pPr>
    </w:p>
    <w:p w:rsidR="00E056A4" w:rsidRPr="00654D00" w:rsidRDefault="00E056A4" w:rsidP="00E056A4">
      <w:pPr>
        <w:rPr>
          <w:b/>
          <w:sz w:val="32"/>
          <w:szCs w:val="32"/>
          <w:u w:val="single"/>
        </w:rPr>
      </w:pPr>
    </w:p>
    <w:sectPr w:rsidR="00E056A4" w:rsidRPr="00654D00" w:rsidSect="003348D2">
      <w:headerReference w:type="default" r:id="rId12"/>
      <w:pgSz w:w="11906" w:h="16838"/>
      <w:pgMar w:top="1134" w:right="567" w:bottom="1134"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BC" w:rsidRDefault="00865BBC" w:rsidP="003348D2">
      <w:r>
        <w:separator/>
      </w:r>
    </w:p>
  </w:endnote>
  <w:endnote w:type="continuationSeparator" w:id="0">
    <w:p w:rsidR="00865BBC" w:rsidRDefault="00865BBC" w:rsidP="0033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BC" w:rsidRDefault="00865BBC" w:rsidP="003348D2">
      <w:r>
        <w:separator/>
      </w:r>
    </w:p>
  </w:footnote>
  <w:footnote w:type="continuationSeparator" w:id="0">
    <w:p w:rsidR="00865BBC" w:rsidRDefault="00865BBC" w:rsidP="003348D2">
      <w:r>
        <w:continuationSeparator/>
      </w:r>
    </w:p>
  </w:footnote>
  <w:footnote w:id="1">
    <w:p w:rsidR="006F048B" w:rsidRPr="006F048B" w:rsidRDefault="006F048B" w:rsidP="006F048B">
      <w:pPr>
        <w:pStyle w:val="a3"/>
        <w:spacing w:line="360" w:lineRule="auto"/>
        <w:ind w:left="786"/>
        <w:jc w:val="both"/>
        <w:rPr>
          <w:rFonts w:ascii="Times New Roman" w:hAnsi="Times New Roman" w:cs="Times New Roman"/>
          <w:b/>
          <w:sz w:val="28"/>
          <w:szCs w:val="28"/>
        </w:rPr>
      </w:pPr>
      <w:r>
        <w:rPr>
          <w:rStyle w:val="ae"/>
        </w:rPr>
        <w:footnoteRef/>
      </w:r>
      <w:r>
        <w:t xml:space="preserve"> </w:t>
      </w:r>
      <w:r w:rsidRPr="003348D2">
        <w:rPr>
          <w:rFonts w:ascii="Times New Roman" w:hAnsi="Times New Roman" w:cs="Times New Roman"/>
          <w:sz w:val="28"/>
          <w:szCs w:val="28"/>
        </w:rPr>
        <w:t xml:space="preserve">Грунтенко Е.В. Иммунитет «за» и «против». – 2-е изд., </w:t>
      </w:r>
      <w:proofErr w:type="spellStart"/>
      <w:r w:rsidRPr="003348D2">
        <w:rPr>
          <w:rFonts w:ascii="Times New Roman" w:hAnsi="Times New Roman" w:cs="Times New Roman"/>
          <w:sz w:val="28"/>
          <w:szCs w:val="28"/>
        </w:rPr>
        <w:t>п</w:t>
      </w:r>
      <w:r w:rsidR="00C84152">
        <w:rPr>
          <w:rFonts w:ascii="Times New Roman" w:hAnsi="Times New Roman" w:cs="Times New Roman"/>
          <w:sz w:val="28"/>
          <w:szCs w:val="28"/>
        </w:rPr>
        <w:t>ерераб</w:t>
      </w:r>
      <w:proofErr w:type="spellEnd"/>
      <w:r w:rsidR="00C84152">
        <w:rPr>
          <w:rFonts w:ascii="Times New Roman" w:hAnsi="Times New Roman" w:cs="Times New Roman"/>
          <w:sz w:val="28"/>
          <w:szCs w:val="28"/>
        </w:rPr>
        <w:t xml:space="preserve">. – </w:t>
      </w:r>
      <w:proofErr w:type="gramStart"/>
      <w:r w:rsidR="00C84152">
        <w:rPr>
          <w:rFonts w:ascii="Times New Roman" w:hAnsi="Times New Roman" w:cs="Times New Roman"/>
          <w:sz w:val="28"/>
          <w:szCs w:val="28"/>
        </w:rPr>
        <w:t>М. :</w:t>
      </w:r>
      <w:proofErr w:type="gramEnd"/>
      <w:r w:rsidR="00C84152">
        <w:rPr>
          <w:rFonts w:ascii="Times New Roman" w:hAnsi="Times New Roman" w:cs="Times New Roman"/>
          <w:sz w:val="28"/>
          <w:szCs w:val="28"/>
        </w:rPr>
        <w:t xml:space="preserve"> Знание, 1982. </w:t>
      </w:r>
    </w:p>
  </w:footnote>
  <w:footnote w:id="2">
    <w:p w:rsidR="00C84152" w:rsidRDefault="00C84152" w:rsidP="00C84152">
      <w:pPr>
        <w:pStyle w:val="a3"/>
        <w:spacing w:line="360" w:lineRule="auto"/>
        <w:ind w:left="786"/>
        <w:jc w:val="both"/>
        <w:rPr>
          <w:rFonts w:ascii="Times New Roman" w:hAnsi="Times New Roman" w:cs="Times New Roman"/>
          <w:sz w:val="28"/>
          <w:szCs w:val="28"/>
        </w:rPr>
      </w:pPr>
      <w:r>
        <w:rPr>
          <w:rStyle w:val="ae"/>
        </w:rPr>
        <w:footnoteRef/>
      </w:r>
      <w:r>
        <w:t xml:space="preserve"> </w:t>
      </w:r>
      <w:hyperlink r:id="rId1" w:history="1">
        <w:r w:rsidRPr="00B93F03">
          <w:rPr>
            <w:rStyle w:val="a8"/>
            <w:rFonts w:ascii="Times New Roman" w:hAnsi="Times New Roman" w:cs="Times New Roman"/>
            <w:sz w:val="28"/>
            <w:szCs w:val="28"/>
          </w:rPr>
          <w:t>http://poznayka.org/s76242t1.html</w:t>
        </w:r>
      </w:hyperlink>
    </w:p>
    <w:p w:rsidR="00C84152" w:rsidRDefault="00C84152">
      <w:pPr>
        <w:pStyle w:val="ac"/>
      </w:pPr>
    </w:p>
  </w:footnote>
  <w:footnote w:id="3">
    <w:p w:rsidR="00C84152" w:rsidRPr="00C9202E" w:rsidRDefault="00C84152">
      <w:pPr>
        <w:pStyle w:val="ac"/>
        <w:rPr>
          <w:sz w:val="28"/>
          <w:szCs w:val="28"/>
        </w:rPr>
      </w:pPr>
      <w:r w:rsidRPr="00C9202E">
        <w:rPr>
          <w:rStyle w:val="ae"/>
          <w:sz w:val="28"/>
          <w:szCs w:val="28"/>
        </w:rPr>
        <w:footnoteRef/>
      </w:r>
      <w:r w:rsidRPr="00C9202E">
        <w:rPr>
          <w:sz w:val="28"/>
          <w:szCs w:val="28"/>
        </w:rPr>
        <w:t xml:space="preserve"> </w:t>
      </w:r>
      <w:r w:rsidR="00C9202E" w:rsidRPr="00C9202E">
        <w:rPr>
          <w:sz w:val="28"/>
          <w:szCs w:val="28"/>
        </w:rPr>
        <w:t>https://</w:t>
      </w:r>
      <w:hyperlink r:id="rId2" w:tgtFrame="_blank" w:history="1">
        <w:r w:rsidRPr="00C9202E">
          <w:rPr>
            <w:rStyle w:val="a8"/>
            <w:bCs/>
            <w:color w:val="auto"/>
            <w:sz w:val="28"/>
            <w:szCs w:val="28"/>
            <w:u w:val="none"/>
          </w:rPr>
          <w:t>megaobuchalka.ru</w:t>
        </w:r>
      </w:hyperlink>
    </w:p>
  </w:footnote>
  <w:footnote w:id="4">
    <w:p w:rsidR="00C84152" w:rsidRPr="00C9202E" w:rsidRDefault="00C84152">
      <w:pPr>
        <w:pStyle w:val="ac"/>
        <w:rPr>
          <w:sz w:val="28"/>
          <w:szCs w:val="28"/>
        </w:rPr>
      </w:pPr>
      <w:r w:rsidRPr="00C9202E">
        <w:rPr>
          <w:rStyle w:val="ae"/>
          <w:sz w:val="28"/>
          <w:szCs w:val="28"/>
        </w:rPr>
        <w:footnoteRef/>
      </w:r>
      <w:r w:rsidRPr="00C9202E">
        <w:rPr>
          <w:sz w:val="28"/>
          <w:szCs w:val="28"/>
        </w:rPr>
        <w:t xml:space="preserve"> </w:t>
      </w:r>
      <w:r w:rsidR="00C9202E" w:rsidRPr="00C9202E">
        <w:rPr>
          <w:sz w:val="28"/>
          <w:szCs w:val="28"/>
        </w:rPr>
        <w:t>https://</w:t>
      </w:r>
      <w:hyperlink r:id="rId3" w:tgtFrame="_blank" w:history="1">
        <w:r w:rsidRPr="00C9202E">
          <w:rPr>
            <w:rStyle w:val="a8"/>
            <w:bCs/>
            <w:color w:val="auto"/>
            <w:sz w:val="28"/>
            <w:szCs w:val="28"/>
            <w:u w:val="none"/>
          </w:rPr>
          <w:t>allimmunology.org</w:t>
        </w:r>
      </w:hyperlink>
    </w:p>
  </w:footnote>
  <w:footnote w:id="5">
    <w:p w:rsidR="00C84152" w:rsidRPr="00C9202E" w:rsidRDefault="00C84152">
      <w:pPr>
        <w:pStyle w:val="ac"/>
        <w:rPr>
          <w:sz w:val="28"/>
          <w:szCs w:val="28"/>
        </w:rPr>
      </w:pPr>
      <w:r w:rsidRPr="00C9202E">
        <w:rPr>
          <w:rStyle w:val="ae"/>
          <w:sz w:val="28"/>
          <w:szCs w:val="28"/>
        </w:rPr>
        <w:footnoteRef/>
      </w:r>
      <w:r w:rsidRPr="00C9202E">
        <w:rPr>
          <w:sz w:val="28"/>
          <w:szCs w:val="28"/>
        </w:rPr>
        <w:t xml:space="preserve"> </w:t>
      </w:r>
      <w:r w:rsidR="00C9202E" w:rsidRPr="00C9202E">
        <w:rPr>
          <w:sz w:val="28"/>
          <w:szCs w:val="28"/>
        </w:rPr>
        <w:t>https://</w:t>
      </w:r>
      <w:hyperlink r:id="rId4" w:tgtFrame="_blank" w:history="1">
        <w:r w:rsidRPr="00C9202E">
          <w:rPr>
            <w:rStyle w:val="a8"/>
            <w:bCs/>
            <w:color w:val="auto"/>
            <w:sz w:val="28"/>
            <w:szCs w:val="28"/>
            <w:u w:val="none"/>
          </w:rPr>
          <w:t>dic.academic.ru</w:t>
        </w:r>
      </w:hyperlink>
    </w:p>
  </w:footnote>
  <w:footnote w:id="6">
    <w:p w:rsidR="00C9202E" w:rsidRPr="00C9202E" w:rsidRDefault="00C9202E">
      <w:pPr>
        <w:pStyle w:val="ac"/>
        <w:rPr>
          <w:sz w:val="28"/>
          <w:szCs w:val="28"/>
        </w:rPr>
      </w:pPr>
      <w:r w:rsidRPr="00C9202E">
        <w:rPr>
          <w:rStyle w:val="ae"/>
          <w:sz w:val="28"/>
          <w:szCs w:val="28"/>
        </w:rPr>
        <w:footnoteRef/>
      </w:r>
      <w:r w:rsidRPr="00C9202E">
        <w:rPr>
          <w:sz w:val="28"/>
          <w:szCs w:val="28"/>
        </w:rPr>
        <w:t xml:space="preserve"> https://humbio.ru</w:t>
      </w:r>
    </w:p>
  </w:footnote>
  <w:footnote w:id="7">
    <w:p w:rsidR="00C9202E" w:rsidRPr="00B80622" w:rsidRDefault="00C9202E">
      <w:pPr>
        <w:pStyle w:val="ac"/>
        <w:rPr>
          <w:sz w:val="28"/>
          <w:szCs w:val="28"/>
        </w:rPr>
      </w:pPr>
      <w:r w:rsidRPr="00C9202E">
        <w:rPr>
          <w:rStyle w:val="ae"/>
          <w:sz w:val="28"/>
          <w:szCs w:val="28"/>
        </w:rPr>
        <w:footnoteRef/>
      </w:r>
      <w:r w:rsidRPr="00B80622">
        <w:rPr>
          <w:sz w:val="28"/>
          <w:szCs w:val="28"/>
        </w:rPr>
        <w:t xml:space="preserve"> </w:t>
      </w:r>
      <w:r w:rsidRPr="00C9202E">
        <w:rPr>
          <w:sz w:val="28"/>
          <w:szCs w:val="28"/>
          <w:lang w:val="en-US"/>
        </w:rPr>
        <w:t>https</w:t>
      </w:r>
      <w:r w:rsidRPr="00B80622">
        <w:rPr>
          <w:sz w:val="28"/>
          <w:szCs w:val="28"/>
        </w:rPr>
        <w:t>://</w:t>
      </w:r>
      <w:proofErr w:type="spellStart"/>
      <w:r w:rsidRPr="00C9202E">
        <w:rPr>
          <w:sz w:val="28"/>
          <w:szCs w:val="28"/>
          <w:lang w:val="en-US"/>
        </w:rPr>
        <w:t>humbio</w:t>
      </w:r>
      <w:proofErr w:type="spellEnd"/>
      <w:r w:rsidRPr="00B80622">
        <w:rPr>
          <w:sz w:val="28"/>
          <w:szCs w:val="28"/>
        </w:rPr>
        <w:t>.</w:t>
      </w:r>
      <w:proofErr w:type="spellStart"/>
      <w:r w:rsidRPr="00C9202E">
        <w:rPr>
          <w:sz w:val="28"/>
          <w:szCs w:val="28"/>
          <w:lang w:val="en-US"/>
        </w:rPr>
        <w:t>ru</w:t>
      </w:r>
      <w:proofErr w:type="spellEnd"/>
    </w:p>
  </w:footnote>
  <w:footnote w:id="8">
    <w:p w:rsidR="00C9202E" w:rsidRPr="00C9202E" w:rsidRDefault="00C9202E">
      <w:pPr>
        <w:pStyle w:val="ac"/>
        <w:rPr>
          <w:sz w:val="28"/>
          <w:szCs w:val="28"/>
          <w:lang w:val="en-US"/>
        </w:rPr>
      </w:pPr>
      <w:r w:rsidRPr="00C9202E">
        <w:rPr>
          <w:rStyle w:val="ae"/>
          <w:sz w:val="28"/>
          <w:szCs w:val="28"/>
        </w:rPr>
        <w:footnoteRef/>
      </w:r>
      <w:r w:rsidRPr="00C9202E">
        <w:rPr>
          <w:sz w:val="28"/>
          <w:szCs w:val="28"/>
          <w:lang w:val="en-US"/>
        </w:rPr>
        <w:t xml:space="preserve"> https:// humbio.ru</w:t>
      </w:r>
    </w:p>
  </w:footnote>
  <w:footnote w:id="9">
    <w:p w:rsidR="00C9202E" w:rsidRPr="00B80622" w:rsidRDefault="00C9202E">
      <w:pPr>
        <w:pStyle w:val="ac"/>
        <w:rPr>
          <w:lang w:val="en-US"/>
        </w:rPr>
      </w:pPr>
      <w:r w:rsidRPr="00C9202E">
        <w:rPr>
          <w:rStyle w:val="ae"/>
          <w:sz w:val="28"/>
          <w:szCs w:val="28"/>
        </w:rPr>
        <w:footnoteRef/>
      </w:r>
      <w:r w:rsidRPr="00B80622">
        <w:rPr>
          <w:sz w:val="28"/>
          <w:szCs w:val="28"/>
          <w:lang w:val="en-US"/>
        </w:rPr>
        <w:t xml:space="preserve"> https://dic.academic.ru</w:t>
      </w:r>
    </w:p>
  </w:footnote>
  <w:footnote w:id="10">
    <w:p w:rsidR="009B294A" w:rsidRPr="009B294A" w:rsidRDefault="009B294A">
      <w:pPr>
        <w:pStyle w:val="ac"/>
        <w:rPr>
          <w:sz w:val="28"/>
          <w:szCs w:val="28"/>
        </w:rPr>
      </w:pPr>
      <w:r w:rsidRPr="009B294A">
        <w:rPr>
          <w:rStyle w:val="ae"/>
          <w:sz w:val="28"/>
          <w:szCs w:val="28"/>
        </w:rPr>
        <w:footnoteRef/>
      </w:r>
      <w:r w:rsidRPr="009B294A">
        <w:rPr>
          <w:sz w:val="28"/>
          <w:szCs w:val="28"/>
        </w:rPr>
        <w:t xml:space="preserve"> en.ppt-online.org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01377"/>
      <w:docPartObj>
        <w:docPartGallery w:val="Page Numbers (Top of Page)"/>
        <w:docPartUnique/>
      </w:docPartObj>
    </w:sdtPr>
    <w:sdtEndPr/>
    <w:sdtContent>
      <w:p w:rsidR="009B294A" w:rsidRDefault="009B294A">
        <w:pPr>
          <w:pStyle w:val="a4"/>
          <w:jc w:val="center"/>
        </w:pPr>
        <w:r>
          <w:fldChar w:fldCharType="begin"/>
        </w:r>
        <w:r>
          <w:instrText>PAGE   \* MERGEFORMAT</w:instrText>
        </w:r>
        <w:r>
          <w:fldChar w:fldCharType="separate"/>
        </w:r>
        <w:r w:rsidR="00FE60F6">
          <w:rPr>
            <w:noProof/>
          </w:rPr>
          <w:t>21</w:t>
        </w:r>
        <w:r>
          <w:fldChar w:fldCharType="end"/>
        </w:r>
      </w:p>
    </w:sdtContent>
  </w:sdt>
  <w:p w:rsidR="009B294A" w:rsidRDefault="009B29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06C"/>
    <w:multiLevelType w:val="hybridMultilevel"/>
    <w:tmpl w:val="41C8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11C07"/>
    <w:multiLevelType w:val="multilevel"/>
    <w:tmpl w:val="405C89F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540D64"/>
    <w:multiLevelType w:val="hybridMultilevel"/>
    <w:tmpl w:val="EC50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02F8B"/>
    <w:multiLevelType w:val="hybridMultilevel"/>
    <w:tmpl w:val="2A06A478"/>
    <w:lvl w:ilvl="0" w:tplc="05D406EE">
      <w:start w:val="1"/>
      <w:numFmt w:val="decimal"/>
      <w:lvlText w:val="%1."/>
      <w:lvlJc w:val="left"/>
      <w:pPr>
        <w:ind w:left="186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nsid w:val="1E6B2184"/>
    <w:multiLevelType w:val="multilevel"/>
    <w:tmpl w:val="405C89F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1114E64"/>
    <w:multiLevelType w:val="hybridMultilevel"/>
    <w:tmpl w:val="21EE169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3CB6AAF"/>
    <w:multiLevelType w:val="hybridMultilevel"/>
    <w:tmpl w:val="28F0FBBA"/>
    <w:lvl w:ilvl="0" w:tplc="7A929D1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3E125A6"/>
    <w:multiLevelType w:val="hybridMultilevel"/>
    <w:tmpl w:val="58FE9584"/>
    <w:lvl w:ilvl="0" w:tplc="7A929D1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7C86B60"/>
    <w:multiLevelType w:val="hybridMultilevel"/>
    <w:tmpl w:val="6E7A969C"/>
    <w:lvl w:ilvl="0" w:tplc="E5B856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A548C5"/>
    <w:multiLevelType w:val="hybridMultilevel"/>
    <w:tmpl w:val="21FA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31E54"/>
    <w:multiLevelType w:val="hybridMultilevel"/>
    <w:tmpl w:val="5182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864DB"/>
    <w:multiLevelType w:val="hybridMultilevel"/>
    <w:tmpl w:val="293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F07E0"/>
    <w:multiLevelType w:val="hybridMultilevel"/>
    <w:tmpl w:val="F2FA29DE"/>
    <w:lvl w:ilvl="0" w:tplc="1CC643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9954EA"/>
    <w:multiLevelType w:val="hybridMultilevel"/>
    <w:tmpl w:val="1510803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E950C29"/>
    <w:multiLevelType w:val="hybridMultilevel"/>
    <w:tmpl w:val="22046544"/>
    <w:lvl w:ilvl="0" w:tplc="0419000F">
      <w:start w:val="1"/>
      <w:numFmt w:val="decimal"/>
      <w:lvlText w:val="%1."/>
      <w:lvlJc w:val="left"/>
      <w:pPr>
        <w:ind w:left="540" w:hanging="360"/>
      </w:p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15">
    <w:nsid w:val="74844649"/>
    <w:multiLevelType w:val="hybridMultilevel"/>
    <w:tmpl w:val="375C3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0A4D86"/>
    <w:multiLevelType w:val="hybridMultilevel"/>
    <w:tmpl w:val="14E608DE"/>
    <w:lvl w:ilvl="0" w:tplc="05D40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0A7265"/>
    <w:multiLevelType w:val="hybridMultilevel"/>
    <w:tmpl w:val="BD7CBB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5"/>
  </w:num>
  <w:num w:numId="5">
    <w:abstractNumId w:val="13"/>
  </w:num>
  <w:num w:numId="6">
    <w:abstractNumId w:val="14"/>
  </w:num>
  <w:num w:numId="7">
    <w:abstractNumId w:val="2"/>
  </w:num>
  <w:num w:numId="8">
    <w:abstractNumId w:val="15"/>
  </w:num>
  <w:num w:numId="9">
    <w:abstractNumId w:val="0"/>
  </w:num>
  <w:num w:numId="10">
    <w:abstractNumId w:val="9"/>
  </w:num>
  <w:num w:numId="11">
    <w:abstractNumId w:val="10"/>
  </w:num>
  <w:num w:numId="12">
    <w:abstractNumId w:val="6"/>
  </w:num>
  <w:num w:numId="13">
    <w:abstractNumId w:val="17"/>
  </w:num>
  <w:num w:numId="14">
    <w:abstractNumId w:val="16"/>
  </w:num>
  <w:num w:numId="15">
    <w:abstractNumId w:val="3"/>
  </w:num>
  <w:num w:numId="16">
    <w:abstractNumId w:val="8"/>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71"/>
    <w:rsid w:val="000068A4"/>
    <w:rsid w:val="000919E5"/>
    <w:rsid w:val="00091CA4"/>
    <w:rsid w:val="000D65A4"/>
    <w:rsid w:val="00167D79"/>
    <w:rsid w:val="00184DB8"/>
    <w:rsid w:val="001A7793"/>
    <w:rsid w:val="001C41CE"/>
    <w:rsid w:val="001D74FC"/>
    <w:rsid w:val="00203C97"/>
    <w:rsid w:val="002361CA"/>
    <w:rsid w:val="002443DD"/>
    <w:rsid w:val="002525FF"/>
    <w:rsid w:val="002527F8"/>
    <w:rsid w:val="00285F46"/>
    <w:rsid w:val="0029171B"/>
    <w:rsid w:val="002B0F4C"/>
    <w:rsid w:val="00302B71"/>
    <w:rsid w:val="00303D34"/>
    <w:rsid w:val="003348D2"/>
    <w:rsid w:val="00357336"/>
    <w:rsid w:val="00375F45"/>
    <w:rsid w:val="003C63C1"/>
    <w:rsid w:val="003F6DE0"/>
    <w:rsid w:val="0040556B"/>
    <w:rsid w:val="00412CED"/>
    <w:rsid w:val="00443E56"/>
    <w:rsid w:val="0045241E"/>
    <w:rsid w:val="00463D6B"/>
    <w:rsid w:val="004D0B45"/>
    <w:rsid w:val="004E4A5D"/>
    <w:rsid w:val="004E6E22"/>
    <w:rsid w:val="00511FC9"/>
    <w:rsid w:val="00562459"/>
    <w:rsid w:val="00575131"/>
    <w:rsid w:val="00594507"/>
    <w:rsid w:val="005B00E8"/>
    <w:rsid w:val="005D5B11"/>
    <w:rsid w:val="0062751B"/>
    <w:rsid w:val="00647BC9"/>
    <w:rsid w:val="00654D00"/>
    <w:rsid w:val="0065581F"/>
    <w:rsid w:val="006A47E4"/>
    <w:rsid w:val="006B5BAA"/>
    <w:rsid w:val="006F048B"/>
    <w:rsid w:val="0074213C"/>
    <w:rsid w:val="007A2152"/>
    <w:rsid w:val="007B2D40"/>
    <w:rsid w:val="007F15A2"/>
    <w:rsid w:val="00865BBC"/>
    <w:rsid w:val="008E46B5"/>
    <w:rsid w:val="00914097"/>
    <w:rsid w:val="009209BA"/>
    <w:rsid w:val="00934A2B"/>
    <w:rsid w:val="00936EA4"/>
    <w:rsid w:val="00986263"/>
    <w:rsid w:val="009B294A"/>
    <w:rsid w:val="009F7436"/>
    <w:rsid w:val="00A44651"/>
    <w:rsid w:val="00A758F1"/>
    <w:rsid w:val="00B80622"/>
    <w:rsid w:val="00BF62E5"/>
    <w:rsid w:val="00C543D8"/>
    <w:rsid w:val="00C84152"/>
    <w:rsid w:val="00C9202E"/>
    <w:rsid w:val="00CF3CC2"/>
    <w:rsid w:val="00D036A4"/>
    <w:rsid w:val="00D5253E"/>
    <w:rsid w:val="00D55102"/>
    <w:rsid w:val="00D87DE8"/>
    <w:rsid w:val="00DA63D5"/>
    <w:rsid w:val="00DB5B2C"/>
    <w:rsid w:val="00DC1C5B"/>
    <w:rsid w:val="00DC66B5"/>
    <w:rsid w:val="00DF6C24"/>
    <w:rsid w:val="00E056A4"/>
    <w:rsid w:val="00E21F58"/>
    <w:rsid w:val="00E41632"/>
    <w:rsid w:val="00E462CF"/>
    <w:rsid w:val="00EA105C"/>
    <w:rsid w:val="00EF627A"/>
    <w:rsid w:val="00EF70AE"/>
    <w:rsid w:val="00F05A16"/>
    <w:rsid w:val="00F83AAF"/>
    <w:rsid w:val="00FC56F8"/>
    <w:rsid w:val="00FE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7FC26-1DEB-4E25-9A71-4B394E72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6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0AE"/>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3348D2"/>
    <w:pPr>
      <w:tabs>
        <w:tab w:val="center" w:pos="4677"/>
        <w:tab w:val="right" w:pos="9355"/>
      </w:tabs>
    </w:pPr>
  </w:style>
  <w:style w:type="character" w:customStyle="1" w:styleId="a5">
    <w:name w:val="Верхний колонтитул Знак"/>
    <w:basedOn w:val="a0"/>
    <w:link w:val="a4"/>
    <w:uiPriority w:val="99"/>
    <w:rsid w:val="003348D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348D2"/>
    <w:pPr>
      <w:tabs>
        <w:tab w:val="center" w:pos="4677"/>
        <w:tab w:val="right" w:pos="9355"/>
      </w:tabs>
    </w:pPr>
  </w:style>
  <w:style w:type="character" w:customStyle="1" w:styleId="a7">
    <w:name w:val="Нижний колонтитул Знак"/>
    <w:basedOn w:val="a0"/>
    <w:link w:val="a6"/>
    <w:uiPriority w:val="99"/>
    <w:rsid w:val="003348D2"/>
    <w:rPr>
      <w:rFonts w:ascii="Times New Roman" w:eastAsia="Times New Roman" w:hAnsi="Times New Roman" w:cs="Times New Roman"/>
      <w:sz w:val="24"/>
      <w:szCs w:val="24"/>
      <w:lang w:eastAsia="ru-RU"/>
    </w:rPr>
  </w:style>
  <w:style w:type="character" w:styleId="a8">
    <w:name w:val="Hyperlink"/>
    <w:basedOn w:val="a0"/>
    <w:uiPriority w:val="99"/>
    <w:unhideWhenUsed/>
    <w:rsid w:val="00E056A4"/>
    <w:rPr>
      <w:color w:val="0000FF"/>
      <w:u w:val="single"/>
    </w:rPr>
  </w:style>
  <w:style w:type="paragraph" w:styleId="a9">
    <w:name w:val="Normal (Web)"/>
    <w:basedOn w:val="a"/>
    <w:uiPriority w:val="99"/>
    <w:semiHidden/>
    <w:unhideWhenUsed/>
    <w:rsid w:val="00E056A4"/>
    <w:pPr>
      <w:spacing w:before="100" w:beforeAutospacing="1" w:after="100" w:afterAutospacing="1"/>
    </w:pPr>
  </w:style>
  <w:style w:type="character" w:customStyle="1" w:styleId="text-cut2">
    <w:name w:val="text-cut2"/>
    <w:basedOn w:val="a0"/>
    <w:rsid w:val="00443E56"/>
  </w:style>
  <w:style w:type="paragraph" w:styleId="aa">
    <w:name w:val="Balloon Text"/>
    <w:basedOn w:val="a"/>
    <w:link w:val="ab"/>
    <w:uiPriority w:val="99"/>
    <w:semiHidden/>
    <w:unhideWhenUsed/>
    <w:rsid w:val="00DF6C24"/>
    <w:rPr>
      <w:rFonts w:ascii="Tahoma" w:hAnsi="Tahoma" w:cs="Tahoma"/>
      <w:sz w:val="16"/>
      <w:szCs w:val="16"/>
    </w:rPr>
  </w:style>
  <w:style w:type="character" w:customStyle="1" w:styleId="ab">
    <w:name w:val="Текст выноски Знак"/>
    <w:basedOn w:val="a0"/>
    <w:link w:val="aa"/>
    <w:uiPriority w:val="99"/>
    <w:semiHidden/>
    <w:rsid w:val="00DF6C24"/>
    <w:rPr>
      <w:rFonts w:ascii="Tahoma" w:eastAsia="Times New Roman" w:hAnsi="Tahoma" w:cs="Tahoma"/>
      <w:sz w:val="16"/>
      <w:szCs w:val="16"/>
      <w:lang w:eastAsia="ru-RU"/>
    </w:rPr>
  </w:style>
  <w:style w:type="character" w:customStyle="1" w:styleId="w">
    <w:name w:val="w"/>
    <w:basedOn w:val="a0"/>
    <w:rsid w:val="00E41632"/>
  </w:style>
  <w:style w:type="paragraph" w:styleId="ac">
    <w:name w:val="footnote text"/>
    <w:basedOn w:val="a"/>
    <w:link w:val="ad"/>
    <w:uiPriority w:val="99"/>
    <w:semiHidden/>
    <w:unhideWhenUsed/>
    <w:rsid w:val="006F048B"/>
    <w:rPr>
      <w:sz w:val="20"/>
      <w:szCs w:val="20"/>
    </w:rPr>
  </w:style>
  <w:style w:type="character" w:customStyle="1" w:styleId="ad">
    <w:name w:val="Текст сноски Знак"/>
    <w:basedOn w:val="a0"/>
    <w:link w:val="ac"/>
    <w:uiPriority w:val="99"/>
    <w:semiHidden/>
    <w:rsid w:val="006F048B"/>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6F048B"/>
    <w:rPr>
      <w:vertAlign w:val="superscript"/>
    </w:rPr>
  </w:style>
  <w:style w:type="table" w:styleId="af">
    <w:name w:val="Table Grid"/>
    <w:basedOn w:val="a1"/>
    <w:uiPriority w:val="39"/>
    <w:rsid w:val="009B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llimmunology.org/" TargetMode="External"/><Relationship Id="rId2" Type="http://schemas.openxmlformats.org/officeDocument/2006/relationships/hyperlink" Target="https://megaobuchalka.ru/" TargetMode="External"/><Relationship Id="rId1" Type="http://schemas.openxmlformats.org/officeDocument/2006/relationships/hyperlink" Target="http://poznayka.org/s76242t1.html" TargetMode="External"/><Relationship Id="rId4" Type="http://schemas.openxmlformats.org/officeDocument/2006/relationships/hyperlink" Target="http://yandex.ru/clck/jsredir?bu=3k6uxi&amp;from=yandex.ru%3Bsearch%2F%3Bweb%3B%3B&amp;text=&amp;etext=1757.3yrmZS5A4cXmuDnbjojOSo2TeWTlxeoCnLcrFLRnvN0hZu7mTCiXiwnsfVf-P-lSIpc-KBGN676_EISCTzFJvw.27ce9cb574f85bb3850c008bdf3e6996b77ab7c4&amp;uuid=&amp;state=Em5uB10Ym2xSIrus_UvOLJC9NBWY9mtMZYdb02A_vx2iL023znCjjBFQNfsleV5jw_v8XQwViC56ZWcTPTbdpA,,&amp;&amp;cst=AiuY0DBWFJ5fN_r-AEszk_pjsh0oFwbcpJJ-XZDG4yIPe8S_yTUIK1egDnEJC5nGlVAS7UyL4YmAkGbLcsKfLUgsgK52KR0T0RaxMozAbawFbteCt0MSTrU1ByX5I4o3P82wwwv7c3MQqb_FAF4i1VKg5XJiiAP1TruAsBkjKQjqfvLTw6SwKMQO8no1Vr0KolDlE6vqS46e2hNUNB7YsROLFvkPk8quG-qVGU8B25A02zi5Gf9Mrtby39JDa3YXTD5WEDdkQaHMbvCBv6hVr7F1bq1y9HIhkzmKLygY2hRIp6ApV93msu1wbjaOMa_wnYMTmvzqnK4_jn7_IXcWGLcldDExL0yfgQ0iRatYVLkXjNXEw0lClFQ5VJSH0AZLXUWBfm0Gu7TiQcdRy9xe8vgQvoLu8f5rKpvfmlNGAJLeA8fdsP5bY_IdRCg47rQNTT44Zf_jSfwRpUgq5RThDw80Kkgpurs2OX-p1Gz50tbwxVk0s0v3j57N-LK4L6OFgmmAe9rkGClEzJEfuH0-y44YG6aa1VviPbQ7osRTEAIhA3EAH-9-F6s3gMMnlutjoQHlfD3wJMKLyD4qOxb0Mtr1-NjLA2Jo8Q3EX953rd95TO81M0eFpZFJMPBREDNun2F3H79iTTqbxjvVzgaiLytF6_uvZwPzJenibj1csePotIQ6ddTUvWb9uXzlq1gr8pYDYgGJNXQR-AzQNQfsTcU9iVy1w1sO9lgOOQCeOjPPSAU-ayRk4bGb1hSDrn4pqi2exJJlhLlGQYkLyuEnSQ,,&amp;data=UlNrNmk5WktYejY4cHFySjRXSWhXR2pUVmdXeHY2YWxpY1dLYUdCaDZNaksyTm55b0FyT1ROdlZVYjVONF90Ung3UVVXRzFKWHNUWXNLcW81WmFoNUJoOTJjLUFFSHQy&amp;sign=29bd09d361d2eaa627b675b56ca1b587&amp;keyno=0&amp;b64e=2&amp;ref=orjY4mGPRjk5boDnW0uvlrrd71vZw9kpjly_ySFdX80,&amp;l10n=ru&amp;cts=1523731822897&amp;mc=5.732539399328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256C-328F-4959-BD5A-D7BC0790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21</Pages>
  <Words>3752</Words>
  <Characters>21388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Элина</cp:lastModifiedBy>
  <cp:revision>8</cp:revision>
  <dcterms:created xsi:type="dcterms:W3CDTF">2018-04-18T20:29:00Z</dcterms:created>
  <dcterms:modified xsi:type="dcterms:W3CDTF">2018-04-19T06:20:00Z</dcterms:modified>
</cp:coreProperties>
</file>