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5" w:rsidRPr="00E11AE1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AE1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E11AE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11AE1">
        <w:rPr>
          <w:rFonts w:ascii="Times New Roman" w:hAnsi="Times New Roman" w:cs="Times New Roman"/>
          <w:b/>
          <w:sz w:val="32"/>
          <w:szCs w:val="32"/>
        </w:rPr>
        <w:t xml:space="preserve">. Мемуары Бориса Бажанова «Воспоминания бывшего секретаря Сталина» </w:t>
      </w:r>
    </w:p>
    <w:p w:rsidR="001D2C95" w:rsidRPr="00E11AE1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C95" w:rsidRPr="00E11AE1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AE1">
        <w:rPr>
          <w:rFonts w:ascii="Times New Roman" w:hAnsi="Times New Roman" w:cs="Times New Roman"/>
          <w:b/>
          <w:sz w:val="32"/>
          <w:szCs w:val="32"/>
          <w:lang w:val="en-US"/>
        </w:rPr>
        <w:t>§</w:t>
      </w:r>
      <w:r w:rsidRPr="00E11AE1">
        <w:rPr>
          <w:rFonts w:ascii="Times New Roman" w:hAnsi="Times New Roman" w:cs="Times New Roman"/>
          <w:b/>
          <w:sz w:val="32"/>
          <w:szCs w:val="32"/>
        </w:rPr>
        <w:t xml:space="preserve">1.1 Биография Бориса Бажанова </w:t>
      </w:r>
    </w:p>
    <w:p w:rsidR="001D2C95" w:rsidRPr="00E11AE1" w:rsidRDefault="001D2C95" w:rsidP="001D2C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C95" w:rsidRPr="00E11AE1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1AE1">
        <w:rPr>
          <w:rFonts w:ascii="Times New Roman" w:hAnsi="Times New Roman" w:cs="Times New Roman"/>
          <w:sz w:val="32"/>
          <w:szCs w:val="32"/>
        </w:rPr>
        <w:t xml:space="preserve">В конце 1920-ых до середины 1950-ых годов появился культ личности Иосифа Сталина, создаваемый пропагандой средствами массовой информации, в произведениях искусства </w:t>
      </w:r>
      <w:r>
        <w:rPr>
          <w:rFonts w:ascii="Times New Roman" w:hAnsi="Times New Roman" w:cs="Times New Roman"/>
          <w:sz w:val="32"/>
          <w:szCs w:val="32"/>
        </w:rPr>
        <w:t>и литературы. Народ «боготворил</w:t>
      </w:r>
      <w:r w:rsidRPr="00E11AE1">
        <w:rPr>
          <w:rFonts w:ascii="Times New Roman" w:hAnsi="Times New Roman" w:cs="Times New Roman"/>
          <w:sz w:val="32"/>
          <w:szCs w:val="32"/>
        </w:rPr>
        <w:t>» вождя и идеализировал его. Но были такие люди, которые не восхваляли Иосифа Сталина, а пытались показать его «истинное лицо». Одни из таких «разоблачителей» был бывший секретарь Иосифа Виссарионовича Сталина- Борис Бажанов.</w:t>
      </w:r>
    </w:p>
    <w:p w:rsidR="001D2C95" w:rsidRPr="005E67CD" w:rsidRDefault="001D2C95" w:rsidP="001D2C9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7ED2D" wp14:editId="58B2C651">
                <wp:simplePos x="0" y="0"/>
                <wp:positionH relativeFrom="column">
                  <wp:posOffset>-114300</wp:posOffset>
                </wp:positionH>
                <wp:positionV relativeFrom="paragraph">
                  <wp:posOffset>3368040</wp:posOffset>
                </wp:positionV>
                <wp:extent cx="2171700" cy="4572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95" w:rsidRPr="006743CC" w:rsidRDefault="001D2C95" w:rsidP="001D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43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Фотография Бориса Бажанова. 1930-е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95pt;margin-top:265.2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FdOQCAAAUBgAADgAAAGRycy9lMm9Eb2MueG1srFTNbhMxEL4j8Q6W7+nuRmnTrrqptqmCkKq2&#10;okU9O147WeE/bCfZgjhw5xV4Bw4cuPEK6Rsx9mbTtHCgiIt31vPjme+bmeOTRgq0ZNbVWhU420sx&#10;YorqqlazAr+9mfQOMXKeqIoIrViB75jDJ6OXL45XJmd9PdeiYhZBEOXylSnw3HuTJ4mjcyaJ29OG&#10;KVBybSXx8GtnSWXJCqJLkfTT9CBZaVsZqylzDm7PWiUexficM+ovOXfMI1FgyM3H08ZzGs5kdEzy&#10;mSVmXtNNGuQfspCkVvDoNtQZ8QQtbP1bKFlTq53mfo9qmWjOa8piDVBNlj6p5npODIu1ADjObGFy&#10;/y8svVheWVRXBe5jpIgEitZf19/W39c/1z/uP99/Qf2A0cq4HEyvDRj75lQ3wHV37+AylN5wK8MX&#10;ikKgB7TvtgizxiMKl/1smA1TUFHQDfaHQGEIkzx4G+v8K6YlCkKBLTAYgSXLc+db084kPKb0pBYi&#10;sijUowuI2d6w2AatN8khExCDZcgpUvRxDImUw/2j3kG5n/UGWXrYK8u03zublGmZDibjo8HpJ8hC&#10;kmyQr6BZDLTaDfgDEBNBZhtigvrvmJGEPurjLEtiB7X1QeAISZdqEtBvUY6SvxMsFCDUG8aBuwh2&#10;uIhTw8bCoiWBfieUMuUjTxEMsA5WHAB7juPGPkIWoXyOcwt+97JWfussa6VtpPZJ2tW7LmXe2gMY&#10;O3UH0TfTBrAK4lRXd9CUVrej7Qyd1NA558T5K2JhlqHZYD/5Szi40KsC642E0VzbD3+6D/ZAJGgx&#10;CnQX2L1fEMswEq8VDN9RNhiEZRJ/YhdjZHc1012NWsixBjoy2ISGRhGcrRedyK2Wt7DGyvAqqIii&#10;8HaBfSeOfbuxYA1SVpbRCNaHIf5cXRsaQgd2wlzcNLfEms3weOigC91tEZI/maHWNngqXS685nUc&#10;sAdUN8DD6on9uFmTYbft/kerh2U++gUAAP//AwBQSwMEFAAGAAgAAAAhAA98AnrgAAAACwEAAA8A&#10;AABkcnMvZG93bnJldi54bWxMj8FOwzAQRO9I/IO1SNxaO2laaMimQiCuoBZaiZsbb5OIeB3FbhP+&#10;HnOC42qeZt4Wm8l24kKDbx0jJHMFgrhypuUa4eP9ZXYPwgfNRneOCeGbPGzK66tC58aNvKXLLtQi&#10;lrDPNUITQp9L6auGrPZz1xPH7OQGq0M8h1qaQY+x3HYyVWolrW45LjS6p6eGqq/d2SLsX0+fh0y9&#10;1c922Y9uUpLtWiLe3kyPDyACTeEPhl/9qA5ldDq6MxsvOoRZcreOKMJyoTIQkVikWQLiiLBSaQay&#10;LOT/H8ofAAAA//8DAFBLAQItABQABgAIAAAAIQDkmcPA+wAAAOEBAAATAAAAAAAAAAAAAAAAAAAA&#10;AABbQ29udGVudF9UeXBlc10ueG1sUEsBAi0AFAAGAAgAAAAhACOyauHXAAAAlAEAAAsAAAAAAAAA&#10;AAAAAAAALAEAAF9yZWxzLy5yZWxzUEsBAi0AFAAGAAgAAAAhAJWWBXTkAgAAFAYAAA4AAAAAAAAA&#10;AAAAAAAALAIAAGRycy9lMm9Eb2MueG1sUEsBAi0AFAAGAAgAAAAhAA98AnrgAAAACwEAAA8AAAAA&#10;AAAAAAAAAAAAPAUAAGRycy9kb3ducmV2LnhtbFBLBQYAAAAABAAEAPMAAABJBgAAAAA=&#10;" filled="f" stroked="f">
                <v:textbox>
                  <w:txbxContent>
                    <w:p w:rsidR="001D2C95" w:rsidRPr="006743CC" w:rsidRDefault="001D2C95" w:rsidP="001D2C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743C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Фотография Бориса Бажанова. 1930-е годы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6EEBA3" wp14:editId="0352C0BB">
            <wp:simplePos x="0" y="0"/>
            <wp:positionH relativeFrom="column">
              <wp:posOffset>0</wp:posOffset>
            </wp:positionH>
            <wp:positionV relativeFrom="paragraph">
              <wp:posOffset>739140</wp:posOffset>
            </wp:positionV>
            <wp:extent cx="206756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229" y="21382"/>
                <wp:lineTo x="212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7CD">
        <w:rPr>
          <w:rFonts w:ascii="Times New Roman" w:hAnsi="Times New Roman" w:cs="Times New Roman"/>
          <w:sz w:val="32"/>
          <w:szCs w:val="32"/>
        </w:rPr>
        <w:t>Борис Георгиевич Бажанов родился в 1900 году в городе</w:t>
      </w:r>
    </w:p>
    <w:p w:rsidR="001D2C95" w:rsidRPr="005E67CD" w:rsidRDefault="001D2C95" w:rsidP="001D2C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67CD">
        <w:rPr>
          <w:rFonts w:ascii="Times New Roman" w:hAnsi="Times New Roman" w:cs="Times New Roman"/>
          <w:sz w:val="32"/>
          <w:szCs w:val="32"/>
        </w:rPr>
        <w:t>Могилеве-Подольском. В 1917 года, когда Россия была охвачена революциям</w:t>
      </w:r>
      <w:r>
        <w:rPr>
          <w:rFonts w:ascii="Times New Roman" w:hAnsi="Times New Roman" w:cs="Times New Roman"/>
          <w:sz w:val="32"/>
          <w:szCs w:val="32"/>
        </w:rPr>
        <w:t>и, закончил гимназию и поступил в</w:t>
      </w:r>
      <w:r w:rsidRPr="005E67CD">
        <w:rPr>
          <w:rFonts w:ascii="Times New Roman" w:hAnsi="Times New Roman" w:cs="Times New Roman"/>
          <w:sz w:val="32"/>
          <w:szCs w:val="32"/>
        </w:rPr>
        <w:t xml:space="preserve"> Киевский университет на физико-математический факультет. Но вскоре из-за поражения Германии в Первой Мировой войне немцы начали оставлять Украину. Вследствие этих событий власти закрыли университеты, вызывав </w:t>
      </w:r>
      <w:r>
        <w:rPr>
          <w:rFonts w:ascii="Times New Roman" w:hAnsi="Times New Roman" w:cs="Times New Roman"/>
          <w:sz w:val="32"/>
          <w:szCs w:val="32"/>
        </w:rPr>
        <w:t>море недовольства от большинства</w:t>
      </w:r>
      <w:r w:rsidRPr="005E67CD">
        <w:rPr>
          <w:rFonts w:ascii="Times New Roman" w:hAnsi="Times New Roman" w:cs="Times New Roman"/>
          <w:sz w:val="32"/>
          <w:szCs w:val="32"/>
        </w:rPr>
        <w:t xml:space="preserve"> студентов, приехавших учит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5E67CD">
        <w:rPr>
          <w:rFonts w:ascii="Times New Roman" w:hAnsi="Times New Roman" w:cs="Times New Roman"/>
          <w:sz w:val="32"/>
          <w:szCs w:val="32"/>
        </w:rPr>
        <w:t>ся. Во время студенческих демонстраций будущий секретарь Сталина был ранен после чего вернулся в родные края оправляться от полученной раны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95" w:rsidRPr="006743CC" w:rsidRDefault="001D2C95" w:rsidP="001D2C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743CC">
        <w:rPr>
          <w:bCs/>
          <w:i/>
          <w:sz w:val="32"/>
          <w:szCs w:val="32"/>
        </w:rPr>
        <w:t>«</w:t>
      </w:r>
      <w:r w:rsidRPr="006743CC">
        <w:rPr>
          <w:rFonts w:ascii="Times New Roman" w:hAnsi="Times New Roman" w:cs="Times New Roman"/>
          <w:i/>
          <w:sz w:val="32"/>
          <w:szCs w:val="32"/>
        </w:rPr>
        <w:t>В 1919 году развернулась гражданская война, и началось наступление белых армий на Москву, шедшее от окраин к центру».</w:t>
      </w:r>
      <w:r w:rsidRPr="006743CC">
        <w:rPr>
          <w:rStyle w:val="a5"/>
          <w:rFonts w:ascii="Times New Roman" w:hAnsi="Times New Roman" w:cs="Times New Roman"/>
          <w:i/>
          <w:sz w:val="32"/>
          <w:szCs w:val="32"/>
        </w:rPr>
        <w:footnoteReference w:id="1"/>
      </w:r>
    </w:p>
    <w:p w:rsidR="001D2C95" w:rsidRPr="006743CC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43CC">
        <w:rPr>
          <w:rFonts w:ascii="Times New Roman" w:hAnsi="Times New Roman" w:cs="Times New Roman"/>
          <w:sz w:val="32"/>
          <w:szCs w:val="32"/>
        </w:rPr>
        <w:t xml:space="preserve">Не являясь приверженцем украинских </w:t>
      </w:r>
      <w:r>
        <w:rPr>
          <w:rFonts w:ascii="Times New Roman" w:hAnsi="Times New Roman" w:cs="Times New Roman"/>
          <w:sz w:val="32"/>
          <w:szCs w:val="32"/>
        </w:rPr>
        <w:t>националистов, Бажанов поступил в</w:t>
      </w:r>
      <w:r w:rsidRPr="006743CC">
        <w:rPr>
          <w:rFonts w:ascii="Times New Roman" w:hAnsi="Times New Roman" w:cs="Times New Roman"/>
          <w:sz w:val="32"/>
          <w:szCs w:val="32"/>
        </w:rPr>
        <w:t xml:space="preserve"> РКП(б)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743CC">
        <w:rPr>
          <w:rFonts w:ascii="Times New Roman" w:hAnsi="Times New Roman" w:cs="Times New Roman"/>
          <w:sz w:val="32"/>
          <w:szCs w:val="32"/>
        </w:rPr>
        <w:t>В 1920 годах был неожиданно назначен заведующим губернским отделом народного образования, но по причине здоровья (был болен тифом) отошел от дел. В конце 1920-ых годов переезжает в Москву для продолжения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3CC">
        <w:rPr>
          <w:rFonts w:ascii="Times New Roman" w:hAnsi="Times New Roman" w:cs="Times New Roman"/>
          <w:sz w:val="32"/>
          <w:szCs w:val="32"/>
        </w:rPr>
        <w:t>обучения. Учился на</w:t>
      </w:r>
    </w:p>
    <w:p w:rsidR="001D2C95" w:rsidRPr="006743CC" w:rsidRDefault="001D2C95" w:rsidP="001D2C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743CC">
        <w:rPr>
          <w:rFonts w:ascii="Times New Roman" w:hAnsi="Times New Roman" w:cs="Times New Roman"/>
          <w:sz w:val="32"/>
          <w:szCs w:val="32"/>
        </w:rPr>
        <w:lastRenderedPageBreak/>
        <w:t>химическом факультете в Московском Высшем техническом училище, но завершил обучение в университете.</w:t>
      </w:r>
    </w:p>
    <w:p w:rsidR="001D2C95" w:rsidRPr="006743CC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6743CC">
        <w:rPr>
          <w:rFonts w:ascii="Times New Roman" w:hAnsi="Times New Roman" w:cs="Times New Roman"/>
          <w:sz w:val="32"/>
          <w:szCs w:val="32"/>
        </w:rPr>
        <w:t>В 1922 году поступил в Организационно-инструкторский отдел ЦК РКП(б)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2)</w:t>
      </w:r>
      <w:r w:rsidRPr="006743CC">
        <w:rPr>
          <w:rFonts w:ascii="Times New Roman" w:hAnsi="Times New Roman" w:cs="Times New Roman"/>
          <w:sz w:val="32"/>
          <w:szCs w:val="32"/>
        </w:rPr>
        <w:t>. Производит впечатление своими статьями на заведующего этим отделом Лазаря Моисеевича Кагановича</w:t>
      </w:r>
      <w:r>
        <w:rPr>
          <w:rStyle w:val="a5"/>
          <w:rFonts w:ascii="Times New Roman" w:hAnsi="Times New Roman" w:cs="Times New Roman"/>
          <w:sz w:val="32"/>
          <w:szCs w:val="32"/>
        </w:rPr>
        <w:footnoteReference w:id="2"/>
      </w:r>
      <w:r>
        <w:rPr>
          <w:rFonts w:ascii="Times New Roman" w:hAnsi="Times New Roman" w:cs="Times New Roman"/>
          <w:sz w:val="32"/>
          <w:szCs w:val="32"/>
        </w:rPr>
        <w:t xml:space="preserve"> и готовит для</w:t>
      </w:r>
      <w:r w:rsidRPr="006743CC">
        <w:rPr>
          <w:rFonts w:ascii="Times New Roman" w:hAnsi="Times New Roman" w:cs="Times New Roman"/>
          <w:sz w:val="32"/>
          <w:szCs w:val="32"/>
        </w:rPr>
        <w:t xml:space="preserve"> него вступления. По собственным воспоминаниями являлся автором Устава ВКП(б)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3)</w:t>
      </w:r>
      <w:r w:rsidRPr="006743CC">
        <w:rPr>
          <w:rFonts w:ascii="Times New Roman" w:hAnsi="Times New Roman" w:cs="Times New Roman"/>
          <w:sz w:val="32"/>
          <w:szCs w:val="32"/>
        </w:rPr>
        <w:t>.</w:t>
      </w:r>
    </w:p>
    <w:p w:rsidR="001D2C95" w:rsidRPr="00887E27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E27">
        <w:rPr>
          <w:rFonts w:ascii="Times New Roman" w:hAnsi="Times New Roman" w:cs="Times New Roman"/>
          <w:sz w:val="32"/>
          <w:szCs w:val="32"/>
        </w:rPr>
        <w:t>9 августа 1923 года был назначен личным секретарем Сталина. В 1926 год</w:t>
      </w:r>
      <w:r>
        <w:rPr>
          <w:rFonts w:ascii="Times New Roman" w:hAnsi="Times New Roman" w:cs="Times New Roman"/>
          <w:sz w:val="32"/>
          <w:szCs w:val="32"/>
        </w:rPr>
        <w:t>у редактор "Финансовой газеты",</w:t>
      </w:r>
      <w:r w:rsidRPr="00887E27">
        <w:rPr>
          <w:rFonts w:ascii="Times New Roman" w:hAnsi="Times New Roman" w:cs="Times New Roman"/>
          <w:sz w:val="32"/>
          <w:szCs w:val="32"/>
        </w:rPr>
        <w:t xml:space="preserve"> член Высшего совета по спорту</w:t>
      </w:r>
      <w:r>
        <w:rPr>
          <w:rFonts w:ascii="Times New Roman" w:hAnsi="Times New Roman" w:cs="Times New Roman"/>
          <w:sz w:val="32"/>
          <w:szCs w:val="32"/>
        </w:rPr>
        <w:t xml:space="preserve"> и Министерстве финансов</w:t>
      </w:r>
      <w:r w:rsidRPr="00887E27">
        <w:rPr>
          <w:rFonts w:ascii="Times New Roman" w:hAnsi="Times New Roman" w:cs="Times New Roman"/>
          <w:sz w:val="32"/>
          <w:szCs w:val="32"/>
        </w:rPr>
        <w:t>.</w:t>
      </w:r>
    </w:p>
    <w:p w:rsidR="001D2C95" w:rsidRPr="00887E27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E27">
        <w:rPr>
          <w:rFonts w:ascii="Times New Roman" w:hAnsi="Times New Roman" w:cs="Times New Roman"/>
          <w:sz w:val="32"/>
          <w:szCs w:val="32"/>
        </w:rPr>
        <w:t>Но, вскоре, разочаровавшись в идеях коммунистической партии решает сбежать из СССР. Нелегально перешел персидскую границу и сдался иранским властям. После заключения договоренности СССР и Персии о его выдаче советским властям Бажанов повторно совершает побег, нелегально пересекает персидскую границу и с помощью английского посольства оборвется во Франции. Было совершено несколько покушений, потерпевших фиаско.</w:t>
      </w:r>
    </w:p>
    <w:p w:rsidR="001D2C95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E27">
        <w:rPr>
          <w:rFonts w:ascii="Times New Roman" w:hAnsi="Times New Roman" w:cs="Times New Roman"/>
          <w:sz w:val="32"/>
          <w:szCs w:val="32"/>
        </w:rPr>
        <w:t>Во время "Зимней войны"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4)</w:t>
      </w:r>
      <w:r w:rsidRPr="00887E27">
        <w:rPr>
          <w:rFonts w:ascii="Times New Roman" w:hAnsi="Times New Roman" w:cs="Times New Roman"/>
          <w:sz w:val="32"/>
          <w:szCs w:val="32"/>
        </w:rPr>
        <w:t xml:space="preserve"> Баженов попытался организовать русскую армию из советских военнопленных. Отряд, созданный Борисом Бажановым, "Русская Национальная армия" участвовал на стороне финской армии, но вскоре его "закрыли" из-за окончания войны.</w:t>
      </w:r>
    </w:p>
    <w:p w:rsidR="001D2C95" w:rsidRDefault="001D2C95" w:rsidP="001D2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окончания Второй Мировой войны переезжает во Францию. Зачем в середине 70-ых переезжает в Англию. Но под конце жизни возвращается во Францию.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После переезда бывший секретарь Сталина следил за жизнью в стране, ему присылали письма его друзья и знакомые. Несмотря на то, что он жил в другой стране, он всегда был заинтересован в политике СССР, а также помогал нуждающимся, когда происходили различные войны, в которых участвовала Советский Союз.  </w:t>
      </w:r>
    </w:p>
    <w:p w:rsidR="001D2C95" w:rsidRPr="00053C8A" w:rsidRDefault="001D2C95" w:rsidP="001D2C95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Прожив такую длинную и насыщенную жизнь Борис Георгиевич Бажанов умер </w:t>
      </w:r>
      <w:r w:rsidRPr="00053C8A">
        <w:rPr>
          <w:rFonts w:ascii="Times New Roman" w:hAnsi="Times New Roman"/>
          <w:sz w:val="32"/>
          <w:szCs w:val="32"/>
        </w:rPr>
        <w:t>в Париже в 1982 году. </w:t>
      </w:r>
    </w:p>
    <w:p w:rsidR="001D2C95" w:rsidRDefault="001D2C95" w:rsidP="001D2C95">
      <w:pPr>
        <w:tabs>
          <w:tab w:val="left" w:pos="580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790">
        <w:rPr>
          <w:rFonts w:ascii="Times New Roman" w:hAnsi="Times New Roman" w:cs="Times New Roman"/>
          <w:b/>
          <w:sz w:val="32"/>
          <w:szCs w:val="32"/>
          <w:lang w:val="en-US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1.2 О</w:t>
      </w:r>
      <w:r w:rsidRPr="00DF0790">
        <w:rPr>
          <w:rFonts w:ascii="Times New Roman" w:hAnsi="Times New Roman" w:cs="Times New Roman"/>
          <w:b/>
          <w:sz w:val="32"/>
          <w:szCs w:val="32"/>
        </w:rPr>
        <w:t>писание книги «Воспоминания бывшего секретера Сталина»</w:t>
      </w:r>
    </w:p>
    <w:p w:rsidR="001D2C95" w:rsidRDefault="001D2C95" w:rsidP="001D2C95">
      <w:pPr>
        <w:rPr>
          <w:rFonts w:ascii="Times New Roman" w:hAnsi="Times New Roman" w:cs="Times New Roman"/>
          <w:sz w:val="32"/>
          <w:szCs w:val="32"/>
        </w:rPr>
      </w:pPr>
    </w:p>
    <w:p w:rsidR="001D2C95" w:rsidRPr="00BA184C" w:rsidRDefault="001D2C95" w:rsidP="001D2C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88AB8" wp14:editId="7AAE84F1">
                <wp:simplePos x="0" y="0"/>
                <wp:positionH relativeFrom="column">
                  <wp:posOffset>0</wp:posOffset>
                </wp:positionH>
                <wp:positionV relativeFrom="paragraph">
                  <wp:posOffset>3865880</wp:posOffset>
                </wp:positionV>
                <wp:extent cx="2057400" cy="11430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95" w:rsidRPr="00B4300A" w:rsidRDefault="001D2C95" w:rsidP="001D2C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300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Обложка книги Бориса Бажанова «Воспоминания бывшего секретаря Сталина»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0;margin-top:304.4pt;width:16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cVuoCAAAcBgAADgAAAGRycy9lMm9Eb2MueG1srFTNbtswDL4P2DsIuqe2M6c/Rp3CTZFhQNEW&#10;a4eeFVlKjFk/k5TEWbHD7nuFvcMOO+y2V0jfaJQcp2m3wzrsYlMkRZHfR/L4pBE1WjBjKyVznOzF&#10;GDFJVVnJaY7f3Yx7hxhZR2RJaiVZjlfM4pPhyxfHS52xvpqpumQGQRBps6XO8cw5nUWRpTMmiN1T&#10;mkkwcmUEcXA006g0ZAnRRR3143g/WipTaqMosxa0Z60RD0N8zhl1l5xb5lCdY8jNha8J34n/RsNj&#10;kk0N0bOKbtIg/5CFIJWER7ehzogjaG6q30KJihplFXd7VIlIcV5RFmqAapL4STXXM6JZqAXAsXoL&#10;k/1/YenF4sqgqsxxipEkAihaf11/W39f/1z/uP98/wWlHqOlthm4Xmtwds2paoDrTm9B6UtvuBH+&#10;D0UhsAPaqy3CrHGIgrIfDw7SGEwUbEmSvorhAPGjh+vaWPeaKYG8kGMDFAZkyeLcuta1c/GvSTWu&#10;6jrQWMtHCojZaljog/Y2ySAVEL2nTypwdDcaHPSLg8FRb78YJL00iQ97RRH3e2fjIi7idDw6Sk8/&#10;QRaCJGm2hG7R0Gs3cB+QGNdkumHGm/+OGkHoo0ZOkii0UFsfBA6QdKlGHv4W5iC5Vc18AbV8yziQ&#10;F9D2ijA2bFQbtCDQ8IRSJl0gKoAB3t6LA2DPubjxD5AFKJ9zuQW/e1lJt70sKqlMoPZJ2uX7LmXe&#10;+gMYO3V70TWTJnTttgsnqlxBcxrVjrjVdFxBA50T666IgZmGpoM95S7hw2u1zLHaSBjNlPn4J733&#10;Bz7BipFnPcf2w5wYhlH9RsIQHiVp6pdKOKTQQ3Awu5bJrkXOxUgBKwlsRE2D6P1d3YncKHEL66zw&#10;r4KJSApv59h14si1mwvWIWVFEZxgjWjizuW1pj60J8mPx01zS4zezJCDRrpQ3TYh2ZNRan39TamK&#10;uVO8CnPmcW5R3eAPKyi05WZd+h23ew5eD0t9+AsAAP//AwBQSwMEFAAGAAgAAAAhAL1UE5/bAAAA&#10;CAEAAA8AAABkcnMvZG93bnJldi54bWxMj8FOwzAQRO9I/IO1SNyoTSklhGwqBOIKaqGVuLnxNomI&#10;11HsNuHvWU5w3JnR7LxiNflOnWiIbWCE65kBRVwF13KN8PH+cpWBismys11gQvimCKvy/KywuQsj&#10;r+m0SbWSEo65RWhS6nOtY9WQt3EWemLxDmHwNsk51NoNdpRy3+m5MUvtbcvyobE9PTVUfW2OHmH7&#10;evjcLcxb/exv+zFMRrO/14iXF9PjA6hEU/oLw+98mQ6lbNqHI7uoOgQBSQhLkwmA2DfzhSh7hLtM&#10;FF0W+j9A+QMAAP//AwBQSwECLQAUAAYACAAAACEA5JnDwPsAAADhAQAAEwAAAAAAAAAAAAAAAAAA&#10;AAAAW0NvbnRlbnRfVHlwZXNdLnhtbFBLAQItABQABgAIAAAAIQAjsmrh1wAAAJQBAAALAAAAAAAA&#10;AAAAAAAAACwBAABfcmVscy8ucmVsc1BLAQItABQABgAIAAAAIQARDRxW6gIAABwGAAAOAAAAAAAA&#10;AAAAAAAAACwCAABkcnMvZTJvRG9jLnhtbFBLAQItABQABgAIAAAAIQC9VBOf2wAAAAgBAAAPAAAA&#10;AAAAAAAAAAAAAEIFAABkcnMvZG93bnJldi54bWxQSwUGAAAAAAQABADzAAAASgYAAAAA&#10;" filled="f" stroked="f">
                <v:textbox>
                  <w:txbxContent>
                    <w:p w:rsidR="001D2C95" w:rsidRPr="00B4300A" w:rsidRDefault="001D2C95" w:rsidP="001D2C9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300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Обложка книги Бориса Бажанова «Воспоминания бывшего секретаря Сталина»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2F0910" wp14:editId="6B7B79DC">
            <wp:simplePos x="0" y="0"/>
            <wp:positionH relativeFrom="column">
              <wp:posOffset>-635</wp:posOffset>
            </wp:positionH>
            <wp:positionV relativeFrom="paragraph">
              <wp:posOffset>1127760</wp:posOffset>
            </wp:positionV>
            <wp:extent cx="2031365" cy="2628900"/>
            <wp:effectExtent l="0" t="0" r="635" b="12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В 1930 годах Борис Бажанов опубликовал свои мемуары «Воспоминания бывшего секретаря Сталина» за счет чего получил широкую известность во Франции. Вскоре многие европейские издательства купили право на перевод и издательство этой книги в своих странах, и она стала популярна у европейских читателей прошлого столетия.  В 1977 году в Париже выходит второе издание этой книги, более расширенное и детализированное.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издательстве автор дополнил свои мемуары с учетом событий, произошедших уже после бегства из СССР: Большого террора, убийства Троцкого и других одно партийцев, а также Второй Мировой войны 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XX </w:t>
      </w:r>
      <w:r>
        <w:rPr>
          <w:rFonts w:ascii="Times New Roman" w:hAnsi="Times New Roman" w:cs="Times New Roman"/>
          <w:sz w:val="32"/>
          <w:szCs w:val="32"/>
        </w:rPr>
        <w:t>съезда КПСС, где будущий глава государства,  Никита Хрущев, разоблачит культ личности Иосифа Сталина.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дополнения помогает читателю по-новому взглянуть на отношение автора и факты, которые были приведены и использованы в первом издательстве. И эти дополнения помогают читателю понять, что Бажанов, являясь антикоммунистом, все же видит, что СССР прогрессирует после смерти Сталина и, возможно, даже в лучшую сторону. Читая данное издательство можно опровергнуть факты Бажанова и поспорить с ними или же наоборот согласиться с ними.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 автор делит свою книгу на две части, или лучше сказать он разделил свою жизнь на два этапа, о которых мы можем узнать от первого лица: Бажанов- Бажанов- коммунист (глава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I- </w:t>
      </w: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lang w:val="en-US"/>
        </w:rPr>
        <w:t>VI)</w:t>
      </w:r>
      <w:r>
        <w:rPr>
          <w:rFonts w:ascii="Times New Roman" w:hAnsi="Times New Roman" w:cs="Times New Roman"/>
          <w:sz w:val="32"/>
          <w:szCs w:val="32"/>
        </w:rPr>
        <w:t xml:space="preserve"> и Бажанов- антикоммунист (глава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VII- </w:t>
      </w: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lang w:val="en-US"/>
        </w:rPr>
        <w:t>XVII)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мемуарах бывший секретарь Сталина рассказывает о своей жизни, пишет об политическом устройстве СССР в 1920-е годы, дает характеристики таким личностям, как Владимиру Ленину, Льву Троцкому, Григорию Зиновьеву, Льву Каменеву, Иосифу Сталину и другим политическим деятелям той эпохи.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1920-е годы СССР рассказаны от лица самого Бажанова, первоисточника, который присутствовал на всех съездах и заседаниях партии, знал будущие планы и мероприятия, которые будут проводится в СССР.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книга является историческим документом, на основе которого можно проводит исторические исследования. Многие ученые историки используют данную книгу для написания научных и исследовательских работ. Данный документ хорош тем, что он проверен многими историками и в нем можно найти факты, подтверждающие или опровергающие политику и личность Сталина.</w:t>
      </w: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2C95" w:rsidRDefault="001D2C95" w:rsidP="001D2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4D4">
        <w:rPr>
          <w:rFonts w:ascii="Times New Roman" w:hAnsi="Times New Roman" w:cs="Times New Roman"/>
          <w:b/>
          <w:sz w:val="32"/>
          <w:szCs w:val="32"/>
          <w:lang w:val="en-US"/>
        </w:rPr>
        <w:t>§</w:t>
      </w:r>
      <w:r w:rsidRPr="00DF14D4">
        <w:rPr>
          <w:rFonts w:ascii="Times New Roman" w:hAnsi="Times New Roman" w:cs="Times New Roman"/>
          <w:b/>
          <w:sz w:val="32"/>
          <w:szCs w:val="32"/>
        </w:rPr>
        <w:t>1.3 Оценка ученых-историков мемуаров Бориса Бажанова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уже было сказано в предыдущем параграфе (см.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§</w:t>
      </w:r>
      <w:r>
        <w:rPr>
          <w:rFonts w:ascii="Times New Roman" w:hAnsi="Times New Roman" w:cs="Times New Roman"/>
          <w:sz w:val="32"/>
          <w:szCs w:val="32"/>
        </w:rPr>
        <w:t xml:space="preserve">1.2) многие ученые-историки используют мемуары Бориса Бажанова в качестве исторического документа, так как они излагаются от первоисточника, участвовавшего и видевшего происходящие события в СССР в начале </w:t>
      </w:r>
      <w:r>
        <w:rPr>
          <w:rFonts w:ascii="Times New Roman" w:hAnsi="Times New Roman" w:cs="Times New Roman"/>
          <w:sz w:val="32"/>
          <w:szCs w:val="32"/>
          <w:lang w:val="en-US"/>
        </w:rPr>
        <w:t>XX</w:t>
      </w:r>
      <w:r>
        <w:rPr>
          <w:rFonts w:ascii="Times New Roman" w:hAnsi="Times New Roman" w:cs="Times New Roman"/>
          <w:sz w:val="32"/>
          <w:szCs w:val="32"/>
        </w:rPr>
        <w:t xml:space="preserve"> столетия.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Бывший секретарь «вождя народа» был вовлечен во все ответственные и важные собрания, съезды и заседания, присутствовал во время принятия ответственных решений в партии и являлся самым близким человеком к Иосифу Сталину.</w:t>
      </w:r>
    </w:p>
    <w:p w:rsidR="001D2C95" w:rsidRPr="00DF14D4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историки по-разному относятся к данной книге. К примеру, В.А. Шестаков, старший научный сотрудник ИРИ РАН, лично знавший Бориса Бажанова, изучив его мемуары, считает, что Бажанов </w:t>
      </w:r>
      <w:r w:rsidRPr="009631BF">
        <w:rPr>
          <w:rFonts w:ascii="Times New Roman" w:hAnsi="Times New Roman" w:cs="Times New Roman"/>
          <w:i/>
          <w:sz w:val="32"/>
          <w:szCs w:val="32"/>
        </w:rPr>
        <w:t>«показывает крупным планов советскую власть, и автор дал анатомически верное описание коммунистической власти».</w:t>
      </w:r>
      <w:r>
        <w:rPr>
          <w:rStyle w:val="a5"/>
          <w:rFonts w:ascii="Times New Roman" w:hAnsi="Times New Roman" w:cs="Times New Roman"/>
          <w:sz w:val="32"/>
          <w:szCs w:val="32"/>
        </w:rPr>
        <w:footnoteReference w:id="3"/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Кандидат филологических наук, старший преподаватель кафедры РГГУ сравнительной истории литератур историко-филологического факультета, Ирина Ершова восхищается проделанной работой Бориса Григорьевича: </w:t>
      </w:r>
      <w:r w:rsidRPr="009631BF">
        <w:rPr>
          <w:rFonts w:ascii="Times New Roman" w:hAnsi="Times New Roman" w:cs="Times New Roman"/>
          <w:i/>
          <w:sz w:val="32"/>
          <w:szCs w:val="32"/>
        </w:rPr>
        <w:t>«Я перечитываю Бориса Бажанова и размышляю: как человек с такой неудержимой энергией, такими талантами, ограничил свою долгую творческую и человеческую жизнь «картотеками» и «списками».</w:t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есть и другие ученые-историки, которые скептически относятся к книге Бориса Бажанова. К примеру, Юрий Васильевич Емельянов- советский и российский писатель, историк, кандидат исторических наук, высказался о мемуарах Бориса Григорьевича критично: </w:t>
      </w:r>
      <w:r w:rsidRPr="009631BF">
        <w:rPr>
          <w:rFonts w:ascii="Times New Roman" w:hAnsi="Times New Roman" w:cs="Times New Roman"/>
          <w:i/>
          <w:sz w:val="32"/>
          <w:szCs w:val="32"/>
        </w:rPr>
        <w:t>«Уверенность в том, что сочинение Бажанова- это фантазия в стиле Хлестакова возрастает по мере того, как автор увлеченно описывает рост своего влияния на формирование советской политики».</w:t>
      </w:r>
      <w:r>
        <w:rPr>
          <w:rStyle w:val="a5"/>
          <w:rFonts w:ascii="Times New Roman" w:hAnsi="Times New Roman" w:cs="Times New Roman"/>
          <w:i/>
          <w:sz w:val="32"/>
          <w:szCs w:val="32"/>
        </w:rPr>
        <w:footnoteReference w:id="4"/>
      </w:r>
    </w:p>
    <w:p w:rsidR="001D2C95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Являясь неопытным читателем исторических исследований, после первого прочтения я была полностью согласна с описанием политического строя, личности Сталина и других партийцев. Но после прочтения вузовских учебников по истории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XX </w:t>
      </w:r>
      <w:r>
        <w:rPr>
          <w:rFonts w:ascii="Times New Roman" w:hAnsi="Times New Roman" w:cs="Times New Roman"/>
          <w:sz w:val="32"/>
          <w:szCs w:val="32"/>
        </w:rPr>
        <w:t xml:space="preserve">века  у меня возникли некоторые исторические не состыковки. Например, Бажанов утверждает в своих мемуарах, что решение об очередном новом уставе партии было принято не в мае 1922 года на Политбюро, а на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XI </w:t>
      </w:r>
      <w:r>
        <w:rPr>
          <w:rFonts w:ascii="Times New Roman" w:hAnsi="Times New Roman" w:cs="Times New Roman"/>
          <w:sz w:val="32"/>
          <w:szCs w:val="32"/>
        </w:rPr>
        <w:t xml:space="preserve">съезде партии, о чем Бажанов умолчал. </w:t>
      </w:r>
    </w:p>
    <w:p w:rsidR="001D2C95" w:rsidRPr="009631BF" w:rsidRDefault="001D2C95" w:rsidP="001D2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в целом, говоря о мемуарах, я могу посоветовать данную книгу для написания исследовательских работ. Но перед прочтением советую изучить историю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XX </w:t>
      </w:r>
      <w:r>
        <w:rPr>
          <w:rFonts w:ascii="Times New Roman" w:hAnsi="Times New Roman" w:cs="Times New Roman"/>
          <w:sz w:val="32"/>
          <w:szCs w:val="32"/>
        </w:rPr>
        <w:t>века, чтобы не верить слепо написанному в книге Бажанова.</w:t>
      </w:r>
    </w:p>
    <w:p w:rsidR="00346E5E" w:rsidRDefault="00346E5E">
      <w:bookmarkStart w:id="0" w:name="_GoBack"/>
      <w:bookmarkEnd w:id="0"/>
    </w:p>
    <w:sectPr w:rsidR="00346E5E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5" w:rsidRDefault="001D2C95" w:rsidP="001D2C95">
      <w:r>
        <w:separator/>
      </w:r>
    </w:p>
  </w:endnote>
  <w:endnote w:type="continuationSeparator" w:id="0">
    <w:p w:rsidR="001D2C95" w:rsidRDefault="001D2C95" w:rsidP="001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5" w:rsidRDefault="001D2C95" w:rsidP="001D2C95">
      <w:r>
        <w:separator/>
      </w:r>
    </w:p>
  </w:footnote>
  <w:footnote w:type="continuationSeparator" w:id="0">
    <w:p w:rsidR="001D2C95" w:rsidRDefault="001D2C95" w:rsidP="001D2C95">
      <w:r>
        <w:continuationSeparator/>
      </w:r>
    </w:p>
  </w:footnote>
  <w:footnote w:id="1">
    <w:p w:rsidR="001D2C95" w:rsidRPr="006743CC" w:rsidRDefault="001D2C95" w:rsidP="001D2C9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743CC">
        <w:rPr>
          <w:rFonts w:ascii="Times New Roman" w:hAnsi="Times New Roman" w:cs="Times New Roman"/>
        </w:rPr>
        <w:t xml:space="preserve">Борис Бажанов "Воспоминания бывшего секретаря Сталина"/ Предисл. </w:t>
      </w:r>
      <w:proofErr w:type="spellStart"/>
      <w:r w:rsidRPr="006743CC">
        <w:rPr>
          <w:rFonts w:ascii="Times New Roman" w:hAnsi="Times New Roman" w:cs="Times New Roman"/>
        </w:rPr>
        <w:t>ст.науч</w:t>
      </w:r>
      <w:proofErr w:type="spellEnd"/>
      <w:r w:rsidRPr="006743CC">
        <w:rPr>
          <w:rFonts w:ascii="Times New Roman" w:hAnsi="Times New Roman" w:cs="Times New Roman"/>
        </w:rPr>
        <w:t xml:space="preserve">. сотр. ИРИ РАН </w:t>
      </w:r>
      <w:proofErr w:type="spellStart"/>
      <w:r w:rsidRPr="006743CC">
        <w:rPr>
          <w:rFonts w:ascii="Times New Roman" w:hAnsi="Times New Roman" w:cs="Times New Roman"/>
        </w:rPr>
        <w:t>В.А.Шестакова</w:t>
      </w:r>
      <w:proofErr w:type="spellEnd"/>
      <w:r w:rsidRPr="006743CC">
        <w:rPr>
          <w:rFonts w:ascii="Times New Roman" w:hAnsi="Times New Roman" w:cs="Times New Roman"/>
        </w:rPr>
        <w:t>.-М.:"III тысячелетие", 2002.- 303с.:ил. Стр.12</w:t>
      </w:r>
    </w:p>
    <w:p w:rsidR="001D2C95" w:rsidRPr="006743CC" w:rsidRDefault="001D2C95" w:rsidP="001D2C95">
      <w:pPr>
        <w:pStyle w:val="a3"/>
        <w:rPr>
          <w:rFonts w:ascii="Times New Roman" w:hAnsi="Times New Roman" w:cs="Times New Roman"/>
        </w:rPr>
      </w:pPr>
    </w:p>
  </w:footnote>
  <w:footnote w:id="2">
    <w:p w:rsidR="001D2C95" w:rsidRPr="006743CC" w:rsidRDefault="001D2C95" w:rsidP="001D2C9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743CC">
        <w:rPr>
          <w:rFonts w:ascii="Times New Roman" w:hAnsi="Times New Roman" w:cs="Times New Roman"/>
          <w:b/>
        </w:rPr>
        <w:t>Лазарь Моисеевич Каганович</w:t>
      </w:r>
      <w:r>
        <w:rPr>
          <w:rFonts w:ascii="Times New Roman" w:hAnsi="Times New Roman" w:cs="Times New Roman"/>
        </w:rPr>
        <w:t xml:space="preserve">- </w:t>
      </w:r>
      <w:r w:rsidRPr="006743CC">
        <w:rPr>
          <w:rFonts w:ascii="Times New Roman" w:hAnsi="Times New Roman" w:cs="Times New Roman"/>
        </w:rPr>
        <w:t>государственный, хозяйственный и партийный деятель, близкий сподвижник Сталина. Кандидат в члены ЦК РКП, член ЦК партии, член Оргбюро ЦК ВКП, секретарь ЦК ВКП, кандидат в члены Политбюро ЦК ВКП, член Политбюро ЦК</w:t>
      </w:r>
    </w:p>
  </w:footnote>
  <w:footnote w:id="3">
    <w:p w:rsidR="001D2C95" w:rsidRDefault="001D2C95" w:rsidP="001D2C95">
      <w:pPr>
        <w:pStyle w:val="a3"/>
      </w:pPr>
      <w:r>
        <w:rPr>
          <w:rStyle w:val="a5"/>
        </w:rPr>
        <w:footnoteRef/>
      </w:r>
      <w:r>
        <w:t xml:space="preserve"> </w:t>
      </w:r>
      <w:r w:rsidRPr="009631BF">
        <w:rPr>
          <w:rFonts w:ascii="Times New Roman" w:hAnsi="Times New Roman" w:cs="Times New Roman"/>
        </w:rPr>
        <w:t xml:space="preserve">Борис Бажанов. Воспоминания бывшего секретаря Сталина /Предисл. </w:t>
      </w:r>
      <w:proofErr w:type="spellStart"/>
      <w:r w:rsidRPr="009631BF">
        <w:rPr>
          <w:rFonts w:ascii="Times New Roman" w:hAnsi="Times New Roman" w:cs="Times New Roman"/>
        </w:rPr>
        <w:t>ст.науч</w:t>
      </w:r>
      <w:proofErr w:type="spellEnd"/>
      <w:r w:rsidRPr="009631BF">
        <w:rPr>
          <w:rFonts w:ascii="Times New Roman" w:hAnsi="Times New Roman" w:cs="Times New Roman"/>
        </w:rPr>
        <w:t>. сотр. ИРИ РАН В.А. Шестакова.- М.:НП «</w:t>
      </w:r>
      <w:r w:rsidRPr="009631BF">
        <w:rPr>
          <w:rFonts w:ascii="Times New Roman" w:hAnsi="Times New Roman" w:cs="Times New Roman"/>
          <w:lang w:val="en-US"/>
        </w:rPr>
        <w:t>III</w:t>
      </w:r>
      <w:r w:rsidRPr="009631BF">
        <w:rPr>
          <w:rFonts w:ascii="Times New Roman" w:hAnsi="Times New Roman" w:cs="Times New Roman"/>
        </w:rPr>
        <w:t xml:space="preserve"> тысячелетие», 2002.-3003.: ил</w:t>
      </w:r>
    </w:p>
  </w:footnote>
  <w:footnote w:id="4">
    <w:p w:rsidR="001D2C95" w:rsidRDefault="001D2C95" w:rsidP="001D2C95">
      <w:pPr>
        <w:pStyle w:val="a3"/>
      </w:pPr>
      <w:r>
        <w:rPr>
          <w:rStyle w:val="a5"/>
        </w:rPr>
        <w:footnoteRef/>
      </w:r>
      <w:r>
        <w:t xml:space="preserve"> </w:t>
      </w:r>
      <w:r w:rsidRPr="009631BF">
        <w:rPr>
          <w:rFonts w:ascii="Times New Roman" w:hAnsi="Times New Roman" w:cs="Times New Roman"/>
        </w:rPr>
        <w:t>http://www.stoletie.ru/territoriya_istorii/otkrovenija_sekretara_stalina_839.htm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5"/>
    <w:rsid w:val="001D2C95"/>
    <w:rsid w:val="00346E5E"/>
    <w:rsid w:val="008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2C95"/>
  </w:style>
  <w:style w:type="character" w:customStyle="1" w:styleId="a4">
    <w:name w:val="Текст сноски Знак"/>
    <w:basedOn w:val="a0"/>
    <w:link w:val="a3"/>
    <w:uiPriority w:val="99"/>
    <w:rsid w:val="001D2C95"/>
  </w:style>
  <w:style w:type="character" w:styleId="a5">
    <w:name w:val="footnote reference"/>
    <w:basedOn w:val="a0"/>
    <w:uiPriority w:val="99"/>
    <w:unhideWhenUsed/>
    <w:rsid w:val="001D2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D2C95"/>
  </w:style>
  <w:style w:type="character" w:customStyle="1" w:styleId="a4">
    <w:name w:val="Текст сноски Знак"/>
    <w:basedOn w:val="a0"/>
    <w:link w:val="a3"/>
    <w:uiPriority w:val="99"/>
    <w:rsid w:val="001D2C95"/>
  </w:style>
  <w:style w:type="character" w:styleId="a5">
    <w:name w:val="footnote reference"/>
    <w:basedOn w:val="a0"/>
    <w:uiPriority w:val="99"/>
    <w:unhideWhenUsed/>
    <w:rsid w:val="001D2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6728</Characters>
  <Application>Microsoft Macintosh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2018-04-02T21:18:00Z</dcterms:created>
  <dcterms:modified xsi:type="dcterms:W3CDTF">2018-04-02T21:18:00Z</dcterms:modified>
</cp:coreProperties>
</file>