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E5" w:rsidRPr="00AE1CE5" w:rsidRDefault="00A523AD" w:rsidP="00AE1CE5">
      <w:pPr>
        <w:rPr>
          <w:sz w:val="36"/>
          <w:szCs w:val="36"/>
        </w:rPr>
      </w:pPr>
      <w:r w:rsidRPr="00AE1CE5">
        <w:rPr>
          <w:sz w:val="36"/>
          <w:szCs w:val="36"/>
        </w:rPr>
        <w:t xml:space="preserve">                         </w:t>
      </w:r>
      <w:r w:rsidR="00AE1CE5" w:rsidRPr="00AE1CE5">
        <w:rPr>
          <w:sz w:val="36"/>
          <w:szCs w:val="36"/>
        </w:rPr>
        <w:t xml:space="preserve">   </w:t>
      </w:r>
      <w:r w:rsidR="00AE1CE5">
        <w:rPr>
          <w:sz w:val="36"/>
          <w:szCs w:val="36"/>
        </w:rPr>
        <w:t xml:space="preserve"> </w:t>
      </w:r>
      <w:r w:rsidR="00AE1CE5" w:rsidRPr="00AE1CE5">
        <w:rPr>
          <w:sz w:val="36"/>
          <w:szCs w:val="36"/>
        </w:rPr>
        <w:t>История появления табака в России.</w:t>
      </w:r>
    </w:p>
    <w:p w:rsidR="00AE1CE5" w:rsidRPr="00AE1CE5" w:rsidRDefault="00AE1CE5" w:rsidP="00AE1CE5">
      <w:pPr>
        <w:rPr>
          <w:sz w:val="28"/>
          <w:szCs w:val="28"/>
        </w:rPr>
      </w:pPr>
      <w:r w:rsidRPr="00AE1CE5">
        <w:rPr>
          <w:sz w:val="28"/>
          <w:szCs w:val="28"/>
        </w:rPr>
        <w:t>В России долгое время употребление табака не поощрялось. Впервые табак появил</w:t>
      </w:r>
      <w:r>
        <w:rPr>
          <w:sz w:val="28"/>
          <w:szCs w:val="28"/>
        </w:rPr>
        <w:t xml:space="preserve">ся </w:t>
      </w:r>
      <w:r w:rsidRPr="00AE1CE5">
        <w:rPr>
          <w:sz w:val="28"/>
          <w:szCs w:val="28"/>
        </w:rPr>
        <w:t>в России при Иване Грозном в 1553 году. Но курение приобрело популярность среди знати всего лишь на некоторое время.</w:t>
      </w:r>
    </w:p>
    <w:p w:rsidR="00AE1CE5" w:rsidRPr="00AE1CE5" w:rsidRDefault="00AE1CE5" w:rsidP="00AE1CE5">
      <w:pPr>
        <w:rPr>
          <w:sz w:val="28"/>
          <w:szCs w:val="28"/>
        </w:rPr>
      </w:pPr>
      <w:r w:rsidRPr="00AE1CE5">
        <w:rPr>
          <w:sz w:val="28"/>
          <w:szCs w:val="28"/>
        </w:rPr>
        <w:t>Но при царе Михаиле Федоровиче Романове отношение к табаку резко поменялось. Табак подвергся официальному запрету. Потребители табака и его торговцы несли телесные наказания.</w:t>
      </w:r>
    </w:p>
    <w:p w:rsidR="00AE1CE5" w:rsidRPr="00AE1CE5" w:rsidRDefault="00AE1CE5" w:rsidP="00AE1CE5">
      <w:pPr>
        <w:rPr>
          <w:sz w:val="28"/>
          <w:szCs w:val="28"/>
        </w:rPr>
      </w:pPr>
      <w:r w:rsidRPr="00AE1CE5">
        <w:rPr>
          <w:sz w:val="28"/>
          <w:szCs w:val="28"/>
        </w:rPr>
        <w:t xml:space="preserve">Еще жестче стали относиться к табаку после Московского пожара в 1634 году, причиной которого посчитали курение. </w:t>
      </w:r>
    </w:p>
    <w:p w:rsidR="00AE1CE5" w:rsidRDefault="00AE1CE5" w:rsidP="00AE1CE5">
      <w:pPr>
        <w:rPr>
          <w:sz w:val="28"/>
          <w:szCs w:val="28"/>
        </w:rPr>
      </w:pPr>
      <w:r w:rsidRPr="00AE1CE5">
        <w:rPr>
          <w:sz w:val="28"/>
          <w:szCs w:val="28"/>
        </w:rPr>
        <w:t xml:space="preserve">Но в феврале 1697 г царь Петр Алексеевич (Петр I), государь-реформатор, путешествуя по Европе, заключает с </w:t>
      </w:r>
      <w:proofErr w:type="spellStart"/>
      <w:r w:rsidRPr="00AE1CE5">
        <w:rPr>
          <w:sz w:val="28"/>
          <w:szCs w:val="28"/>
        </w:rPr>
        <w:t>Перегрином</w:t>
      </w:r>
      <w:proofErr w:type="spellEnd"/>
      <w:r w:rsidRPr="00AE1CE5">
        <w:rPr>
          <w:sz w:val="28"/>
          <w:szCs w:val="28"/>
        </w:rPr>
        <w:t xml:space="preserve"> Осборном невероятно выгодный семилетний контракт на поставки табака в Россию. Все законодательные запреты на курение с этого времени в России отменяются.</w:t>
      </w:r>
    </w:p>
    <w:p w:rsidR="00AE1CE5" w:rsidRPr="00AE1CE5" w:rsidRDefault="00AE1CE5" w:rsidP="00AE1CE5">
      <w:pPr>
        <w:rPr>
          <w:sz w:val="28"/>
          <w:szCs w:val="28"/>
        </w:rPr>
      </w:pPr>
      <w:r>
        <w:rPr>
          <w:sz w:val="28"/>
          <w:szCs w:val="28"/>
        </w:rPr>
        <w:t xml:space="preserve">И в нынешнее время табак очень распространен. Курильщиками сейчас являются люди различных возрастов: дети, подростки и взрослые. </w:t>
      </w:r>
    </w:p>
    <w:p w:rsidR="00AE1CE5" w:rsidRDefault="00AE1CE5"/>
    <w:p w:rsidR="00AE1CE5" w:rsidRDefault="00AE1CE5"/>
    <w:p w:rsidR="008272FB" w:rsidRPr="00730B76" w:rsidRDefault="00AE1CE5">
      <w:r>
        <w:t xml:space="preserve">                                                     </w:t>
      </w:r>
      <w:r w:rsidR="00A523AD" w:rsidRPr="008272FB">
        <w:t xml:space="preserve"> </w:t>
      </w:r>
      <w:r w:rsidR="00A523AD">
        <w:rPr>
          <w:sz w:val="36"/>
          <w:szCs w:val="36"/>
        </w:rPr>
        <w:t>Химический состав табачного дыма</w:t>
      </w:r>
    </w:p>
    <w:p w:rsidR="008272FB" w:rsidRPr="008272FB" w:rsidRDefault="008272FB">
      <w:pPr>
        <w:rPr>
          <w:sz w:val="28"/>
          <w:szCs w:val="28"/>
        </w:rPr>
      </w:pPr>
      <w:r w:rsidRPr="008272FB">
        <w:rPr>
          <w:sz w:val="28"/>
          <w:szCs w:val="28"/>
        </w:rPr>
        <w:t>При курении</w:t>
      </w:r>
      <w:r>
        <w:rPr>
          <w:sz w:val="28"/>
          <w:szCs w:val="28"/>
        </w:rPr>
        <w:t xml:space="preserve"> табачных изделий</w:t>
      </w:r>
      <w:r w:rsidRPr="008272FB">
        <w:rPr>
          <w:sz w:val="28"/>
          <w:szCs w:val="28"/>
        </w:rPr>
        <w:t xml:space="preserve"> происходит сухая перегонка и неполное сгорание листьев табака, в результате чего выделяется</w:t>
      </w:r>
      <w:r>
        <w:rPr>
          <w:sz w:val="28"/>
          <w:szCs w:val="28"/>
        </w:rPr>
        <w:t xml:space="preserve"> некий</w:t>
      </w:r>
      <w:r w:rsidRPr="008272FB">
        <w:rPr>
          <w:sz w:val="28"/>
          <w:szCs w:val="28"/>
        </w:rPr>
        <w:t xml:space="preserve"> дым</w:t>
      </w:r>
      <w:r>
        <w:rPr>
          <w:sz w:val="28"/>
          <w:szCs w:val="28"/>
        </w:rPr>
        <w:t>.</w:t>
      </w:r>
    </w:p>
    <w:p w:rsidR="008272FB" w:rsidRPr="008272FB" w:rsidRDefault="00A523AD">
      <w:pPr>
        <w:rPr>
          <w:sz w:val="28"/>
          <w:szCs w:val="28"/>
        </w:rPr>
      </w:pPr>
      <w:r>
        <w:rPr>
          <w:sz w:val="28"/>
          <w:szCs w:val="28"/>
        </w:rPr>
        <w:t xml:space="preserve">Табачный дым – это дым, </w:t>
      </w:r>
      <w:r w:rsidR="00ED0780">
        <w:rPr>
          <w:sz w:val="28"/>
          <w:szCs w:val="28"/>
        </w:rPr>
        <w:t xml:space="preserve">представляющий из себя неоднородный аэрозоль, </w:t>
      </w:r>
      <w:r>
        <w:rPr>
          <w:sz w:val="28"/>
          <w:szCs w:val="28"/>
        </w:rPr>
        <w:t>образующий</w:t>
      </w:r>
      <w:r w:rsidR="00ED0780">
        <w:rPr>
          <w:sz w:val="28"/>
          <w:szCs w:val="28"/>
        </w:rPr>
        <w:t>ся</w:t>
      </w:r>
      <w:r>
        <w:rPr>
          <w:sz w:val="28"/>
          <w:szCs w:val="28"/>
        </w:rPr>
        <w:t xml:space="preserve"> в результате курения </w:t>
      </w:r>
      <w:r w:rsidR="00ED0780">
        <w:rPr>
          <w:sz w:val="28"/>
          <w:szCs w:val="28"/>
        </w:rPr>
        <w:t>табачных изделий</w:t>
      </w:r>
      <w:r w:rsidR="008272FB">
        <w:rPr>
          <w:sz w:val="28"/>
          <w:szCs w:val="28"/>
        </w:rPr>
        <w:t xml:space="preserve"> или сгорания листьев табака</w:t>
      </w:r>
      <w:r w:rsidR="00ED0780">
        <w:rPr>
          <w:sz w:val="28"/>
          <w:szCs w:val="28"/>
        </w:rPr>
        <w:t>. А</w:t>
      </w:r>
      <w:r w:rsidR="00ED0780" w:rsidRPr="00ED0780">
        <w:rPr>
          <w:sz w:val="28"/>
          <w:szCs w:val="28"/>
        </w:rPr>
        <w:t>эрозоль</w:t>
      </w:r>
      <w:r w:rsidR="00ED0780">
        <w:rPr>
          <w:sz w:val="28"/>
          <w:szCs w:val="28"/>
        </w:rPr>
        <w:t xml:space="preserve"> дыма – это высококонцентрированные, взвешенные в воздухе, жидкие частицы, входящие в состав смолы. </w:t>
      </w:r>
    </w:p>
    <w:p w:rsidR="008272FB" w:rsidRDefault="008272FB">
      <w:pPr>
        <w:rPr>
          <w:sz w:val="28"/>
          <w:szCs w:val="28"/>
        </w:rPr>
      </w:pPr>
      <w:r w:rsidRPr="008272FB">
        <w:rPr>
          <w:sz w:val="28"/>
          <w:szCs w:val="28"/>
        </w:rPr>
        <w:t>При сгорании табака образуются два потока дыма: основной и побочный. Курящий человек вдыхает основной поток табачного дыма, который возникает в горящем конусе сигареты, проход</w:t>
      </w:r>
      <w:r>
        <w:rPr>
          <w:sz w:val="28"/>
          <w:szCs w:val="28"/>
        </w:rPr>
        <w:t>ящий</w:t>
      </w:r>
      <w:r w:rsidRPr="008272FB">
        <w:rPr>
          <w:sz w:val="28"/>
          <w:szCs w:val="28"/>
        </w:rPr>
        <w:t xml:space="preserve"> во время затяжек по всей ее длине и</w:t>
      </w:r>
      <w:r>
        <w:rPr>
          <w:sz w:val="28"/>
          <w:szCs w:val="28"/>
        </w:rPr>
        <w:t xml:space="preserve"> поступающий в легкие человека.</w:t>
      </w:r>
      <w:r w:rsidRPr="008272FB">
        <w:t xml:space="preserve"> </w:t>
      </w:r>
      <w:r w:rsidRPr="008272FB">
        <w:rPr>
          <w:sz w:val="28"/>
          <w:szCs w:val="28"/>
        </w:rPr>
        <w:t>Из тлеющей сигареты в промежутках между затяжками в окружающую среду выделяется побочный поток табачного дыма.</w:t>
      </w:r>
      <w:r w:rsidR="00730B76">
        <w:rPr>
          <w:sz w:val="28"/>
          <w:szCs w:val="28"/>
        </w:rPr>
        <w:t xml:space="preserve"> В </w:t>
      </w:r>
      <w:r>
        <w:rPr>
          <w:sz w:val="28"/>
          <w:szCs w:val="28"/>
        </w:rPr>
        <w:t>воздухе данный поток табачного дыма немного меняет свой химический состав</w:t>
      </w:r>
      <w:r w:rsidRPr="008272FB">
        <w:rPr>
          <w:sz w:val="28"/>
          <w:szCs w:val="28"/>
        </w:rPr>
        <w:t xml:space="preserve">. </w:t>
      </w:r>
      <w:r w:rsidR="00730B76">
        <w:rPr>
          <w:sz w:val="28"/>
          <w:szCs w:val="28"/>
        </w:rPr>
        <w:t>И п</w:t>
      </w:r>
      <w:r>
        <w:rPr>
          <w:sz w:val="28"/>
          <w:szCs w:val="28"/>
        </w:rPr>
        <w:t xml:space="preserve">олучается, что </w:t>
      </w:r>
      <w:r w:rsidRPr="008272FB">
        <w:rPr>
          <w:sz w:val="28"/>
          <w:szCs w:val="28"/>
        </w:rPr>
        <w:t>табачный дым в окружающей среде состоит из побочного и разбавленного основного потоков, вдыхаемых некурящими людьми</w:t>
      </w:r>
      <w:r>
        <w:rPr>
          <w:sz w:val="28"/>
          <w:szCs w:val="28"/>
        </w:rPr>
        <w:t xml:space="preserve"> – это называется пассивное курение.</w:t>
      </w:r>
    </w:p>
    <w:p w:rsidR="00730B76" w:rsidRDefault="00730B76">
      <w:pPr>
        <w:rPr>
          <w:sz w:val="28"/>
          <w:szCs w:val="28"/>
        </w:rPr>
      </w:pPr>
      <w:r>
        <w:rPr>
          <w:sz w:val="28"/>
          <w:szCs w:val="28"/>
        </w:rPr>
        <w:t>И в обоих потоках выделяют 2 фазы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газообразную и твердую.</w:t>
      </w:r>
    </w:p>
    <w:p w:rsidR="00D84138" w:rsidRDefault="00730B76" w:rsidP="00163AAB">
      <w:r>
        <w:rPr>
          <w:sz w:val="28"/>
          <w:szCs w:val="28"/>
        </w:rPr>
        <w:lastRenderedPageBreak/>
        <w:t xml:space="preserve">Но нас, безусловно, интересует химический состав газообразной фазы табачного дыма. И в состав данного дыма входит более 5 тысяч химический соединений, однако, только  </w:t>
      </w:r>
      <w:r w:rsidRPr="00730B76">
        <w:rPr>
          <w:sz w:val="28"/>
          <w:szCs w:val="28"/>
        </w:rPr>
        <w:t xml:space="preserve">одна треть образуется непосредственно из табака, остальные </w:t>
      </w:r>
      <w:r>
        <w:rPr>
          <w:sz w:val="28"/>
          <w:szCs w:val="28"/>
        </w:rPr>
        <w:t>65</w:t>
      </w:r>
      <w:r w:rsidRPr="00730B76">
        <w:rPr>
          <w:sz w:val="28"/>
          <w:szCs w:val="28"/>
        </w:rPr>
        <w:t>% — из окружающего воздуха, проходящего при курении через сигарету и взаимодействующего с табаком в процессе его сгорания.</w:t>
      </w:r>
      <w:r w:rsidRPr="00730B76">
        <w:t xml:space="preserve"> </w:t>
      </w:r>
    </w:p>
    <w:p w:rsidR="00163AAB" w:rsidRDefault="00163AAB" w:rsidP="00163AAB">
      <w:pPr>
        <w:rPr>
          <w:sz w:val="28"/>
          <w:szCs w:val="28"/>
        </w:rPr>
      </w:pPr>
      <w:r>
        <w:rPr>
          <w:sz w:val="28"/>
          <w:szCs w:val="28"/>
        </w:rPr>
        <w:t>К газовым компо</w:t>
      </w:r>
      <w:r w:rsidR="00F81474">
        <w:rPr>
          <w:sz w:val="28"/>
          <w:szCs w:val="28"/>
        </w:rPr>
        <w:t>нентам табачного дыма относятся</w:t>
      </w:r>
      <w:r>
        <w:rPr>
          <w:sz w:val="28"/>
          <w:szCs w:val="28"/>
        </w:rPr>
        <w:t>:</w:t>
      </w:r>
    </w:p>
    <w:p w:rsidR="00D84138" w:rsidRDefault="00D84138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9pt;height:234.75pt">
            <v:imagedata r:id="rId5" o:title="Состав табачного дыма."/>
          </v:shape>
        </w:pict>
      </w:r>
    </w:p>
    <w:p w:rsidR="00730B76" w:rsidRDefault="00D84138">
      <w:pPr>
        <w:rPr>
          <w:sz w:val="28"/>
          <w:szCs w:val="28"/>
        </w:rPr>
      </w:pPr>
      <w:r>
        <w:rPr>
          <w:sz w:val="28"/>
          <w:szCs w:val="28"/>
        </w:rPr>
        <w:t xml:space="preserve">К твердым частицам </w:t>
      </w:r>
      <w:r w:rsidR="00F81474">
        <w:rPr>
          <w:sz w:val="28"/>
          <w:szCs w:val="28"/>
        </w:rPr>
        <w:t>табачного дыма относятся:</w:t>
      </w:r>
    </w:p>
    <w:p w:rsidR="00F81474" w:rsidRDefault="00F8147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86300" cy="54387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став табачного дыма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543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CE5" w:rsidRDefault="00AE1CE5">
      <w:pPr>
        <w:rPr>
          <w:sz w:val="28"/>
          <w:szCs w:val="28"/>
        </w:rPr>
      </w:pPr>
      <w:r w:rsidRPr="00AE1CE5">
        <w:rPr>
          <w:sz w:val="28"/>
          <w:szCs w:val="28"/>
        </w:rPr>
        <w:t>Химический состав табачного дыма зависит от качества табачных изделий (сигареты с фильтром, без фильтра, «легкие», «</w:t>
      </w:r>
      <w:proofErr w:type="spellStart"/>
      <w:r w:rsidRPr="00AE1CE5">
        <w:rPr>
          <w:sz w:val="28"/>
          <w:szCs w:val="28"/>
        </w:rPr>
        <w:t>ультралегкие</w:t>
      </w:r>
      <w:proofErr w:type="spellEnd"/>
      <w:r w:rsidRPr="00AE1CE5">
        <w:rPr>
          <w:sz w:val="28"/>
          <w:szCs w:val="28"/>
        </w:rPr>
        <w:t>» сигареты). Дым, прошедший через фильтры, содержит меньшее количество смолы и никотина.</w:t>
      </w:r>
      <w:r w:rsidR="00C93409">
        <w:rPr>
          <w:sz w:val="28"/>
          <w:szCs w:val="28"/>
        </w:rPr>
        <w:t xml:space="preserve"> Но это не означает,</w:t>
      </w:r>
      <w:r w:rsidRPr="00AE1CE5">
        <w:rPr>
          <w:sz w:val="28"/>
          <w:szCs w:val="28"/>
        </w:rPr>
        <w:t xml:space="preserve"> что</w:t>
      </w:r>
      <w:r w:rsidR="00C93409">
        <w:rPr>
          <w:sz w:val="28"/>
          <w:szCs w:val="28"/>
        </w:rPr>
        <w:t xml:space="preserve"> какие-то сигареты</w:t>
      </w:r>
      <w:proofErr w:type="gramStart"/>
      <w:r w:rsidR="00C93409">
        <w:rPr>
          <w:sz w:val="28"/>
          <w:szCs w:val="28"/>
        </w:rPr>
        <w:t xml:space="preserve"> ,</w:t>
      </w:r>
      <w:proofErr w:type="gramEnd"/>
      <w:r w:rsidR="00C93409">
        <w:rPr>
          <w:sz w:val="28"/>
          <w:szCs w:val="28"/>
        </w:rPr>
        <w:t xml:space="preserve"> в которых наименьшее содержание никотина и смолы, можно спокойно курить</w:t>
      </w:r>
      <w:r w:rsidRPr="00AE1CE5">
        <w:rPr>
          <w:sz w:val="28"/>
          <w:szCs w:val="28"/>
        </w:rPr>
        <w:t>. Снижение содержания смолы и никотина не уменьшает уровень выхода других потенциально опасных химических соединений, в том числе обладающих канцерогенной а</w:t>
      </w:r>
      <w:r w:rsidR="00C93409">
        <w:rPr>
          <w:sz w:val="28"/>
          <w:szCs w:val="28"/>
        </w:rPr>
        <w:t xml:space="preserve">ктивностью: полициклические ароматические </w:t>
      </w:r>
      <w:r w:rsidRPr="00AE1CE5">
        <w:rPr>
          <w:sz w:val="28"/>
          <w:szCs w:val="28"/>
        </w:rPr>
        <w:t>углеводород</w:t>
      </w:r>
      <w:r w:rsidR="00C93409">
        <w:rPr>
          <w:sz w:val="28"/>
          <w:szCs w:val="28"/>
        </w:rPr>
        <w:t>ы</w:t>
      </w:r>
      <w:r w:rsidRPr="00AE1CE5">
        <w:rPr>
          <w:sz w:val="28"/>
          <w:szCs w:val="28"/>
        </w:rPr>
        <w:t xml:space="preserve">, </w:t>
      </w:r>
      <w:proofErr w:type="spellStart"/>
      <w:r w:rsidRPr="00AE1CE5">
        <w:rPr>
          <w:sz w:val="28"/>
          <w:szCs w:val="28"/>
        </w:rPr>
        <w:t>нитроз</w:t>
      </w:r>
      <w:r w:rsidR="00C93409">
        <w:rPr>
          <w:sz w:val="28"/>
          <w:szCs w:val="28"/>
        </w:rPr>
        <w:t>амины</w:t>
      </w:r>
      <w:proofErr w:type="spellEnd"/>
      <w:r w:rsidR="00C93409">
        <w:rPr>
          <w:sz w:val="28"/>
          <w:szCs w:val="28"/>
        </w:rPr>
        <w:t>, радиоактивные элементы</w:t>
      </w:r>
      <w:r w:rsidRPr="00AE1CE5">
        <w:rPr>
          <w:sz w:val="28"/>
          <w:szCs w:val="28"/>
        </w:rPr>
        <w:t>.</w:t>
      </w:r>
    </w:p>
    <w:p w:rsidR="00C93409" w:rsidRDefault="00C93409">
      <w:pPr>
        <w:rPr>
          <w:sz w:val="28"/>
          <w:szCs w:val="28"/>
        </w:rPr>
      </w:pPr>
      <w:proofErr w:type="spellStart"/>
      <w:r w:rsidRPr="00C93409">
        <w:rPr>
          <w:sz w:val="28"/>
          <w:szCs w:val="28"/>
        </w:rPr>
        <w:t>Полиароматические</w:t>
      </w:r>
      <w:proofErr w:type="spellEnd"/>
      <w:r w:rsidRPr="00C93409">
        <w:rPr>
          <w:sz w:val="28"/>
          <w:szCs w:val="28"/>
        </w:rPr>
        <w:t xml:space="preserve"> углеводороды (ПАУ) — органические соединения, для которых характерно наличие в химической структуре двух и более ко</w:t>
      </w:r>
      <w:r>
        <w:rPr>
          <w:sz w:val="28"/>
          <w:szCs w:val="28"/>
        </w:rPr>
        <w:t xml:space="preserve">нденсированных </w:t>
      </w:r>
      <w:proofErr w:type="spellStart"/>
      <w:r>
        <w:rPr>
          <w:sz w:val="28"/>
          <w:szCs w:val="28"/>
        </w:rPr>
        <w:t>бензольных</w:t>
      </w:r>
      <w:proofErr w:type="spellEnd"/>
      <w:r>
        <w:rPr>
          <w:sz w:val="28"/>
          <w:szCs w:val="28"/>
        </w:rPr>
        <w:t xml:space="preserve"> колец (ароматичность).</w:t>
      </w:r>
    </w:p>
    <w:p w:rsidR="00C93409" w:rsidRDefault="00C93409">
      <w:pPr>
        <w:rPr>
          <w:sz w:val="28"/>
          <w:szCs w:val="28"/>
        </w:rPr>
      </w:pPr>
      <w:proofErr w:type="spellStart"/>
      <w:r w:rsidRPr="00C93409">
        <w:rPr>
          <w:sz w:val="28"/>
          <w:szCs w:val="28"/>
        </w:rPr>
        <w:t>Нитрозамины</w:t>
      </w:r>
      <w:proofErr w:type="spellEnd"/>
      <w:r w:rsidRPr="00C93409">
        <w:rPr>
          <w:sz w:val="28"/>
          <w:szCs w:val="28"/>
        </w:rPr>
        <w:t xml:space="preserve"> – это группа канцерогенов, образующихся из алкалоидов табака.</w:t>
      </w:r>
      <w:r w:rsidRPr="00C93409">
        <w:t xml:space="preserve"> </w:t>
      </w:r>
      <w:r w:rsidRPr="00C93409">
        <w:rPr>
          <w:sz w:val="28"/>
          <w:szCs w:val="28"/>
        </w:rPr>
        <w:t xml:space="preserve">Канцерогены - вещества различного химического строения, которые могут вызвать злокачественные опухоли или доброкачественные новообразования. Они являются </w:t>
      </w:r>
      <w:r w:rsidRPr="00C93409">
        <w:rPr>
          <w:sz w:val="28"/>
          <w:szCs w:val="28"/>
        </w:rPr>
        <w:lastRenderedPageBreak/>
        <w:t>этиологическим фактором злокачественных опухолей легких, пищевода, поджелудочной железы, ротовой полости у людей, потребляющих табак.</w:t>
      </w:r>
    </w:p>
    <w:p w:rsidR="00C93409" w:rsidRDefault="00C93409">
      <w:pPr>
        <w:rPr>
          <w:sz w:val="28"/>
          <w:szCs w:val="28"/>
        </w:rPr>
      </w:pPr>
      <w:r>
        <w:rPr>
          <w:sz w:val="28"/>
          <w:szCs w:val="28"/>
        </w:rPr>
        <w:t>Радиоактивные элементы – элементы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изотопы которых радиоактивны.</w:t>
      </w:r>
    </w:p>
    <w:p w:rsidR="00F81474" w:rsidRDefault="00C9340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н</w:t>
      </w:r>
      <w:r w:rsidR="00F81474" w:rsidRPr="00F81474">
        <w:rPr>
          <w:sz w:val="28"/>
          <w:szCs w:val="28"/>
        </w:rPr>
        <w:t>есмотря на все многообразие химических соединений, в табачном дыме главным веществом, оказывающим фармакологическое воздействие,</w:t>
      </w:r>
      <w:r>
        <w:rPr>
          <w:sz w:val="28"/>
          <w:szCs w:val="28"/>
        </w:rPr>
        <w:t xml:space="preserve"> является никотин.</w:t>
      </w:r>
      <w:r w:rsidR="00F81474">
        <w:rPr>
          <w:sz w:val="28"/>
          <w:szCs w:val="28"/>
        </w:rPr>
        <w:t xml:space="preserve">     </w:t>
      </w:r>
    </w:p>
    <w:p w:rsidR="00F81474" w:rsidRDefault="00F81474">
      <w:pPr>
        <w:rPr>
          <w:sz w:val="28"/>
          <w:szCs w:val="28"/>
        </w:rPr>
      </w:pPr>
    </w:p>
    <w:p w:rsidR="00F81474" w:rsidRDefault="00F81474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       </w:t>
      </w:r>
      <w:r w:rsidRPr="00F81474">
        <w:rPr>
          <w:sz w:val="36"/>
          <w:szCs w:val="36"/>
        </w:rPr>
        <w:t xml:space="preserve"> Никотин</w:t>
      </w:r>
    </w:p>
    <w:p w:rsidR="00F81474" w:rsidRPr="00F81474" w:rsidRDefault="00F81474" w:rsidP="00F81474">
      <w:pPr>
        <w:rPr>
          <w:sz w:val="28"/>
          <w:szCs w:val="28"/>
        </w:rPr>
      </w:pPr>
      <w:r w:rsidRPr="00F81474">
        <w:rPr>
          <w:sz w:val="28"/>
          <w:szCs w:val="28"/>
        </w:rPr>
        <w:t>Никотин</w:t>
      </w:r>
      <w:r>
        <w:rPr>
          <w:sz w:val="28"/>
          <w:szCs w:val="28"/>
        </w:rPr>
        <w:t xml:space="preserve"> </w:t>
      </w:r>
      <w:r w:rsidRPr="00F81474">
        <w:rPr>
          <w:sz w:val="28"/>
          <w:szCs w:val="28"/>
        </w:rPr>
        <w:t>(C10H14N)</w:t>
      </w:r>
      <w:r w:rsidRPr="00F81474">
        <w:rPr>
          <w:sz w:val="28"/>
          <w:szCs w:val="28"/>
        </w:rPr>
        <w:t xml:space="preserve"> – наркотик, являющимся естественным компонентом табачного куста. Вызывает пристрастие к табаку и является одним из самых опасных растительных ядов. Никотин, сильный алкалоид, в чистом виде представляет собой прозрачную жидкость с характерным запахом. Под воздействием воздуха приобретает коричневатый цвет. Он растворим в воде.</w:t>
      </w:r>
    </w:p>
    <w:p w:rsidR="00F81474" w:rsidRPr="00F81474" w:rsidRDefault="00F81474" w:rsidP="00F81474">
      <w:pPr>
        <w:rPr>
          <w:sz w:val="28"/>
          <w:szCs w:val="28"/>
        </w:rPr>
      </w:pPr>
      <w:r w:rsidRPr="00F81474">
        <w:rPr>
          <w:sz w:val="28"/>
          <w:szCs w:val="28"/>
        </w:rPr>
        <w:t xml:space="preserve">Никотин представляет собой двухосновное соединение и его поглощение в организме человека зависит от рН раствора. Поглощение может происходить через слизистую оболочку полости рта, легких, кожи или кишечника. Увеличение рН раствора вызывает увеличение концентрации, и в таком виде никотин может активно проходить через все биологические мембраны. </w:t>
      </w:r>
    </w:p>
    <w:p w:rsidR="00F81474" w:rsidRPr="00F81474" w:rsidRDefault="00F81474" w:rsidP="00F81474">
      <w:pPr>
        <w:rPr>
          <w:sz w:val="28"/>
          <w:szCs w:val="28"/>
        </w:rPr>
      </w:pPr>
      <w:r w:rsidRPr="00F81474">
        <w:rPr>
          <w:sz w:val="28"/>
          <w:szCs w:val="28"/>
        </w:rPr>
        <w:t>Обезвреживание никотина происходит в основном в печени, в почках и в легких человека, но продукты распада выделяются из организма на протяжении 10 — 15 часов после курения.</w:t>
      </w:r>
    </w:p>
    <w:p w:rsidR="00F81474" w:rsidRPr="00F81474" w:rsidRDefault="00F81474" w:rsidP="00F81474">
      <w:pPr>
        <w:rPr>
          <w:sz w:val="28"/>
          <w:szCs w:val="28"/>
        </w:rPr>
      </w:pPr>
      <w:r w:rsidRPr="00F81474">
        <w:rPr>
          <w:sz w:val="28"/>
          <w:szCs w:val="28"/>
        </w:rPr>
        <w:t xml:space="preserve">Вообще, никотин накапливается в табачном кусте для защиты от насекомых-вредителей, действуя на их нервно-мышечные синапсы, вызывая неконтролируемые судороги. Но на человека данное вещество действует немного по-другому. </w:t>
      </w:r>
    </w:p>
    <w:p w:rsidR="00F81474" w:rsidRDefault="00F81474" w:rsidP="00F81474">
      <w:pPr>
        <w:rPr>
          <w:sz w:val="28"/>
          <w:szCs w:val="28"/>
        </w:rPr>
      </w:pPr>
      <w:r w:rsidRPr="00F81474">
        <w:rPr>
          <w:sz w:val="28"/>
          <w:szCs w:val="28"/>
        </w:rPr>
        <w:t xml:space="preserve">У человека никотин на мышцы практически не действует, иначе были бы судороги, как у насекомых, поедающих табак. Но действует на </w:t>
      </w:r>
      <w:proofErr w:type="spellStart"/>
      <w:r w:rsidRPr="00F81474">
        <w:rPr>
          <w:sz w:val="28"/>
          <w:szCs w:val="28"/>
        </w:rPr>
        <w:t>ацетилхолиновы</w:t>
      </w:r>
      <w:proofErr w:type="gramStart"/>
      <w:r w:rsidRPr="00F81474">
        <w:rPr>
          <w:sz w:val="28"/>
          <w:szCs w:val="28"/>
        </w:rPr>
        <w:t>е</w:t>
      </w:r>
      <w:proofErr w:type="spellEnd"/>
      <w:r w:rsidRPr="00F81474">
        <w:rPr>
          <w:sz w:val="28"/>
          <w:szCs w:val="28"/>
        </w:rPr>
        <w:t>(</w:t>
      </w:r>
      <w:proofErr w:type="gramEnd"/>
      <w:r w:rsidRPr="00F81474">
        <w:rPr>
          <w:sz w:val="28"/>
          <w:szCs w:val="28"/>
        </w:rPr>
        <w:t>никотиновые) рецепторы, находящиеся в головном мозге, на мембранах нервных клеток и на центральную нервную систему( ЦНС ).</w:t>
      </w:r>
    </w:p>
    <w:p w:rsidR="00C93409" w:rsidRDefault="00C93409" w:rsidP="00F81474">
      <w:pPr>
        <w:rPr>
          <w:sz w:val="36"/>
          <w:szCs w:val="36"/>
        </w:rPr>
      </w:pPr>
      <w:r>
        <w:rPr>
          <w:sz w:val="28"/>
          <w:szCs w:val="28"/>
        </w:rPr>
        <w:t xml:space="preserve">  </w:t>
      </w:r>
      <w:r>
        <w:rPr>
          <w:sz w:val="36"/>
          <w:szCs w:val="36"/>
        </w:rPr>
        <w:t xml:space="preserve"> </w:t>
      </w:r>
    </w:p>
    <w:p w:rsidR="00C93409" w:rsidRDefault="00C93409" w:rsidP="00F81474">
      <w:pPr>
        <w:rPr>
          <w:sz w:val="36"/>
          <w:szCs w:val="36"/>
        </w:rPr>
      </w:pPr>
    </w:p>
    <w:p w:rsidR="00C93409" w:rsidRDefault="00C93409" w:rsidP="00F81474">
      <w:pPr>
        <w:rPr>
          <w:sz w:val="36"/>
          <w:szCs w:val="36"/>
        </w:rPr>
      </w:pPr>
      <w:r>
        <w:rPr>
          <w:sz w:val="36"/>
          <w:szCs w:val="36"/>
        </w:rPr>
        <w:t>Список литературы</w:t>
      </w:r>
    </w:p>
    <w:p w:rsidR="00C93409" w:rsidRDefault="00C93409" w:rsidP="00F81474">
      <w:pPr>
        <w:rPr>
          <w:sz w:val="28"/>
          <w:szCs w:val="28"/>
        </w:rPr>
      </w:pPr>
      <w:r w:rsidRPr="00C93409">
        <w:rPr>
          <w:sz w:val="28"/>
          <w:szCs w:val="28"/>
        </w:rPr>
        <w:t>1.Е.Г.Шмуклер «Химический состав табака»</w:t>
      </w:r>
    </w:p>
    <w:p w:rsidR="00C93409" w:rsidRDefault="00C93409" w:rsidP="00F81474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C93409">
        <w:t xml:space="preserve"> </w:t>
      </w:r>
      <w:hyperlink r:id="rId7" w:history="1">
        <w:r w:rsidRPr="0060378F">
          <w:rPr>
            <w:rStyle w:val="a5"/>
            <w:sz w:val="28"/>
            <w:szCs w:val="28"/>
          </w:rPr>
          <w:t>http://smokedriver.ru/sostav-dima.php</w:t>
        </w:r>
      </w:hyperlink>
    </w:p>
    <w:p w:rsidR="00AE1CE5" w:rsidRPr="00F81474" w:rsidRDefault="00AE1CE5" w:rsidP="00F81474">
      <w:pPr>
        <w:rPr>
          <w:sz w:val="28"/>
          <w:szCs w:val="28"/>
        </w:rPr>
      </w:pPr>
      <w:bookmarkStart w:id="0" w:name="_GoBack"/>
      <w:bookmarkEnd w:id="0"/>
    </w:p>
    <w:sectPr w:rsidR="00AE1CE5" w:rsidRPr="00F81474" w:rsidSect="00D841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AD"/>
    <w:rsid w:val="00163AAB"/>
    <w:rsid w:val="00730B76"/>
    <w:rsid w:val="008272FB"/>
    <w:rsid w:val="00837CA3"/>
    <w:rsid w:val="00A523AD"/>
    <w:rsid w:val="00AE1CE5"/>
    <w:rsid w:val="00C93409"/>
    <w:rsid w:val="00D84138"/>
    <w:rsid w:val="00ED0780"/>
    <w:rsid w:val="00F8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1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934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1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934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mokedriver.ru/sostav-dima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2017-02-27T16:03:00Z</dcterms:created>
  <dcterms:modified xsi:type="dcterms:W3CDTF">2017-02-27T17:43:00Z</dcterms:modified>
</cp:coreProperties>
</file>