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4C7F" w14:textId="62D7DE29" w:rsidR="00F707DE" w:rsidRPr="00F707DE" w:rsidRDefault="00F707DE" w:rsidP="00F707DE">
      <w:pPr>
        <w:spacing w:line="360" w:lineRule="auto"/>
        <w:jc w:val="center"/>
        <w:rPr>
          <w:rFonts w:ascii="Times New Roman" w:hAnsi="Times New Roman" w:cs="Times New Roman"/>
          <w:sz w:val="40"/>
          <w:szCs w:val="40"/>
          <w:lang w:val="ru-RU"/>
        </w:rPr>
      </w:pPr>
      <w:r w:rsidRPr="00F707DE">
        <w:rPr>
          <w:rFonts w:ascii="Times New Roman" w:hAnsi="Times New Roman" w:cs="Times New Roman"/>
          <w:sz w:val="40"/>
          <w:szCs w:val="40"/>
          <w:lang w:val="ru-RU"/>
        </w:rPr>
        <w:t xml:space="preserve">Глава </w:t>
      </w:r>
      <w:r w:rsidR="007B1796">
        <w:rPr>
          <w:rFonts w:ascii="Times New Roman" w:hAnsi="Times New Roman" w:cs="Times New Roman"/>
          <w:sz w:val="40"/>
          <w:szCs w:val="40"/>
          <w:lang w:val="ru-RU"/>
        </w:rPr>
        <w:t>III</w:t>
      </w:r>
      <w:r w:rsidR="008A4F89">
        <w:rPr>
          <w:rFonts w:ascii="Times New Roman" w:hAnsi="Times New Roman" w:cs="Times New Roman"/>
          <w:sz w:val="40"/>
          <w:szCs w:val="40"/>
          <w:lang w:val="ru-RU"/>
        </w:rPr>
        <w:t>.</w:t>
      </w:r>
      <w:bookmarkStart w:id="0" w:name="_GoBack"/>
      <w:bookmarkEnd w:id="0"/>
    </w:p>
    <w:p w14:paraId="7E66671E" w14:textId="3612F2AB" w:rsidR="00680496" w:rsidRDefault="00F707DE" w:rsidP="00F707DE">
      <w:pPr>
        <w:spacing w:line="360" w:lineRule="auto"/>
        <w:jc w:val="center"/>
        <w:rPr>
          <w:rFonts w:ascii="Times New Roman" w:hAnsi="Times New Roman" w:cs="Times New Roman"/>
          <w:sz w:val="40"/>
          <w:szCs w:val="40"/>
          <w:lang w:val="ru-RU"/>
        </w:rPr>
      </w:pPr>
      <w:r w:rsidRPr="00F707DE">
        <w:rPr>
          <w:rFonts w:ascii="Times New Roman" w:hAnsi="Times New Roman" w:cs="Times New Roman"/>
          <w:sz w:val="40"/>
          <w:szCs w:val="40"/>
          <w:lang w:val="ru-RU"/>
        </w:rPr>
        <w:t xml:space="preserve"> Водяные знаки. Что это такое и зачем они</w:t>
      </w:r>
      <w:r w:rsidR="00F36C25">
        <w:rPr>
          <w:rStyle w:val="aa"/>
          <w:rFonts w:ascii="Times New Roman" w:hAnsi="Times New Roman" w:cs="Times New Roman"/>
          <w:sz w:val="40"/>
          <w:szCs w:val="40"/>
          <w:lang w:val="ru-RU"/>
        </w:rPr>
        <w:footnoteReference w:id="1"/>
      </w:r>
    </w:p>
    <w:p w14:paraId="247B56FF" w14:textId="77777777" w:rsidR="00CD11D3" w:rsidRDefault="00CD11D3" w:rsidP="00F707DE">
      <w:pPr>
        <w:spacing w:line="360" w:lineRule="auto"/>
        <w:jc w:val="center"/>
        <w:rPr>
          <w:rFonts w:ascii="Times New Roman" w:hAnsi="Times New Roman" w:cs="Times New Roman"/>
          <w:sz w:val="40"/>
          <w:szCs w:val="40"/>
          <w:lang w:val="ru-RU"/>
        </w:rPr>
      </w:pPr>
    </w:p>
    <w:p w14:paraId="0604975D" w14:textId="77777777" w:rsidR="00442EC9" w:rsidRDefault="00442EC9" w:rsidP="00442EC9">
      <w:pPr>
        <w:spacing w:after="150" w:line="360" w:lineRule="auto"/>
        <w:jc w:val="both"/>
        <w:rPr>
          <w:rFonts w:ascii="Times New Roman" w:hAnsi="Times New Roman" w:cs="Times New Roman"/>
          <w:color w:val="000000"/>
          <w:spacing w:val="2"/>
          <w:sz w:val="28"/>
          <w:szCs w:val="28"/>
          <w:lang w:val="ru-RU"/>
        </w:rPr>
      </w:pPr>
      <w:r>
        <w:rPr>
          <w:rFonts w:ascii="Helvetica" w:hAnsi="Helvetica" w:cs="Times New Roman"/>
          <w:color w:val="000000"/>
          <w:spacing w:val="2"/>
          <w:lang w:val="ru-RU"/>
        </w:rPr>
        <w:tab/>
      </w:r>
      <w:r w:rsidR="00CD11D3" w:rsidRPr="00CD11D3">
        <w:rPr>
          <w:rFonts w:ascii="Times New Roman" w:hAnsi="Times New Roman" w:cs="Times New Roman"/>
          <w:color w:val="000000"/>
          <w:spacing w:val="2"/>
          <w:sz w:val="28"/>
          <w:szCs w:val="28"/>
          <w:lang w:val="ru-RU"/>
        </w:rPr>
        <w:t>Каждодневно человек на протяжении всей своей жизни сталкивается с водяными знаками. Наиболее распространенный вариант – те, что наносят на бумагу при производстве денег, во избежание подделок.</w:t>
      </w:r>
      <w:r w:rsidR="00CD11D3" w:rsidRPr="00442EC9">
        <w:rPr>
          <w:rFonts w:ascii="Times New Roman" w:hAnsi="Times New Roman" w:cs="Times New Roman"/>
          <w:color w:val="000000"/>
          <w:spacing w:val="2"/>
          <w:sz w:val="28"/>
          <w:szCs w:val="28"/>
          <w:lang w:val="ru-RU"/>
        </w:rPr>
        <w:t> </w:t>
      </w:r>
      <w:r w:rsidR="00CD11D3" w:rsidRPr="00442EC9">
        <w:rPr>
          <w:rFonts w:ascii="Times New Roman" w:hAnsi="Times New Roman" w:cs="Times New Roman"/>
          <w:bCs/>
          <w:color w:val="000000"/>
          <w:spacing w:val="2"/>
          <w:sz w:val="28"/>
          <w:szCs w:val="28"/>
          <w:bdr w:val="none" w:sz="0" w:space="0" w:color="auto" w:frame="1"/>
          <w:lang w:val="ru-RU"/>
        </w:rPr>
        <w:t>Водяной знак</w:t>
      </w:r>
      <w:r w:rsidR="00CD11D3" w:rsidRPr="00442EC9">
        <w:rPr>
          <w:rFonts w:ascii="Times New Roman" w:hAnsi="Times New Roman" w:cs="Times New Roman"/>
          <w:color w:val="000000"/>
          <w:spacing w:val="2"/>
          <w:sz w:val="28"/>
          <w:szCs w:val="28"/>
          <w:lang w:val="ru-RU"/>
        </w:rPr>
        <w:t> </w:t>
      </w:r>
      <w:r w:rsidR="00CD11D3" w:rsidRPr="00CD11D3">
        <w:rPr>
          <w:rFonts w:ascii="Times New Roman" w:hAnsi="Times New Roman" w:cs="Times New Roman"/>
          <w:color w:val="000000"/>
          <w:spacing w:val="2"/>
          <w:sz w:val="28"/>
          <w:szCs w:val="28"/>
          <w:lang w:val="ru-RU"/>
        </w:rPr>
        <w:t>– невидимое изображение, нанесенное специальной технологией на бумагу, из которой планируется печать денег, марок или прочей продукции. Данное изображение становиться хорошо заметным только при просмотре на просвет или же через ультрафиолет.</w:t>
      </w:r>
      <w:r>
        <w:rPr>
          <w:rFonts w:ascii="Times New Roman" w:hAnsi="Times New Roman" w:cs="Times New Roman"/>
          <w:color w:val="000000"/>
          <w:spacing w:val="2"/>
          <w:sz w:val="28"/>
          <w:szCs w:val="28"/>
          <w:lang w:val="ru-RU"/>
        </w:rPr>
        <w:t xml:space="preserve"> </w:t>
      </w:r>
    </w:p>
    <w:p w14:paraId="13179179" w14:textId="49E7B29A" w:rsidR="00CD11D3" w:rsidRPr="00CD11D3" w:rsidRDefault="00442EC9" w:rsidP="00246D3F">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Pr="00442EC9">
        <w:rPr>
          <w:rFonts w:ascii="Times New Roman" w:hAnsi="Times New Roman" w:cs="Times New Roman"/>
          <w:color w:val="000000"/>
          <w:spacing w:val="2"/>
          <w:sz w:val="28"/>
          <w:szCs w:val="28"/>
          <w:lang w:val="ru-RU"/>
        </w:rPr>
        <w:t>А</w:t>
      </w:r>
      <w:r w:rsidRPr="00CD11D3">
        <w:rPr>
          <w:rFonts w:ascii="Times New Roman" w:hAnsi="Times New Roman" w:cs="Times New Roman"/>
          <w:color w:val="000000"/>
          <w:spacing w:val="2"/>
          <w:sz w:val="28"/>
          <w:szCs w:val="28"/>
          <w:lang w:val="ru-RU"/>
        </w:rPr>
        <w:t>вторство водяных знаков</w:t>
      </w:r>
      <w:r w:rsidRPr="00442EC9">
        <w:rPr>
          <w:rFonts w:ascii="Times New Roman" w:hAnsi="Times New Roman" w:cs="Times New Roman"/>
          <w:color w:val="000000"/>
          <w:spacing w:val="2"/>
          <w:sz w:val="28"/>
          <w:szCs w:val="28"/>
          <w:lang w:val="ru-RU"/>
        </w:rPr>
        <w:t xml:space="preserve"> </w:t>
      </w:r>
      <w:r w:rsidRPr="00CD11D3">
        <w:rPr>
          <w:rFonts w:ascii="Times New Roman" w:hAnsi="Times New Roman" w:cs="Times New Roman"/>
          <w:color w:val="000000"/>
          <w:spacing w:val="2"/>
          <w:sz w:val="28"/>
          <w:szCs w:val="28"/>
          <w:lang w:val="ru-RU"/>
        </w:rPr>
        <w:t>приписывают</w:t>
      </w:r>
      <w:r w:rsidRPr="00442EC9">
        <w:rPr>
          <w:rFonts w:ascii="Times New Roman" w:hAnsi="Times New Roman" w:cs="Times New Roman"/>
          <w:color w:val="000000"/>
          <w:spacing w:val="2"/>
          <w:sz w:val="28"/>
          <w:szCs w:val="28"/>
          <w:lang w:val="ru-RU"/>
        </w:rPr>
        <w:t xml:space="preserve"> итальянцам, </w:t>
      </w:r>
      <w:r w:rsidR="00CD11D3" w:rsidRPr="00CD11D3">
        <w:rPr>
          <w:rFonts w:ascii="Times New Roman" w:hAnsi="Times New Roman" w:cs="Times New Roman"/>
          <w:color w:val="000000"/>
          <w:spacing w:val="2"/>
          <w:sz w:val="28"/>
          <w:szCs w:val="28"/>
          <w:lang w:val="ru-RU"/>
        </w:rPr>
        <w:t xml:space="preserve">Поскольку </w:t>
      </w:r>
      <w:r w:rsidRPr="00442EC9">
        <w:rPr>
          <w:rFonts w:ascii="Times New Roman" w:hAnsi="Times New Roman" w:cs="Times New Roman"/>
          <w:color w:val="000000"/>
          <w:spacing w:val="2"/>
          <w:sz w:val="28"/>
          <w:szCs w:val="28"/>
          <w:lang w:val="ru-RU"/>
        </w:rPr>
        <w:t xml:space="preserve">именно они были </w:t>
      </w:r>
      <w:r w:rsidR="00CD11D3" w:rsidRPr="00CD11D3">
        <w:rPr>
          <w:rFonts w:ascii="Times New Roman" w:hAnsi="Times New Roman" w:cs="Times New Roman"/>
          <w:color w:val="000000"/>
          <w:spacing w:val="2"/>
          <w:sz w:val="28"/>
          <w:szCs w:val="28"/>
          <w:lang w:val="ru-RU"/>
        </w:rPr>
        <w:t>первыми масштабными производителями бумаги были итальянцы, которо</w:t>
      </w:r>
      <w:r w:rsidRPr="00442EC9">
        <w:rPr>
          <w:rFonts w:ascii="Times New Roman" w:hAnsi="Times New Roman" w:cs="Times New Roman"/>
          <w:color w:val="000000"/>
          <w:spacing w:val="2"/>
          <w:sz w:val="28"/>
          <w:szCs w:val="28"/>
          <w:lang w:val="ru-RU"/>
        </w:rPr>
        <w:t>й</w:t>
      </w:r>
      <w:r w:rsidR="00CD11D3" w:rsidRPr="00CD11D3">
        <w:rPr>
          <w:rFonts w:ascii="Times New Roman" w:hAnsi="Times New Roman" w:cs="Times New Roman"/>
          <w:color w:val="000000"/>
          <w:spacing w:val="2"/>
          <w:sz w:val="28"/>
          <w:szCs w:val="28"/>
          <w:lang w:val="ru-RU"/>
        </w:rPr>
        <w:t xml:space="preserve"> снабжали своей продукцией весь континент.</w:t>
      </w:r>
    </w:p>
    <w:p w14:paraId="5EC1579A" w14:textId="77777777" w:rsidR="00C05740" w:rsidRDefault="00BA3083" w:rsidP="00C05740">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lang w:val="ru-RU"/>
        </w:rPr>
        <w:tab/>
      </w:r>
      <w:r w:rsidRPr="00BA3083">
        <w:rPr>
          <w:rFonts w:ascii="Times New Roman" w:hAnsi="Times New Roman" w:cs="Times New Roman"/>
          <w:color w:val="000000"/>
          <w:spacing w:val="2"/>
          <w:sz w:val="28"/>
          <w:szCs w:val="28"/>
          <w:lang w:val="ru-RU"/>
        </w:rPr>
        <w:t>Б</w:t>
      </w:r>
      <w:r w:rsidR="00CD11D3" w:rsidRPr="00BA3083">
        <w:rPr>
          <w:rFonts w:ascii="Times New Roman" w:hAnsi="Times New Roman" w:cs="Times New Roman"/>
          <w:color w:val="000000"/>
          <w:spacing w:val="2"/>
          <w:sz w:val="28"/>
          <w:szCs w:val="28"/>
          <w:lang w:val="ru-RU"/>
        </w:rPr>
        <w:t>умаг</w:t>
      </w:r>
      <w:r w:rsidRPr="00BA3083">
        <w:rPr>
          <w:rFonts w:ascii="Times New Roman" w:hAnsi="Times New Roman" w:cs="Times New Roman"/>
          <w:color w:val="000000"/>
          <w:spacing w:val="2"/>
          <w:sz w:val="28"/>
          <w:szCs w:val="28"/>
          <w:lang w:val="ru-RU"/>
        </w:rPr>
        <w:t>а</w:t>
      </w:r>
      <w:r w:rsidR="00CD11D3" w:rsidRPr="00BA3083">
        <w:rPr>
          <w:rFonts w:ascii="Times New Roman" w:hAnsi="Times New Roman" w:cs="Times New Roman"/>
          <w:color w:val="000000"/>
          <w:spacing w:val="2"/>
          <w:sz w:val="28"/>
          <w:szCs w:val="28"/>
          <w:lang w:val="ru-RU"/>
        </w:rPr>
        <w:t xml:space="preserve"> в XIII столетии производил</w:t>
      </w:r>
      <w:r w:rsidRPr="00BA3083">
        <w:rPr>
          <w:rFonts w:ascii="Times New Roman" w:hAnsi="Times New Roman" w:cs="Times New Roman"/>
          <w:color w:val="000000"/>
          <w:spacing w:val="2"/>
          <w:sz w:val="28"/>
          <w:szCs w:val="28"/>
          <w:lang w:val="ru-RU"/>
        </w:rPr>
        <w:t>ась</w:t>
      </w:r>
      <w:r w:rsidR="00CD11D3" w:rsidRPr="00BA3083">
        <w:rPr>
          <w:rFonts w:ascii="Times New Roman" w:hAnsi="Times New Roman" w:cs="Times New Roman"/>
          <w:color w:val="000000"/>
          <w:spacing w:val="2"/>
          <w:sz w:val="28"/>
          <w:szCs w:val="28"/>
          <w:lang w:val="ru-RU"/>
        </w:rPr>
        <w:t xml:space="preserve"> из тряпок, которые обрабатывали предварительно известью с целью выведения грязи или жира. Их тщательно вымачивали, в результате чего образовывалась густая масса похожая на кисель. Следующим этапом производства бумаги заключался в том, что опытные профессионалы данную массу разливали в специально подготовленные формы. Эти лотки мастерили из медной проволоки. Чем больше заливали жидкой консистенции, тем толще получалась бумага в результате. Лишняя вода стекала, а заготовку просушивали и обрабатывали клеем для придания бумаге прочности.</w:t>
      </w:r>
      <w:r w:rsidRPr="00BA3083">
        <w:rPr>
          <w:rFonts w:ascii="Times New Roman" w:hAnsi="Times New Roman" w:cs="Times New Roman"/>
          <w:color w:val="000000"/>
          <w:spacing w:val="2"/>
          <w:sz w:val="28"/>
          <w:szCs w:val="28"/>
          <w:lang w:val="ru-RU"/>
        </w:rPr>
        <w:t xml:space="preserve"> </w:t>
      </w:r>
      <w:r w:rsidR="00CD11D3" w:rsidRPr="00BA3083">
        <w:rPr>
          <w:rFonts w:ascii="Times New Roman" w:hAnsi="Times New Roman" w:cs="Times New Roman"/>
          <w:color w:val="000000"/>
          <w:spacing w:val="2"/>
          <w:sz w:val="28"/>
          <w:szCs w:val="28"/>
          <w:lang w:val="ru-RU"/>
        </w:rPr>
        <w:t>Со временем мастера начали подставлять на дно формы проволочные фигурки. Таким образом, бумага в месте, где находилась фигурка, была немного тоньше, чем в иных местах, а после просушки рисунок отменно</w:t>
      </w:r>
      <w:r w:rsidRPr="00BA3083">
        <w:rPr>
          <w:rFonts w:ascii="Times New Roman" w:hAnsi="Times New Roman" w:cs="Times New Roman"/>
          <w:color w:val="000000"/>
          <w:spacing w:val="2"/>
          <w:sz w:val="28"/>
          <w:szCs w:val="28"/>
          <w:lang w:val="ru-RU"/>
        </w:rPr>
        <w:t xml:space="preserve"> просвечивался на просвет. Так </w:t>
      </w:r>
      <w:r w:rsidR="00CD11D3" w:rsidRPr="00BA3083">
        <w:rPr>
          <w:rFonts w:ascii="Times New Roman" w:hAnsi="Times New Roman" w:cs="Times New Roman"/>
          <w:color w:val="000000"/>
          <w:spacing w:val="2"/>
          <w:sz w:val="28"/>
          <w:szCs w:val="28"/>
          <w:lang w:val="ru-RU"/>
        </w:rPr>
        <w:t>был изобретен водяной знак</w:t>
      </w:r>
      <w:r w:rsidR="00246D3F" w:rsidRPr="00BA3083">
        <w:rPr>
          <w:rFonts w:ascii="Times New Roman" w:hAnsi="Times New Roman" w:cs="Times New Roman"/>
          <w:color w:val="000000"/>
          <w:spacing w:val="2"/>
          <w:sz w:val="28"/>
          <w:szCs w:val="28"/>
          <w:lang w:val="ru-RU"/>
        </w:rPr>
        <w:t>.</w:t>
      </w:r>
      <w:r w:rsidR="00692E5C">
        <w:rPr>
          <w:rFonts w:ascii="Times New Roman" w:hAnsi="Times New Roman" w:cs="Times New Roman"/>
          <w:color w:val="000000"/>
          <w:spacing w:val="2"/>
          <w:sz w:val="28"/>
          <w:szCs w:val="28"/>
          <w:lang w:val="ru-RU"/>
        </w:rPr>
        <w:t xml:space="preserve"> </w:t>
      </w:r>
      <w:r w:rsidR="00CD11D3" w:rsidRPr="00692E5C">
        <w:rPr>
          <w:rFonts w:ascii="Times New Roman" w:hAnsi="Times New Roman" w:cs="Times New Roman"/>
          <w:color w:val="000000"/>
          <w:spacing w:val="2"/>
          <w:sz w:val="28"/>
          <w:szCs w:val="28"/>
          <w:lang w:val="ru-RU"/>
        </w:rPr>
        <w:t xml:space="preserve">Данный способ получил </w:t>
      </w:r>
      <w:r w:rsidR="00CD11D3" w:rsidRPr="00692E5C">
        <w:rPr>
          <w:rFonts w:ascii="Times New Roman" w:hAnsi="Times New Roman" w:cs="Times New Roman"/>
          <w:color w:val="000000"/>
          <w:spacing w:val="2"/>
          <w:sz w:val="28"/>
          <w:szCs w:val="28"/>
          <w:lang w:val="ru-RU"/>
        </w:rPr>
        <w:lastRenderedPageBreak/>
        <w:t>название ”филигрань”, в переводе с итальянского языка</w:t>
      </w:r>
      <w:r w:rsidR="00692E5C" w:rsidRPr="00692E5C">
        <w:rPr>
          <w:rFonts w:ascii="Times New Roman" w:hAnsi="Times New Roman" w:cs="Times New Roman"/>
          <w:color w:val="000000"/>
          <w:spacing w:val="2"/>
          <w:sz w:val="28"/>
          <w:szCs w:val="28"/>
          <w:lang w:val="ru-RU"/>
        </w:rPr>
        <w:t xml:space="preserve"> -</w:t>
      </w:r>
      <w:r w:rsidR="00CD11D3" w:rsidRPr="00692E5C">
        <w:rPr>
          <w:rFonts w:ascii="Times New Roman" w:hAnsi="Times New Roman" w:cs="Times New Roman"/>
          <w:color w:val="000000"/>
          <w:spacing w:val="2"/>
          <w:sz w:val="28"/>
          <w:szCs w:val="28"/>
          <w:lang w:val="ru-RU"/>
        </w:rPr>
        <w:t xml:space="preserve"> тонкая работа</w:t>
      </w:r>
      <w:r w:rsidR="00692E5C" w:rsidRPr="00692E5C">
        <w:rPr>
          <w:rFonts w:ascii="Times New Roman" w:hAnsi="Times New Roman" w:cs="Times New Roman"/>
          <w:color w:val="000000"/>
          <w:spacing w:val="2"/>
          <w:sz w:val="28"/>
          <w:szCs w:val="28"/>
          <w:lang w:val="ru-RU"/>
        </w:rPr>
        <w:t>,</w:t>
      </w:r>
      <w:r w:rsidR="00CD11D3" w:rsidRPr="00692E5C">
        <w:rPr>
          <w:rFonts w:ascii="Times New Roman" w:hAnsi="Times New Roman" w:cs="Times New Roman"/>
          <w:color w:val="000000"/>
          <w:spacing w:val="2"/>
          <w:sz w:val="28"/>
          <w:szCs w:val="28"/>
          <w:lang w:val="ru-RU"/>
        </w:rPr>
        <w:t xml:space="preserve"> украшен</w:t>
      </w:r>
      <w:r w:rsidR="00692E5C" w:rsidRPr="00692E5C">
        <w:rPr>
          <w:rFonts w:ascii="Times New Roman" w:hAnsi="Times New Roman" w:cs="Times New Roman"/>
          <w:color w:val="000000"/>
          <w:spacing w:val="2"/>
          <w:sz w:val="28"/>
          <w:szCs w:val="28"/>
          <w:lang w:val="ru-RU"/>
        </w:rPr>
        <w:t>н</w:t>
      </w:r>
      <w:r w:rsidR="00CD11D3" w:rsidRPr="00692E5C">
        <w:rPr>
          <w:rFonts w:ascii="Times New Roman" w:hAnsi="Times New Roman" w:cs="Times New Roman"/>
          <w:color w:val="000000"/>
          <w:spacing w:val="2"/>
          <w:sz w:val="28"/>
          <w:szCs w:val="28"/>
          <w:lang w:val="ru-RU"/>
        </w:rPr>
        <w:t>а</w:t>
      </w:r>
      <w:r w:rsidR="00692E5C" w:rsidRPr="00692E5C">
        <w:rPr>
          <w:rFonts w:ascii="Times New Roman" w:hAnsi="Times New Roman" w:cs="Times New Roman"/>
          <w:color w:val="000000"/>
          <w:spacing w:val="2"/>
          <w:sz w:val="28"/>
          <w:szCs w:val="28"/>
          <w:lang w:val="ru-RU"/>
        </w:rPr>
        <w:t>я</w:t>
      </w:r>
      <w:r w:rsidR="00CD11D3" w:rsidRPr="00692E5C">
        <w:rPr>
          <w:rFonts w:ascii="Times New Roman" w:hAnsi="Times New Roman" w:cs="Times New Roman"/>
          <w:color w:val="000000"/>
          <w:spacing w:val="2"/>
          <w:sz w:val="28"/>
          <w:szCs w:val="28"/>
          <w:lang w:val="ru-RU"/>
        </w:rPr>
        <w:t xml:space="preserve"> канителью. Вскоре вся бумага, производимая в Италии, помечалась водяными знаками.</w:t>
      </w:r>
    </w:p>
    <w:p w14:paraId="5C5A95A9" w14:textId="77777777" w:rsidR="00C05740" w:rsidRDefault="00C05740" w:rsidP="00C05740">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00CD11D3" w:rsidRPr="00C05740">
        <w:rPr>
          <w:rFonts w:ascii="Times New Roman" w:hAnsi="Times New Roman" w:cs="Times New Roman"/>
          <w:color w:val="000000"/>
          <w:spacing w:val="2"/>
          <w:sz w:val="28"/>
          <w:szCs w:val="28"/>
          <w:lang w:val="ru-RU"/>
        </w:rPr>
        <w:t>Со временем, когда металлические</w:t>
      </w:r>
      <w:r w:rsidRPr="00C05740">
        <w:rPr>
          <w:rFonts w:ascii="Times New Roman" w:hAnsi="Times New Roman" w:cs="Times New Roman"/>
          <w:color w:val="000000"/>
          <w:spacing w:val="2"/>
          <w:sz w:val="28"/>
          <w:szCs w:val="28"/>
          <w:lang w:val="ru-RU"/>
        </w:rPr>
        <w:t xml:space="preserve"> деньги </w:t>
      </w:r>
      <w:r w:rsidR="00CD11D3" w:rsidRPr="00C05740">
        <w:rPr>
          <w:rFonts w:ascii="Times New Roman" w:hAnsi="Times New Roman" w:cs="Times New Roman"/>
          <w:color w:val="000000"/>
          <w:spacing w:val="2"/>
          <w:sz w:val="28"/>
          <w:szCs w:val="28"/>
          <w:lang w:val="ru-RU"/>
        </w:rPr>
        <w:t xml:space="preserve">стали отходить на второй план, данный способ оказался </w:t>
      </w:r>
      <w:r w:rsidRPr="00C05740">
        <w:rPr>
          <w:rFonts w:ascii="Times New Roman" w:hAnsi="Times New Roman" w:cs="Times New Roman"/>
          <w:color w:val="000000"/>
          <w:spacing w:val="2"/>
          <w:sz w:val="28"/>
          <w:szCs w:val="28"/>
          <w:lang w:val="ru-RU"/>
        </w:rPr>
        <w:t>полезен</w:t>
      </w:r>
      <w:r w:rsidR="00CD11D3" w:rsidRPr="00C05740">
        <w:rPr>
          <w:rFonts w:ascii="Times New Roman" w:hAnsi="Times New Roman" w:cs="Times New Roman"/>
          <w:color w:val="000000"/>
          <w:spacing w:val="2"/>
          <w:sz w:val="28"/>
          <w:szCs w:val="28"/>
          <w:lang w:val="ru-RU"/>
        </w:rPr>
        <w:t xml:space="preserve"> для производства бумажных купюр. </w:t>
      </w:r>
      <w:r w:rsidRPr="00C05740">
        <w:rPr>
          <w:rFonts w:ascii="Times New Roman" w:hAnsi="Times New Roman" w:cs="Times New Roman"/>
          <w:color w:val="000000"/>
          <w:spacing w:val="2"/>
          <w:sz w:val="28"/>
          <w:szCs w:val="28"/>
          <w:lang w:val="ru-RU"/>
        </w:rPr>
        <w:t xml:space="preserve">Даже </w:t>
      </w:r>
      <w:r w:rsidR="00CD11D3" w:rsidRPr="00C05740">
        <w:rPr>
          <w:rFonts w:ascii="Times New Roman" w:hAnsi="Times New Roman" w:cs="Times New Roman"/>
          <w:color w:val="000000"/>
          <w:spacing w:val="2"/>
          <w:sz w:val="28"/>
          <w:szCs w:val="28"/>
          <w:lang w:val="ru-RU"/>
        </w:rPr>
        <w:t>до сегодняшнего дня водяные знаки становятся большим камнем преткновения для фальшивомонетчиков. Согласно статистике только до 15% фальшивых купюр, что выявляются, имеют водяные знаки с различной степенью достоверности.</w:t>
      </w:r>
      <w:r>
        <w:rPr>
          <w:rFonts w:ascii="Times New Roman" w:hAnsi="Times New Roman" w:cs="Times New Roman"/>
          <w:color w:val="000000"/>
          <w:spacing w:val="2"/>
          <w:sz w:val="28"/>
          <w:szCs w:val="28"/>
          <w:lang w:val="ru-RU"/>
        </w:rPr>
        <w:t xml:space="preserve"> </w:t>
      </w:r>
    </w:p>
    <w:p w14:paraId="086104CF" w14:textId="77777777" w:rsidR="00C05740" w:rsidRDefault="00C05740" w:rsidP="00C05740">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00CD11D3" w:rsidRPr="00C05740">
        <w:rPr>
          <w:rFonts w:ascii="Times New Roman" w:hAnsi="Times New Roman" w:cs="Times New Roman"/>
          <w:color w:val="000000"/>
          <w:spacing w:val="2"/>
          <w:sz w:val="28"/>
          <w:szCs w:val="28"/>
          <w:lang w:val="ru-RU"/>
        </w:rPr>
        <w:t>В России бумага с водяным знаком появилась намного позже – только в конце XVII века, а к середине XVIII данную технологию начинают применять в качестве главной защиты напечатанной бумаги от подделки. Ведь воспроизвести с точностью водяной знак на то время практически было невозможно.</w:t>
      </w:r>
      <w:r w:rsidRPr="00C05740">
        <w:rPr>
          <w:rFonts w:ascii="Times New Roman" w:hAnsi="Times New Roman" w:cs="Times New Roman"/>
          <w:color w:val="000000"/>
          <w:spacing w:val="2"/>
          <w:sz w:val="28"/>
          <w:szCs w:val="28"/>
          <w:lang w:val="ru-RU"/>
        </w:rPr>
        <w:t xml:space="preserve"> </w:t>
      </w:r>
      <w:r w:rsidR="00CD11D3" w:rsidRPr="00C05740">
        <w:rPr>
          <w:rFonts w:ascii="Times New Roman" w:hAnsi="Times New Roman" w:cs="Times New Roman"/>
          <w:color w:val="000000"/>
          <w:spacing w:val="2"/>
          <w:sz w:val="28"/>
          <w:szCs w:val="28"/>
          <w:lang w:val="ru-RU"/>
        </w:rPr>
        <w:t>Как правило, для таких целей применялся знак с изображением герба, поэтому бумага и полу</w:t>
      </w:r>
      <w:r w:rsidRPr="00C05740">
        <w:rPr>
          <w:rFonts w:ascii="Times New Roman" w:hAnsi="Times New Roman" w:cs="Times New Roman"/>
          <w:color w:val="000000"/>
          <w:spacing w:val="2"/>
          <w:sz w:val="28"/>
          <w:szCs w:val="28"/>
          <w:lang w:val="ru-RU"/>
        </w:rPr>
        <w:t xml:space="preserve">чила название гербовая. Впервые </w:t>
      </w:r>
      <w:r w:rsidR="00CD11D3" w:rsidRPr="00C05740">
        <w:rPr>
          <w:rFonts w:ascii="Times New Roman" w:hAnsi="Times New Roman" w:cs="Times New Roman"/>
          <w:color w:val="000000"/>
          <w:spacing w:val="2"/>
          <w:sz w:val="28"/>
          <w:szCs w:val="28"/>
          <w:lang w:val="ru-RU"/>
        </w:rPr>
        <w:t>русская филигрань – двуглавый орел, как герб Российской Империи появилась на Дудергофской фабрике, что находилась неподалеку Петербурга в 1720 году.</w:t>
      </w:r>
    </w:p>
    <w:p w14:paraId="4C0B6E55" w14:textId="77777777" w:rsidR="00156073" w:rsidRDefault="00C05740" w:rsidP="00156073">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00CD11D3" w:rsidRPr="00C05740">
        <w:rPr>
          <w:rFonts w:ascii="Times New Roman" w:hAnsi="Times New Roman" w:cs="Times New Roman"/>
          <w:color w:val="000000"/>
          <w:spacing w:val="2"/>
          <w:sz w:val="28"/>
          <w:szCs w:val="28"/>
          <w:lang w:val="ru-RU"/>
        </w:rPr>
        <w:t>С середины XIX века все </w:t>
      </w:r>
      <w:r w:rsidRPr="00C05740">
        <w:rPr>
          <w:rFonts w:ascii="Times New Roman" w:hAnsi="Times New Roman" w:cs="Times New Roman"/>
          <w:color w:val="000000"/>
          <w:spacing w:val="2"/>
          <w:sz w:val="28"/>
          <w:szCs w:val="28"/>
          <w:lang w:val="ru-RU"/>
        </w:rPr>
        <w:t xml:space="preserve">ценные бумаги, </w:t>
      </w:r>
      <w:r w:rsidR="00CD11D3" w:rsidRPr="00C05740">
        <w:rPr>
          <w:rFonts w:ascii="Times New Roman" w:hAnsi="Times New Roman" w:cs="Times New Roman"/>
          <w:color w:val="000000"/>
          <w:spacing w:val="2"/>
          <w:sz w:val="28"/>
          <w:szCs w:val="28"/>
          <w:lang w:val="ru-RU"/>
        </w:rPr>
        <w:t>документы, деньги,</w:t>
      </w:r>
      <w:r w:rsidRPr="00C05740">
        <w:rPr>
          <w:rFonts w:ascii="Times New Roman" w:hAnsi="Times New Roman" w:cs="Times New Roman"/>
          <w:color w:val="000000"/>
          <w:spacing w:val="2"/>
          <w:sz w:val="28"/>
          <w:szCs w:val="28"/>
          <w:lang w:val="ru-RU"/>
        </w:rPr>
        <w:t xml:space="preserve"> облигации </w:t>
      </w:r>
      <w:r w:rsidR="00CD11D3" w:rsidRPr="00C05740">
        <w:rPr>
          <w:rFonts w:ascii="Times New Roman" w:hAnsi="Times New Roman" w:cs="Times New Roman"/>
          <w:color w:val="000000"/>
          <w:spacing w:val="2"/>
          <w:sz w:val="28"/>
          <w:szCs w:val="28"/>
          <w:lang w:val="ru-RU"/>
        </w:rPr>
        <w:t>и акции предприятий печатаются только на бумаге с определенными водяными знаками.</w:t>
      </w:r>
    </w:p>
    <w:p w14:paraId="1EDF041F" w14:textId="3192CC22" w:rsidR="00156073" w:rsidRDefault="007F131B" w:rsidP="00156073">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00CD11D3" w:rsidRPr="007F131B">
        <w:rPr>
          <w:rFonts w:ascii="Times New Roman" w:hAnsi="Times New Roman" w:cs="Times New Roman"/>
          <w:color w:val="000000"/>
          <w:spacing w:val="2"/>
          <w:sz w:val="28"/>
          <w:szCs w:val="28"/>
          <w:lang w:val="ru-RU"/>
        </w:rPr>
        <w:t xml:space="preserve">Водяные знаки, которые получают непосредственно при процессе производства бумаги принято называть натуральными или истинными. </w:t>
      </w:r>
      <w:r w:rsidR="00156073" w:rsidRPr="007F131B">
        <w:rPr>
          <w:rFonts w:ascii="Times New Roman" w:hAnsi="Times New Roman" w:cs="Times New Roman"/>
          <w:color w:val="000000"/>
          <w:spacing w:val="2"/>
          <w:sz w:val="28"/>
          <w:szCs w:val="28"/>
          <w:lang w:val="ru-RU"/>
        </w:rPr>
        <w:t>Существует</w:t>
      </w:r>
      <w:r w:rsidR="00CD11D3" w:rsidRPr="007F131B">
        <w:rPr>
          <w:rFonts w:ascii="Times New Roman" w:hAnsi="Times New Roman" w:cs="Times New Roman"/>
          <w:color w:val="000000"/>
          <w:spacing w:val="2"/>
          <w:sz w:val="28"/>
          <w:szCs w:val="28"/>
          <w:lang w:val="ru-RU"/>
        </w:rPr>
        <w:t xml:space="preserve"> четыре классических способа: </w:t>
      </w:r>
    </w:p>
    <w:p w14:paraId="07538961" w14:textId="564E7774" w:rsidR="00156073" w:rsidRPr="007F131B" w:rsidRDefault="00937FA5" w:rsidP="007F131B">
      <w:pPr>
        <w:pStyle w:val="a7"/>
        <w:numPr>
          <w:ilvl w:val="0"/>
          <w:numId w:val="5"/>
        </w:num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ручной метод, в основу ле</w:t>
      </w:r>
      <w:r w:rsidR="00CD11D3" w:rsidRPr="007F131B">
        <w:rPr>
          <w:rFonts w:ascii="Times New Roman" w:hAnsi="Times New Roman" w:cs="Times New Roman"/>
          <w:color w:val="000000"/>
          <w:spacing w:val="2"/>
          <w:sz w:val="28"/>
          <w:szCs w:val="28"/>
          <w:lang w:val="ru-RU"/>
        </w:rPr>
        <w:t>г принцип описанный чуть выше. Водяной знак получается благодаря форме, дно которой устилали сеткой с узором знака;</w:t>
      </w:r>
    </w:p>
    <w:p w14:paraId="07790AFD" w14:textId="77777777" w:rsidR="00156073" w:rsidRPr="007F131B" w:rsidRDefault="00CD11D3" w:rsidP="007F131B">
      <w:pPr>
        <w:pStyle w:val="a7"/>
        <w:numPr>
          <w:ilvl w:val="0"/>
          <w:numId w:val="5"/>
        </w:numPr>
        <w:spacing w:after="150" w:line="360" w:lineRule="auto"/>
        <w:jc w:val="both"/>
        <w:rPr>
          <w:rFonts w:ascii="Times New Roman" w:hAnsi="Times New Roman" w:cs="Times New Roman"/>
          <w:color w:val="000000"/>
          <w:spacing w:val="2"/>
          <w:sz w:val="28"/>
          <w:szCs w:val="28"/>
          <w:lang w:val="ru-RU"/>
        </w:rPr>
      </w:pPr>
      <w:r w:rsidRPr="007F131B">
        <w:rPr>
          <w:rFonts w:ascii="Times New Roman" w:hAnsi="Times New Roman" w:cs="Times New Roman"/>
          <w:color w:val="000000"/>
          <w:spacing w:val="2"/>
          <w:sz w:val="28"/>
          <w:szCs w:val="28"/>
          <w:lang w:val="ru-RU"/>
        </w:rPr>
        <w:t>машинный способ – используются черпально-листовые машины, которые формируют лист аналогично к ручному черпанию.</w:t>
      </w:r>
    </w:p>
    <w:p w14:paraId="1484B7AE" w14:textId="77777777" w:rsidR="00156073" w:rsidRPr="007F131B" w:rsidRDefault="00CD11D3" w:rsidP="007F131B">
      <w:pPr>
        <w:pStyle w:val="a7"/>
        <w:numPr>
          <w:ilvl w:val="0"/>
          <w:numId w:val="5"/>
        </w:numPr>
        <w:spacing w:after="150" w:line="360" w:lineRule="auto"/>
        <w:jc w:val="both"/>
        <w:rPr>
          <w:rFonts w:ascii="Times New Roman" w:hAnsi="Times New Roman" w:cs="Times New Roman"/>
          <w:color w:val="000000"/>
          <w:spacing w:val="2"/>
          <w:sz w:val="28"/>
          <w:szCs w:val="28"/>
          <w:lang w:val="ru-RU"/>
        </w:rPr>
      </w:pPr>
      <w:r w:rsidRPr="007F131B">
        <w:rPr>
          <w:rFonts w:ascii="Times New Roman" w:hAnsi="Times New Roman" w:cs="Times New Roman"/>
          <w:color w:val="000000"/>
          <w:spacing w:val="2"/>
          <w:sz w:val="28"/>
          <w:szCs w:val="28"/>
          <w:lang w:val="ru-RU"/>
        </w:rPr>
        <w:t>Водяные знаки, производимые с помощью круглосеточных бумагоделательных машин. Сетка цилиндра такого агрегата имеет нанесенной штамповкой или зафиксированный филигранный узор, который и отвечает за нанесения водяного знака. При этом знак производиться одновременно с формированием бумажного листа.</w:t>
      </w:r>
    </w:p>
    <w:p w14:paraId="31E611B1" w14:textId="77777777" w:rsidR="00585ABF" w:rsidRDefault="00CD11D3" w:rsidP="00CD11D3">
      <w:pPr>
        <w:pStyle w:val="a7"/>
        <w:numPr>
          <w:ilvl w:val="0"/>
          <w:numId w:val="5"/>
        </w:numPr>
        <w:spacing w:after="150" w:line="360" w:lineRule="auto"/>
        <w:jc w:val="both"/>
        <w:rPr>
          <w:rFonts w:ascii="Times New Roman" w:hAnsi="Times New Roman" w:cs="Times New Roman"/>
          <w:color w:val="000000"/>
          <w:spacing w:val="2"/>
          <w:sz w:val="28"/>
          <w:szCs w:val="28"/>
          <w:lang w:val="ru-RU"/>
        </w:rPr>
      </w:pPr>
      <w:r w:rsidRPr="007F131B">
        <w:rPr>
          <w:rFonts w:ascii="Times New Roman" w:hAnsi="Times New Roman" w:cs="Times New Roman"/>
          <w:color w:val="000000"/>
          <w:spacing w:val="2"/>
          <w:sz w:val="28"/>
          <w:szCs w:val="28"/>
          <w:lang w:val="ru-RU"/>
        </w:rPr>
        <w:t>Водяные знаки, производимые с помощью столовых бумагоделательных машин. При данном способе производства водяной знак предается на еще сырую бумажную прослойку посредством сеточного валика, который носит название дендироль. На его поверхность наносят узор способом штамповки сетки либо с помощью элементов филиграни.</w:t>
      </w:r>
    </w:p>
    <w:p w14:paraId="26F9D9E8" w14:textId="77777777" w:rsidR="00585ABF" w:rsidRDefault="00585ABF" w:rsidP="00585ABF">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00CD11D3" w:rsidRPr="00585ABF">
        <w:rPr>
          <w:rFonts w:ascii="Times New Roman" w:hAnsi="Times New Roman" w:cs="Times New Roman"/>
          <w:color w:val="000000"/>
          <w:spacing w:val="2"/>
          <w:sz w:val="28"/>
          <w:szCs w:val="28"/>
          <w:lang w:val="ru-RU"/>
        </w:rPr>
        <w:t>Все прочие методы получения различных видов водяных знаков лишь их имитируют, поэтому их выделяют отдельно от истинных водяных знаков. Формирование таких водяных знаков происходит за счет различных действий, в результате которых изменяется оптическая плотность уже готовой бумаги. Количество визуально наблюдаемых градаций (оттенков и плотностей), которые выделяются от основного фона как раз легли в основу классификации водяных знаков:</w:t>
      </w:r>
    </w:p>
    <w:p w14:paraId="58C52FEF" w14:textId="77777777" w:rsidR="00585ABF" w:rsidRDefault="00CD11D3" w:rsidP="00585ABF">
      <w:pPr>
        <w:pStyle w:val="a7"/>
        <w:numPr>
          <w:ilvl w:val="0"/>
          <w:numId w:val="6"/>
        </w:numPr>
        <w:spacing w:after="150" w:line="360" w:lineRule="auto"/>
        <w:jc w:val="both"/>
        <w:rPr>
          <w:rFonts w:ascii="Times New Roman" w:hAnsi="Times New Roman" w:cs="Times New Roman"/>
          <w:color w:val="000000"/>
          <w:spacing w:val="2"/>
          <w:sz w:val="28"/>
          <w:szCs w:val="28"/>
          <w:lang w:val="ru-RU"/>
        </w:rPr>
      </w:pPr>
      <w:r w:rsidRPr="00585ABF">
        <w:rPr>
          <w:rFonts w:ascii="Times New Roman" w:hAnsi="Times New Roman" w:cs="Times New Roman"/>
          <w:color w:val="000000"/>
          <w:spacing w:val="2"/>
          <w:sz w:val="28"/>
          <w:szCs w:val="28"/>
          <w:lang w:val="ru-RU"/>
        </w:rPr>
        <w:t>Однотонные водяные знаки – это видимые на просвет либо темные, либо светлые изображения по сравнению с фоном бумаги;</w:t>
      </w:r>
    </w:p>
    <w:p w14:paraId="28CB7F24" w14:textId="77777777" w:rsidR="00585ABF" w:rsidRDefault="00CD11D3" w:rsidP="00585ABF">
      <w:pPr>
        <w:pStyle w:val="a7"/>
        <w:numPr>
          <w:ilvl w:val="0"/>
          <w:numId w:val="6"/>
        </w:numPr>
        <w:spacing w:after="150" w:line="360" w:lineRule="auto"/>
        <w:jc w:val="both"/>
        <w:rPr>
          <w:rFonts w:ascii="Times New Roman" w:hAnsi="Times New Roman" w:cs="Times New Roman"/>
          <w:color w:val="000000"/>
          <w:spacing w:val="2"/>
          <w:sz w:val="28"/>
          <w:szCs w:val="28"/>
          <w:lang w:val="ru-RU"/>
        </w:rPr>
      </w:pPr>
      <w:r w:rsidRPr="00585ABF">
        <w:rPr>
          <w:rFonts w:ascii="Times New Roman" w:hAnsi="Times New Roman" w:cs="Times New Roman"/>
          <w:color w:val="000000"/>
          <w:spacing w:val="2"/>
          <w:sz w:val="28"/>
          <w:szCs w:val="28"/>
          <w:lang w:val="ru-RU"/>
        </w:rPr>
        <w:t>Двутоновые водяные знаки содержат в себе как темные, так и светлые части изображения по отношению к основному фону бумаги;</w:t>
      </w:r>
    </w:p>
    <w:p w14:paraId="68BABDC0" w14:textId="77777777" w:rsidR="00585ABF" w:rsidRDefault="00CD11D3" w:rsidP="00585ABF">
      <w:pPr>
        <w:pStyle w:val="a7"/>
        <w:numPr>
          <w:ilvl w:val="0"/>
          <w:numId w:val="6"/>
        </w:numPr>
        <w:spacing w:after="150" w:line="360" w:lineRule="auto"/>
        <w:jc w:val="both"/>
        <w:rPr>
          <w:rFonts w:ascii="Times New Roman" w:hAnsi="Times New Roman" w:cs="Times New Roman"/>
          <w:color w:val="000000"/>
          <w:spacing w:val="2"/>
          <w:sz w:val="28"/>
          <w:szCs w:val="28"/>
          <w:lang w:val="ru-RU"/>
        </w:rPr>
      </w:pPr>
      <w:r w:rsidRPr="00585ABF">
        <w:rPr>
          <w:rFonts w:ascii="Times New Roman" w:hAnsi="Times New Roman" w:cs="Times New Roman"/>
          <w:color w:val="000000"/>
          <w:spacing w:val="2"/>
          <w:sz w:val="28"/>
          <w:szCs w:val="28"/>
          <w:lang w:val="ru-RU"/>
        </w:rPr>
        <w:t>Многотоновые водяные знаки – это изображения с постепенным переходом от темного оттенка к более светлому (иногда встречается их второе название – полутоновыми);</w:t>
      </w:r>
    </w:p>
    <w:p w14:paraId="214736F2" w14:textId="77777777" w:rsidR="002176D5" w:rsidRDefault="00CD11D3" w:rsidP="002176D5">
      <w:pPr>
        <w:pStyle w:val="a7"/>
        <w:numPr>
          <w:ilvl w:val="0"/>
          <w:numId w:val="6"/>
        </w:numPr>
        <w:spacing w:after="150" w:line="360" w:lineRule="auto"/>
        <w:jc w:val="both"/>
        <w:rPr>
          <w:rFonts w:ascii="Times New Roman" w:hAnsi="Times New Roman" w:cs="Times New Roman"/>
          <w:color w:val="000000"/>
          <w:spacing w:val="2"/>
          <w:sz w:val="28"/>
          <w:szCs w:val="28"/>
          <w:lang w:val="ru-RU"/>
        </w:rPr>
      </w:pPr>
      <w:r w:rsidRPr="00585ABF">
        <w:rPr>
          <w:rFonts w:ascii="Times New Roman" w:hAnsi="Times New Roman" w:cs="Times New Roman"/>
          <w:color w:val="000000"/>
          <w:spacing w:val="2"/>
          <w:sz w:val="28"/>
          <w:szCs w:val="28"/>
          <w:lang w:val="ru-RU"/>
        </w:rPr>
        <w:t>Комбинированные водяные знаки – сочетают в себе элементы из предыдущих видов.</w:t>
      </w:r>
    </w:p>
    <w:p w14:paraId="2DD63465" w14:textId="4EC3211E" w:rsidR="002176D5" w:rsidRPr="002176D5" w:rsidRDefault="002176D5" w:rsidP="002176D5">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00CD11D3" w:rsidRPr="002176D5">
        <w:rPr>
          <w:rFonts w:ascii="Times New Roman" w:hAnsi="Times New Roman" w:cs="Times New Roman"/>
          <w:color w:val="000000"/>
          <w:spacing w:val="2"/>
          <w:sz w:val="28"/>
          <w:szCs w:val="28"/>
          <w:lang w:val="ru-RU"/>
        </w:rPr>
        <w:t>Помимо описанной классификации водяные знаки различают также по размещению:</w:t>
      </w:r>
    </w:p>
    <w:p w14:paraId="2CF79201" w14:textId="73132F35" w:rsidR="002176D5" w:rsidRDefault="00CD11D3" w:rsidP="002919C0">
      <w:pPr>
        <w:pStyle w:val="a7"/>
        <w:numPr>
          <w:ilvl w:val="0"/>
          <w:numId w:val="7"/>
        </w:numPr>
        <w:spacing w:after="150" w:line="360" w:lineRule="auto"/>
        <w:jc w:val="both"/>
        <w:rPr>
          <w:rFonts w:ascii="Times New Roman" w:hAnsi="Times New Roman" w:cs="Times New Roman"/>
          <w:color w:val="000000"/>
          <w:spacing w:val="2"/>
          <w:sz w:val="28"/>
          <w:szCs w:val="28"/>
          <w:lang w:val="ru-RU"/>
        </w:rPr>
      </w:pPr>
      <w:r w:rsidRPr="002176D5">
        <w:rPr>
          <w:rFonts w:ascii="Times New Roman" w:hAnsi="Times New Roman" w:cs="Times New Roman"/>
          <w:color w:val="000000"/>
          <w:spacing w:val="2"/>
          <w:sz w:val="28"/>
          <w:szCs w:val="28"/>
          <w:lang w:val="ru-RU"/>
        </w:rPr>
        <w:t>водяные знаки на поле</w:t>
      </w:r>
      <w:r w:rsidR="004310B7">
        <w:rPr>
          <w:rFonts w:ascii="Times New Roman" w:hAnsi="Times New Roman" w:cs="Times New Roman"/>
          <w:color w:val="000000"/>
          <w:spacing w:val="2"/>
          <w:sz w:val="28"/>
          <w:szCs w:val="28"/>
          <w:lang w:val="ru-RU"/>
        </w:rPr>
        <w:t>;</w:t>
      </w:r>
      <w:r w:rsidRPr="002176D5">
        <w:rPr>
          <w:rFonts w:ascii="Times New Roman" w:hAnsi="Times New Roman" w:cs="Times New Roman"/>
          <w:color w:val="000000"/>
          <w:spacing w:val="2"/>
          <w:sz w:val="28"/>
          <w:szCs w:val="28"/>
          <w:lang w:val="ru-RU"/>
        </w:rPr>
        <w:t xml:space="preserve"> их рисунок либо узор повторяется по фиксированному полю;</w:t>
      </w:r>
    </w:p>
    <w:p w14:paraId="3E358A14" w14:textId="77777777" w:rsidR="002176D5" w:rsidRDefault="00CD11D3" w:rsidP="002919C0">
      <w:pPr>
        <w:pStyle w:val="a7"/>
        <w:numPr>
          <w:ilvl w:val="0"/>
          <w:numId w:val="7"/>
        </w:numPr>
        <w:spacing w:after="150" w:line="360" w:lineRule="auto"/>
        <w:jc w:val="both"/>
        <w:rPr>
          <w:rFonts w:ascii="Times New Roman" w:hAnsi="Times New Roman" w:cs="Times New Roman"/>
          <w:color w:val="000000"/>
          <w:spacing w:val="2"/>
          <w:sz w:val="28"/>
          <w:szCs w:val="28"/>
          <w:lang w:val="ru-RU"/>
        </w:rPr>
      </w:pPr>
      <w:r w:rsidRPr="002176D5">
        <w:rPr>
          <w:rFonts w:ascii="Times New Roman" w:hAnsi="Times New Roman" w:cs="Times New Roman"/>
          <w:color w:val="000000"/>
          <w:spacing w:val="2"/>
          <w:sz w:val="28"/>
          <w:szCs w:val="28"/>
          <w:lang w:val="ru-RU"/>
        </w:rPr>
        <w:t>локальные водяные знаки, находятся в определенном месте на купюре банкноты или страницы документа. В большинстве случаев они относятся к многотоновым изображениям и содержат постепенные изменения плотности. Чаще всего их называют полутоновыми</w:t>
      </w:r>
      <w:r w:rsidR="002176D5" w:rsidRPr="002176D5">
        <w:rPr>
          <w:rFonts w:ascii="Times New Roman" w:hAnsi="Times New Roman" w:cs="Times New Roman"/>
          <w:color w:val="000000"/>
          <w:spacing w:val="2"/>
          <w:sz w:val="28"/>
          <w:szCs w:val="28"/>
          <w:lang w:val="ru-RU"/>
        </w:rPr>
        <w:t>,</w:t>
      </w:r>
      <w:r w:rsidRPr="002176D5">
        <w:rPr>
          <w:rFonts w:ascii="Times New Roman" w:hAnsi="Times New Roman" w:cs="Times New Roman"/>
          <w:color w:val="000000"/>
          <w:spacing w:val="2"/>
          <w:sz w:val="28"/>
          <w:szCs w:val="28"/>
          <w:lang w:val="ru-RU"/>
        </w:rPr>
        <w:t xml:space="preserve"> либо портретными, ведь их используют для отображения портретов персоналий, то есть лиц, изображенных на банкнотах;</w:t>
      </w:r>
    </w:p>
    <w:p w14:paraId="1582D6B7" w14:textId="26FEF3FD" w:rsidR="00CD11D3" w:rsidRPr="002176D5" w:rsidRDefault="00CD11D3" w:rsidP="002919C0">
      <w:pPr>
        <w:pStyle w:val="a7"/>
        <w:numPr>
          <w:ilvl w:val="0"/>
          <w:numId w:val="7"/>
        </w:numPr>
        <w:spacing w:after="150" w:line="360" w:lineRule="auto"/>
        <w:jc w:val="both"/>
        <w:rPr>
          <w:rFonts w:ascii="Times New Roman" w:hAnsi="Times New Roman" w:cs="Times New Roman"/>
          <w:color w:val="000000"/>
          <w:spacing w:val="2"/>
          <w:sz w:val="28"/>
          <w:szCs w:val="28"/>
          <w:lang w:val="ru-RU"/>
        </w:rPr>
      </w:pPr>
      <w:r w:rsidRPr="002176D5">
        <w:rPr>
          <w:rFonts w:ascii="Times New Roman" w:hAnsi="Times New Roman" w:cs="Times New Roman"/>
          <w:color w:val="000000"/>
          <w:spacing w:val="2"/>
          <w:sz w:val="28"/>
          <w:szCs w:val="28"/>
          <w:lang w:val="ru-RU"/>
        </w:rPr>
        <w:t>разновидностью локальных водяных знаков считают повторяющийся или полосовой знак. Это повторяющееся по вертикали или горизонтали одинаковое изображение. Также встречается чаще всего в виде портретов на банкнотах. Наглядным примером может послужить кроны Швеции или Норвегии.</w:t>
      </w:r>
    </w:p>
    <w:p w14:paraId="25A0F839" w14:textId="070671E2" w:rsidR="002919C0" w:rsidRDefault="002919C0" w:rsidP="002919C0">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00CD11D3" w:rsidRPr="002919C0">
        <w:rPr>
          <w:rFonts w:ascii="Times New Roman" w:hAnsi="Times New Roman" w:cs="Times New Roman"/>
          <w:color w:val="000000"/>
          <w:spacing w:val="2"/>
          <w:sz w:val="28"/>
          <w:szCs w:val="28"/>
          <w:lang w:val="ru-RU"/>
        </w:rPr>
        <w:t xml:space="preserve">Несмотря на давнюю историю своего существования, водяной знак </w:t>
      </w:r>
      <w:r w:rsidR="00912AD2" w:rsidRPr="002919C0">
        <w:rPr>
          <w:rFonts w:ascii="Times New Roman" w:hAnsi="Times New Roman" w:cs="Times New Roman"/>
          <w:color w:val="000000"/>
          <w:spacing w:val="2"/>
          <w:sz w:val="28"/>
          <w:szCs w:val="28"/>
          <w:lang w:val="ru-RU"/>
        </w:rPr>
        <w:t>до сих пор</w:t>
      </w:r>
      <w:r w:rsidR="00CD11D3" w:rsidRPr="002919C0">
        <w:rPr>
          <w:rFonts w:ascii="Times New Roman" w:hAnsi="Times New Roman" w:cs="Times New Roman"/>
          <w:color w:val="000000"/>
          <w:spacing w:val="2"/>
          <w:sz w:val="28"/>
          <w:szCs w:val="28"/>
          <w:lang w:val="ru-RU"/>
        </w:rPr>
        <w:t xml:space="preserve"> является достаточно актуальным. Хотя банкноты имеют несколько уровней защиты, водяной знак </w:t>
      </w:r>
      <w:r w:rsidRPr="002919C0">
        <w:rPr>
          <w:rFonts w:ascii="Times New Roman" w:hAnsi="Times New Roman" w:cs="Times New Roman"/>
          <w:color w:val="000000"/>
          <w:spacing w:val="2"/>
          <w:sz w:val="28"/>
          <w:szCs w:val="28"/>
          <w:lang w:val="ru-RU"/>
        </w:rPr>
        <w:t>и</w:t>
      </w:r>
      <w:r w:rsidR="00CD11D3" w:rsidRPr="002919C0">
        <w:rPr>
          <w:rFonts w:ascii="Times New Roman" w:hAnsi="Times New Roman" w:cs="Times New Roman"/>
          <w:color w:val="000000"/>
          <w:spacing w:val="2"/>
          <w:sz w:val="28"/>
          <w:szCs w:val="28"/>
          <w:lang w:val="ru-RU"/>
        </w:rPr>
        <w:t xml:space="preserve">грает решающую роль от подделок банкнот </w:t>
      </w:r>
      <w:r w:rsidRPr="002919C0">
        <w:rPr>
          <w:rFonts w:ascii="Times New Roman" w:hAnsi="Times New Roman" w:cs="Times New Roman"/>
          <w:color w:val="000000"/>
          <w:spacing w:val="2"/>
          <w:sz w:val="28"/>
          <w:szCs w:val="28"/>
          <w:lang w:val="ru-RU"/>
        </w:rPr>
        <w:t xml:space="preserve">в </w:t>
      </w:r>
      <w:r w:rsidR="00CD11D3" w:rsidRPr="002919C0">
        <w:rPr>
          <w:rFonts w:ascii="Times New Roman" w:hAnsi="Times New Roman" w:cs="Times New Roman"/>
          <w:color w:val="000000"/>
          <w:spacing w:val="2"/>
          <w:sz w:val="28"/>
          <w:szCs w:val="28"/>
          <w:lang w:val="ru-RU"/>
        </w:rPr>
        <w:t>разных стран мира. Бумагу с водяными знаками также широко применяют при печати дипломов, ценных бумаг, документов и даже железнодорожны</w:t>
      </w:r>
      <w:r w:rsidRPr="002919C0">
        <w:rPr>
          <w:rFonts w:ascii="Times New Roman" w:hAnsi="Times New Roman" w:cs="Times New Roman"/>
          <w:color w:val="000000"/>
          <w:spacing w:val="2"/>
          <w:sz w:val="28"/>
          <w:szCs w:val="28"/>
          <w:lang w:val="ru-RU"/>
        </w:rPr>
        <w:t>х</w:t>
      </w:r>
      <w:r w:rsidR="00CD11D3" w:rsidRPr="002919C0">
        <w:rPr>
          <w:rFonts w:ascii="Times New Roman" w:hAnsi="Times New Roman" w:cs="Times New Roman"/>
          <w:color w:val="000000"/>
          <w:spacing w:val="2"/>
          <w:sz w:val="28"/>
          <w:szCs w:val="28"/>
          <w:lang w:val="ru-RU"/>
        </w:rPr>
        <w:t xml:space="preserve"> билет</w:t>
      </w:r>
      <w:r w:rsidRPr="002919C0">
        <w:rPr>
          <w:rFonts w:ascii="Times New Roman" w:hAnsi="Times New Roman" w:cs="Times New Roman"/>
          <w:color w:val="000000"/>
          <w:spacing w:val="2"/>
          <w:sz w:val="28"/>
          <w:szCs w:val="28"/>
          <w:lang w:val="ru-RU"/>
        </w:rPr>
        <w:t>ов</w:t>
      </w:r>
      <w:r w:rsidR="00CD11D3" w:rsidRPr="002919C0">
        <w:rPr>
          <w:rFonts w:ascii="Times New Roman" w:hAnsi="Times New Roman" w:cs="Times New Roman"/>
          <w:color w:val="000000"/>
          <w:spacing w:val="2"/>
          <w:sz w:val="28"/>
          <w:szCs w:val="28"/>
          <w:lang w:val="ru-RU"/>
        </w:rPr>
        <w:t>. Все, что сегодня необходимо защитить от подделки</w:t>
      </w:r>
      <w:r w:rsidRPr="002919C0">
        <w:rPr>
          <w:rFonts w:ascii="Times New Roman" w:hAnsi="Times New Roman" w:cs="Times New Roman"/>
          <w:color w:val="000000"/>
          <w:spacing w:val="2"/>
          <w:sz w:val="28"/>
          <w:szCs w:val="28"/>
          <w:lang w:val="ru-RU"/>
        </w:rPr>
        <w:t>,</w:t>
      </w:r>
      <w:r w:rsidR="00CD11D3" w:rsidRPr="002919C0">
        <w:rPr>
          <w:rFonts w:ascii="Times New Roman" w:hAnsi="Times New Roman" w:cs="Times New Roman"/>
          <w:color w:val="000000"/>
          <w:spacing w:val="2"/>
          <w:sz w:val="28"/>
          <w:szCs w:val="28"/>
          <w:lang w:val="ru-RU"/>
        </w:rPr>
        <w:t xml:space="preserve"> производят с использованием водяных знаков.</w:t>
      </w:r>
    </w:p>
    <w:p w14:paraId="353FAF61" w14:textId="77777777" w:rsidR="0023038E" w:rsidRDefault="002919C0" w:rsidP="0023038E">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Pr="002919C0">
        <w:rPr>
          <w:rFonts w:ascii="Times New Roman" w:hAnsi="Times New Roman" w:cs="Times New Roman"/>
          <w:color w:val="000000"/>
          <w:spacing w:val="2"/>
          <w:sz w:val="28"/>
          <w:szCs w:val="28"/>
          <w:lang w:val="ru-RU"/>
        </w:rPr>
        <w:t>Но н</w:t>
      </w:r>
      <w:r w:rsidR="00CD11D3" w:rsidRPr="002919C0">
        <w:rPr>
          <w:rFonts w:ascii="Times New Roman" w:hAnsi="Times New Roman" w:cs="Times New Roman"/>
          <w:color w:val="000000"/>
          <w:spacing w:val="2"/>
          <w:sz w:val="28"/>
          <w:szCs w:val="28"/>
          <w:lang w:val="ru-RU"/>
        </w:rPr>
        <w:t xml:space="preserve">ельзя и не сказать о последнем слове науки – </w:t>
      </w:r>
      <w:r w:rsidR="0023038E">
        <w:rPr>
          <w:rFonts w:ascii="Times New Roman" w:hAnsi="Times New Roman" w:cs="Times New Roman"/>
          <w:color w:val="000000"/>
          <w:spacing w:val="2"/>
          <w:sz w:val="28"/>
          <w:szCs w:val="28"/>
          <w:lang w:val="ru-RU"/>
        </w:rPr>
        <w:t>цифровые</w:t>
      </w:r>
      <w:r w:rsidR="00CD11D3" w:rsidRPr="002919C0">
        <w:rPr>
          <w:rFonts w:ascii="Times New Roman" w:hAnsi="Times New Roman" w:cs="Times New Roman"/>
          <w:color w:val="000000"/>
          <w:spacing w:val="2"/>
          <w:sz w:val="28"/>
          <w:szCs w:val="28"/>
          <w:lang w:val="ru-RU"/>
        </w:rPr>
        <w:t xml:space="preserve"> водяные знаки. Их предназначение – защитить кино</w:t>
      </w:r>
      <w:r w:rsidRPr="002919C0">
        <w:rPr>
          <w:rFonts w:ascii="Times New Roman" w:hAnsi="Times New Roman" w:cs="Times New Roman"/>
          <w:color w:val="000000"/>
          <w:spacing w:val="2"/>
          <w:sz w:val="28"/>
          <w:szCs w:val="28"/>
          <w:lang w:val="ru-RU"/>
        </w:rPr>
        <w:t>-</w:t>
      </w:r>
      <w:r w:rsidR="00CD11D3" w:rsidRPr="002919C0">
        <w:rPr>
          <w:rFonts w:ascii="Times New Roman" w:hAnsi="Times New Roman" w:cs="Times New Roman"/>
          <w:color w:val="000000"/>
          <w:spacing w:val="2"/>
          <w:sz w:val="28"/>
          <w:szCs w:val="28"/>
          <w:lang w:val="ru-RU"/>
        </w:rPr>
        <w:t xml:space="preserve"> и фото</w:t>
      </w:r>
      <w:r w:rsidR="00F035A0">
        <w:rPr>
          <w:rFonts w:ascii="Times New Roman" w:hAnsi="Times New Roman" w:cs="Times New Roman"/>
          <w:color w:val="000000"/>
          <w:spacing w:val="2"/>
          <w:sz w:val="28"/>
          <w:szCs w:val="28"/>
          <w:lang w:val="ru-RU"/>
        </w:rPr>
        <w:t xml:space="preserve">- </w:t>
      </w:r>
      <w:r w:rsidR="00CD11D3" w:rsidRPr="002919C0">
        <w:rPr>
          <w:rFonts w:ascii="Times New Roman" w:hAnsi="Times New Roman" w:cs="Times New Roman"/>
          <w:color w:val="000000"/>
          <w:spacing w:val="2"/>
          <w:sz w:val="28"/>
          <w:szCs w:val="28"/>
          <w:lang w:val="ru-RU"/>
        </w:rPr>
        <w:t>продукцию от незаконного распространения. Правда, название ”водяной знак” такой код получил только традиционно, поскольку он не имеют наималейшего отношения к воде.</w:t>
      </w:r>
    </w:p>
    <w:p w14:paraId="0A3A441E" w14:textId="1E8FDF56" w:rsidR="0023038E" w:rsidRDefault="0023038E" w:rsidP="002919C0">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t>Цифровой водяной</w:t>
      </w:r>
      <w:r w:rsidR="00CD11D3" w:rsidRPr="002919C0">
        <w:rPr>
          <w:rFonts w:ascii="Times New Roman" w:hAnsi="Times New Roman" w:cs="Times New Roman"/>
          <w:color w:val="000000"/>
          <w:spacing w:val="2"/>
          <w:sz w:val="28"/>
          <w:szCs w:val="28"/>
          <w:lang w:val="ru-RU"/>
        </w:rPr>
        <w:t xml:space="preserve"> знак – это </w:t>
      </w:r>
      <w:r w:rsidR="002919C0" w:rsidRPr="002919C0">
        <w:rPr>
          <w:rFonts w:ascii="Times New Roman" w:hAnsi="Times New Roman" w:cs="Times New Roman"/>
          <w:color w:val="000000"/>
          <w:spacing w:val="2"/>
          <w:sz w:val="28"/>
          <w:szCs w:val="28"/>
          <w:lang w:val="ru-RU"/>
        </w:rPr>
        <w:t>совокупность</w:t>
      </w:r>
      <w:r w:rsidR="00CD11D3" w:rsidRPr="002919C0">
        <w:rPr>
          <w:rFonts w:ascii="Times New Roman" w:hAnsi="Times New Roman" w:cs="Times New Roman"/>
          <w:color w:val="000000"/>
          <w:spacing w:val="2"/>
          <w:sz w:val="28"/>
          <w:szCs w:val="28"/>
          <w:lang w:val="ru-RU"/>
        </w:rPr>
        <w:t xml:space="preserve"> невидимых меток, которые носят уникальный цифровой код. В нем и зашифрован</w:t>
      </w:r>
      <w:r w:rsidR="002919C0" w:rsidRPr="002919C0">
        <w:rPr>
          <w:rFonts w:ascii="Times New Roman" w:hAnsi="Times New Roman" w:cs="Times New Roman"/>
          <w:color w:val="000000"/>
          <w:spacing w:val="2"/>
          <w:sz w:val="28"/>
          <w:szCs w:val="28"/>
          <w:lang w:val="ru-RU"/>
        </w:rPr>
        <w:t>ы</w:t>
      </w:r>
      <w:r>
        <w:rPr>
          <w:rFonts w:ascii="Times New Roman" w:hAnsi="Times New Roman" w:cs="Times New Roman"/>
          <w:color w:val="000000"/>
          <w:spacing w:val="2"/>
          <w:sz w:val="28"/>
          <w:szCs w:val="28"/>
          <w:lang w:val="ru-RU"/>
        </w:rPr>
        <w:t xml:space="preserve"> различные данные:</w:t>
      </w:r>
      <w:r w:rsidRPr="0023038E">
        <w:rPr>
          <w:rFonts w:ascii="Times New Roman" w:hAnsi="Times New Roman" w:cs="Times New Roman"/>
          <w:color w:val="000000"/>
          <w:spacing w:val="2"/>
          <w:sz w:val="28"/>
          <w:szCs w:val="28"/>
          <w:lang w:val="ru-RU"/>
        </w:rPr>
        <w:t xml:space="preserve"> авторские права, идентификационный номер, управляющую информацию.</w:t>
      </w:r>
      <w:r>
        <w:rPr>
          <w:rFonts w:ascii="Times New Roman" w:hAnsi="Times New Roman" w:cs="Times New Roman"/>
          <w:color w:val="000000"/>
          <w:spacing w:val="2"/>
          <w:sz w:val="28"/>
          <w:szCs w:val="28"/>
          <w:lang w:val="ru-RU"/>
        </w:rPr>
        <w:t xml:space="preserve"> </w:t>
      </w:r>
      <w:r w:rsidRPr="0023038E">
        <w:rPr>
          <w:rFonts w:ascii="Times New Roman" w:hAnsi="Times New Roman" w:cs="Times New Roman"/>
          <w:color w:val="000000"/>
          <w:spacing w:val="2"/>
          <w:sz w:val="28"/>
          <w:szCs w:val="28"/>
          <w:lang w:val="ru-RU"/>
        </w:rPr>
        <w:t>Наиболее удобными для защиты с его помощью являются неподвижные изображения, аудио и видео файлы.</w:t>
      </w:r>
    </w:p>
    <w:p w14:paraId="44EADDEE" w14:textId="78ADB05E" w:rsidR="0023038E" w:rsidRPr="0023038E" w:rsidRDefault="0023038E" w:rsidP="0023038E">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Pr="0023038E">
        <w:rPr>
          <w:rFonts w:ascii="Times New Roman" w:hAnsi="Times New Roman" w:cs="Times New Roman"/>
          <w:color w:val="000000"/>
          <w:spacing w:val="2"/>
          <w:sz w:val="28"/>
          <w:szCs w:val="28"/>
          <w:lang w:val="ru-RU"/>
        </w:rPr>
        <w:t xml:space="preserve">Основные требования, предъявляемые к </w:t>
      </w:r>
      <w:r>
        <w:rPr>
          <w:rFonts w:ascii="Times New Roman" w:hAnsi="Times New Roman" w:cs="Times New Roman"/>
          <w:color w:val="000000"/>
          <w:spacing w:val="2"/>
          <w:sz w:val="28"/>
          <w:szCs w:val="28"/>
          <w:lang w:val="ru-RU"/>
        </w:rPr>
        <w:t xml:space="preserve">цифровым </w:t>
      </w:r>
      <w:r w:rsidRPr="0023038E">
        <w:rPr>
          <w:rFonts w:ascii="Times New Roman" w:hAnsi="Times New Roman" w:cs="Times New Roman"/>
          <w:color w:val="000000"/>
          <w:spacing w:val="2"/>
          <w:sz w:val="28"/>
          <w:szCs w:val="28"/>
          <w:lang w:val="ru-RU"/>
        </w:rPr>
        <w:t xml:space="preserve">водяным знакам: надёжность и устойчивость к искажениям, незаметности, робастности к обработке сигналов (робастность — способность системы к восстановлению после воздействия на нее внешних/внутренних искажений, в том числе умышленных). </w:t>
      </w:r>
      <w:r>
        <w:rPr>
          <w:rFonts w:ascii="Times New Roman" w:hAnsi="Times New Roman" w:cs="Times New Roman"/>
          <w:color w:val="000000"/>
          <w:spacing w:val="2"/>
          <w:sz w:val="28"/>
          <w:szCs w:val="28"/>
          <w:lang w:val="ru-RU"/>
        </w:rPr>
        <w:t>Они</w:t>
      </w:r>
      <w:r w:rsidRPr="0023038E">
        <w:rPr>
          <w:rFonts w:ascii="Times New Roman" w:hAnsi="Times New Roman" w:cs="Times New Roman"/>
          <w:color w:val="000000"/>
          <w:spacing w:val="2"/>
          <w:sz w:val="28"/>
          <w:szCs w:val="28"/>
          <w:lang w:val="ru-RU"/>
        </w:rPr>
        <w:t xml:space="preserve"> имеют небольшой объём, но для выполнения указанных выше требований, при их встраивании используются более сложные методы, чем для встраивания обычных заголовков или сообщений. Такие задачи выполняют специальные стегосистемы. </w:t>
      </w:r>
    </w:p>
    <w:p w14:paraId="5B7AE0EF" w14:textId="77777777" w:rsidR="007E0E98" w:rsidRDefault="0023038E" w:rsidP="007E0E98">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Pr="0023038E">
        <w:rPr>
          <w:rFonts w:ascii="Times New Roman" w:hAnsi="Times New Roman" w:cs="Times New Roman"/>
          <w:color w:val="000000"/>
          <w:spacing w:val="2"/>
          <w:sz w:val="28"/>
          <w:szCs w:val="28"/>
          <w:lang w:val="ru-RU"/>
        </w:rPr>
        <w:t xml:space="preserve">Перед помещением </w:t>
      </w:r>
      <w:r w:rsidR="00C46724">
        <w:rPr>
          <w:rFonts w:ascii="Times New Roman" w:hAnsi="Times New Roman" w:cs="Times New Roman"/>
          <w:color w:val="000000"/>
          <w:spacing w:val="2"/>
          <w:sz w:val="28"/>
          <w:szCs w:val="28"/>
          <w:lang w:val="ru-RU"/>
        </w:rPr>
        <w:t>данного знака</w:t>
      </w:r>
      <w:r w:rsidRPr="0023038E">
        <w:rPr>
          <w:rFonts w:ascii="Times New Roman" w:hAnsi="Times New Roman" w:cs="Times New Roman"/>
          <w:color w:val="000000"/>
          <w:spacing w:val="2"/>
          <w:sz w:val="28"/>
          <w:szCs w:val="28"/>
          <w:lang w:val="ru-RU"/>
        </w:rPr>
        <w:t xml:space="preserve"> в контейнер, водяной знак нужно преобразовать к подходящему виду. Первичную обработку часто производят с использованием ключа — для повышения секретности. Потом водяной знак «укладывается» в контейнер (например, путем изменения младших значащих бит). Здесь используются особенности восприятия изображений человеком</w:t>
      </w:r>
      <w:r w:rsidR="00C46724">
        <w:rPr>
          <w:rFonts w:ascii="Times New Roman" w:hAnsi="Times New Roman" w:cs="Times New Roman"/>
          <w:color w:val="000000"/>
          <w:spacing w:val="2"/>
          <w:sz w:val="28"/>
          <w:szCs w:val="28"/>
          <w:lang w:val="ru-RU"/>
        </w:rPr>
        <w:t>, ведь</w:t>
      </w:r>
      <w:r w:rsidRPr="0023038E">
        <w:rPr>
          <w:rFonts w:ascii="Times New Roman" w:hAnsi="Times New Roman" w:cs="Times New Roman"/>
          <w:color w:val="000000"/>
          <w:spacing w:val="2"/>
          <w:sz w:val="28"/>
          <w:szCs w:val="28"/>
          <w:lang w:val="ru-RU"/>
        </w:rPr>
        <w:t xml:space="preserve"> известно, что изображения имеют огромную психовизуальную избыточность. Глаза человека подобны низкочастотному фильтру, который пропускает мелкие элементы изображения. Наименее заметны искажения в высокочастотной области изображений. Внедрение </w:t>
      </w:r>
      <w:r w:rsidR="00C46724">
        <w:rPr>
          <w:rFonts w:ascii="Times New Roman" w:hAnsi="Times New Roman" w:cs="Times New Roman"/>
          <w:color w:val="000000"/>
          <w:spacing w:val="2"/>
          <w:sz w:val="28"/>
          <w:szCs w:val="28"/>
          <w:lang w:val="ru-RU"/>
        </w:rPr>
        <w:t xml:space="preserve">цифрового водяного знака </w:t>
      </w:r>
      <w:r w:rsidRPr="0023038E">
        <w:rPr>
          <w:rFonts w:ascii="Times New Roman" w:hAnsi="Times New Roman" w:cs="Times New Roman"/>
          <w:color w:val="000000"/>
          <w:spacing w:val="2"/>
          <w:sz w:val="28"/>
          <w:szCs w:val="28"/>
          <w:lang w:val="ru-RU"/>
        </w:rPr>
        <w:t>также должно учитывать свойства восприятия человека.</w:t>
      </w:r>
    </w:p>
    <w:p w14:paraId="3924481B" w14:textId="32F6F07D" w:rsidR="002971C5" w:rsidRPr="002971C5" w:rsidRDefault="007E0E98" w:rsidP="002971C5">
      <w:pPr>
        <w:spacing w:after="150" w:line="360" w:lineRule="auto"/>
        <w:jc w:val="both"/>
        <w:rPr>
          <w:rFonts w:ascii="Times New Roman" w:hAnsi="Times New Roman" w:cs="Times New Roman"/>
          <w:color w:val="000000"/>
          <w:spacing w:val="2"/>
          <w:sz w:val="28"/>
          <w:szCs w:val="28"/>
          <w:lang w:val="ru-RU"/>
        </w:rPr>
      </w:pPr>
      <w:r>
        <w:rPr>
          <w:rFonts w:ascii="Times New Roman" w:hAnsi="Times New Roman" w:cs="Times New Roman"/>
          <w:color w:val="000000"/>
          <w:spacing w:val="2"/>
          <w:sz w:val="28"/>
          <w:szCs w:val="28"/>
          <w:lang w:val="ru-RU"/>
        </w:rPr>
        <w:tab/>
      </w:r>
      <w:r w:rsidRPr="007E0E98">
        <w:rPr>
          <w:rFonts w:ascii="Times New Roman" w:hAnsi="Times New Roman" w:cs="Times New Roman"/>
          <w:color w:val="000000"/>
          <w:spacing w:val="2"/>
          <w:sz w:val="28"/>
          <w:szCs w:val="28"/>
          <w:lang w:val="ru-RU"/>
        </w:rPr>
        <w:t>Во многих стегосистемах для записи и считывания ЦВЗ используется ключ. Он может предназначаться для ограниченного круга поль</w:t>
      </w:r>
      <w:r>
        <w:rPr>
          <w:rFonts w:ascii="Times New Roman" w:hAnsi="Times New Roman" w:cs="Times New Roman"/>
          <w:color w:val="000000"/>
          <w:spacing w:val="2"/>
          <w:sz w:val="28"/>
          <w:szCs w:val="28"/>
          <w:lang w:val="ru-RU"/>
        </w:rPr>
        <w:t>зователей или же быть секретным</w:t>
      </w:r>
      <w:r w:rsidRPr="007E0E98">
        <w:rPr>
          <w:rFonts w:ascii="Times New Roman" w:hAnsi="Times New Roman" w:cs="Times New Roman"/>
          <w:color w:val="000000"/>
          <w:spacing w:val="2"/>
          <w:sz w:val="28"/>
          <w:szCs w:val="28"/>
          <w:lang w:val="ru-RU"/>
        </w:rPr>
        <w:t xml:space="preserve">. </w:t>
      </w:r>
      <w:r>
        <w:rPr>
          <w:rFonts w:ascii="Times New Roman" w:hAnsi="Times New Roman" w:cs="Times New Roman"/>
          <w:color w:val="000000"/>
          <w:spacing w:val="2"/>
          <w:sz w:val="28"/>
          <w:szCs w:val="28"/>
          <w:lang w:val="ru-RU"/>
        </w:rPr>
        <w:t>Не</w:t>
      </w:r>
      <w:r w:rsidRPr="007E0E98">
        <w:rPr>
          <w:rFonts w:ascii="Times New Roman" w:hAnsi="Times New Roman" w:cs="Times New Roman"/>
          <w:color w:val="000000"/>
          <w:spacing w:val="2"/>
          <w:sz w:val="28"/>
          <w:szCs w:val="28"/>
          <w:lang w:val="ru-RU"/>
        </w:rPr>
        <w:t xml:space="preserve"> существует таких стегосистем, в которых бы при считывании водяного знака требовалась другая информация, нежели при его записи. В стегодетекторе происходит обнаружение ЦВЗ в защищённом им файле, который, возможно, мог быть изменён.</w:t>
      </w:r>
      <w:r w:rsidR="002971C5">
        <w:rPr>
          <w:rFonts w:ascii="Times New Roman" w:hAnsi="Times New Roman" w:cs="Times New Roman"/>
          <w:color w:val="000000"/>
          <w:spacing w:val="2"/>
          <w:sz w:val="28"/>
          <w:szCs w:val="28"/>
          <w:lang w:val="ru-RU"/>
        </w:rPr>
        <w:t xml:space="preserve"> </w:t>
      </w:r>
      <w:r w:rsidR="002971C5" w:rsidRPr="002971C5">
        <w:rPr>
          <w:rFonts w:ascii="Times New Roman" w:hAnsi="Times New Roman" w:cs="Times New Roman"/>
          <w:color w:val="000000"/>
          <w:spacing w:val="2"/>
          <w:sz w:val="28"/>
          <w:szCs w:val="28"/>
          <w:lang w:val="ru-RU"/>
        </w:rPr>
        <w:t>Эти изменения могут быть связаны с воздействиями ошибок в канале связи, либо преднамеренными помехами. При этом задача обнаружения и считывания стегосообщения уже не представляет сложности, но не учитывает двух факторов: неслучайности сигнала контейнера и запросов по сохранению его качества. Учет этих параметров позволит строить более качественные стегосистемы. Для обнаружения факта существования водяного знака и его считывания используются специальные устройства — стегодетекторы. Для вынесения решения о наличии или отсутствии водяного знака используют, к примеру, расстояние по Хэммингу, взаимокорреляцию между полученным сигналом и его оригиналом. В случае отсутствия исходного сигнала в дело вступают более изощренные статистические методы, которые основаны на построении моделей исследуемого класса сигналов.</w:t>
      </w:r>
    </w:p>
    <w:p w14:paraId="19B2FAFA" w14:textId="77777777" w:rsidR="007E0E98" w:rsidRPr="0023038E" w:rsidRDefault="007E0E98" w:rsidP="0023038E">
      <w:pPr>
        <w:spacing w:after="150" w:line="360" w:lineRule="auto"/>
        <w:jc w:val="both"/>
        <w:rPr>
          <w:rFonts w:ascii="Times New Roman" w:hAnsi="Times New Roman" w:cs="Times New Roman"/>
          <w:color w:val="000000"/>
          <w:spacing w:val="2"/>
          <w:sz w:val="28"/>
          <w:szCs w:val="28"/>
        </w:rPr>
      </w:pPr>
    </w:p>
    <w:p w14:paraId="1E8DA309" w14:textId="77777777" w:rsidR="0023038E" w:rsidRPr="0023038E" w:rsidRDefault="0023038E" w:rsidP="002919C0">
      <w:pPr>
        <w:spacing w:after="150" w:line="360" w:lineRule="auto"/>
        <w:jc w:val="both"/>
        <w:rPr>
          <w:rFonts w:ascii="Times New Roman" w:hAnsi="Times New Roman" w:cs="Times New Roman"/>
          <w:color w:val="000000"/>
          <w:spacing w:val="2"/>
          <w:sz w:val="28"/>
          <w:szCs w:val="28"/>
        </w:rPr>
      </w:pPr>
    </w:p>
    <w:sectPr w:rsidR="0023038E" w:rsidRPr="0023038E" w:rsidSect="00C13B4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D742E" w14:textId="77777777" w:rsidR="00F035A0" w:rsidRDefault="00F035A0" w:rsidP="00F36C25">
      <w:r>
        <w:separator/>
      </w:r>
    </w:p>
  </w:endnote>
  <w:endnote w:type="continuationSeparator" w:id="0">
    <w:p w14:paraId="731E0A3B" w14:textId="77777777" w:rsidR="00F035A0" w:rsidRDefault="00F035A0" w:rsidP="00F3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6659F" w14:textId="77777777" w:rsidR="00F035A0" w:rsidRDefault="00F035A0" w:rsidP="00F36C25">
      <w:r>
        <w:separator/>
      </w:r>
    </w:p>
  </w:footnote>
  <w:footnote w:type="continuationSeparator" w:id="0">
    <w:p w14:paraId="04D3A7C3" w14:textId="77777777" w:rsidR="00F035A0" w:rsidRDefault="00F035A0" w:rsidP="00F36C25">
      <w:r>
        <w:continuationSeparator/>
      </w:r>
    </w:p>
  </w:footnote>
  <w:footnote w:id="1">
    <w:p w14:paraId="04AFCF7A" w14:textId="7EC6A40B" w:rsidR="00F035A0" w:rsidRPr="00F36C25" w:rsidRDefault="00F035A0">
      <w:pPr>
        <w:pStyle w:val="a8"/>
        <w:rPr>
          <w:lang w:val="ru-RU"/>
        </w:rPr>
      </w:pPr>
      <w:r>
        <w:rPr>
          <w:rStyle w:val="aa"/>
        </w:rPr>
        <w:footnoteRef/>
      </w:r>
      <w:r>
        <w:t xml:space="preserve"> </w:t>
      </w:r>
      <w:r>
        <w:rPr>
          <w:lang w:val="ru-RU"/>
        </w:rPr>
        <w:t xml:space="preserve">Финансовый словарь трейдера </w:t>
      </w:r>
      <w:r>
        <w:t>[Электронный ресурс]/</w:t>
      </w:r>
      <w:r>
        <w:rPr>
          <w:lang w:val="ru-RU"/>
        </w:rPr>
        <w:t xml:space="preserve">В/Водяные знаки: </w:t>
      </w:r>
      <w:hyperlink r:id="rId1" w:history="1">
        <w:r w:rsidRPr="00FB780D">
          <w:rPr>
            <w:rStyle w:val="a3"/>
            <w:lang w:val="ru-RU"/>
          </w:rPr>
          <w:t>https://utmagazine.ru/posts/7644-vodyanye-znaki</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E31"/>
    <w:multiLevelType w:val="hybridMultilevel"/>
    <w:tmpl w:val="53C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55901"/>
    <w:multiLevelType w:val="multilevel"/>
    <w:tmpl w:val="783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3C477E"/>
    <w:multiLevelType w:val="multilevel"/>
    <w:tmpl w:val="A4C25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EDA0B7C"/>
    <w:multiLevelType w:val="hybridMultilevel"/>
    <w:tmpl w:val="744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074D8"/>
    <w:multiLevelType w:val="multilevel"/>
    <w:tmpl w:val="A4C2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333E77"/>
    <w:multiLevelType w:val="multilevel"/>
    <w:tmpl w:val="359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AD16DC"/>
    <w:multiLevelType w:val="hybridMultilevel"/>
    <w:tmpl w:val="2D56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55"/>
    <w:rsid w:val="00095C2E"/>
    <w:rsid w:val="000D163C"/>
    <w:rsid w:val="00156073"/>
    <w:rsid w:val="002176D5"/>
    <w:rsid w:val="0023038E"/>
    <w:rsid w:val="002457FC"/>
    <w:rsid w:val="00246D3F"/>
    <w:rsid w:val="002919C0"/>
    <w:rsid w:val="002971C5"/>
    <w:rsid w:val="00334D01"/>
    <w:rsid w:val="0040012D"/>
    <w:rsid w:val="004310B7"/>
    <w:rsid w:val="00442EC9"/>
    <w:rsid w:val="00585ABF"/>
    <w:rsid w:val="00680496"/>
    <w:rsid w:val="00692E5C"/>
    <w:rsid w:val="007B1796"/>
    <w:rsid w:val="007E0E98"/>
    <w:rsid w:val="007F131B"/>
    <w:rsid w:val="008A4F89"/>
    <w:rsid w:val="00912AD2"/>
    <w:rsid w:val="00937FA5"/>
    <w:rsid w:val="00B37A55"/>
    <w:rsid w:val="00BA3083"/>
    <w:rsid w:val="00C05740"/>
    <w:rsid w:val="00C13B48"/>
    <w:rsid w:val="00C46724"/>
    <w:rsid w:val="00CD11D3"/>
    <w:rsid w:val="00F035A0"/>
    <w:rsid w:val="00F36C25"/>
    <w:rsid w:val="00F707DE"/>
    <w:rsid w:val="00FF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0D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D11D3"/>
    <w:pPr>
      <w:spacing w:before="100" w:beforeAutospacing="1" w:after="100" w:afterAutospacing="1"/>
      <w:outlineLvl w:val="3"/>
    </w:pPr>
    <w:rPr>
      <w:rFonts w:ascii="Times" w:hAnsi="Times"/>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D11D3"/>
    <w:rPr>
      <w:rFonts w:ascii="Times" w:hAnsi="Times"/>
      <w:b/>
      <w:bCs/>
      <w:lang w:val="ru-RU"/>
    </w:rPr>
  </w:style>
  <w:style w:type="character" w:customStyle="1" w:styleId="apple-converted-space">
    <w:name w:val="apple-converted-space"/>
    <w:basedOn w:val="a0"/>
    <w:rsid w:val="00CD11D3"/>
  </w:style>
  <w:style w:type="character" w:styleId="a3">
    <w:name w:val="Hyperlink"/>
    <w:basedOn w:val="a0"/>
    <w:uiPriority w:val="99"/>
    <w:unhideWhenUsed/>
    <w:rsid w:val="00CD11D3"/>
    <w:rPr>
      <w:color w:val="0000FF"/>
      <w:u w:val="single"/>
    </w:rPr>
  </w:style>
  <w:style w:type="paragraph" w:styleId="a4">
    <w:name w:val="Normal (Web)"/>
    <w:basedOn w:val="a"/>
    <w:uiPriority w:val="99"/>
    <w:semiHidden/>
    <w:unhideWhenUsed/>
    <w:rsid w:val="00CD11D3"/>
    <w:pPr>
      <w:spacing w:before="100" w:beforeAutospacing="1" w:after="100" w:afterAutospacing="1"/>
    </w:pPr>
    <w:rPr>
      <w:rFonts w:ascii="Times" w:hAnsi="Times" w:cs="Times New Roman"/>
      <w:sz w:val="20"/>
      <w:szCs w:val="20"/>
      <w:lang w:val="ru-RU"/>
    </w:rPr>
  </w:style>
  <w:style w:type="character" w:styleId="a5">
    <w:name w:val="Strong"/>
    <w:basedOn w:val="a0"/>
    <w:uiPriority w:val="22"/>
    <w:qFormat/>
    <w:rsid w:val="00CD11D3"/>
    <w:rPr>
      <w:b/>
      <w:bCs/>
    </w:rPr>
  </w:style>
  <w:style w:type="character" w:styleId="a6">
    <w:name w:val="Emphasis"/>
    <w:basedOn w:val="a0"/>
    <w:uiPriority w:val="20"/>
    <w:qFormat/>
    <w:rsid w:val="00CD11D3"/>
    <w:rPr>
      <w:i/>
      <w:iCs/>
    </w:rPr>
  </w:style>
  <w:style w:type="paragraph" w:styleId="a7">
    <w:name w:val="List Paragraph"/>
    <w:basedOn w:val="a"/>
    <w:uiPriority w:val="34"/>
    <w:qFormat/>
    <w:rsid w:val="007F131B"/>
    <w:pPr>
      <w:ind w:left="720"/>
      <w:contextualSpacing/>
    </w:pPr>
  </w:style>
  <w:style w:type="paragraph" w:styleId="a8">
    <w:name w:val="footnote text"/>
    <w:basedOn w:val="a"/>
    <w:link w:val="a9"/>
    <w:uiPriority w:val="99"/>
    <w:unhideWhenUsed/>
    <w:rsid w:val="00F36C25"/>
  </w:style>
  <w:style w:type="character" w:customStyle="1" w:styleId="a9">
    <w:name w:val="Текст сноски Знак"/>
    <w:basedOn w:val="a0"/>
    <w:link w:val="a8"/>
    <w:uiPriority w:val="99"/>
    <w:rsid w:val="00F36C25"/>
  </w:style>
  <w:style w:type="character" w:styleId="aa">
    <w:name w:val="footnote reference"/>
    <w:basedOn w:val="a0"/>
    <w:uiPriority w:val="99"/>
    <w:unhideWhenUsed/>
    <w:rsid w:val="00F36C2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D11D3"/>
    <w:pPr>
      <w:spacing w:before="100" w:beforeAutospacing="1" w:after="100" w:afterAutospacing="1"/>
      <w:outlineLvl w:val="3"/>
    </w:pPr>
    <w:rPr>
      <w:rFonts w:ascii="Times" w:hAnsi="Times"/>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D11D3"/>
    <w:rPr>
      <w:rFonts w:ascii="Times" w:hAnsi="Times"/>
      <w:b/>
      <w:bCs/>
      <w:lang w:val="ru-RU"/>
    </w:rPr>
  </w:style>
  <w:style w:type="character" w:customStyle="1" w:styleId="apple-converted-space">
    <w:name w:val="apple-converted-space"/>
    <w:basedOn w:val="a0"/>
    <w:rsid w:val="00CD11D3"/>
  </w:style>
  <w:style w:type="character" w:styleId="a3">
    <w:name w:val="Hyperlink"/>
    <w:basedOn w:val="a0"/>
    <w:uiPriority w:val="99"/>
    <w:unhideWhenUsed/>
    <w:rsid w:val="00CD11D3"/>
    <w:rPr>
      <w:color w:val="0000FF"/>
      <w:u w:val="single"/>
    </w:rPr>
  </w:style>
  <w:style w:type="paragraph" w:styleId="a4">
    <w:name w:val="Normal (Web)"/>
    <w:basedOn w:val="a"/>
    <w:uiPriority w:val="99"/>
    <w:semiHidden/>
    <w:unhideWhenUsed/>
    <w:rsid w:val="00CD11D3"/>
    <w:pPr>
      <w:spacing w:before="100" w:beforeAutospacing="1" w:after="100" w:afterAutospacing="1"/>
    </w:pPr>
    <w:rPr>
      <w:rFonts w:ascii="Times" w:hAnsi="Times" w:cs="Times New Roman"/>
      <w:sz w:val="20"/>
      <w:szCs w:val="20"/>
      <w:lang w:val="ru-RU"/>
    </w:rPr>
  </w:style>
  <w:style w:type="character" w:styleId="a5">
    <w:name w:val="Strong"/>
    <w:basedOn w:val="a0"/>
    <w:uiPriority w:val="22"/>
    <w:qFormat/>
    <w:rsid w:val="00CD11D3"/>
    <w:rPr>
      <w:b/>
      <w:bCs/>
    </w:rPr>
  </w:style>
  <w:style w:type="character" w:styleId="a6">
    <w:name w:val="Emphasis"/>
    <w:basedOn w:val="a0"/>
    <w:uiPriority w:val="20"/>
    <w:qFormat/>
    <w:rsid w:val="00CD11D3"/>
    <w:rPr>
      <w:i/>
      <w:iCs/>
    </w:rPr>
  </w:style>
  <w:style w:type="paragraph" w:styleId="a7">
    <w:name w:val="List Paragraph"/>
    <w:basedOn w:val="a"/>
    <w:uiPriority w:val="34"/>
    <w:qFormat/>
    <w:rsid w:val="007F131B"/>
    <w:pPr>
      <w:ind w:left="720"/>
      <w:contextualSpacing/>
    </w:pPr>
  </w:style>
  <w:style w:type="paragraph" w:styleId="a8">
    <w:name w:val="footnote text"/>
    <w:basedOn w:val="a"/>
    <w:link w:val="a9"/>
    <w:uiPriority w:val="99"/>
    <w:unhideWhenUsed/>
    <w:rsid w:val="00F36C25"/>
  </w:style>
  <w:style w:type="character" w:customStyle="1" w:styleId="a9">
    <w:name w:val="Текст сноски Знак"/>
    <w:basedOn w:val="a0"/>
    <w:link w:val="a8"/>
    <w:uiPriority w:val="99"/>
    <w:rsid w:val="00F36C25"/>
  </w:style>
  <w:style w:type="character" w:styleId="aa">
    <w:name w:val="footnote reference"/>
    <w:basedOn w:val="a0"/>
    <w:uiPriority w:val="99"/>
    <w:unhideWhenUsed/>
    <w:rsid w:val="00F36C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571">
      <w:bodyDiv w:val="1"/>
      <w:marLeft w:val="0"/>
      <w:marRight w:val="0"/>
      <w:marTop w:val="0"/>
      <w:marBottom w:val="0"/>
      <w:divBdr>
        <w:top w:val="none" w:sz="0" w:space="0" w:color="auto"/>
        <w:left w:val="none" w:sz="0" w:space="0" w:color="auto"/>
        <w:bottom w:val="none" w:sz="0" w:space="0" w:color="auto"/>
        <w:right w:val="none" w:sz="0" w:space="0" w:color="auto"/>
      </w:divBdr>
    </w:div>
    <w:div w:id="347830093">
      <w:bodyDiv w:val="1"/>
      <w:marLeft w:val="0"/>
      <w:marRight w:val="0"/>
      <w:marTop w:val="0"/>
      <w:marBottom w:val="0"/>
      <w:divBdr>
        <w:top w:val="none" w:sz="0" w:space="0" w:color="auto"/>
        <w:left w:val="none" w:sz="0" w:space="0" w:color="auto"/>
        <w:bottom w:val="none" w:sz="0" w:space="0" w:color="auto"/>
        <w:right w:val="none" w:sz="0" w:space="0" w:color="auto"/>
      </w:divBdr>
    </w:div>
    <w:div w:id="786004310">
      <w:bodyDiv w:val="1"/>
      <w:marLeft w:val="0"/>
      <w:marRight w:val="0"/>
      <w:marTop w:val="0"/>
      <w:marBottom w:val="0"/>
      <w:divBdr>
        <w:top w:val="none" w:sz="0" w:space="0" w:color="auto"/>
        <w:left w:val="none" w:sz="0" w:space="0" w:color="auto"/>
        <w:bottom w:val="none" w:sz="0" w:space="0" w:color="auto"/>
        <w:right w:val="none" w:sz="0" w:space="0" w:color="auto"/>
      </w:divBdr>
    </w:div>
    <w:div w:id="808404621">
      <w:bodyDiv w:val="1"/>
      <w:marLeft w:val="0"/>
      <w:marRight w:val="0"/>
      <w:marTop w:val="0"/>
      <w:marBottom w:val="0"/>
      <w:divBdr>
        <w:top w:val="none" w:sz="0" w:space="0" w:color="auto"/>
        <w:left w:val="none" w:sz="0" w:space="0" w:color="auto"/>
        <w:bottom w:val="none" w:sz="0" w:space="0" w:color="auto"/>
        <w:right w:val="none" w:sz="0" w:space="0" w:color="auto"/>
      </w:divBdr>
    </w:div>
    <w:div w:id="957951901">
      <w:bodyDiv w:val="1"/>
      <w:marLeft w:val="0"/>
      <w:marRight w:val="0"/>
      <w:marTop w:val="0"/>
      <w:marBottom w:val="0"/>
      <w:divBdr>
        <w:top w:val="none" w:sz="0" w:space="0" w:color="auto"/>
        <w:left w:val="none" w:sz="0" w:space="0" w:color="auto"/>
        <w:bottom w:val="none" w:sz="0" w:space="0" w:color="auto"/>
        <w:right w:val="none" w:sz="0" w:space="0" w:color="auto"/>
      </w:divBdr>
    </w:div>
    <w:div w:id="1125778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utmagazine.ru/posts/7644-vodyanye-znak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A3F0-D906-0142-9C8D-40663DF4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1336</Words>
  <Characters>7617</Characters>
  <Application>Microsoft Macintosh Word</Application>
  <DocSecurity>0</DocSecurity>
  <Lines>63</Lines>
  <Paragraphs>17</Paragraphs>
  <ScaleCrop>false</ScaleCrop>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Чумакова</dc:creator>
  <cp:keywords/>
  <dc:description/>
  <cp:lastModifiedBy>Светлана Чумакова</cp:lastModifiedBy>
  <cp:revision>32</cp:revision>
  <dcterms:created xsi:type="dcterms:W3CDTF">2017-01-15T15:12:00Z</dcterms:created>
  <dcterms:modified xsi:type="dcterms:W3CDTF">2017-02-13T18:33:00Z</dcterms:modified>
</cp:coreProperties>
</file>