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BC97BB" w14:textId="77777777" w:rsidR="00BE7EAC" w:rsidRPr="00B82220" w:rsidRDefault="00BE7EAC" w:rsidP="00BE7EAC">
      <w:pPr>
        <w:spacing w:line="360" w:lineRule="auto"/>
        <w:jc w:val="center"/>
      </w:pPr>
      <w:r w:rsidRPr="00B82220">
        <w:t>Г</w:t>
      </w:r>
      <w:r>
        <w:t>Б</w:t>
      </w:r>
      <w:r w:rsidRPr="00B82220">
        <w:t xml:space="preserve">ОУ Гимназия </w:t>
      </w:r>
      <w:r>
        <w:t>№</w:t>
      </w:r>
      <w:r w:rsidRPr="00B82220">
        <w:t>1505</w:t>
      </w:r>
    </w:p>
    <w:p w14:paraId="0615B036" w14:textId="77777777" w:rsidR="00BE7EAC" w:rsidRPr="00B82220" w:rsidRDefault="00BE7EAC" w:rsidP="00BE7EAC">
      <w:pPr>
        <w:spacing w:line="360" w:lineRule="auto"/>
        <w:jc w:val="center"/>
      </w:pPr>
      <w:r w:rsidRPr="00B82220">
        <w:t>«Московская городская педагогическая гимназия-лаборатория»</w:t>
      </w:r>
    </w:p>
    <w:p w14:paraId="0915C1D7" w14:textId="77777777" w:rsidR="00BE7EAC" w:rsidRPr="00B82220" w:rsidRDefault="00BE7EAC" w:rsidP="00BE7EAC">
      <w:pPr>
        <w:spacing w:line="360" w:lineRule="auto"/>
        <w:jc w:val="center"/>
      </w:pPr>
    </w:p>
    <w:p w14:paraId="22BA0DC1" w14:textId="77777777" w:rsidR="00BE7EAC" w:rsidRPr="00B82220" w:rsidRDefault="00BE7EAC" w:rsidP="00BE7EAC">
      <w:pPr>
        <w:spacing w:line="360" w:lineRule="auto"/>
        <w:jc w:val="center"/>
      </w:pPr>
    </w:p>
    <w:p w14:paraId="56AE64E0" w14:textId="77777777" w:rsidR="00BE7EAC" w:rsidRPr="00B82220" w:rsidRDefault="00BE7EAC" w:rsidP="00BE7EAC">
      <w:pPr>
        <w:spacing w:line="360" w:lineRule="auto"/>
        <w:jc w:val="center"/>
      </w:pPr>
    </w:p>
    <w:p w14:paraId="7B60D551" w14:textId="77777777" w:rsidR="00BE7EAC" w:rsidRPr="00B82220" w:rsidRDefault="00BE7EAC" w:rsidP="00BE7EAC">
      <w:pPr>
        <w:spacing w:line="360" w:lineRule="auto"/>
        <w:jc w:val="center"/>
      </w:pPr>
    </w:p>
    <w:p w14:paraId="4CE46C80" w14:textId="77777777" w:rsidR="00BE7EAC" w:rsidRPr="00B82220" w:rsidRDefault="00BE7EAC" w:rsidP="00BE7EAC">
      <w:pPr>
        <w:spacing w:line="360" w:lineRule="auto"/>
        <w:jc w:val="center"/>
      </w:pPr>
    </w:p>
    <w:p w14:paraId="72234FE0" w14:textId="77777777" w:rsidR="00BE7EAC" w:rsidRPr="00B82220" w:rsidRDefault="00BE7EAC" w:rsidP="00BE7EAC">
      <w:pPr>
        <w:spacing w:line="360" w:lineRule="auto"/>
        <w:jc w:val="center"/>
      </w:pPr>
    </w:p>
    <w:p w14:paraId="4FBC3B5C" w14:textId="77777777" w:rsidR="00BE7EAC" w:rsidRPr="00B82220" w:rsidRDefault="00BE7EAC" w:rsidP="00BE7EAC">
      <w:pPr>
        <w:spacing w:line="360" w:lineRule="auto"/>
        <w:jc w:val="center"/>
      </w:pPr>
    </w:p>
    <w:p w14:paraId="033E2359" w14:textId="77777777" w:rsidR="00BE7EAC" w:rsidRPr="00B82220" w:rsidRDefault="00BE7EAC" w:rsidP="00BE7EAC">
      <w:pPr>
        <w:spacing w:line="360" w:lineRule="auto"/>
        <w:jc w:val="center"/>
      </w:pPr>
    </w:p>
    <w:p w14:paraId="01DEC888" w14:textId="77777777" w:rsidR="00BE7EAC" w:rsidRPr="00A839D5" w:rsidRDefault="00BE7EAC" w:rsidP="00BE7EA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>Дипломная работа на тему:</w:t>
      </w:r>
    </w:p>
    <w:p w14:paraId="5ABFA98D" w14:textId="77777777" w:rsidR="00BE7EAC" w:rsidRDefault="00BE7EAC" w:rsidP="00BE7EAC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Образ «врага» советского народа </w:t>
      </w:r>
    </w:p>
    <w:p w14:paraId="05D87424" w14:textId="77777777" w:rsidR="00BE7EAC" w:rsidRDefault="00BE7EAC" w:rsidP="00BE7EAC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 период Великой Отечественной войны </w:t>
      </w:r>
    </w:p>
    <w:p w14:paraId="5BEC46D1" w14:textId="77777777" w:rsidR="00BE7EAC" w:rsidRDefault="00BE7EAC" w:rsidP="00BE7EAC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(по материалам сообщений Совинформбюро) </w:t>
      </w:r>
    </w:p>
    <w:p w14:paraId="1265B38B" w14:textId="77777777" w:rsidR="00BE7EAC" w:rsidRPr="00B82220" w:rsidRDefault="00BE7EAC" w:rsidP="00BE7EAC">
      <w:pPr>
        <w:spacing w:line="360" w:lineRule="auto"/>
        <w:jc w:val="right"/>
      </w:pPr>
    </w:p>
    <w:p w14:paraId="62A59963" w14:textId="77777777" w:rsidR="00BE7EAC" w:rsidRPr="00B82220" w:rsidRDefault="00BE7EAC" w:rsidP="00BE7EAC">
      <w:pPr>
        <w:spacing w:line="360" w:lineRule="auto"/>
      </w:pPr>
    </w:p>
    <w:p w14:paraId="05FA4628" w14:textId="77777777" w:rsidR="00BE7EAC" w:rsidRPr="00B82220" w:rsidRDefault="00BE7EAC" w:rsidP="00BE7EAC">
      <w:pPr>
        <w:spacing w:line="360" w:lineRule="auto"/>
      </w:pPr>
    </w:p>
    <w:p w14:paraId="6D62222D" w14:textId="77777777" w:rsidR="00BE7EAC" w:rsidRPr="00B82220" w:rsidRDefault="00BE7EAC" w:rsidP="00BE7EAC">
      <w:pPr>
        <w:spacing w:line="360" w:lineRule="auto"/>
        <w:jc w:val="right"/>
      </w:pPr>
    </w:p>
    <w:p w14:paraId="68C61AA5" w14:textId="77777777" w:rsidR="00BE7EAC" w:rsidRPr="00DF77E1" w:rsidRDefault="00BE7EAC" w:rsidP="00BE7EAC">
      <w:pPr>
        <w:spacing w:line="360" w:lineRule="auto"/>
        <w:jc w:val="right"/>
        <w:rPr>
          <w:i/>
        </w:rPr>
      </w:pPr>
      <w:r w:rsidRPr="00DF77E1">
        <w:rPr>
          <w:i/>
        </w:rPr>
        <w:t xml:space="preserve">  </w:t>
      </w:r>
    </w:p>
    <w:p w14:paraId="12F9275A" w14:textId="77777777" w:rsidR="00BE7EAC" w:rsidRDefault="00BE7EAC" w:rsidP="00BE7EAC">
      <w:pPr>
        <w:spacing w:line="360" w:lineRule="auto"/>
        <w:jc w:val="right"/>
      </w:pPr>
      <w:r w:rsidRPr="00E14E07">
        <w:rPr>
          <w:i/>
        </w:rPr>
        <w:t>автор</w:t>
      </w:r>
      <w:r>
        <w:t>: ученица 10</w:t>
      </w:r>
      <w:r w:rsidRPr="00B82220">
        <w:t xml:space="preserve"> класса «А»</w:t>
      </w:r>
      <w:r>
        <w:t xml:space="preserve"> </w:t>
      </w:r>
    </w:p>
    <w:p w14:paraId="7B676163" w14:textId="77777777" w:rsidR="00BE7EAC" w:rsidRPr="00B82220" w:rsidRDefault="00BE7EAC" w:rsidP="00BE7EAC">
      <w:pPr>
        <w:spacing w:line="360" w:lineRule="auto"/>
        <w:jc w:val="right"/>
      </w:pPr>
      <w:r>
        <w:t>Гаврилова С.А.</w:t>
      </w:r>
    </w:p>
    <w:p w14:paraId="48100DEC" w14:textId="77777777" w:rsidR="00BE7EAC" w:rsidRPr="00B82220" w:rsidRDefault="00BE7EAC" w:rsidP="00BE7EAC">
      <w:pPr>
        <w:spacing w:line="360" w:lineRule="auto"/>
        <w:jc w:val="right"/>
      </w:pPr>
      <w:r w:rsidRPr="00E14E07">
        <w:rPr>
          <w:i/>
        </w:rPr>
        <w:t>Руководитель</w:t>
      </w:r>
      <w:r>
        <w:rPr>
          <w:i/>
        </w:rPr>
        <w:t>: Орловский А.Я.</w:t>
      </w:r>
    </w:p>
    <w:p w14:paraId="2AF2F36C" w14:textId="77777777" w:rsidR="00BE7EAC" w:rsidRPr="00B82220" w:rsidRDefault="00BE7EAC" w:rsidP="00BE7EAC">
      <w:pPr>
        <w:spacing w:line="360" w:lineRule="auto"/>
      </w:pPr>
    </w:p>
    <w:p w14:paraId="45714429" w14:textId="77777777" w:rsidR="00BE7EAC" w:rsidRPr="00B82220" w:rsidRDefault="00BE7EAC" w:rsidP="00BE7EAC">
      <w:pPr>
        <w:spacing w:line="360" w:lineRule="auto"/>
      </w:pPr>
    </w:p>
    <w:p w14:paraId="2550AF24" w14:textId="77777777" w:rsidR="00BE7EAC" w:rsidRPr="00B82220" w:rsidRDefault="00BE7EAC" w:rsidP="00BE7EAC">
      <w:pPr>
        <w:spacing w:line="360" w:lineRule="auto"/>
      </w:pPr>
    </w:p>
    <w:p w14:paraId="235BAE2E" w14:textId="77777777" w:rsidR="00BE7EAC" w:rsidRPr="00B82220" w:rsidRDefault="00BE7EAC" w:rsidP="00BE7EAC">
      <w:pPr>
        <w:spacing w:line="360" w:lineRule="auto"/>
      </w:pPr>
    </w:p>
    <w:p w14:paraId="0F35D3BC" w14:textId="77777777" w:rsidR="00BE7EAC" w:rsidRPr="00B82220" w:rsidRDefault="00BE7EAC" w:rsidP="00BE7EAC">
      <w:pPr>
        <w:spacing w:line="360" w:lineRule="auto"/>
      </w:pPr>
    </w:p>
    <w:p w14:paraId="1F088F8B" w14:textId="77777777" w:rsidR="00BE7EAC" w:rsidRPr="00B82220" w:rsidRDefault="00BE7EAC" w:rsidP="00BE7EAC">
      <w:pPr>
        <w:spacing w:line="360" w:lineRule="auto"/>
      </w:pPr>
    </w:p>
    <w:p w14:paraId="26777C79" w14:textId="77777777" w:rsidR="00BE7EAC" w:rsidRPr="00B82220" w:rsidRDefault="00BE7EAC" w:rsidP="00BE7EAC">
      <w:pPr>
        <w:spacing w:line="360" w:lineRule="auto"/>
      </w:pPr>
    </w:p>
    <w:p w14:paraId="50EEF18B" w14:textId="77777777" w:rsidR="00BE7EAC" w:rsidRDefault="00BE7EAC" w:rsidP="00BE7EAC">
      <w:pPr>
        <w:spacing w:line="360" w:lineRule="auto"/>
      </w:pPr>
    </w:p>
    <w:p w14:paraId="79B53530" w14:textId="77777777" w:rsidR="00BE7EAC" w:rsidRDefault="00BE7EAC" w:rsidP="00BE7EAC">
      <w:pPr>
        <w:spacing w:line="360" w:lineRule="auto"/>
      </w:pPr>
    </w:p>
    <w:p w14:paraId="37C66E85" w14:textId="77777777" w:rsidR="00BE7EAC" w:rsidRPr="00B82220" w:rsidRDefault="00BE7EAC" w:rsidP="00BE7EAC">
      <w:pPr>
        <w:spacing w:line="360" w:lineRule="auto"/>
      </w:pPr>
    </w:p>
    <w:p w14:paraId="528AB65D" w14:textId="77777777" w:rsidR="00BE7EAC" w:rsidRDefault="00BE7EAC" w:rsidP="00BE7EAC">
      <w:pPr>
        <w:spacing w:line="360" w:lineRule="auto"/>
      </w:pPr>
    </w:p>
    <w:p w14:paraId="2E82E3A8" w14:textId="77777777" w:rsidR="00BE7EAC" w:rsidRDefault="00BE7EAC" w:rsidP="00BE7EAC">
      <w:pPr>
        <w:spacing w:line="360" w:lineRule="auto"/>
      </w:pPr>
      <w:r>
        <w:t xml:space="preserve">                                                             </w:t>
      </w:r>
      <w:r w:rsidRPr="00B82220">
        <w:t>Москва</w:t>
      </w:r>
      <w:r>
        <w:t xml:space="preserve"> 2016</w:t>
      </w:r>
    </w:p>
    <w:p w14:paraId="6E645DA6" w14:textId="77777777" w:rsidR="00BE7EAC" w:rsidRPr="005430D6" w:rsidRDefault="00BE7EAC" w:rsidP="00BE7EAC">
      <w:pPr>
        <w:spacing w:line="360" w:lineRule="auto"/>
        <w:jc w:val="center"/>
      </w:pPr>
      <w:r>
        <w:rPr>
          <w:b/>
          <w:bCs/>
          <w:sz w:val="28"/>
          <w:szCs w:val="28"/>
        </w:rPr>
        <w:lastRenderedPageBreak/>
        <w:t>СОДЕРЖАНИЕ</w:t>
      </w:r>
    </w:p>
    <w:p w14:paraId="1B699D4C" w14:textId="77777777" w:rsidR="00BE7EAC" w:rsidRDefault="00BE7EAC" w:rsidP="00BE7EAC">
      <w:pPr>
        <w:jc w:val="both"/>
        <w:rPr>
          <w:b/>
          <w:sz w:val="28"/>
          <w:szCs w:val="28"/>
        </w:rPr>
      </w:pPr>
    </w:p>
    <w:p w14:paraId="3DC426FB" w14:textId="77777777" w:rsidR="00BE7EAC" w:rsidRPr="00780B58" w:rsidRDefault="00BE7EAC" w:rsidP="00BE7EAC">
      <w:pPr>
        <w:pStyle w:val="1"/>
        <w:spacing w:line="360" w:lineRule="auto"/>
        <w:rPr>
          <w:sz w:val="32"/>
          <w:szCs w:val="32"/>
        </w:rPr>
      </w:pPr>
      <w:r w:rsidRPr="00780B58">
        <w:rPr>
          <w:sz w:val="32"/>
          <w:szCs w:val="32"/>
        </w:rPr>
        <w:t xml:space="preserve"> Введение</w:t>
      </w:r>
    </w:p>
    <w:p w14:paraId="291831C5" w14:textId="77777777" w:rsidR="00BE7EAC" w:rsidRPr="00780B58" w:rsidRDefault="00BE7EAC" w:rsidP="00BE7EAC">
      <w:pPr>
        <w:pStyle w:val="1"/>
        <w:spacing w:line="360" w:lineRule="auto"/>
        <w:rPr>
          <w:sz w:val="32"/>
          <w:szCs w:val="32"/>
        </w:rPr>
      </w:pPr>
      <w:r w:rsidRPr="00780B58">
        <w:rPr>
          <w:sz w:val="32"/>
          <w:szCs w:val="32"/>
        </w:rPr>
        <w:t>1.Сообщения Совинформбюро как исторический источник.</w:t>
      </w:r>
    </w:p>
    <w:p w14:paraId="203A0A17" w14:textId="77777777" w:rsidR="00BE7EAC" w:rsidRPr="00780B58" w:rsidRDefault="00BE7EAC" w:rsidP="00BE7EAC">
      <w:pPr>
        <w:pStyle w:val="1"/>
        <w:spacing w:line="360" w:lineRule="auto"/>
        <w:rPr>
          <w:sz w:val="32"/>
          <w:szCs w:val="32"/>
        </w:rPr>
      </w:pPr>
      <w:r w:rsidRPr="00780B58">
        <w:rPr>
          <w:sz w:val="32"/>
          <w:szCs w:val="32"/>
        </w:rPr>
        <w:t>2. Характерные признаки  «фашизма»  и  «врага народа» по материалам сообщений Совинформбюро.</w:t>
      </w:r>
    </w:p>
    <w:p w14:paraId="6DA1DEAF" w14:textId="77777777" w:rsidR="00BE7EAC" w:rsidRPr="00780B58" w:rsidRDefault="00BE7EAC" w:rsidP="00BE7EAC">
      <w:pPr>
        <w:pStyle w:val="1"/>
        <w:spacing w:line="360" w:lineRule="auto"/>
        <w:rPr>
          <w:sz w:val="32"/>
          <w:szCs w:val="32"/>
        </w:rPr>
      </w:pPr>
      <w:r w:rsidRPr="00780B58">
        <w:rPr>
          <w:sz w:val="32"/>
          <w:szCs w:val="32"/>
        </w:rPr>
        <w:t>Заключение</w:t>
      </w:r>
    </w:p>
    <w:p w14:paraId="75E8C09A" w14:textId="77777777" w:rsidR="00BE7EAC" w:rsidRPr="00780B58" w:rsidRDefault="00BE7EAC" w:rsidP="00BE7EAC">
      <w:pPr>
        <w:pStyle w:val="1"/>
        <w:spacing w:line="360" w:lineRule="auto"/>
        <w:rPr>
          <w:sz w:val="32"/>
          <w:szCs w:val="32"/>
        </w:rPr>
      </w:pPr>
      <w:r w:rsidRPr="00780B58">
        <w:rPr>
          <w:sz w:val="32"/>
          <w:szCs w:val="32"/>
        </w:rPr>
        <w:t>Список литературы</w:t>
      </w:r>
      <w:r w:rsidRPr="00780B58">
        <w:rPr>
          <w:sz w:val="32"/>
          <w:szCs w:val="32"/>
        </w:rPr>
        <w:tab/>
      </w:r>
    </w:p>
    <w:p w14:paraId="7D31DCD6" w14:textId="77777777" w:rsidR="00BE7EAC" w:rsidRDefault="00BE7EAC" w:rsidP="00BE7EAC">
      <w:pPr>
        <w:spacing w:line="360" w:lineRule="auto"/>
        <w:jc w:val="both"/>
        <w:rPr>
          <w:b/>
        </w:rPr>
      </w:pPr>
    </w:p>
    <w:p w14:paraId="7CF1F88C" w14:textId="77777777" w:rsidR="00BE7EAC" w:rsidRDefault="00BE7EAC" w:rsidP="00BE7EAC">
      <w:pPr>
        <w:spacing w:line="360" w:lineRule="auto"/>
        <w:ind w:firstLine="709"/>
        <w:jc w:val="center"/>
        <w:rPr>
          <w:b/>
          <w:i/>
          <w:sz w:val="28"/>
          <w:szCs w:val="28"/>
          <w:u w:val="single"/>
        </w:rPr>
      </w:pPr>
    </w:p>
    <w:p w14:paraId="69D907F8" w14:textId="77777777" w:rsidR="00BE7EAC" w:rsidRDefault="00BE7EAC" w:rsidP="00BE7EAC">
      <w:pPr>
        <w:spacing w:line="360" w:lineRule="auto"/>
        <w:ind w:firstLine="709"/>
        <w:jc w:val="center"/>
        <w:rPr>
          <w:b/>
          <w:i/>
          <w:sz w:val="28"/>
          <w:szCs w:val="28"/>
          <w:u w:val="single"/>
        </w:rPr>
      </w:pPr>
    </w:p>
    <w:p w14:paraId="4613B1B3" w14:textId="77777777" w:rsidR="00BE7EAC" w:rsidRDefault="00BE7EAC" w:rsidP="00BE7EAC">
      <w:pPr>
        <w:spacing w:line="360" w:lineRule="auto"/>
        <w:ind w:firstLine="709"/>
        <w:jc w:val="center"/>
        <w:rPr>
          <w:b/>
          <w:i/>
          <w:sz w:val="28"/>
          <w:szCs w:val="28"/>
          <w:u w:val="single"/>
        </w:rPr>
      </w:pPr>
    </w:p>
    <w:p w14:paraId="7C94FC7C" w14:textId="77777777" w:rsidR="00BE7EAC" w:rsidRDefault="00BE7EAC" w:rsidP="00BE7EAC">
      <w:pPr>
        <w:spacing w:line="360" w:lineRule="auto"/>
        <w:ind w:firstLine="709"/>
        <w:jc w:val="center"/>
        <w:rPr>
          <w:b/>
          <w:i/>
          <w:sz w:val="28"/>
          <w:szCs w:val="28"/>
          <w:u w:val="single"/>
        </w:rPr>
      </w:pPr>
    </w:p>
    <w:p w14:paraId="7AA726CA" w14:textId="77777777" w:rsidR="00BE7EAC" w:rsidRDefault="00BE7EAC" w:rsidP="00BE7EAC">
      <w:pPr>
        <w:spacing w:line="360" w:lineRule="auto"/>
        <w:ind w:firstLine="709"/>
        <w:jc w:val="center"/>
        <w:rPr>
          <w:b/>
          <w:i/>
          <w:sz w:val="28"/>
          <w:szCs w:val="28"/>
          <w:u w:val="single"/>
        </w:rPr>
      </w:pPr>
    </w:p>
    <w:p w14:paraId="79881C6C" w14:textId="77777777" w:rsidR="00BE7EAC" w:rsidRDefault="00BE7EAC" w:rsidP="00BE7EAC">
      <w:pPr>
        <w:spacing w:line="360" w:lineRule="auto"/>
        <w:ind w:firstLine="709"/>
        <w:jc w:val="center"/>
        <w:rPr>
          <w:b/>
          <w:i/>
          <w:sz w:val="28"/>
          <w:szCs w:val="28"/>
          <w:u w:val="single"/>
        </w:rPr>
      </w:pPr>
    </w:p>
    <w:p w14:paraId="75B763FA" w14:textId="77777777" w:rsidR="00BE7EAC" w:rsidRDefault="00BE7EAC" w:rsidP="00BE7EAC">
      <w:pPr>
        <w:spacing w:line="360" w:lineRule="auto"/>
        <w:ind w:firstLine="709"/>
        <w:jc w:val="center"/>
        <w:rPr>
          <w:b/>
          <w:i/>
          <w:sz w:val="28"/>
          <w:szCs w:val="28"/>
          <w:u w:val="single"/>
        </w:rPr>
      </w:pPr>
    </w:p>
    <w:p w14:paraId="17835AB2" w14:textId="77777777" w:rsidR="00BE7EAC" w:rsidRDefault="00BE7EAC" w:rsidP="00BE7EAC">
      <w:pPr>
        <w:spacing w:line="360" w:lineRule="auto"/>
        <w:ind w:firstLine="709"/>
        <w:jc w:val="center"/>
        <w:rPr>
          <w:b/>
          <w:i/>
          <w:sz w:val="28"/>
          <w:szCs w:val="28"/>
          <w:u w:val="single"/>
        </w:rPr>
      </w:pPr>
    </w:p>
    <w:p w14:paraId="253B0F4B" w14:textId="77777777" w:rsidR="00BE7EAC" w:rsidRDefault="00BE7EAC" w:rsidP="00BE7EAC">
      <w:pPr>
        <w:spacing w:line="360" w:lineRule="auto"/>
        <w:ind w:firstLine="709"/>
        <w:jc w:val="center"/>
        <w:rPr>
          <w:b/>
          <w:i/>
          <w:sz w:val="28"/>
          <w:szCs w:val="28"/>
          <w:u w:val="single"/>
        </w:rPr>
      </w:pPr>
    </w:p>
    <w:p w14:paraId="65C685AA" w14:textId="77777777" w:rsidR="00BE7EAC" w:rsidRDefault="00BE7EAC" w:rsidP="00BE7EAC">
      <w:pPr>
        <w:spacing w:line="360" w:lineRule="auto"/>
        <w:ind w:left="708" w:firstLine="708"/>
        <w:rPr>
          <w:b/>
          <w:sz w:val="28"/>
          <w:szCs w:val="28"/>
        </w:rPr>
      </w:pPr>
    </w:p>
    <w:p w14:paraId="0C02A74C" w14:textId="77777777" w:rsidR="00BE7EAC" w:rsidRDefault="00BE7EAC" w:rsidP="00BE7EAC">
      <w:pPr>
        <w:spacing w:line="360" w:lineRule="auto"/>
        <w:ind w:left="708" w:firstLine="708"/>
        <w:rPr>
          <w:b/>
          <w:sz w:val="28"/>
          <w:szCs w:val="28"/>
        </w:rPr>
      </w:pPr>
    </w:p>
    <w:p w14:paraId="5CD8CE99" w14:textId="77777777" w:rsidR="00BE7EAC" w:rsidRDefault="00BE7EAC" w:rsidP="00BE7EAC">
      <w:pPr>
        <w:spacing w:line="360" w:lineRule="auto"/>
        <w:ind w:left="708" w:firstLine="708"/>
        <w:rPr>
          <w:b/>
          <w:sz w:val="28"/>
          <w:szCs w:val="28"/>
        </w:rPr>
      </w:pPr>
    </w:p>
    <w:p w14:paraId="047AA212" w14:textId="77777777" w:rsidR="00BE7EAC" w:rsidRPr="00CE4F55" w:rsidRDefault="00BE7EAC" w:rsidP="00BE7EAC">
      <w:pPr>
        <w:spacing w:line="360" w:lineRule="auto"/>
        <w:rPr>
          <w:b/>
          <w:sz w:val="28"/>
          <w:szCs w:val="28"/>
        </w:rPr>
      </w:pPr>
    </w:p>
    <w:p w14:paraId="6FA841E3" w14:textId="77777777" w:rsidR="00BE7EAC" w:rsidRDefault="00BE7EAC" w:rsidP="00BE7EAC">
      <w:pPr>
        <w:spacing w:line="360" w:lineRule="auto"/>
        <w:ind w:left="708" w:firstLine="708"/>
        <w:jc w:val="center"/>
        <w:rPr>
          <w:b/>
          <w:sz w:val="28"/>
          <w:szCs w:val="28"/>
        </w:rPr>
      </w:pPr>
    </w:p>
    <w:p w14:paraId="24F487E5" w14:textId="77777777" w:rsidR="00BE7EAC" w:rsidRDefault="00BE7EAC" w:rsidP="00BE7EAC">
      <w:pPr>
        <w:spacing w:line="360" w:lineRule="auto"/>
        <w:ind w:left="708" w:firstLine="708"/>
        <w:jc w:val="center"/>
        <w:rPr>
          <w:b/>
          <w:sz w:val="28"/>
          <w:szCs w:val="28"/>
        </w:rPr>
      </w:pPr>
    </w:p>
    <w:p w14:paraId="540E1B5B" w14:textId="77777777" w:rsidR="00BE7EAC" w:rsidRDefault="00BE7EAC" w:rsidP="00BE7EAC">
      <w:pPr>
        <w:spacing w:line="360" w:lineRule="auto"/>
        <w:ind w:left="708" w:firstLine="708"/>
        <w:jc w:val="center"/>
        <w:rPr>
          <w:b/>
          <w:sz w:val="28"/>
          <w:szCs w:val="28"/>
        </w:rPr>
      </w:pPr>
    </w:p>
    <w:p w14:paraId="3C3C509E" w14:textId="77777777" w:rsidR="00BE7EAC" w:rsidRDefault="00BE7EAC" w:rsidP="00BE7EAC">
      <w:pPr>
        <w:spacing w:line="360" w:lineRule="auto"/>
        <w:ind w:left="708" w:firstLine="708"/>
        <w:jc w:val="center"/>
        <w:rPr>
          <w:b/>
          <w:sz w:val="28"/>
          <w:szCs w:val="28"/>
        </w:rPr>
      </w:pPr>
    </w:p>
    <w:p w14:paraId="70EDA014" w14:textId="77777777" w:rsidR="00BE7EAC" w:rsidRDefault="00BE7EAC" w:rsidP="00BE7EAC">
      <w:pPr>
        <w:spacing w:line="360" w:lineRule="auto"/>
        <w:ind w:left="708" w:firstLine="708"/>
        <w:jc w:val="center"/>
        <w:rPr>
          <w:b/>
          <w:sz w:val="28"/>
          <w:szCs w:val="28"/>
        </w:rPr>
      </w:pPr>
    </w:p>
    <w:p w14:paraId="67230192" w14:textId="77777777" w:rsidR="00BE7EAC" w:rsidRDefault="00BE7EAC" w:rsidP="00BE7EAC">
      <w:pPr>
        <w:spacing w:line="360" w:lineRule="auto"/>
        <w:ind w:left="2832" w:firstLine="708"/>
        <w:jc w:val="both"/>
        <w:rPr>
          <w:b/>
          <w:sz w:val="28"/>
          <w:szCs w:val="28"/>
        </w:rPr>
      </w:pPr>
    </w:p>
    <w:p w14:paraId="450023DE" w14:textId="77777777" w:rsidR="00BE7EAC" w:rsidRDefault="00BE7EAC" w:rsidP="00BE7EAC">
      <w:pPr>
        <w:spacing w:line="360" w:lineRule="auto"/>
        <w:ind w:left="2832" w:firstLine="708"/>
        <w:jc w:val="both"/>
        <w:rPr>
          <w:b/>
          <w:sz w:val="28"/>
          <w:szCs w:val="28"/>
        </w:rPr>
      </w:pPr>
    </w:p>
    <w:p w14:paraId="316CCFB8" w14:textId="77777777" w:rsidR="00BE7EAC" w:rsidRDefault="00BE7EAC" w:rsidP="00BE7EAC">
      <w:pPr>
        <w:spacing w:line="360" w:lineRule="auto"/>
        <w:ind w:left="2832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ВВЕДЕНИЕ</w:t>
      </w:r>
    </w:p>
    <w:p w14:paraId="3669980A" w14:textId="77777777" w:rsidR="00BE7EAC" w:rsidRPr="00D65E78" w:rsidRDefault="00BE7EAC" w:rsidP="00BE7EAC">
      <w:pPr>
        <w:spacing w:line="360" w:lineRule="auto"/>
        <w:ind w:firstLine="360"/>
        <w:jc w:val="both"/>
        <w:rPr>
          <w:sz w:val="28"/>
          <w:szCs w:val="28"/>
        </w:rPr>
      </w:pPr>
      <w:r w:rsidRPr="00D65E78">
        <w:rPr>
          <w:b/>
          <w:sz w:val="28"/>
          <w:szCs w:val="28"/>
        </w:rPr>
        <w:t xml:space="preserve">Актуальность </w:t>
      </w:r>
      <w:r w:rsidRPr="00D65E78">
        <w:rPr>
          <w:sz w:val="28"/>
          <w:szCs w:val="28"/>
        </w:rPr>
        <w:t>работы. Во-первых,</w:t>
      </w:r>
      <w:r>
        <w:rPr>
          <w:sz w:val="28"/>
          <w:szCs w:val="28"/>
        </w:rPr>
        <w:t xml:space="preserve"> мне стало интересно раскрыть образ «врага» Советского народа в период Великой Отечественной войны</w:t>
      </w:r>
      <w:r w:rsidRPr="00D65E7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Врага: внешнего («фашизм») и внутреннего («враг народа»).  </w:t>
      </w:r>
      <w:r w:rsidRPr="00D65E78">
        <w:rPr>
          <w:sz w:val="28"/>
          <w:szCs w:val="28"/>
        </w:rPr>
        <w:t>Во-вторых</w:t>
      </w:r>
      <w:r>
        <w:rPr>
          <w:sz w:val="28"/>
          <w:szCs w:val="28"/>
        </w:rPr>
        <w:t>, меня заинтересовал вопрос, как может быть сформулирована идеологическая позиция государства. Поэтому основным источником я выбрала сообщения Совинформюбюро, которые транслировались  на весь Советский Союз.</w:t>
      </w:r>
    </w:p>
    <w:p w14:paraId="0BFA9B71" w14:textId="77777777" w:rsidR="00BE7EAC" w:rsidRPr="005B7C98" w:rsidRDefault="00BE7EAC" w:rsidP="00BE7EAC">
      <w:pPr>
        <w:spacing w:line="360" w:lineRule="auto"/>
        <w:ind w:firstLine="360"/>
        <w:jc w:val="both"/>
        <w:rPr>
          <w:sz w:val="28"/>
          <w:szCs w:val="28"/>
        </w:rPr>
      </w:pPr>
      <w:r w:rsidRPr="005B7C98">
        <w:rPr>
          <w:b/>
          <w:sz w:val="28"/>
          <w:szCs w:val="28"/>
        </w:rPr>
        <w:t xml:space="preserve">Цель </w:t>
      </w:r>
      <w:r w:rsidRPr="005B7C98">
        <w:rPr>
          <w:sz w:val="28"/>
          <w:szCs w:val="28"/>
        </w:rPr>
        <w:t>моего исследования: характеризовать образ «врага» советского народа в пери</w:t>
      </w:r>
      <w:r>
        <w:rPr>
          <w:sz w:val="28"/>
          <w:szCs w:val="28"/>
        </w:rPr>
        <w:t xml:space="preserve">од Великой Отечественной войны </w:t>
      </w:r>
      <w:r w:rsidRPr="005B7C98">
        <w:rPr>
          <w:sz w:val="28"/>
          <w:szCs w:val="28"/>
        </w:rPr>
        <w:t>по материалам сообщений Совинформ</w:t>
      </w:r>
      <w:r>
        <w:rPr>
          <w:sz w:val="28"/>
          <w:szCs w:val="28"/>
        </w:rPr>
        <w:t>бюро.</w:t>
      </w:r>
      <w:r w:rsidRPr="005B7C98">
        <w:rPr>
          <w:sz w:val="28"/>
          <w:szCs w:val="28"/>
        </w:rPr>
        <w:t xml:space="preserve"> </w:t>
      </w:r>
    </w:p>
    <w:p w14:paraId="2829EF6E" w14:textId="77777777" w:rsidR="00BE7EAC" w:rsidRPr="009E27EA" w:rsidRDefault="00BE7EAC" w:rsidP="00BE7EAC">
      <w:pPr>
        <w:spacing w:line="360" w:lineRule="auto"/>
        <w:ind w:left="360"/>
        <w:rPr>
          <w:sz w:val="28"/>
          <w:szCs w:val="28"/>
        </w:rPr>
      </w:pPr>
      <w:r w:rsidRPr="009E27EA">
        <w:rPr>
          <w:b/>
          <w:sz w:val="28"/>
          <w:szCs w:val="28"/>
        </w:rPr>
        <w:t>Задачи</w:t>
      </w:r>
      <w:r w:rsidRPr="009E27EA">
        <w:rPr>
          <w:sz w:val="28"/>
          <w:szCs w:val="28"/>
        </w:rPr>
        <w:t>:</w:t>
      </w:r>
    </w:p>
    <w:p w14:paraId="6BD31D55" w14:textId="77777777" w:rsidR="00BE7EAC" w:rsidRPr="00A53D35" w:rsidRDefault="00BE7EAC" w:rsidP="00BE7EAC">
      <w:pPr>
        <w:pStyle w:val="a6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A53D35">
        <w:rPr>
          <w:sz w:val="28"/>
          <w:szCs w:val="28"/>
        </w:rPr>
        <w:t>Выяснить принцип отбора информации для сообщений Совинформбюро.</w:t>
      </w:r>
    </w:p>
    <w:p w14:paraId="1D1945EF" w14:textId="77777777" w:rsidR="00BE7EAC" w:rsidRDefault="00BE7EAC" w:rsidP="00BE7EAC">
      <w:pPr>
        <w:pStyle w:val="a6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Раскрыть порядок распространения сообщений Совинфорбюро.</w:t>
      </w:r>
    </w:p>
    <w:p w14:paraId="6D9CA5A2" w14:textId="77777777" w:rsidR="00BE7EAC" w:rsidRDefault="00BE7EAC" w:rsidP="00BE7EAC">
      <w:pPr>
        <w:pStyle w:val="a6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Определить значимость сообщений Совинформбюро для советского народа.</w:t>
      </w:r>
    </w:p>
    <w:p w14:paraId="2D8B2074" w14:textId="77777777" w:rsidR="00BE7EAC" w:rsidRPr="00B2162F" w:rsidRDefault="00BE7EAC" w:rsidP="00BE7EAC">
      <w:pPr>
        <w:pStyle w:val="a6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B2162F">
        <w:rPr>
          <w:sz w:val="28"/>
          <w:szCs w:val="28"/>
        </w:rPr>
        <w:t xml:space="preserve">Определить характерные признаки </w:t>
      </w:r>
      <w:r>
        <w:rPr>
          <w:sz w:val="28"/>
          <w:szCs w:val="28"/>
        </w:rPr>
        <w:t xml:space="preserve"> </w:t>
      </w:r>
      <w:r w:rsidRPr="00B2162F">
        <w:rPr>
          <w:sz w:val="28"/>
          <w:szCs w:val="28"/>
        </w:rPr>
        <w:t>«</w:t>
      </w:r>
      <w:r>
        <w:rPr>
          <w:sz w:val="28"/>
          <w:szCs w:val="28"/>
        </w:rPr>
        <w:t>фашизма</w:t>
      </w:r>
      <w:r w:rsidRPr="00B2162F">
        <w:rPr>
          <w:sz w:val="28"/>
          <w:szCs w:val="28"/>
        </w:rPr>
        <w:t>»</w:t>
      </w:r>
      <w:r>
        <w:rPr>
          <w:sz w:val="28"/>
          <w:szCs w:val="28"/>
        </w:rPr>
        <w:t xml:space="preserve">  и «врага народа» по материалам сообщений Совинформбюро.</w:t>
      </w:r>
    </w:p>
    <w:p w14:paraId="4D68CB7F" w14:textId="77777777" w:rsidR="00BE7EAC" w:rsidRPr="008E5483" w:rsidRDefault="00BE7EAC" w:rsidP="00BE7EAC">
      <w:pPr>
        <w:spacing w:line="360" w:lineRule="auto"/>
        <w:rPr>
          <w:sz w:val="28"/>
          <w:szCs w:val="28"/>
        </w:rPr>
      </w:pPr>
    </w:p>
    <w:p w14:paraId="48539A4F" w14:textId="77777777" w:rsidR="00BE7EAC" w:rsidRPr="008F5570" w:rsidRDefault="00BE7EAC" w:rsidP="00BE7EAC">
      <w:pPr>
        <w:spacing w:line="360" w:lineRule="auto"/>
        <w:jc w:val="both"/>
        <w:rPr>
          <w:sz w:val="28"/>
          <w:szCs w:val="28"/>
        </w:rPr>
      </w:pPr>
    </w:p>
    <w:p w14:paraId="4A539400" w14:textId="77777777" w:rsidR="00BE7EAC" w:rsidRPr="008F5570" w:rsidRDefault="00BE7EAC" w:rsidP="00BE7EAC">
      <w:pPr>
        <w:pStyle w:val="a6"/>
        <w:spacing w:line="360" w:lineRule="auto"/>
        <w:jc w:val="both"/>
        <w:rPr>
          <w:sz w:val="28"/>
          <w:szCs w:val="28"/>
        </w:rPr>
      </w:pPr>
    </w:p>
    <w:p w14:paraId="0361B2E6" w14:textId="77777777" w:rsidR="00BE7EAC" w:rsidRDefault="00BE7EAC" w:rsidP="00BE7EAC">
      <w:pPr>
        <w:spacing w:line="360" w:lineRule="auto"/>
        <w:ind w:left="708" w:firstLine="708"/>
        <w:jc w:val="center"/>
        <w:rPr>
          <w:b/>
          <w:sz w:val="28"/>
          <w:szCs w:val="28"/>
        </w:rPr>
      </w:pPr>
    </w:p>
    <w:p w14:paraId="5618CE70" w14:textId="77777777" w:rsidR="00BE7EAC" w:rsidRDefault="00BE7EAC" w:rsidP="00BE7EAC">
      <w:pPr>
        <w:spacing w:line="360" w:lineRule="auto"/>
        <w:ind w:left="708" w:firstLine="708"/>
        <w:jc w:val="center"/>
        <w:rPr>
          <w:b/>
          <w:sz w:val="28"/>
          <w:szCs w:val="28"/>
        </w:rPr>
      </w:pPr>
    </w:p>
    <w:p w14:paraId="10B470F6" w14:textId="77777777" w:rsidR="00BE7EAC" w:rsidRDefault="00BE7EAC" w:rsidP="00BE7EAC">
      <w:pPr>
        <w:spacing w:line="360" w:lineRule="auto"/>
        <w:ind w:left="708" w:firstLine="708"/>
        <w:jc w:val="center"/>
        <w:rPr>
          <w:b/>
          <w:sz w:val="28"/>
          <w:szCs w:val="28"/>
        </w:rPr>
      </w:pPr>
    </w:p>
    <w:p w14:paraId="755E51C6" w14:textId="77777777" w:rsidR="00BE7EAC" w:rsidRDefault="00BE7EAC" w:rsidP="00BE7EAC">
      <w:pPr>
        <w:spacing w:line="360" w:lineRule="auto"/>
        <w:ind w:left="708" w:firstLine="708"/>
        <w:jc w:val="center"/>
        <w:rPr>
          <w:b/>
          <w:sz w:val="28"/>
          <w:szCs w:val="28"/>
        </w:rPr>
      </w:pPr>
    </w:p>
    <w:p w14:paraId="3E7412EA" w14:textId="77777777" w:rsidR="00BE7EAC" w:rsidRDefault="00BE7EAC" w:rsidP="00BE7EAC">
      <w:pPr>
        <w:spacing w:line="360" w:lineRule="auto"/>
        <w:ind w:left="708" w:firstLine="708"/>
        <w:jc w:val="center"/>
        <w:rPr>
          <w:b/>
          <w:sz w:val="28"/>
          <w:szCs w:val="28"/>
        </w:rPr>
      </w:pPr>
    </w:p>
    <w:p w14:paraId="060669C3" w14:textId="77777777" w:rsidR="00BE7EAC" w:rsidRDefault="00BE7EAC" w:rsidP="00BE7EAC">
      <w:pPr>
        <w:spacing w:line="360" w:lineRule="auto"/>
        <w:ind w:left="708" w:firstLine="708"/>
        <w:jc w:val="center"/>
        <w:rPr>
          <w:b/>
          <w:sz w:val="28"/>
          <w:szCs w:val="28"/>
        </w:rPr>
      </w:pPr>
    </w:p>
    <w:p w14:paraId="3F140DA5" w14:textId="77777777" w:rsidR="00BE7EAC" w:rsidRDefault="00BE7EAC" w:rsidP="00BE7EAC">
      <w:pPr>
        <w:spacing w:line="360" w:lineRule="auto"/>
        <w:ind w:left="708" w:firstLine="708"/>
        <w:jc w:val="center"/>
        <w:rPr>
          <w:b/>
          <w:sz w:val="28"/>
          <w:szCs w:val="28"/>
        </w:rPr>
      </w:pPr>
    </w:p>
    <w:p w14:paraId="7F5C486E" w14:textId="77777777" w:rsidR="00BE7EAC" w:rsidRDefault="00BE7EAC" w:rsidP="00BE7EAC">
      <w:pPr>
        <w:pStyle w:val="1"/>
        <w:spacing w:line="360" w:lineRule="auto"/>
        <w:rPr>
          <w:rFonts w:ascii="Arial" w:hAnsi="Arial" w:cs="Arial"/>
          <w:b/>
          <w:sz w:val="32"/>
          <w:szCs w:val="32"/>
        </w:rPr>
      </w:pPr>
      <w:bookmarkStart w:id="0" w:name="_Toc450583237"/>
      <w:bookmarkStart w:id="1" w:name="_Toc450583358"/>
      <w:bookmarkStart w:id="2" w:name="_Toc450583581"/>
      <w:r w:rsidRPr="0005412C">
        <w:rPr>
          <w:rFonts w:ascii="Arial" w:hAnsi="Arial" w:cs="Arial"/>
          <w:b/>
          <w:sz w:val="32"/>
          <w:szCs w:val="32"/>
        </w:rPr>
        <w:t xml:space="preserve">Глава </w:t>
      </w:r>
      <w:bookmarkEnd w:id="0"/>
      <w:bookmarkEnd w:id="1"/>
      <w:bookmarkEnd w:id="2"/>
      <w:r w:rsidRPr="0005412C">
        <w:rPr>
          <w:rFonts w:ascii="Arial" w:hAnsi="Arial" w:cs="Arial"/>
          <w:b/>
          <w:sz w:val="32"/>
          <w:szCs w:val="32"/>
          <w:lang w:val="en-US"/>
        </w:rPr>
        <w:t>1.</w:t>
      </w:r>
      <w:r w:rsidRPr="0005412C">
        <w:rPr>
          <w:rFonts w:ascii="Arial" w:hAnsi="Arial" w:cs="Arial"/>
          <w:b/>
          <w:sz w:val="32"/>
          <w:szCs w:val="32"/>
        </w:rPr>
        <w:t xml:space="preserve"> Сообщения Совинформбюро как исторический источник.</w:t>
      </w:r>
    </w:p>
    <w:p w14:paraId="1253ADD5" w14:textId="77777777" w:rsidR="00BE7EAC" w:rsidRPr="0005412C" w:rsidRDefault="00BE7EAC" w:rsidP="00BE7EAC">
      <w:pPr>
        <w:pStyle w:val="1"/>
        <w:spacing w:line="360" w:lineRule="auto"/>
        <w:rPr>
          <w:rFonts w:ascii="Arial" w:hAnsi="Arial" w:cs="Arial"/>
          <w:b/>
          <w:sz w:val="32"/>
          <w:szCs w:val="32"/>
        </w:rPr>
      </w:pPr>
    </w:p>
    <w:p w14:paraId="2F40803F" w14:textId="77777777" w:rsidR="00BE7EAC" w:rsidRPr="00B80964" w:rsidRDefault="00BE7EAC" w:rsidP="00BE7EAC">
      <w:pPr>
        <w:spacing w:line="360" w:lineRule="auto"/>
        <w:rPr>
          <w:sz w:val="28"/>
          <w:szCs w:val="28"/>
        </w:rPr>
      </w:pPr>
      <w:r w:rsidRPr="0010185A">
        <w:rPr>
          <w:sz w:val="28"/>
          <w:szCs w:val="28"/>
        </w:rPr>
        <w:t>В этой главе я буду разбирать первые три задачи моего проекта, а именно: выяснить принцип отбора информа</w:t>
      </w:r>
      <w:r>
        <w:rPr>
          <w:sz w:val="28"/>
          <w:szCs w:val="28"/>
        </w:rPr>
        <w:t>ции для сообщений Совинформбюро, р</w:t>
      </w:r>
      <w:r w:rsidRPr="0010185A">
        <w:rPr>
          <w:sz w:val="28"/>
          <w:szCs w:val="28"/>
        </w:rPr>
        <w:t xml:space="preserve">аскрыть порядок распространения </w:t>
      </w:r>
      <w:r>
        <w:rPr>
          <w:sz w:val="28"/>
          <w:szCs w:val="28"/>
        </w:rPr>
        <w:t>сообщений Совинфорбюро и о</w:t>
      </w:r>
      <w:r w:rsidRPr="0010185A">
        <w:rPr>
          <w:sz w:val="28"/>
          <w:szCs w:val="28"/>
        </w:rPr>
        <w:t>пределить значимость сообщений Совинформбюро для советского народа.</w:t>
      </w:r>
      <w:r>
        <w:rPr>
          <w:sz w:val="28"/>
          <w:szCs w:val="28"/>
        </w:rPr>
        <w:t xml:space="preserve"> </w:t>
      </w:r>
      <w:r w:rsidRPr="0005412C">
        <w:rPr>
          <w:sz w:val="28"/>
          <w:szCs w:val="28"/>
        </w:rPr>
        <w:t xml:space="preserve">Это необходимо для дальнейшего </w:t>
      </w:r>
      <w:r>
        <w:rPr>
          <w:sz w:val="28"/>
          <w:szCs w:val="28"/>
        </w:rPr>
        <w:t xml:space="preserve">понимания значимости и достоверности </w:t>
      </w:r>
      <w:r w:rsidRPr="0010185A">
        <w:rPr>
          <w:sz w:val="28"/>
          <w:szCs w:val="28"/>
        </w:rPr>
        <w:t>Совинформбюро</w:t>
      </w:r>
      <w:r>
        <w:rPr>
          <w:sz w:val="28"/>
          <w:szCs w:val="28"/>
        </w:rPr>
        <w:t>. Также для лучшего анализа затрону некоторые другие  произведения, которые непосредственно описывают события, повлиявшие на историю Совинформбюро</w:t>
      </w:r>
      <w:r w:rsidRPr="00E40336">
        <w:rPr>
          <w:sz w:val="28"/>
          <w:szCs w:val="28"/>
        </w:rPr>
        <w:t>.</w:t>
      </w:r>
    </w:p>
    <w:p w14:paraId="5884CFBF" w14:textId="77777777" w:rsidR="00BE7EAC" w:rsidRDefault="00BE7EAC" w:rsidP="00BE7EAC">
      <w:pPr>
        <w:spacing w:line="360" w:lineRule="auto"/>
        <w:rPr>
          <w:sz w:val="28"/>
          <w:szCs w:val="28"/>
        </w:rPr>
      </w:pPr>
    </w:p>
    <w:p w14:paraId="7A22AA93" w14:textId="77777777" w:rsidR="00BE7EAC" w:rsidRDefault="00BE7EAC" w:rsidP="00BE7EAC">
      <w:pPr>
        <w:spacing w:line="360" w:lineRule="auto"/>
        <w:rPr>
          <w:sz w:val="28"/>
          <w:szCs w:val="28"/>
        </w:rPr>
      </w:pPr>
    </w:p>
    <w:p w14:paraId="1EF6C197" w14:textId="77777777" w:rsidR="00BE7EAC" w:rsidRDefault="00BE7EAC" w:rsidP="00BE7EAC">
      <w:pPr>
        <w:spacing w:line="360" w:lineRule="auto"/>
        <w:rPr>
          <w:sz w:val="28"/>
          <w:szCs w:val="28"/>
        </w:rPr>
      </w:pPr>
      <w:r w:rsidRPr="00552598">
        <w:rPr>
          <w:sz w:val="28"/>
          <w:szCs w:val="28"/>
        </w:rPr>
        <w:t>Первый источник, которому хочу уделить внимание – это</w:t>
      </w:r>
      <w:r>
        <w:rPr>
          <w:sz w:val="28"/>
          <w:szCs w:val="28"/>
        </w:rPr>
        <w:t xml:space="preserve"> анализ собрания нескольких источников Никулина Н.Ю. и Сороки З.Н.</w:t>
      </w:r>
    </w:p>
    <w:p w14:paraId="7B6D7ED1" w14:textId="77777777" w:rsidR="00BE7EAC" w:rsidRDefault="00BE7EAC" w:rsidP="00BE7EA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Совинформбюро(Советское информационное бюро) является информационно-пропагандическим ведомчтвом в СССР, которое образовалось постановлением ЦК ВКП и СНК СССР 24 июня 1941 г.(спустя два года после нападения Германии). В состав Совинформбюро входили такие лица, как</w:t>
      </w:r>
      <w:r w:rsidRPr="00951079">
        <w:rPr>
          <w:sz w:val="28"/>
          <w:szCs w:val="28"/>
        </w:rPr>
        <w:t xml:space="preserve">: </w:t>
      </w:r>
      <w:r w:rsidRPr="00951079">
        <w:rPr>
          <w:sz w:val="28"/>
          <w:szCs w:val="28"/>
          <w:lang w:val="en-US"/>
        </w:rPr>
        <w:t>С.А.Лозовский, Я.</w:t>
      </w:r>
      <w:r>
        <w:rPr>
          <w:sz w:val="28"/>
          <w:szCs w:val="28"/>
          <w:lang w:val="en-US"/>
        </w:rPr>
        <w:t xml:space="preserve">С.Хавинсон, Д.А.Поликарпов и многие другие. Руководителем </w:t>
      </w:r>
      <w:r>
        <w:rPr>
          <w:sz w:val="28"/>
          <w:szCs w:val="28"/>
        </w:rPr>
        <w:t xml:space="preserve">Совинформбюро стал первый секретарь Московского горкома партии- Александр </w:t>
      </w:r>
      <w:proofErr w:type="gramStart"/>
      <w:r>
        <w:rPr>
          <w:sz w:val="28"/>
          <w:szCs w:val="28"/>
        </w:rPr>
        <w:t>Щербаков(</w:t>
      </w:r>
      <w:proofErr w:type="gramEnd"/>
      <w:r>
        <w:rPr>
          <w:sz w:val="28"/>
          <w:szCs w:val="28"/>
        </w:rPr>
        <w:t>секретарь ЦК КПСС).</w:t>
      </w:r>
    </w:p>
    <w:p w14:paraId="32A70446" w14:textId="77777777" w:rsidR="00BE7EAC" w:rsidRDefault="00BE7EAC" w:rsidP="00BE7EAC">
      <w:pPr>
        <w:spacing w:line="360" w:lineRule="auto"/>
        <w:rPr>
          <w:sz w:val="28"/>
          <w:szCs w:val="28"/>
        </w:rPr>
      </w:pPr>
    </w:p>
    <w:p w14:paraId="4C5BBE15" w14:textId="77777777" w:rsidR="00BE7EAC" w:rsidRDefault="00BE7EAC" w:rsidP="00BE7EA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 Совинформбюро было несколько главных задач:</w:t>
      </w:r>
    </w:p>
    <w:p w14:paraId="7697FE7F" w14:textId="77777777" w:rsidR="00BE7EAC" w:rsidRDefault="00BE7EAC" w:rsidP="00BE7EA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А)Освещение междуенародных событий и внутренней жизни Советского Союза( посредством массовой информации, такой как радио и печать).</w:t>
      </w:r>
    </w:p>
    <w:p w14:paraId="400B4A4B" w14:textId="77777777" w:rsidR="00BE7EAC" w:rsidRDefault="00BE7EAC" w:rsidP="00BE7EA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Б)Контрпропаганда против гитлеровских средств массовой информации.</w:t>
      </w:r>
    </w:p>
    <w:p w14:paraId="0C2DF857" w14:textId="77777777" w:rsidR="00BE7EAC" w:rsidRDefault="00BE7EAC" w:rsidP="00BE7EA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В)Публикация военных сводок по материалам Главного Командования Красной Армии.</w:t>
      </w:r>
    </w:p>
    <w:p w14:paraId="5A9CD3F5" w14:textId="77777777" w:rsidR="00BE7EAC" w:rsidRDefault="00BE7EAC" w:rsidP="00BE7EA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Г)Информирование зарубежных стран о событиях, происходящих в годы войны(советско-германском фронте).</w:t>
      </w:r>
    </w:p>
    <w:p w14:paraId="4D7C3A3D" w14:textId="77777777" w:rsidR="00BE7EAC" w:rsidRDefault="00BE7EAC" w:rsidP="00BE7EAC">
      <w:pPr>
        <w:spacing w:line="360" w:lineRule="auto"/>
        <w:rPr>
          <w:sz w:val="28"/>
          <w:szCs w:val="28"/>
        </w:rPr>
      </w:pPr>
    </w:p>
    <w:p w14:paraId="31D32701" w14:textId="77777777" w:rsidR="00BE7EAC" w:rsidRDefault="00BE7EAC" w:rsidP="00BE7EA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Совинформбюро было единственным источником по получении информации о ходе боевых действиях и важных событиях в стране во время Великой Отечественной войны. 25 июня 1941 г. Совинформбюро опубликовало свою первую информацию. Это были сводки Главного Командования Красной Армии за два дня боев, 22 и 23 июня. Впоследствии этой сводки, новости  Совинформбюро о событиях с фронта стали выходить ежедневно.</w:t>
      </w:r>
    </w:p>
    <w:p w14:paraId="0C8C19F9" w14:textId="77777777" w:rsidR="00BE7EAC" w:rsidRDefault="00BE7EAC" w:rsidP="00BE7EAC">
      <w:pPr>
        <w:spacing w:line="360" w:lineRule="auto"/>
        <w:rPr>
          <w:sz w:val="28"/>
          <w:szCs w:val="28"/>
        </w:rPr>
      </w:pPr>
    </w:p>
    <w:p w14:paraId="75CD194E" w14:textId="77777777" w:rsidR="00BE7EAC" w:rsidRDefault="00BE7EAC" w:rsidP="00BE7EAC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</w:rPr>
        <w:t>Совинформбюро имело разветвленную сеть органов и постоянных корреспондентов на фронтах и флотах, поддерживающих тесную связь с партийными органами в стране и с органами военного управления. Авторский состав Совинформбюро состоял по примерным подсчетам из 80 человек. Там были многие известные советские писатели, журналисты, разные общественные деятели и корреспонденты. Также, была образована литературная группа, в состав которой входили:</w:t>
      </w:r>
      <w:r w:rsidRPr="00D21A56">
        <w:rPr>
          <w:sz w:val="28"/>
          <w:szCs w:val="28"/>
        </w:rPr>
        <w:t xml:space="preserve"> </w:t>
      </w:r>
      <w:r w:rsidRPr="00D21A56">
        <w:rPr>
          <w:sz w:val="28"/>
          <w:szCs w:val="28"/>
          <w:lang w:val="en-US"/>
        </w:rPr>
        <w:t xml:space="preserve">Вера Инбер, Валентин Катаев, Евгений Петров, Борис Полевой, Константин Симонов, Николай Тихонов, Алексей Толстой, Александр Фадеев, Константин Федин, Корней Чуковский, Михаил Шолохов, Илья Эренбург и многие другие. </w:t>
      </w:r>
      <w:proofErr w:type="gramStart"/>
      <w:r w:rsidRPr="00D21A56">
        <w:rPr>
          <w:sz w:val="28"/>
          <w:szCs w:val="28"/>
          <w:lang w:val="en-US"/>
        </w:rPr>
        <w:t xml:space="preserve">Особенно значительна была роль Ильи Эренбурга - за годы войны он написал для  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Совинформбюро</w:t>
      </w:r>
      <w:r w:rsidRPr="00D21A56">
        <w:rPr>
          <w:sz w:val="28"/>
          <w:szCs w:val="28"/>
          <w:lang w:val="en-US"/>
        </w:rPr>
        <w:t xml:space="preserve"> более трехсот статей, неизменно вызывавших широкий резонанс как в СССР, так и на Западе.</w:t>
      </w:r>
      <w:proofErr w:type="gramEnd"/>
    </w:p>
    <w:p w14:paraId="5850B9D9" w14:textId="77777777" w:rsidR="00BE7EAC" w:rsidRDefault="00BE7EAC" w:rsidP="00BE7EAC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В непостоянном ведении </w:t>
      </w:r>
      <w:r>
        <w:rPr>
          <w:sz w:val="28"/>
          <w:szCs w:val="28"/>
        </w:rPr>
        <w:t>Совинформбюро были антифашистские комитеты:</w:t>
      </w:r>
      <w:r w:rsidRPr="00D21A56">
        <w:rPr>
          <w:sz w:val="32"/>
          <w:szCs w:val="32"/>
          <w:lang w:val="en-US"/>
        </w:rPr>
        <w:t xml:space="preserve"> </w:t>
      </w:r>
      <w:r w:rsidRPr="00D21A56">
        <w:rPr>
          <w:sz w:val="28"/>
          <w:szCs w:val="28"/>
          <w:lang w:val="en-US"/>
        </w:rPr>
        <w:t>Всеславянский комитет, Еврейский антифашистский комитет, Антифашистский комитет советских ученых, Антифашистский комитет советской молодежи и Антифашистский комитет советских женщин.</w:t>
      </w:r>
    </w:p>
    <w:p w14:paraId="2BF6A50E" w14:textId="77777777" w:rsidR="00BE7EAC" w:rsidRDefault="00BE7EAC" w:rsidP="00BE7EAC">
      <w:pPr>
        <w:spacing w:line="360" w:lineRule="auto"/>
        <w:rPr>
          <w:rFonts w:ascii="Tahoma" w:hAnsi="Tahoma" w:cs="Tahoma"/>
          <w:sz w:val="32"/>
          <w:szCs w:val="32"/>
          <w:lang w:val="en-US"/>
        </w:rPr>
      </w:pPr>
      <w:proofErr w:type="gramStart"/>
      <w:r>
        <w:rPr>
          <w:sz w:val="28"/>
          <w:szCs w:val="28"/>
          <w:lang w:val="en-US"/>
        </w:rPr>
        <w:t xml:space="preserve">В </w:t>
      </w:r>
      <w:r>
        <w:rPr>
          <w:sz w:val="28"/>
          <w:szCs w:val="28"/>
        </w:rPr>
        <w:t xml:space="preserve">Совинформбюро были такие программы, как </w:t>
      </w:r>
      <w:r w:rsidRPr="002D2E87">
        <w:rPr>
          <w:sz w:val="28"/>
          <w:szCs w:val="28"/>
          <w:lang w:val="en-US"/>
        </w:rPr>
        <w:t xml:space="preserve">«В последний час», «Сводки Совинформбюро», «Письма с фронта и на фронт» и </w:t>
      </w:r>
      <w:r>
        <w:rPr>
          <w:sz w:val="28"/>
          <w:szCs w:val="28"/>
          <w:lang w:val="en-US"/>
        </w:rPr>
        <w:t xml:space="preserve">многие </w:t>
      </w:r>
      <w:r w:rsidRPr="002D2E87">
        <w:rPr>
          <w:sz w:val="28"/>
          <w:szCs w:val="28"/>
          <w:lang w:val="en-US"/>
        </w:rPr>
        <w:t>другие</w:t>
      </w:r>
      <w:r>
        <w:rPr>
          <w:sz w:val="28"/>
          <w:szCs w:val="28"/>
          <w:lang w:val="en-US"/>
        </w:rPr>
        <w:t>.</w:t>
      </w:r>
      <w:proofErr w:type="gramEnd"/>
    </w:p>
    <w:p w14:paraId="3026E127" w14:textId="77777777" w:rsidR="00BE7EAC" w:rsidRPr="008A7A90" w:rsidRDefault="00BE7EAC" w:rsidP="00BE7EAC">
      <w:pPr>
        <w:widowControl w:val="0"/>
        <w:autoSpaceDE w:val="0"/>
        <w:autoSpaceDN w:val="0"/>
        <w:adjustRightInd w:val="0"/>
        <w:spacing w:line="360" w:lineRule="auto"/>
        <w:rPr>
          <w:rFonts w:ascii="Tahoma" w:hAnsi="Tahoma" w:cs="Tahoma"/>
          <w:sz w:val="32"/>
          <w:szCs w:val="32"/>
          <w:lang w:val="en-US"/>
        </w:rPr>
      </w:pPr>
    </w:p>
    <w:p w14:paraId="5E98718E" w14:textId="77777777" w:rsidR="00BE7EAC" w:rsidRDefault="00BE7EAC" w:rsidP="00BE7EA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Сообщения Совинформбюро строились по определенной четкой схеме:</w:t>
      </w:r>
    </w:p>
    <w:p w14:paraId="19492D01" w14:textId="77777777" w:rsidR="00BE7EAC" w:rsidRDefault="00BE7EAC" w:rsidP="00BE7EA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А)Подводились итоги боев по направлениям.</w:t>
      </w:r>
    </w:p>
    <w:p w14:paraId="27503FBB" w14:textId="77777777" w:rsidR="00BE7EAC" w:rsidRDefault="00BE7EAC" w:rsidP="00BE7EA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Б)Определялись цифры уничтоженной техники и живой силы противника и,  затем назывались советских войск(но не всегда).</w:t>
      </w:r>
    </w:p>
    <w:p w14:paraId="4CA99D88" w14:textId="77777777" w:rsidR="00BE7EAC" w:rsidRDefault="00BE7EAC" w:rsidP="00BE7EA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В)Приводились описания боевых эпизодов и подвигов красноармейцев(за годы войны в сводках было указано около 14470 фамилий отличившихся войнов).</w:t>
      </w:r>
    </w:p>
    <w:p w14:paraId="220D57E1" w14:textId="77777777" w:rsidR="00BE7EAC" w:rsidRDefault="00BE7EAC" w:rsidP="00BE7EA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Г)Затем сводки Совинформбюро обязательно доставлялись Верховному Главнокомандующему.</w:t>
      </w:r>
    </w:p>
    <w:p w14:paraId="74F114AC" w14:textId="77777777" w:rsidR="00BE7EAC" w:rsidRDefault="00BE7EAC" w:rsidP="00BE7EA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Д)В утреннем выпуске освещались события минувшей ночи, а в вечернем выпуске анализировались результаты боевых действий за день.</w:t>
      </w:r>
    </w:p>
    <w:p w14:paraId="5FB304B1" w14:textId="77777777" w:rsidR="00BE7EAC" w:rsidRDefault="00BE7EAC" w:rsidP="00BE7EA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Сводки Совинформбюро выпускались ежедневно, начиная с 25 июня 1941 г. По радио и х зачитывал Юрий Левитан. Фронтовые сводки для газет передавались с 5 до 6 часов утра(сводки Совинформбюро были «первополосными» материалами советских газет). Совинформбюро выпускало отдельные сообщения, выходившие под рубрикой «В последний час». В них содержались сводки о победах Красной Армии над противником. Первый выпуск был назван «Удар по войскам врага»(об успешной наступательной операции советских войск по городом Ростов-на-Дону). Последний же вышел 11 марта 1943 г.(в нем сообщалось о том, что восками Красной Армии был взят город Вязьма).</w:t>
      </w:r>
    </w:p>
    <w:p w14:paraId="71C7DE07" w14:textId="77777777" w:rsidR="00BE7EAC" w:rsidRDefault="00BE7EAC" w:rsidP="00BE7EAC">
      <w:pPr>
        <w:spacing w:line="360" w:lineRule="auto"/>
        <w:rPr>
          <w:sz w:val="28"/>
          <w:szCs w:val="28"/>
        </w:rPr>
      </w:pPr>
    </w:p>
    <w:p w14:paraId="1B9DA9AE" w14:textId="77777777" w:rsidR="00BE7EAC" w:rsidRDefault="00BE7EAC" w:rsidP="00BE7EA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Итак, как мы знаем из предыдущей главы, ежедневная сводка Совинформбюро проходила путь от Генерального штаба до диктора радиокомитета и, конечно же, она претерпевала различные изменения в тексте. Но окончательное решения принимал А.С. Щербаков, который руководствовался одним правилом- чтобы соотношение потерь всегда было в пользу Красной Армии. Например, в сообщениях о сбитых самолетах за 22-23 июня было сказано6 что советская авиация потеряла 374 самолета, а немецкая- 381. Или 25 июня наши потери- 17 самолетов, а у немцев- 76. И 30 июня наши потери- 21, а немецкие- 102.</w:t>
      </w:r>
    </w:p>
    <w:p w14:paraId="0A834ADC" w14:textId="77777777" w:rsidR="00BE7EAC" w:rsidRPr="004A1055" w:rsidRDefault="00BE7EAC" w:rsidP="00BE7EA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8"/>
          <w:szCs w:val="28"/>
          <w:lang w:val="en-US"/>
        </w:rPr>
      </w:pPr>
      <w:r>
        <w:rPr>
          <w:sz w:val="28"/>
          <w:szCs w:val="28"/>
        </w:rPr>
        <w:t>Или же статья А.С. Щербакова(итоги боевых действий за три первых месяца войны) - «Гитлер обманывает свой народ», которая была напечатана в газете «Правда»(5 октября 1941г.). и предана в Совинформбюро по радио. В черновом варианте текста было сказано, что: «</w:t>
      </w:r>
      <w:r w:rsidRPr="004A1055">
        <w:rPr>
          <w:sz w:val="28"/>
          <w:szCs w:val="28"/>
          <w:lang w:val="en-US"/>
        </w:rPr>
        <w:t>...</w:t>
      </w:r>
      <w:proofErr w:type="gramStart"/>
      <w:r w:rsidRPr="004A1055">
        <w:rPr>
          <w:sz w:val="28"/>
          <w:szCs w:val="28"/>
          <w:lang w:val="en-US"/>
        </w:rPr>
        <w:t>потери нем</w:t>
      </w:r>
      <w:r>
        <w:rPr>
          <w:sz w:val="28"/>
          <w:szCs w:val="28"/>
          <w:lang w:val="en-US"/>
        </w:rPr>
        <w:t>цев под Ленинградом - 105 тыс.</w:t>
      </w:r>
      <w:proofErr w:type="gramEnd"/>
      <w:r w:rsidRPr="004A1055">
        <w:rPr>
          <w:sz w:val="28"/>
          <w:szCs w:val="28"/>
        </w:rPr>
        <w:t xml:space="preserve"> </w:t>
      </w:r>
      <w:r>
        <w:rPr>
          <w:sz w:val="28"/>
          <w:szCs w:val="28"/>
        </w:rPr>
        <w:t>».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После правки Щербакова эта цифра изменилась на 140 тыс. Также например в черновом варианте написано, что: </w:t>
      </w:r>
      <w:r w:rsidRPr="004A1055">
        <w:rPr>
          <w:sz w:val="28"/>
          <w:szCs w:val="28"/>
        </w:rPr>
        <w:t>«</w:t>
      </w:r>
      <w:r w:rsidRPr="004A1055">
        <w:rPr>
          <w:sz w:val="28"/>
          <w:szCs w:val="28"/>
          <w:lang w:val="en-US"/>
        </w:rPr>
        <w:t>...документально установлено, что за три месяца войны немцы потеряли 11100 танков, около 13200 орудий, не менее 10000 самолетов</w:t>
      </w:r>
      <w:proofErr w:type="gramStart"/>
      <w:r w:rsidRPr="004A1055">
        <w:rPr>
          <w:sz w:val="28"/>
          <w:szCs w:val="28"/>
          <w:lang w:val="en-US"/>
        </w:rPr>
        <w:t>..,</w:t>
      </w:r>
      <w:proofErr w:type="gramEnd"/>
      <w:r w:rsidRPr="004A1055">
        <w:rPr>
          <w:sz w:val="28"/>
          <w:szCs w:val="28"/>
          <w:lang w:val="en-US"/>
        </w:rPr>
        <w:t xml:space="preserve"> Красная Армия наносит врагу в 3-4 раза больший урон по сравнению со своими потерями</w:t>
      </w:r>
      <w:r>
        <w:rPr>
          <w:sz w:val="28"/>
          <w:szCs w:val="28"/>
        </w:rPr>
        <w:t xml:space="preserve"> ». И в окончательном варианте «в 3-4 раза» было исправлено на «в 2-3 раза» и было зачеркнуто одно выражение-«документально установлено». Еще были убраны различные восторженные выражения и несколько снижены потери немцев. В итоге получилось, что: </w:t>
      </w:r>
      <w:r w:rsidRPr="004A1055">
        <w:rPr>
          <w:sz w:val="28"/>
          <w:szCs w:val="28"/>
        </w:rPr>
        <w:t>«</w:t>
      </w:r>
      <w:r w:rsidRPr="004A1055">
        <w:rPr>
          <w:sz w:val="28"/>
          <w:szCs w:val="28"/>
          <w:lang w:val="en-US"/>
        </w:rPr>
        <w:t xml:space="preserve">...за </w:t>
      </w:r>
      <w:proofErr w:type="gramStart"/>
      <w:r w:rsidRPr="004A1055">
        <w:rPr>
          <w:sz w:val="28"/>
          <w:szCs w:val="28"/>
          <w:lang w:val="en-US"/>
        </w:rPr>
        <w:t>3 месяца</w:t>
      </w:r>
      <w:proofErr w:type="gramEnd"/>
      <w:r w:rsidRPr="004A1055">
        <w:rPr>
          <w:sz w:val="28"/>
          <w:szCs w:val="28"/>
          <w:lang w:val="en-US"/>
        </w:rPr>
        <w:t xml:space="preserve"> войны немцы потеряли более 11 тыс. </w:t>
      </w:r>
      <w:proofErr w:type="gramStart"/>
      <w:r w:rsidRPr="004A1055">
        <w:rPr>
          <w:sz w:val="28"/>
          <w:szCs w:val="28"/>
          <w:lang w:val="en-US"/>
        </w:rPr>
        <w:t>танков, 13 тыс.</w:t>
      </w:r>
      <w:proofErr w:type="gramEnd"/>
      <w:r w:rsidRPr="004A1055">
        <w:rPr>
          <w:sz w:val="28"/>
          <w:szCs w:val="28"/>
          <w:lang w:val="en-US"/>
        </w:rPr>
        <w:t xml:space="preserve"> </w:t>
      </w:r>
      <w:proofErr w:type="gramStart"/>
      <w:r w:rsidRPr="004A1055">
        <w:rPr>
          <w:sz w:val="28"/>
          <w:szCs w:val="28"/>
          <w:lang w:val="en-US"/>
        </w:rPr>
        <w:t>орудий, 9 тыс.</w:t>
      </w:r>
      <w:proofErr w:type="gramEnd"/>
      <w:r w:rsidRPr="004A1055">
        <w:rPr>
          <w:sz w:val="28"/>
          <w:szCs w:val="28"/>
          <w:lang w:val="en-US"/>
        </w:rPr>
        <w:t xml:space="preserve"> </w:t>
      </w:r>
      <w:proofErr w:type="gramStart"/>
      <w:r w:rsidRPr="004A1055">
        <w:rPr>
          <w:sz w:val="28"/>
          <w:szCs w:val="28"/>
          <w:lang w:val="en-US"/>
        </w:rPr>
        <w:t>самолетов и свыше 3 млн.</w:t>
      </w:r>
      <w:proofErr w:type="gramEnd"/>
      <w:r w:rsidRPr="004A1055">
        <w:rPr>
          <w:sz w:val="28"/>
          <w:szCs w:val="28"/>
          <w:lang w:val="en-US"/>
        </w:rPr>
        <w:t xml:space="preserve"> </w:t>
      </w:r>
      <w:proofErr w:type="gramStart"/>
      <w:r w:rsidRPr="004A1055">
        <w:rPr>
          <w:sz w:val="28"/>
          <w:szCs w:val="28"/>
          <w:lang w:val="en-US"/>
        </w:rPr>
        <w:t>солдат</w:t>
      </w:r>
      <w:r>
        <w:rPr>
          <w:sz w:val="28"/>
          <w:szCs w:val="28"/>
        </w:rPr>
        <w:t>».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Теперь на фоне потерь немецких войск наши потери выглядели значительно скромнее.</w:t>
      </w:r>
    </w:p>
    <w:p w14:paraId="69DB9ACF" w14:textId="77777777" w:rsidR="00BE7EAC" w:rsidRDefault="00BE7EAC" w:rsidP="00BE7EA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Итак, можно сделать вывод, сопоставляя сообщения Совинформбюро по цифрам боевых потерь и материалами черновых записей А.С. Щербакова, что многие из сообщений не соответствуют действительности и они составлялись лишь в пропагандистских целях.</w:t>
      </w:r>
    </w:p>
    <w:p w14:paraId="28CEDC94" w14:textId="77777777" w:rsidR="00BE7EAC" w:rsidRDefault="00BE7EAC" w:rsidP="00BE7EA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 последнем выпуске книги «Великая Отечественная война 1941-1945 гг.» отмечено, что потери немецких солдат к ноябрю 1941 г. в сухопутных войсках примерно составлял 750 тыс. человек. В исследованиях М.И. Мельтюхова были интересные данные: «</w:t>
      </w:r>
      <w:r w:rsidRPr="004A1055">
        <w:rPr>
          <w:sz w:val="28"/>
          <w:szCs w:val="28"/>
          <w:lang w:val="en-US"/>
        </w:rPr>
        <w:t>у немцев перед началом войны с СССР было всег</w:t>
      </w:r>
      <w:r>
        <w:rPr>
          <w:sz w:val="28"/>
          <w:szCs w:val="28"/>
          <w:lang w:val="en-US"/>
        </w:rPr>
        <w:t xml:space="preserve">о 3899 танков и 4841 самолет 20 </w:t>
      </w:r>
      <w:r>
        <w:rPr>
          <w:sz w:val="28"/>
          <w:szCs w:val="28"/>
        </w:rPr>
        <w:t>» .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Из этого следует, что статьи А.С. Щербакова «уничтожили» военную технику гитлеровцев(по крайней мере дважды).</w:t>
      </w:r>
    </w:p>
    <w:p w14:paraId="22F0EA64" w14:textId="77777777" w:rsidR="00BE7EAC" w:rsidRDefault="00BE7EAC" w:rsidP="00BE7EAC">
      <w:pPr>
        <w:spacing w:line="360" w:lineRule="auto"/>
        <w:rPr>
          <w:sz w:val="28"/>
          <w:szCs w:val="28"/>
        </w:rPr>
      </w:pPr>
    </w:p>
    <w:p w14:paraId="0F5CC2E4" w14:textId="77777777" w:rsidR="00BE7EAC" w:rsidRDefault="00BE7EAC" w:rsidP="00BE7EAC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Сводки Совинформбюро выходили до самых последних дней Великой Отечественной войны. Их перестали выпускать лишь после безоговорочной капитуляции фашистской Германии. Последняя сводка вышла 15 мая 1945 г. Юрий Левитан сообщил: </w:t>
      </w:r>
      <w:r w:rsidRPr="005953B1">
        <w:rPr>
          <w:sz w:val="28"/>
          <w:szCs w:val="28"/>
          <w:lang w:val="en-US"/>
        </w:rPr>
        <w:t>«Прием пленных немецких солдат на всех фронтах закончен».</w:t>
      </w:r>
      <w:r>
        <w:rPr>
          <w:rFonts w:ascii="Tahoma" w:hAnsi="Tahoma" w:cs="Tahoma"/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Подводя итог, хочу сказать, что всего за годы Великой Отечественной войны прозвучало более двух тысяч фронтовых сводок.</w:t>
      </w:r>
    </w:p>
    <w:p w14:paraId="74AD6005" w14:textId="77777777" w:rsidR="00BE7EAC" w:rsidRDefault="00BE7EAC" w:rsidP="00BE7EAC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rFonts w:ascii="Helvetica" w:hAnsi="Helvetica" w:cs="Helvetica"/>
          <w:noProof/>
          <w:lang w:val="en-US"/>
        </w:rPr>
        <w:drawing>
          <wp:inline distT="0" distB="0" distL="0" distR="0" wp14:anchorId="7F008AF0" wp14:editId="52DF138B">
            <wp:extent cx="3390900" cy="3390900"/>
            <wp:effectExtent l="0" t="0" r="12700" b="1270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498CB0" w14:textId="77777777" w:rsidR="00BE7EAC" w:rsidRDefault="00BE7EAC" w:rsidP="00BE7EAC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32A712EE" w14:textId="77777777" w:rsidR="00BE7EAC" w:rsidRDefault="00BE7EAC" w:rsidP="00BE7EAC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ВЫВОД:</w:t>
      </w:r>
    </w:p>
    <w:p w14:paraId="4E8E09E1" w14:textId="77777777" w:rsidR="00BE7EAC" w:rsidRDefault="00BE7EAC" w:rsidP="00BE7EAC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Исходя из первой главы, мы можем сделать несколько важных выводов:</w:t>
      </w:r>
    </w:p>
    <w:p w14:paraId="3A1DD947" w14:textId="77777777" w:rsidR="00BE7EAC" w:rsidRDefault="00BE7EAC" w:rsidP="00BE7EAC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А) Совинформбюро было создано для того, чтобы активизировать пропагандистскую, разъяснительную работу в СССР и в странах антифашистской ориентации.</w:t>
      </w:r>
    </w:p>
    <w:p w14:paraId="262538C9" w14:textId="77777777" w:rsidR="00BE7EAC" w:rsidRDefault="00BE7EAC" w:rsidP="00BE7EAC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Б) Исходя из сводок Совинформбюро, мы можем предположить, что информация собранная ими не до конца достоверна и не до конца полна. Численность русских и немецких войск, оружия, снаряжения и т.п. не точны. Также, в большинстве своем указаны только победы русской армии против немецкой. Проигрыш или неудачи упоминались кратко(или вообще не упоминались) или преподносились так, что именно немцы во всем и виновны. </w:t>
      </w:r>
    </w:p>
    <w:p w14:paraId="7D002F23" w14:textId="77777777" w:rsidR="00BE7EAC" w:rsidRDefault="00BE7EAC" w:rsidP="00BE7EAC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В) Порядок распространения и печати сводок Совинформбюро были четко упорядочены и организованы. </w:t>
      </w:r>
    </w:p>
    <w:p w14:paraId="0B1D53CB" w14:textId="77777777" w:rsidR="00BE7EAC" w:rsidRDefault="00BE7EAC" w:rsidP="00BE7EAC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Г) Значимость сообщений Совинформбюро для советского народа была высока. Так как Совинформбюро было единственным источником по получению информации о боевых и важных событиях в стране. И именно по материалам Совинформбюро формировалось мнение народа о советских солдатах, «гитлеровцев» и о войне в целом.</w:t>
      </w:r>
    </w:p>
    <w:p w14:paraId="7F2452CE" w14:textId="77777777" w:rsidR="00BE7EAC" w:rsidRDefault="00BE7EAC" w:rsidP="00BE7EAC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2F89B4A7" w14:textId="77777777" w:rsidR="00BE7EAC" w:rsidRPr="005953B1" w:rsidRDefault="00BE7EAC" w:rsidP="00BE7EAC">
      <w:pPr>
        <w:widowControl w:val="0"/>
        <w:autoSpaceDE w:val="0"/>
        <w:autoSpaceDN w:val="0"/>
        <w:adjustRightInd w:val="0"/>
        <w:spacing w:line="360" w:lineRule="auto"/>
        <w:rPr>
          <w:rFonts w:ascii="Tahoma" w:hAnsi="Tahoma" w:cs="Tahoma"/>
          <w:sz w:val="28"/>
          <w:szCs w:val="28"/>
          <w:lang w:val="en-US"/>
        </w:rPr>
      </w:pPr>
    </w:p>
    <w:p w14:paraId="50E44269" w14:textId="77777777" w:rsidR="00BE7EAC" w:rsidRDefault="00BE7EAC" w:rsidP="00BE7EAC">
      <w:pPr>
        <w:spacing w:line="360" w:lineRule="auto"/>
        <w:rPr>
          <w:sz w:val="28"/>
          <w:szCs w:val="28"/>
        </w:rPr>
      </w:pPr>
    </w:p>
    <w:p w14:paraId="5FD48485" w14:textId="77777777" w:rsidR="00BE7EAC" w:rsidRDefault="00BE7EAC" w:rsidP="00BE7EAC">
      <w:pPr>
        <w:spacing w:line="360" w:lineRule="auto"/>
        <w:rPr>
          <w:sz w:val="28"/>
          <w:szCs w:val="28"/>
        </w:rPr>
      </w:pPr>
    </w:p>
    <w:p w14:paraId="76ECBC01" w14:textId="77777777" w:rsidR="00BE7EAC" w:rsidRPr="00077707" w:rsidRDefault="00BE7EAC" w:rsidP="00BE7EAC">
      <w:pPr>
        <w:spacing w:line="360" w:lineRule="auto"/>
        <w:rPr>
          <w:sz w:val="28"/>
          <w:szCs w:val="28"/>
          <w:lang w:val="en-US"/>
        </w:rPr>
      </w:pPr>
    </w:p>
    <w:p w14:paraId="72F55C75" w14:textId="77777777" w:rsidR="00BE7EAC" w:rsidRDefault="00BE7EAC" w:rsidP="00BE7EAC">
      <w:pPr>
        <w:spacing w:line="360" w:lineRule="auto"/>
        <w:rPr>
          <w:sz w:val="28"/>
          <w:szCs w:val="28"/>
        </w:rPr>
      </w:pPr>
    </w:p>
    <w:p w14:paraId="49E8FC80" w14:textId="77777777" w:rsidR="00BE7EAC" w:rsidRPr="008A7A90" w:rsidRDefault="00BE7EAC" w:rsidP="00BE7EAC">
      <w:pPr>
        <w:spacing w:line="360" w:lineRule="auto"/>
        <w:rPr>
          <w:rFonts w:ascii="Tahoma" w:hAnsi="Tahoma" w:cs="Tahoma"/>
          <w:sz w:val="32"/>
          <w:szCs w:val="32"/>
          <w:lang w:val="en-US"/>
        </w:rPr>
      </w:pPr>
    </w:p>
    <w:p w14:paraId="0A2B880E" w14:textId="77777777" w:rsidR="00BE7EAC" w:rsidRDefault="00BE7EAC" w:rsidP="00BE7EAC">
      <w:pPr>
        <w:spacing w:line="360" w:lineRule="auto"/>
        <w:rPr>
          <w:sz w:val="28"/>
          <w:szCs w:val="28"/>
        </w:rPr>
      </w:pPr>
    </w:p>
    <w:p w14:paraId="430F347D" w14:textId="77777777" w:rsidR="00BE7EAC" w:rsidRDefault="00BE7EAC" w:rsidP="00BE7EAC">
      <w:pPr>
        <w:spacing w:line="360" w:lineRule="auto"/>
        <w:rPr>
          <w:sz w:val="28"/>
          <w:szCs w:val="28"/>
        </w:rPr>
      </w:pPr>
    </w:p>
    <w:p w14:paraId="395D6A1D" w14:textId="77777777" w:rsidR="00BE7EAC" w:rsidRDefault="00BE7EAC" w:rsidP="00BE7EAC">
      <w:pPr>
        <w:spacing w:line="360" w:lineRule="auto"/>
      </w:pPr>
    </w:p>
    <w:p w14:paraId="4FBCB80C" w14:textId="77777777" w:rsidR="00BE7EAC" w:rsidRDefault="00BE7EAC" w:rsidP="00BE7EAC">
      <w:pPr>
        <w:spacing w:line="360" w:lineRule="auto"/>
      </w:pPr>
    </w:p>
    <w:p w14:paraId="15ED7236" w14:textId="77777777" w:rsidR="00BE7EAC" w:rsidRDefault="00BE7EAC" w:rsidP="00BE7EAC">
      <w:pPr>
        <w:spacing w:line="360" w:lineRule="auto"/>
      </w:pPr>
    </w:p>
    <w:p w14:paraId="514350E4" w14:textId="77777777" w:rsidR="00BE7EAC" w:rsidRDefault="00BE7EAC" w:rsidP="00BE7EAC">
      <w:pPr>
        <w:spacing w:line="360" w:lineRule="auto"/>
        <w:rPr>
          <w:rFonts w:ascii="Arial" w:hAnsi="Arial" w:cs="Arial"/>
          <w:b/>
          <w:sz w:val="32"/>
          <w:szCs w:val="32"/>
        </w:rPr>
      </w:pPr>
    </w:p>
    <w:p w14:paraId="1E831B6A" w14:textId="77777777" w:rsidR="00BE7EAC" w:rsidRDefault="00BE7EAC" w:rsidP="00BE7EAC">
      <w:pPr>
        <w:spacing w:line="360" w:lineRule="auto"/>
        <w:rPr>
          <w:rFonts w:ascii="Arial" w:hAnsi="Arial" w:cs="Arial"/>
          <w:b/>
          <w:sz w:val="32"/>
          <w:szCs w:val="32"/>
        </w:rPr>
      </w:pPr>
    </w:p>
    <w:p w14:paraId="26BF6A28" w14:textId="77777777" w:rsidR="00BE7EAC" w:rsidRDefault="00BE7EAC" w:rsidP="00BE7EAC">
      <w:pPr>
        <w:spacing w:line="360" w:lineRule="auto"/>
        <w:rPr>
          <w:rFonts w:ascii="Arial" w:hAnsi="Arial" w:cs="Arial"/>
          <w:b/>
          <w:sz w:val="32"/>
          <w:szCs w:val="32"/>
        </w:rPr>
      </w:pPr>
    </w:p>
    <w:p w14:paraId="1858404C" w14:textId="77777777" w:rsidR="00BE7EAC" w:rsidRDefault="00BE7EAC" w:rsidP="00BE7EAC">
      <w:pPr>
        <w:spacing w:line="360" w:lineRule="auto"/>
        <w:rPr>
          <w:rFonts w:ascii="Arial" w:hAnsi="Arial" w:cs="Arial"/>
          <w:b/>
          <w:sz w:val="32"/>
          <w:szCs w:val="32"/>
        </w:rPr>
      </w:pPr>
    </w:p>
    <w:p w14:paraId="0CA76D31" w14:textId="77777777" w:rsidR="00BE7EAC" w:rsidRDefault="00BE7EAC" w:rsidP="00BE7EAC">
      <w:pPr>
        <w:spacing w:line="360" w:lineRule="auto"/>
        <w:rPr>
          <w:rFonts w:ascii="Arial" w:hAnsi="Arial" w:cs="Arial"/>
          <w:b/>
          <w:sz w:val="32"/>
          <w:szCs w:val="32"/>
        </w:rPr>
      </w:pPr>
    </w:p>
    <w:p w14:paraId="0E14B284" w14:textId="77777777" w:rsidR="00BE7EAC" w:rsidRDefault="00BE7EAC" w:rsidP="00BE7EAC">
      <w:pPr>
        <w:spacing w:line="360" w:lineRule="auto"/>
        <w:rPr>
          <w:rFonts w:ascii="Arial" w:hAnsi="Arial" w:cs="Arial"/>
          <w:b/>
          <w:sz w:val="32"/>
          <w:szCs w:val="32"/>
        </w:rPr>
      </w:pPr>
    </w:p>
    <w:p w14:paraId="4B1130E4" w14:textId="77777777" w:rsidR="00BE7EAC" w:rsidRDefault="00BE7EAC" w:rsidP="00BE7EAC">
      <w:pPr>
        <w:spacing w:line="360" w:lineRule="auto"/>
        <w:rPr>
          <w:rFonts w:ascii="Arial" w:hAnsi="Arial" w:cs="Arial"/>
          <w:b/>
          <w:sz w:val="32"/>
          <w:szCs w:val="32"/>
        </w:rPr>
      </w:pPr>
    </w:p>
    <w:p w14:paraId="6D8D8AD8" w14:textId="77777777" w:rsidR="00BE7EAC" w:rsidRDefault="00BE7EAC" w:rsidP="00BE7EAC">
      <w:pPr>
        <w:spacing w:line="360" w:lineRule="auto"/>
        <w:rPr>
          <w:rFonts w:ascii="Arial" w:hAnsi="Arial" w:cs="Arial"/>
          <w:b/>
          <w:sz w:val="32"/>
          <w:szCs w:val="32"/>
        </w:rPr>
      </w:pPr>
    </w:p>
    <w:p w14:paraId="6A146F83" w14:textId="77777777" w:rsidR="00BE7EAC" w:rsidRDefault="00BE7EAC" w:rsidP="00BE7EAC">
      <w:pPr>
        <w:spacing w:line="360" w:lineRule="auto"/>
        <w:rPr>
          <w:rFonts w:ascii="Arial" w:hAnsi="Arial" w:cs="Arial"/>
          <w:b/>
          <w:sz w:val="32"/>
          <w:szCs w:val="32"/>
        </w:rPr>
      </w:pPr>
    </w:p>
    <w:p w14:paraId="2D06D5EC" w14:textId="77777777" w:rsidR="00BE7EAC" w:rsidRDefault="00BE7EAC" w:rsidP="00BE7EAC">
      <w:pPr>
        <w:spacing w:line="360" w:lineRule="auto"/>
        <w:rPr>
          <w:rFonts w:ascii="Arial" w:hAnsi="Arial" w:cs="Arial"/>
          <w:b/>
          <w:sz w:val="32"/>
          <w:szCs w:val="32"/>
        </w:rPr>
      </w:pPr>
      <w:r w:rsidRPr="00D80770">
        <w:rPr>
          <w:rFonts w:ascii="Arial" w:hAnsi="Arial" w:cs="Arial"/>
          <w:b/>
          <w:sz w:val="32"/>
          <w:szCs w:val="32"/>
        </w:rPr>
        <w:t xml:space="preserve">Глава 2. </w:t>
      </w:r>
      <w:r w:rsidRPr="00903D94">
        <w:rPr>
          <w:rFonts w:ascii="Arial" w:hAnsi="Arial" w:cs="Arial"/>
          <w:b/>
          <w:sz w:val="32"/>
          <w:szCs w:val="32"/>
        </w:rPr>
        <w:t>Характерные признаки  «фашизма»  и  «врага народа» по материалам сообщений Совинформбюро.</w:t>
      </w:r>
    </w:p>
    <w:p w14:paraId="7A4996B2" w14:textId="77777777" w:rsidR="00BE7EAC" w:rsidRDefault="00BE7EAC" w:rsidP="00BE7EAC">
      <w:pPr>
        <w:spacing w:line="360" w:lineRule="auto"/>
        <w:rPr>
          <w:rFonts w:ascii="Arial" w:hAnsi="Arial" w:cs="Arial"/>
          <w:b/>
          <w:sz w:val="32"/>
          <w:szCs w:val="32"/>
        </w:rPr>
      </w:pPr>
    </w:p>
    <w:p w14:paraId="7427344E" w14:textId="77777777" w:rsidR="00BE7EAC" w:rsidRDefault="00BE7EAC" w:rsidP="00BE7EA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качестве второй главы моего диплома я непосредственно разберу Сообщения Советского Инфорбюро (8 томов), а также для лучшего анализа затрону некоторые другие его произведения, которые непосредственно описывают события в годы Великой Отечественной войны</w:t>
      </w:r>
      <w:r w:rsidRPr="00E40336">
        <w:rPr>
          <w:sz w:val="28"/>
          <w:szCs w:val="28"/>
        </w:rPr>
        <w:t>.</w:t>
      </w:r>
    </w:p>
    <w:p w14:paraId="1F0E881A" w14:textId="77777777" w:rsidR="005E443F" w:rsidRDefault="005E443F" w:rsidP="00BE7EAC">
      <w:pPr>
        <w:spacing w:line="360" w:lineRule="auto"/>
        <w:jc w:val="both"/>
        <w:rPr>
          <w:sz w:val="28"/>
          <w:szCs w:val="28"/>
        </w:rPr>
      </w:pPr>
      <w:r>
        <w:rPr>
          <w:rFonts w:ascii="Helvetica" w:eastAsiaTheme="minorEastAsia" w:hAnsi="Helvetica" w:cs="Helvetica"/>
          <w:noProof/>
          <w:lang w:val="en-US"/>
        </w:rPr>
        <w:drawing>
          <wp:inline distT="0" distB="0" distL="0" distR="0" wp14:anchorId="52FDAD29" wp14:editId="68E8ECC9">
            <wp:extent cx="3579418" cy="2523490"/>
            <wp:effectExtent l="0" t="0" r="254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9443" cy="2523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88195A" w14:textId="77777777" w:rsidR="00BE7EAC" w:rsidRDefault="00BE7EAC" w:rsidP="00BE7EAC">
      <w:pPr>
        <w:spacing w:line="360" w:lineRule="auto"/>
        <w:jc w:val="both"/>
        <w:rPr>
          <w:sz w:val="28"/>
          <w:szCs w:val="28"/>
        </w:rPr>
      </w:pPr>
    </w:p>
    <w:p w14:paraId="7F41453E" w14:textId="77777777" w:rsidR="00BE7EAC" w:rsidRPr="00787F5D" w:rsidRDefault="00BE7EAC" w:rsidP="00BE7EAC">
      <w:pPr>
        <w:widowControl w:val="0"/>
        <w:autoSpaceDE w:val="0"/>
        <w:autoSpaceDN w:val="0"/>
        <w:adjustRightInd w:val="0"/>
        <w:spacing w:after="240" w:line="360" w:lineRule="auto"/>
        <w:rPr>
          <w:sz w:val="28"/>
          <w:szCs w:val="28"/>
          <w:lang w:val="en-US"/>
        </w:rPr>
      </w:pPr>
      <w:r w:rsidRPr="00787F5D">
        <w:rPr>
          <w:sz w:val="28"/>
          <w:szCs w:val="28"/>
          <w:lang w:val="en-US"/>
        </w:rPr>
        <w:t xml:space="preserve">“Немецкий лётчик, взятый в плен после того, как его самолёт был сбит нашей авиацией на советско-финской границе, заявил: «С русскими воевать не хотим, дерёмся по принуждению. </w:t>
      </w:r>
      <w:proofErr w:type="gramStart"/>
      <w:r w:rsidRPr="00787F5D">
        <w:rPr>
          <w:sz w:val="28"/>
          <w:szCs w:val="28"/>
          <w:lang w:val="en-US"/>
        </w:rPr>
        <w:t>Война надоела; за что дерёмся, не знаем»”.</w:t>
      </w:r>
      <w:proofErr w:type="gramEnd"/>
    </w:p>
    <w:p w14:paraId="060A5A88" w14:textId="77777777" w:rsidR="00BE7EAC" w:rsidRPr="00787F5D" w:rsidRDefault="00BE7EAC" w:rsidP="00BE7EAC">
      <w:pPr>
        <w:widowControl w:val="0"/>
        <w:autoSpaceDE w:val="0"/>
        <w:autoSpaceDN w:val="0"/>
        <w:adjustRightInd w:val="0"/>
        <w:spacing w:after="240" w:line="360" w:lineRule="auto"/>
        <w:rPr>
          <w:sz w:val="28"/>
          <w:szCs w:val="28"/>
          <w:lang w:val="en-US"/>
        </w:rPr>
      </w:pPr>
      <w:r w:rsidRPr="00787F5D">
        <w:rPr>
          <w:sz w:val="28"/>
          <w:szCs w:val="28"/>
          <w:lang w:val="en-US"/>
        </w:rPr>
        <w:t>“На одном из участков фронта немецкие войска шли в бой пьяными и несли большие потери убитыми и ранеными. Пленные немецкие солдаты заявили: «Перед самым боем нам дают водку»”.</w:t>
      </w:r>
    </w:p>
    <w:p w14:paraId="563FC263" w14:textId="77777777" w:rsidR="00BE7EAC" w:rsidRPr="00787F5D" w:rsidRDefault="00BE7EAC" w:rsidP="00BE7EAC">
      <w:pPr>
        <w:widowControl w:val="0"/>
        <w:autoSpaceDE w:val="0"/>
        <w:autoSpaceDN w:val="0"/>
        <w:adjustRightInd w:val="0"/>
        <w:spacing w:after="240" w:line="360" w:lineRule="auto"/>
        <w:rPr>
          <w:sz w:val="28"/>
          <w:szCs w:val="28"/>
          <w:lang w:val="en-US"/>
        </w:rPr>
      </w:pPr>
      <w:proofErr w:type="gramStart"/>
      <w:r w:rsidRPr="00787F5D">
        <w:rPr>
          <w:sz w:val="28"/>
          <w:szCs w:val="28"/>
          <w:lang w:val="en-US"/>
        </w:rPr>
        <w:t>На некоторых участках фронта в Бело­ руссии установлено появление отдельных групп противника в форме бойцов Красной Армии.</w:t>
      </w:r>
      <w:proofErr w:type="gramEnd"/>
      <w:r w:rsidRPr="00787F5D">
        <w:rPr>
          <w:sz w:val="28"/>
          <w:szCs w:val="28"/>
          <w:lang w:val="en-US"/>
        </w:rPr>
        <w:t xml:space="preserve"> </w:t>
      </w:r>
      <w:proofErr w:type="gramStart"/>
      <w:r w:rsidRPr="00787F5D">
        <w:rPr>
          <w:sz w:val="28"/>
          <w:szCs w:val="28"/>
          <w:lang w:val="en-US"/>
        </w:rPr>
        <w:t>Благодаря бдительности наших ча­ стей этот обман коварного врага был свое­ временно разоблачён, и группы диверсантов уничтожены или захвачены.</w:t>
      </w:r>
      <w:proofErr w:type="gramEnd"/>
    </w:p>
    <w:p w14:paraId="67112588" w14:textId="77777777" w:rsidR="00BE7EAC" w:rsidRPr="00787F5D" w:rsidRDefault="00BE7EAC" w:rsidP="00BE7EAC">
      <w:pPr>
        <w:widowControl w:val="0"/>
        <w:autoSpaceDE w:val="0"/>
        <w:autoSpaceDN w:val="0"/>
        <w:adjustRightInd w:val="0"/>
        <w:spacing w:after="240" w:line="360" w:lineRule="auto"/>
        <w:rPr>
          <w:sz w:val="28"/>
          <w:szCs w:val="28"/>
          <w:lang w:val="en-US"/>
        </w:rPr>
      </w:pPr>
      <w:r w:rsidRPr="00787F5D">
        <w:rPr>
          <w:sz w:val="28"/>
          <w:szCs w:val="28"/>
          <w:lang w:val="en-US"/>
        </w:rPr>
        <w:t xml:space="preserve">“На рассвете 25 июня немецкий батальон, одетый в красноармейскую форму, пытался вторгнуться на Советскую территорию. </w:t>
      </w:r>
      <w:proofErr w:type="gramStart"/>
      <w:r w:rsidRPr="00787F5D">
        <w:rPr>
          <w:sz w:val="28"/>
          <w:szCs w:val="28"/>
          <w:lang w:val="en-US"/>
        </w:rPr>
        <w:t>Наша рота под командой лейтенанта Жигова, оборонявшая село N, встретила противника сильным огнём.</w:t>
      </w:r>
      <w:proofErr w:type="gramEnd"/>
      <w:r w:rsidRPr="00787F5D">
        <w:rPr>
          <w:sz w:val="28"/>
          <w:szCs w:val="28"/>
          <w:lang w:val="en-US"/>
        </w:rPr>
        <w:t xml:space="preserve"> Но фашисты началп </w:t>
      </w:r>
      <w:proofErr w:type="gramStart"/>
      <w:r w:rsidRPr="00787F5D">
        <w:rPr>
          <w:sz w:val="28"/>
          <w:szCs w:val="28"/>
          <w:lang w:val="en-US"/>
        </w:rPr>
        <w:t>кричать ,по</w:t>
      </w:r>
      <w:proofErr w:type="gramEnd"/>
      <w:r w:rsidRPr="00787F5D">
        <w:rPr>
          <w:sz w:val="28"/>
          <w:szCs w:val="28"/>
          <w:lang w:val="en-US"/>
        </w:rPr>
        <w:t xml:space="preserve">-русски: «Не стреляйте: мы свои!* Бойцы ослабили огонь и были быстро окружены врагами. </w:t>
      </w:r>
      <w:proofErr w:type="gramStart"/>
      <w:r w:rsidRPr="00787F5D">
        <w:rPr>
          <w:sz w:val="28"/>
          <w:szCs w:val="28"/>
          <w:lang w:val="en-US"/>
        </w:rPr>
        <w:t>Тогда пулемётный взвод, которым командует младший лейтепапт Пушкаренко, гранатами пробил себе дорогу, а затем мощным огнём своих пулемётов прикрыл контратаку стрелковых подразделений.</w:t>
      </w:r>
      <w:proofErr w:type="gramEnd"/>
      <w:r w:rsidRPr="00787F5D">
        <w:rPr>
          <w:sz w:val="28"/>
          <w:szCs w:val="28"/>
          <w:lang w:val="en-US"/>
        </w:rPr>
        <w:t xml:space="preserve"> </w:t>
      </w:r>
      <w:proofErr w:type="gramStart"/>
      <w:r w:rsidRPr="00787F5D">
        <w:rPr>
          <w:sz w:val="28"/>
          <w:szCs w:val="28"/>
          <w:lang w:val="en-US"/>
        </w:rPr>
        <w:t>В результате рота успешно вышла из расставленной врагом ловушки, нанеся немцам серьёзный урон”.</w:t>
      </w:r>
      <w:proofErr w:type="gramEnd"/>
    </w:p>
    <w:p w14:paraId="17D9BCE2" w14:textId="77777777" w:rsidR="00BE7EAC" w:rsidRPr="00787F5D" w:rsidRDefault="00BE7EAC" w:rsidP="00BE7EAC">
      <w:pPr>
        <w:widowControl w:val="0"/>
        <w:autoSpaceDE w:val="0"/>
        <w:autoSpaceDN w:val="0"/>
        <w:adjustRightInd w:val="0"/>
        <w:spacing w:after="240" w:line="360" w:lineRule="auto"/>
        <w:rPr>
          <w:sz w:val="28"/>
          <w:szCs w:val="28"/>
          <w:lang w:val="en-US"/>
        </w:rPr>
      </w:pPr>
      <w:r w:rsidRPr="00787F5D">
        <w:rPr>
          <w:sz w:val="28"/>
          <w:szCs w:val="28"/>
          <w:lang w:val="en-US"/>
        </w:rPr>
        <w:t xml:space="preserve">“В боях на румынской границе части N стрелковой дивизии захватили в плеп 800 немцев и румын. В действительности всему миру известно, что: 1) болгарский и русский народы связаны узами исторической дружбы на протяжении многих десятилетий; 2) СССР принимал все возможные меры к тому, чтобы оградить Болгарию от войны, в которую её вовлекал и вовлекает Гитлер; 3) СССР никогда пе имел и не имеет никаких агрессивных намерений и по отношепию к другим балканским странам. </w:t>
      </w:r>
      <w:proofErr w:type="gramStart"/>
      <w:r w:rsidRPr="00787F5D">
        <w:rPr>
          <w:sz w:val="28"/>
          <w:szCs w:val="28"/>
          <w:lang w:val="en-US"/>
        </w:rPr>
        <w:t>В то же время всем известно, что Германия растоптала государственную независимость и национальную самостоятельность балканских государств, а фашистская Италия поработила Грецию и большую часть Югославии”.</w:t>
      </w:r>
      <w:proofErr w:type="gramEnd"/>
    </w:p>
    <w:p w14:paraId="172FE1DA" w14:textId="77777777" w:rsidR="00BE7EAC" w:rsidRPr="00787F5D" w:rsidRDefault="00BE7EAC" w:rsidP="00BE7EAC">
      <w:pPr>
        <w:widowControl w:val="0"/>
        <w:autoSpaceDE w:val="0"/>
        <w:autoSpaceDN w:val="0"/>
        <w:adjustRightInd w:val="0"/>
        <w:spacing w:after="240" w:line="360" w:lineRule="auto"/>
        <w:rPr>
          <w:sz w:val="28"/>
          <w:szCs w:val="28"/>
          <w:lang w:val="en-US"/>
        </w:rPr>
      </w:pPr>
      <w:r w:rsidRPr="00787F5D">
        <w:rPr>
          <w:sz w:val="28"/>
          <w:szCs w:val="28"/>
          <w:lang w:val="en-US"/>
        </w:rPr>
        <w:t xml:space="preserve">“Несмотря на кровавую жестокость, которую проявляют германские оккупанты к населению Югославии, в этапе продолжается борьба против немцев. </w:t>
      </w:r>
      <w:proofErr w:type="gramStart"/>
      <w:r w:rsidRPr="00787F5D">
        <w:rPr>
          <w:sz w:val="28"/>
          <w:szCs w:val="28"/>
          <w:lang w:val="en-US"/>
        </w:rPr>
        <w:t>Внутри страны, в горных местностях, имеется большое количество вооружённых отрядов, которые ведут партизанскую войну против немцев.</w:t>
      </w:r>
      <w:proofErr w:type="gramEnd"/>
      <w:r w:rsidRPr="00787F5D">
        <w:rPr>
          <w:sz w:val="28"/>
          <w:szCs w:val="28"/>
          <w:lang w:val="en-US"/>
        </w:rPr>
        <w:t xml:space="preserve"> </w:t>
      </w:r>
      <w:proofErr w:type="gramStart"/>
      <w:r w:rsidRPr="00787F5D">
        <w:rPr>
          <w:sz w:val="28"/>
          <w:szCs w:val="28"/>
          <w:lang w:val="en-US"/>
        </w:rPr>
        <w:t>Крестьяне поддерживают эти отряды и снабжают их продовольствием”.</w:t>
      </w:r>
      <w:proofErr w:type="gramEnd"/>
    </w:p>
    <w:p w14:paraId="22F82111" w14:textId="77777777" w:rsidR="00BE7EAC" w:rsidRPr="00787F5D" w:rsidRDefault="00BE7EAC" w:rsidP="00BE7EAC">
      <w:pPr>
        <w:widowControl w:val="0"/>
        <w:autoSpaceDE w:val="0"/>
        <w:autoSpaceDN w:val="0"/>
        <w:adjustRightInd w:val="0"/>
        <w:spacing w:after="240" w:line="360" w:lineRule="auto"/>
        <w:rPr>
          <w:sz w:val="28"/>
          <w:szCs w:val="28"/>
          <w:lang w:val="en-US"/>
        </w:rPr>
      </w:pPr>
      <w:r w:rsidRPr="00787F5D">
        <w:rPr>
          <w:sz w:val="28"/>
          <w:szCs w:val="28"/>
          <w:lang w:val="en-US"/>
        </w:rPr>
        <w:t xml:space="preserve">“После того, как лживая выдумка Гитлера о мнимых претензиях СССР на Босфор и Дарданеллы была разоблачепа, германское радио начало усилено распространять тем немение лживые утверждения о том, что СССР якобы прибегал к различным угрозам в отношении Ирана. </w:t>
      </w:r>
      <w:proofErr w:type="gramStart"/>
      <w:r w:rsidRPr="00787F5D">
        <w:rPr>
          <w:sz w:val="28"/>
          <w:szCs w:val="28"/>
          <w:lang w:val="en-US"/>
        </w:rPr>
        <w:t>Вряд ли необходимо специально опровергать эту новую провокацию германской пропаганды”.</w:t>
      </w:r>
      <w:proofErr w:type="gramEnd"/>
    </w:p>
    <w:p w14:paraId="24195DD9" w14:textId="77777777" w:rsidR="00BE7EAC" w:rsidRPr="00787F5D" w:rsidRDefault="00BE7EAC" w:rsidP="00BE7EAC">
      <w:pPr>
        <w:widowControl w:val="0"/>
        <w:autoSpaceDE w:val="0"/>
        <w:autoSpaceDN w:val="0"/>
        <w:adjustRightInd w:val="0"/>
        <w:spacing w:after="240" w:line="360" w:lineRule="auto"/>
        <w:rPr>
          <w:sz w:val="28"/>
          <w:szCs w:val="28"/>
          <w:lang w:val="en-US"/>
        </w:rPr>
      </w:pPr>
      <w:r w:rsidRPr="00787F5D">
        <w:rPr>
          <w:sz w:val="28"/>
          <w:szCs w:val="28"/>
          <w:lang w:val="en-US"/>
        </w:rPr>
        <w:t xml:space="preserve">“Многие пленные немецкие солдаты на допросах рассказывают, что их сняли с гарнизонов, расположенных в оккупированных областях Франции, посадили в поезда, не сказав, куда их направляют. </w:t>
      </w:r>
      <w:proofErr w:type="gramStart"/>
      <w:r w:rsidRPr="00787F5D">
        <w:rPr>
          <w:sz w:val="28"/>
          <w:szCs w:val="28"/>
          <w:lang w:val="en-US"/>
        </w:rPr>
        <w:t>Только столкнувшись с красноармейцами, они поняли, что началась война с Советским Союзом.</w:t>
      </w:r>
      <w:proofErr w:type="gramEnd"/>
      <w:r w:rsidRPr="00787F5D">
        <w:rPr>
          <w:sz w:val="28"/>
          <w:szCs w:val="28"/>
          <w:lang w:val="en-US"/>
        </w:rPr>
        <w:t xml:space="preserve"> </w:t>
      </w:r>
      <w:proofErr w:type="gramStart"/>
      <w:r w:rsidRPr="00787F5D">
        <w:rPr>
          <w:sz w:val="28"/>
          <w:szCs w:val="28"/>
          <w:lang w:val="en-US"/>
        </w:rPr>
        <w:t>Веннопленные сообщают, что их гнали в бой под угрозой расстрела из пулемётов в спину”.</w:t>
      </w:r>
      <w:proofErr w:type="gramEnd"/>
    </w:p>
    <w:p w14:paraId="7C320B0C" w14:textId="77777777" w:rsidR="00BE7EAC" w:rsidRPr="00787F5D" w:rsidRDefault="00BE7EAC" w:rsidP="00BE7EAC">
      <w:pPr>
        <w:widowControl w:val="0"/>
        <w:autoSpaceDE w:val="0"/>
        <w:autoSpaceDN w:val="0"/>
        <w:adjustRightInd w:val="0"/>
        <w:spacing w:after="240" w:line="360" w:lineRule="auto"/>
        <w:rPr>
          <w:sz w:val="28"/>
          <w:szCs w:val="28"/>
          <w:lang w:val="en-US"/>
        </w:rPr>
      </w:pPr>
      <w:r w:rsidRPr="00787F5D">
        <w:rPr>
          <w:sz w:val="28"/>
          <w:szCs w:val="28"/>
          <w:lang w:val="en-US"/>
        </w:rPr>
        <w:t xml:space="preserve">“Гитлер и его генералы, привыкшие к лёким победам на протяжении всей второй империалистической войны, сообщают по радио, что за семь дней войны они-захватили или уничтожили более 2.000 советских танков, 600 орудий, уничтожили более 4.000 советских самолётов и взяли в плен более 40.000 красноармейцев; при этом за тот же период немцы потеряли будто бы всего лишь 150 самолётов, а сколько потеряли танков, орудий и пленными — об этом германское радио умалчивает. </w:t>
      </w:r>
      <w:proofErr w:type="gramStart"/>
      <w:r w:rsidRPr="00787F5D">
        <w:rPr>
          <w:sz w:val="28"/>
          <w:szCs w:val="28"/>
          <w:lang w:val="en-US"/>
        </w:rPr>
        <w:t>Нам даже неловко опровергать эту явную ложь и хвастливую брехню.</w:t>
      </w:r>
      <w:proofErr w:type="gramEnd"/>
      <w:r w:rsidRPr="00787F5D">
        <w:rPr>
          <w:sz w:val="28"/>
          <w:szCs w:val="28"/>
          <w:lang w:val="en-US"/>
        </w:rPr>
        <w:t xml:space="preserve"> </w:t>
      </w:r>
      <w:proofErr w:type="gramStart"/>
      <w:r w:rsidRPr="00787F5D">
        <w:rPr>
          <w:sz w:val="28"/>
          <w:szCs w:val="28"/>
          <w:lang w:val="en-US"/>
        </w:rPr>
        <w:t>На самом деле положепие рисуется в совершенно другом свете”.</w:t>
      </w:r>
      <w:proofErr w:type="gramEnd"/>
    </w:p>
    <w:p w14:paraId="26DEB490" w14:textId="77777777" w:rsidR="00BE7EAC" w:rsidRPr="00787F5D" w:rsidRDefault="00BE7EAC" w:rsidP="00BE7EAC">
      <w:pPr>
        <w:widowControl w:val="0"/>
        <w:autoSpaceDE w:val="0"/>
        <w:autoSpaceDN w:val="0"/>
        <w:adjustRightInd w:val="0"/>
        <w:spacing w:after="240" w:line="360" w:lineRule="auto"/>
        <w:rPr>
          <w:sz w:val="28"/>
          <w:szCs w:val="28"/>
          <w:lang w:val="en-US"/>
        </w:rPr>
      </w:pPr>
      <w:r w:rsidRPr="00787F5D">
        <w:rPr>
          <w:sz w:val="28"/>
          <w:szCs w:val="28"/>
          <w:lang w:val="en-US"/>
        </w:rPr>
        <w:t>“Итоги первых 8 дней войны позволяют сделать следующие выводы: молниеносная победа, на которую рассчитывало немецкое командование, провалилась; взаимодействие германских фронтов сорвано; наступательный дух немецкой армии подорван; а советские войска, несмотря иа их позднее развёртывание, продолжают защищать советскую землю, нанося врагу жестокие и изнуряющие его удары”.</w:t>
      </w:r>
    </w:p>
    <w:p w14:paraId="48C1ACB0" w14:textId="77777777" w:rsidR="00BE7EAC" w:rsidRPr="00787F5D" w:rsidRDefault="00BE7EAC" w:rsidP="00BE7EAC">
      <w:pPr>
        <w:widowControl w:val="0"/>
        <w:autoSpaceDE w:val="0"/>
        <w:autoSpaceDN w:val="0"/>
        <w:adjustRightInd w:val="0"/>
        <w:spacing w:after="240" w:line="360" w:lineRule="auto"/>
        <w:rPr>
          <w:sz w:val="28"/>
          <w:szCs w:val="28"/>
          <w:lang w:val="en-US"/>
        </w:rPr>
      </w:pPr>
      <w:proofErr w:type="gramStart"/>
      <w:r w:rsidRPr="00787F5D">
        <w:rPr>
          <w:sz w:val="28"/>
          <w:szCs w:val="28"/>
          <w:lang w:val="en-US"/>
        </w:rPr>
        <w:t>“Путём шантажа и прямых угроз Гитлер принуждает правительства покорённых им государств воевать с Советским Союзом”.</w:t>
      </w:r>
      <w:proofErr w:type="gramEnd"/>
    </w:p>
    <w:p w14:paraId="490AB481" w14:textId="77777777" w:rsidR="00BE7EAC" w:rsidRPr="00787F5D" w:rsidRDefault="00BE7EAC" w:rsidP="00BE7EAC">
      <w:pPr>
        <w:widowControl w:val="0"/>
        <w:autoSpaceDE w:val="0"/>
        <w:autoSpaceDN w:val="0"/>
        <w:adjustRightInd w:val="0"/>
        <w:spacing w:after="240" w:line="360" w:lineRule="auto"/>
        <w:rPr>
          <w:sz w:val="28"/>
          <w:szCs w:val="28"/>
          <w:lang w:val="en-US"/>
        </w:rPr>
      </w:pPr>
      <w:r w:rsidRPr="00787F5D">
        <w:rPr>
          <w:sz w:val="28"/>
          <w:szCs w:val="28"/>
          <w:lang w:val="en-US"/>
        </w:rPr>
        <w:t>“Ниже публикуется акт о чудовищных зверствах немецко-фашистских мерзавцев над советскими военнопленными и мирными гражданами в хуторе Озёры, Ростовском области…”</w:t>
      </w:r>
    </w:p>
    <w:p w14:paraId="3ABB872A" w14:textId="77777777" w:rsidR="00BE7EAC" w:rsidRPr="00787F5D" w:rsidRDefault="00BE7EAC" w:rsidP="00BE7EAC">
      <w:pPr>
        <w:widowControl w:val="0"/>
        <w:autoSpaceDE w:val="0"/>
        <w:autoSpaceDN w:val="0"/>
        <w:adjustRightInd w:val="0"/>
        <w:spacing w:after="240" w:line="360" w:lineRule="auto"/>
        <w:rPr>
          <w:sz w:val="28"/>
          <w:szCs w:val="28"/>
          <w:lang w:val="en-US"/>
        </w:rPr>
      </w:pPr>
      <w:r w:rsidRPr="00787F5D">
        <w:rPr>
          <w:sz w:val="28"/>
          <w:szCs w:val="28"/>
          <w:lang w:val="en-US"/>
        </w:rPr>
        <w:t xml:space="preserve">“Германское информационное бюро распространяет бредовое измышление о том, будто бы во время воздушных боёв советские бомбардировщики имели германские опознавательные знаки. </w:t>
      </w:r>
      <w:proofErr w:type="gramStart"/>
      <w:r w:rsidRPr="00787F5D">
        <w:rPr>
          <w:sz w:val="28"/>
          <w:szCs w:val="28"/>
          <w:lang w:val="en-US"/>
        </w:rPr>
        <w:t>Это — очередная ошибка германской пропаганды”.</w:t>
      </w:r>
      <w:proofErr w:type="gramEnd"/>
    </w:p>
    <w:p w14:paraId="473D28FB" w14:textId="77777777" w:rsidR="00BE7EAC" w:rsidRPr="00787F5D" w:rsidRDefault="00BE7EAC" w:rsidP="00BE7EAC">
      <w:pPr>
        <w:widowControl w:val="0"/>
        <w:autoSpaceDE w:val="0"/>
        <w:autoSpaceDN w:val="0"/>
        <w:adjustRightInd w:val="0"/>
        <w:spacing w:after="240" w:line="360" w:lineRule="auto"/>
        <w:rPr>
          <w:sz w:val="28"/>
          <w:szCs w:val="28"/>
          <w:lang w:val="en-US"/>
        </w:rPr>
      </w:pPr>
      <w:r w:rsidRPr="00787F5D">
        <w:rPr>
          <w:sz w:val="28"/>
          <w:szCs w:val="28"/>
          <w:lang w:val="en-US"/>
        </w:rPr>
        <w:t>“…добьётся успехов в защите Советского Союза от предательского нападени германского фашизма и вместе с силами демократии в других странах навсегда сокрушит фашизм — величайшее зло человеческого прогресса н свободы».</w:t>
      </w:r>
    </w:p>
    <w:p w14:paraId="1059ED0B" w14:textId="77777777" w:rsidR="00BE7EAC" w:rsidRPr="00787F5D" w:rsidRDefault="00BE7EAC" w:rsidP="00BE7EAC">
      <w:pPr>
        <w:widowControl w:val="0"/>
        <w:autoSpaceDE w:val="0"/>
        <w:autoSpaceDN w:val="0"/>
        <w:adjustRightInd w:val="0"/>
        <w:spacing w:after="240" w:line="360" w:lineRule="auto"/>
        <w:rPr>
          <w:sz w:val="28"/>
          <w:szCs w:val="28"/>
          <w:lang w:val="en-US"/>
        </w:rPr>
      </w:pPr>
      <w:proofErr w:type="gramStart"/>
      <w:r w:rsidRPr="00787F5D">
        <w:rPr>
          <w:sz w:val="28"/>
          <w:szCs w:val="28"/>
          <w:lang w:val="en-US"/>
        </w:rPr>
        <w:t>“Фашистский мародёр закалывал ножом раненых, у которых он находил золотые или платиновые зубы”.</w:t>
      </w:r>
      <w:proofErr w:type="gramEnd"/>
    </w:p>
    <w:p w14:paraId="64E779E3" w14:textId="77777777" w:rsidR="00BE7EAC" w:rsidRPr="00787F5D" w:rsidRDefault="00BE7EAC" w:rsidP="00BE7EAC">
      <w:pPr>
        <w:widowControl w:val="0"/>
        <w:autoSpaceDE w:val="0"/>
        <w:autoSpaceDN w:val="0"/>
        <w:adjustRightInd w:val="0"/>
        <w:spacing w:after="240" w:line="360" w:lineRule="auto"/>
        <w:rPr>
          <w:sz w:val="28"/>
          <w:szCs w:val="28"/>
          <w:lang w:val="en-US"/>
        </w:rPr>
      </w:pPr>
      <w:r w:rsidRPr="00787F5D">
        <w:rPr>
          <w:sz w:val="28"/>
          <w:szCs w:val="28"/>
          <w:lang w:val="en-US"/>
        </w:rPr>
        <w:t xml:space="preserve">“В своем письме товарищам но полку Иозеф Кершепштаннер пишет: «Дорогие товарищи’ Я сегодня попал в плен к русским. </w:t>
      </w:r>
      <w:proofErr w:type="gramStart"/>
      <w:r w:rsidRPr="00787F5D">
        <w:rPr>
          <w:sz w:val="28"/>
          <w:szCs w:val="28"/>
          <w:lang w:val="en-US"/>
        </w:rPr>
        <w:t>Товарищи, вы так же, как и я, хотите мира.</w:t>
      </w:r>
      <w:proofErr w:type="gramEnd"/>
      <w:r w:rsidRPr="00787F5D">
        <w:rPr>
          <w:sz w:val="28"/>
          <w:szCs w:val="28"/>
          <w:lang w:val="en-US"/>
        </w:rPr>
        <w:t xml:space="preserve"> </w:t>
      </w:r>
      <w:proofErr w:type="gramStart"/>
      <w:r w:rsidRPr="00787F5D">
        <w:rPr>
          <w:sz w:val="28"/>
          <w:szCs w:val="28"/>
          <w:lang w:val="en-US"/>
        </w:rPr>
        <w:t>Покончите с войной.</w:t>
      </w:r>
      <w:proofErr w:type="gramEnd"/>
      <w:r w:rsidRPr="00787F5D">
        <w:rPr>
          <w:sz w:val="28"/>
          <w:szCs w:val="28"/>
          <w:lang w:val="en-US"/>
        </w:rPr>
        <w:t xml:space="preserve"> </w:t>
      </w:r>
      <w:proofErr w:type="gramStart"/>
      <w:r w:rsidRPr="00787F5D">
        <w:rPr>
          <w:sz w:val="28"/>
          <w:szCs w:val="28"/>
          <w:lang w:val="en-US"/>
        </w:rPr>
        <w:t>Переходите на сторону Красной Армии.</w:t>
      </w:r>
      <w:proofErr w:type="gramEnd"/>
      <w:r w:rsidRPr="00787F5D">
        <w:rPr>
          <w:sz w:val="28"/>
          <w:szCs w:val="28"/>
          <w:lang w:val="en-US"/>
        </w:rPr>
        <w:t xml:space="preserve"> </w:t>
      </w:r>
      <w:proofErr w:type="gramStart"/>
      <w:r w:rsidRPr="00787F5D">
        <w:rPr>
          <w:sz w:val="28"/>
          <w:szCs w:val="28"/>
          <w:lang w:val="en-US"/>
        </w:rPr>
        <w:t>После войны мы снова вернёмся на родину к нашим родителям, жёнам, братьям, сёстрам»”.</w:t>
      </w:r>
      <w:proofErr w:type="gramEnd"/>
    </w:p>
    <w:p w14:paraId="1F3BF0D4" w14:textId="77777777" w:rsidR="00BE7EAC" w:rsidRPr="00787F5D" w:rsidRDefault="00BE7EAC" w:rsidP="00BE7EAC">
      <w:pPr>
        <w:widowControl w:val="0"/>
        <w:autoSpaceDE w:val="0"/>
        <w:autoSpaceDN w:val="0"/>
        <w:adjustRightInd w:val="0"/>
        <w:spacing w:after="240" w:line="360" w:lineRule="auto"/>
        <w:rPr>
          <w:sz w:val="28"/>
          <w:szCs w:val="28"/>
          <w:lang w:val="en-US"/>
        </w:rPr>
      </w:pPr>
      <w:r w:rsidRPr="00787F5D">
        <w:rPr>
          <w:sz w:val="28"/>
          <w:szCs w:val="28"/>
          <w:lang w:val="en-US"/>
        </w:rPr>
        <w:t xml:space="preserve">“Известно, что хвастун Гитлер на весь мир растрезвонил о том, что 7 ноября 1941 года состоится торжественный парад фашистских войск на Красной площади в Москве. </w:t>
      </w:r>
      <w:proofErr w:type="gramStart"/>
      <w:r w:rsidRPr="00787F5D">
        <w:rPr>
          <w:sz w:val="28"/>
          <w:szCs w:val="28"/>
          <w:lang w:val="en-US"/>
        </w:rPr>
        <w:t>Известно также, что парад на Красной 'Площади 7 ноября 1941 года действительно состоялся, во то был парад не разбойничьих гитлеровских орд, а парад войск Красной Армии.</w:t>
      </w:r>
      <w:proofErr w:type="gramEnd"/>
      <w:r w:rsidRPr="00787F5D">
        <w:rPr>
          <w:sz w:val="28"/>
          <w:szCs w:val="28"/>
          <w:lang w:val="en-US"/>
        </w:rPr>
        <w:t xml:space="preserve"> </w:t>
      </w:r>
      <w:proofErr w:type="gramStart"/>
      <w:r w:rsidRPr="00787F5D">
        <w:rPr>
          <w:sz w:val="28"/>
          <w:szCs w:val="28"/>
          <w:lang w:val="en-US"/>
        </w:rPr>
        <w:t>Получив от советских войск ряд чувствительных ударов, гитлеровские жулики перестали бахвалиться о парадах”.</w:t>
      </w:r>
      <w:proofErr w:type="gramEnd"/>
    </w:p>
    <w:p w14:paraId="5992B60D" w14:textId="77777777" w:rsidR="00BE7EAC" w:rsidRPr="00787F5D" w:rsidRDefault="00BE7EAC" w:rsidP="00BE7EAC">
      <w:pPr>
        <w:widowControl w:val="0"/>
        <w:autoSpaceDE w:val="0"/>
        <w:autoSpaceDN w:val="0"/>
        <w:adjustRightInd w:val="0"/>
        <w:spacing w:after="240" w:line="360" w:lineRule="auto"/>
        <w:rPr>
          <w:sz w:val="28"/>
          <w:szCs w:val="28"/>
          <w:lang w:val="en-US"/>
        </w:rPr>
      </w:pPr>
      <w:r w:rsidRPr="00787F5D">
        <w:rPr>
          <w:sz w:val="28"/>
          <w:szCs w:val="28"/>
          <w:lang w:val="en-US"/>
        </w:rPr>
        <w:t>“Итак, немецко-фашистские жулики и шулера вопят, будто их наступление пре­ рвала суровая зима, '</w:t>
      </w:r>
      <w:proofErr w:type="gramStart"/>
      <w:r w:rsidRPr="00787F5D">
        <w:rPr>
          <w:sz w:val="28"/>
          <w:szCs w:val="28"/>
          <w:lang w:val="en-US"/>
        </w:rPr>
        <w:t>.морозы</w:t>
      </w:r>
      <w:proofErr w:type="gramEnd"/>
      <w:r w:rsidRPr="00787F5D">
        <w:rPr>
          <w:sz w:val="28"/>
          <w:szCs w:val="28"/>
          <w:lang w:val="en-US"/>
        </w:rPr>
        <w:t xml:space="preserve"> и снегопады. </w:t>
      </w:r>
      <w:proofErr w:type="gramStart"/>
      <w:r w:rsidRPr="00787F5D">
        <w:rPr>
          <w:sz w:val="28"/>
          <w:szCs w:val="28"/>
          <w:lang w:val="en-US"/>
        </w:rPr>
        <w:t>Всё это является, конечно, сплошным враньём от начала до конца, ибо воров­ская армия Гитлера стала получать один за другим могучие удары от Краоной Армии, независимо от наступающей зимы”.</w:t>
      </w:r>
      <w:proofErr w:type="gramEnd"/>
    </w:p>
    <w:p w14:paraId="6C5F0409" w14:textId="77777777" w:rsidR="00BE7EAC" w:rsidRPr="00787F5D" w:rsidRDefault="00BE7EAC" w:rsidP="00BE7EAC">
      <w:pPr>
        <w:widowControl w:val="0"/>
        <w:autoSpaceDE w:val="0"/>
        <w:autoSpaceDN w:val="0"/>
        <w:adjustRightInd w:val="0"/>
        <w:spacing w:after="240" w:line="360" w:lineRule="auto"/>
        <w:rPr>
          <w:sz w:val="28"/>
          <w:szCs w:val="28"/>
          <w:lang w:val="en-US"/>
        </w:rPr>
      </w:pPr>
      <w:r w:rsidRPr="00787F5D">
        <w:rPr>
          <w:sz w:val="28"/>
          <w:szCs w:val="28"/>
          <w:lang w:val="en-US"/>
        </w:rPr>
        <w:t xml:space="preserve">“Немецко-фашистские мерзавцы учинилн расправу над жителями деревни Голубово, Ленинградской области. Ночью </w:t>
      </w:r>
      <w:proofErr w:type="gramStart"/>
      <w:r w:rsidRPr="00787F5D">
        <w:rPr>
          <w:sz w:val="28"/>
          <w:szCs w:val="28"/>
          <w:lang w:val="en-US"/>
        </w:rPr>
        <w:t>17 декабря</w:t>
      </w:r>
      <w:proofErr w:type="gramEnd"/>
      <w:r w:rsidRPr="00787F5D">
        <w:rPr>
          <w:sz w:val="28"/>
          <w:szCs w:val="28"/>
          <w:lang w:val="en-US"/>
        </w:rPr>
        <w:t xml:space="preserve"> немцы порвались в деревню, согнали всех крестьян вместе с семьями в колхозную конюшню и заперли их. </w:t>
      </w:r>
      <w:proofErr w:type="gramStart"/>
      <w:r w:rsidRPr="00787F5D">
        <w:rPr>
          <w:sz w:val="28"/>
          <w:szCs w:val="28"/>
          <w:lang w:val="en-US"/>
        </w:rPr>
        <w:t>Ограбив дочиста все дома колхозников, бандиты подожгли уровню.</w:t>
      </w:r>
      <w:proofErr w:type="gramEnd"/>
      <w:r w:rsidRPr="00787F5D">
        <w:rPr>
          <w:sz w:val="28"/>
          <w:szCs w:val="28"/>
          <w:lang w:val="en-US"/>
        </w:rPr>
        <w:t xml:space="preserve"> </w:t>
      </w:r>
      <w:proofErr w:type="gramStart"/>
      <w:r w:rsidRPr="00787F5D">
        <w:rPr>
          <w:sz w:val="28"/>
          <w:szCs w:val="28"/>
          <w:lang w:val="en-US"/>
        </w:rPr>
        <w:t>Гитлеровские палачи расстреляли в конюшне на глазах у женщин и детей и стариков”.</w:t>
      </w:r>
      <w:proofErr w:type="gramEnd"/>
    </w:p>
    <w:p w14:paraId="142ABC04" w14:textId="77777777" w:rsidR="00BE7EAC" w:rsidRPr="00787F5D" w:rsidRDefault="00BE7EAC" w:rsidP="00BE7EAC">
      <w:pPr>
        <w:widowControl w:val="0"/>
        <w:autoSpaceDE w:val="0"/>
        <w:autoSpaceDN w:val="0"/>
        <w:adjustRightInd w:val="0"/>
        <w:spacing w:after="240" w:line="360" w:lineRule="auto"/>
        <w:rPr>
          <w:sz w:val="28"/>
          <w:szCs w:val="28"/>
          <w:lang w:val="en-US"/>
        </w:rPr>
      </w:pPr>
      <w:r w:rsidRPr="00787F5D">
        <w:rPr>
          <w:sz w:val="28"/>
          <w:szCs w:val="28"/>
          <w:lang w:val="en-US"/>
        </w:rPr>
        <w:t xml:space="preserve">“Сочиняя небылицы о Великих Луках, гитлеровцы ещё раз сами себя разоблачают перед всем миром как беспардонных лжецов. </w:t>
      </w:r>
      <w:proofErr w:type="gramStart"/>
      <w:r w:rsidRPr="00787F5D">
        <w:rPr>
          <w:sz w:val="28"/>
          <w:szCs w:val="28"/>
          <w:lang w:val="en-US"/>
        </w:rPr>
        <w:t>Ни одному слову из сообщений гитлеровской главной ставки верить нельзя, ибо эти сообщения не стоят и ломаного гроша”.</w:t>
      </w:r>
      <w:proofErr w:type="gramEnd"/>
    </w:p>
    <w:p w14:paraId="467BAAE9" w14:textId="77777777" w:rsidR="00BE7EAC" w:rsidRPr="00787F5D" w:rsidRDefault="00BE7EAC" w:rsidP="00BE7EAC">
      <w:pPr>
        <w:widowControl w:val="0"/>
        <w:autoSpaceDE w:val="0"/>
        <w:autoSpaceDN w:val="0"/>
        <w:adjustRightInd w:val="0"/>
        <w:spacing w:after="240" w:line="360" w:lineRule="auto"/>
        <w:rPr>
          <w:position w:val="-2"/>
          <w:sz w:val="28"/>
          <w:szCs w:val="28"/>
          <w:lang w:val="en-US"/>
        </w:rPr>
      </w:pPr>
      <w:r w:rsidRPr="00787F5D">
        <w:rPr>
          <w:sz w:val="28"/>
          <w:szCs w:val="28"/>
          <w:lang w:val="en-US"/>
        </w:rPr>
        <w:t>“Германская армия начала 1943 год отступлением, а гитлеровская ставка — новыми потоками лжи. Столь же глупые, сколь и лживые выдумки ставки Гитлера оборачиваются против самих же гитлеровских правил и выставляют их на всеобщее</w:t>
      </w:r>
      <w:r w:rsidRPr="00787F5D">
        <w:rPr>
          <w:position w:val="-2"/>
          <w:sz w:val="28"/>
          <w:szCs w:val="28"/>
          <w:lang w:val="en-US"/>
        </w:rPr>
        <w:t xml:space="preserve"> посмешище”.</w:t>
      </w:r>
    </w:p>
    <w:p w14:paraId="11589519" w14:textId="77777777" w:rsidR="00BE7EAC" w:rsidRPr="00787F5D" w:rsidRDefault="00BE7EAC" w:rsidP="00BE7EAC">
      <w:pPr>
        <w:widowControl w:val="0"/>
        <w:autoSpaceDE w:val="0"/>
        <w:autoSpaceDN w:val="0"/>
        <w:adjustRightInd w:val="0"/>
        <w:spacing w:after="240" w:line="360" w:lineRule="auto"/>
        <w:rPr>
          <w:sz w:val="28"/>
          <w:szCs w:val="28"/>
          <w:lang w:val="en-US"/>
        </w:rPr>
      </w:pPr>
      <w:r w:rsidRPr="00787F5D">
        <w:rPr>
          <w:sz w:val="28"/>
          <w:szCs w:val="28"/>
          <w:lang w:val="en-US"/>
        </w:rPr>
        <w:t>“Гитлеровские бандиты зверски убили, замучили в нашем районе сотни честных советских людей…”</w:t>
      </w:r>
    </w:p>
    <w:p w14:paraId="0E5C9B81" w14:textId="77777777" w:rsidR="00BE7EAC" w:rsidRPr="00787F5D" w:rsidRDefault="00BE7EAC" w:rsidP="00BE7EAC">
      <w:pPr>
        <w:widowControl w:val="0"/>
        <w:autoSpaceDE w:val="0"/>
        <w:autoSpaceDN w:val="0"/>
        <w:adjustRightInd w:val="0"/>
        <w:spacing w:after="240" w:line="360" w:lineRule="auto"/>
        <w:rPr>
          <w:sz w:val="28"/>
          <w:szCs w:val="28"/>
          <w:lang w:val="en-US"/>
        </w:rPr>
      </w:pPr>
      <w:r w:rsidRPr="00787F5D">
        <w:rPr>
          <w:sz w:val="28"/>
          <w:szCs w:val="28"/>
          <w:lang w:val="en-US"/>
        </w:rPr>
        <w:t xml:space="preserve">“…тогдашнее заявление Гитлера было столь же далеко от истины, как небо от земли. </w:t>
      </w:r>
      <w:proofErr w:type="gramStart"/>
      <w:r w:rsidRPr="00787F5D">
        <w:rPr>
          <w:sz w:val="28"/>
          <w:szCs w:val="28"/>
          <w:lang w:val="en-US"/>
        </w:rPr>
        <w:t>Теперь при помощи нового жульнического трюка Гитлер пытается уверить немцев, что за всю зимнюю кампанию 1942— 1943 гг.</w:t>
      </w:r>
      <w:proofErr w:type="gramEnd"/>
      <w:r w:rsidRPr="00787F5D">
        <w:rPr>
          <w:sz w:val="28"/>
          <w:szCs w:val="28"/>
          <w:lang w:val="en-US"/>
        </w:rPr>
        <w:t xml:space="preserve"> немецко-фашистские войска потеряли убитыми всего лишь </w:t>
      </w:r>
      <w:proofErr w:type="gramStart"/>
      <w:r w:rsidRPr="00787F5D">
        <w:rPr>
          <w:sz w:val="28"/>
          <w:szCs w:val="28"/>
          <w:lang w:val="en-US"/>
        </w:rPr>
        <w:t>192 тысячи</w:t>
      </w:r>
      <w:proofErr w:type="gramEnd"/>
      <w:r w:rsidRPr="00787F5D">
        <w:rPr>
          <w:sz w:val="28"/>
          <w:szCs w:val="28"/>
          <w:lang w:val="en-US"/>
        </w:rPr>
        <w:t xml:space="preserve"> человек. </w:t>
      </w:r>
      <w:proofErr w:type="gramStart"/>
      <w:r w:rsidRPr="00787F5D">
        <w:rPr>
          <w:sz w:val="28"/>
          <w:szCs w:val="28"/>
          <w:lang w:val="en-US"/>
        </w:rPr>
        <w:t>На сей раз Гитлер побил все рекорды лжи.</w:t>
      </w:r>
      <w:proofErr w:type="gramEnd"/>
    </w:p>
    <w:p w14:paraId="11C658EA" w14:textId="77777777" w:rsidR="00BE7EAC" w:rsidRPr="00787F5D" w:rsidRDefault="00BE7EAC" w:rsidP="00BE7EAC">
      <w:pPr>
        <w:widowControl w:val="0"/>
        <w:autoSpaceDE w:val="0"/>
        <w:autoSpaceDN w:val="0"/>
        <w:adjustRightInd w:val="0"/>
        <w:spacing w:after="240" w:line="360" w:lineRule="auto"/>
        <w:rPr>
          <w:sz w:val="28"/>
          <w:szCs w:val="28"/>
          <w:lang w:val="en-US"/>
        </w:rPr>
      </w:pPr>
      <w:proofErr w:type="gramStart"/>
      <w:r w:rsidRPr="00787F5D">
        <w:rPr>
          <w:sz w:val="28"/>
          <w:szCs w:val="28"/>
          <w:lang w:val="en-US"/>
        </w:rPr>
        <w:t>Опубликовав очередную фальшивку.</w:t>
      </w:r>
      <w:proofErr w:type="gramEnd"/>
      <w:r w:rsidRPr="00787F5D">
        <w:rPr>
          <w:sz w:val="28"/>
          <w:szCs w:val="28"/>
          <w:lang w:val="en-US"/>
        </w:rPr>
        <w:t xml:space="preserve"> </w:t>
      </w:r>
      <w:proofErr w:type="gramStart"/>
      <w:r w:rsidRPr="00787F5D">
        <w:rPr>
          <w:sz w:val="28"/>
          <w:szCs w:val="28"/>
          <w:lang w:val="en-US"/>
        </w:rPr>
        <w:t>гитлеровцы ещё и ещё раз предстали перед всем миром как низкопробные союзники на советско-германском фронте -мошенники и лгуны”.</w:t>
      </w:r>
      <w:proofErr w:type="gramEnd"/>
    </w:p>
    <w:p w14:paraId="014DD391" w14:textId="77777777" w:rsidR="00BE7EAC" w:rsidRPr="00787F5D" w:rsidRDefault="00BE7EAC" w:rsidP="00BE7EAC">
      <w:pPr>
        <w:widowControl w:val="0"/>
        <w:autoSpaceDE w:val="0"/>
        <w:autoSpaceDN w:val="0"/>
        <w:adjustRightInd w:val="0"/>
        <w:spacing w:after="240" w:line="360" w:lineRule="auto"/>
        <w:rPr>
          <w:sz w:val="28"/>
          <w:szCs w:val="28"/>
          <w:lang w:val="en-US"/>
        </w:rPr>
      </w:pPr>
    </w:p>
    <w:p w14:paraId="21BA0AE3" w14:textId="77777777" w:rsidR="00BE7EAC" w:rsidRDefault="00BE7EAC" w:rsidP="00BE7EAC">
      <w:pPr>
        <w:spacing w:line="360" w:lineRule="auto"/>
        <w:rPr>
          <w:sz w:val="32"/>
          <w:szCs w:val="32"/>
        </w:rPr>
      </w:pPr>
      <w:r w:rsidRPr="00B7267E">
        <w:rPr>
          <w:sz w:val="32"/>
          <w:szCs w:val="32"/>
        </w:rPr>
        <w:t>ВЫВОД:</w:t>
      </w:r>
    </w:p>
    <w:p w14:paraId="79407C8E" w14:textId="77777777" w:rsidR="00BE7EAC" w:rsidRPr="00275236" w:rsidRDefault="00BE7EAC" w:rsidP="00BE7EAC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  <w:lang w:val="en-US"/>
        </w:rPr>
      </w:pPr>
      <w:r w:rsidRPr="00275236">
        <w:rPr>
          <w:sz w:val="28"/>
          <w:szCs w:val="28"/>
        </w:rPr>
        <w:t xml:space="preserve">Мы можем сделать несколько выводов касаемо признаков «фашизма»  и «врага народа» по материалам сообщений Совинформбюро. Так как именно </w:t>
      </w:r>
      <w:r w:rsidRPr="00275236">
        <w:rPr>
          <w:sz w:val="28"/>
          <w:szCs w:val="28"/>
          <w:lang w:val="en-US"/>
        </w:rPr>
        <w:t xml:space="preserve">Совинформбюро знакомило читателей и слушателей с борьбой Советской Армии и народа против фашизма. </w:t>
      </w:r>
      <w:r w:rsidRPr="00275236">
        <w:rPr>
          <w:sz w:val="28"/>
          <w:szCs w:val="28"/>
        </w:rPr>
        <w:t>И т</w:t>
      </w:r>
      <w:r>
        <w:rPr>
          <w:sz w:val="28"/>
          <w:szCs w:val="28"/>
        </w:rPr>
        <w:t xml:space="preserve">огда, мы можем сказать, что все, </w:t>
      </w:r>
      <w:r w:rsidRPr="00275236">
        <w:rPr>
          <w:sz w:val="28"/>
          <w:szCs w:val="28"/>
        </w:rPr>
        <w:t>что написано о немцах в записках Совинформбюро и есть представление народа о «гитлеровцев».</w:t>
      </w:r>
    </w:p>
    <w:p w14:paraId="39F753FA" w14:textId="77777777" w:rsidR="00BE7EAC" w:rsidRPr="00275236" w:rsidRDefault="00BE7EAC" w:rsidP="00BE7EAC">
      <w:pPr>
        <w:spacing w:line="360" w:lineRule="auto"/>
        <w:rPr>
          <w:sz w:val="28"/>
          <w:szCs w:val="28"/>
        </w:rPr>
      </w:pPr>
      <w:r w:rsidRPr="00275236">
        <w:rPr>
          <w:sz w:val="28"/>
          <w:szCs w:val="28"/>
        </w:rPr>
        <w:t>Итак, мы можем собрать характерные черты «врага народа» из записок</w:t>
      </w:r>
      <w:r>
        <w:rPr>
          <w:sz w:val="28"/>
          <w:szCs w:val="28"/>
        </w:rPr>
        <w:t>, такие как</w:t>
      </w:r>
      <w:r w:rsidRPr="00275236">
        <w:rPr>
          <w:sz w:val="28"/>
          <w:szCs w:val="28"/>
        </w:rPr>
        <w:t>:</w:t>
      </w:r>
    </w:p>
    <w:p w14:paraId="605D6DC4" w14:textId="77777777" w:rsidR="00BE7EAC" w:rsidRPr="00275236" w:rsidRDefault="00BE7EAC" w:rsidP="00BE7EAC">
      <w:pPr>
        <w:spacing w:line="360" w:lineRule="auto"/>
        <w:rPr>
          <w:sz w:val="28"/>
          <w:szCs w:val="28"/>
        </w:rPr>
      </w:pPr>
      <w:r w:rsidRPr="00275236">
        <w:rPr>
          <w:sz w:val="28"/>
          <w:szCs w:val="28"/>
        </w:rPr>
        <w:t>А) Лживость</w:t>
      </w:r>
    </w:p>
    <w:p w14:paraId="7B48F122" w14:textId="77777777" w:rsidR="00BE7EAC" w:rsidRPr="00275236" w:rsidRDefault="00BE7EAC" w:rsidP="00BE7EAC">
      <w:pPr>
        <w:spacing w:line="360" w:lineRule="auto"/>
        <w:rPr>
          <w:sz w:val="28"/>
          <w:szCs w:val="28"/>
        </w:rPr>
      </w:pPr>
      <w:r w:rsidRPr="00275236">
        <w:rPr>
          <w:sz w:val="28"/>
          <w:szCs w:val="28"/>
        </w:rPr>
        <w:t>Б) Трусость</w:t>
      </w:r>
    </w:p>
    <w:p w14:paraId="3857AC00" w14:textId="77777777" w:rsidR="00BE7EAC" w:rsidRPr="00275236" w:rsidRDefault="00BE7EAC" w:rsidP="00BE7EAC">
      <w:pPr>
        <w:spacing w:line="360" w:lineRule="auto"/>
        <w:rPr>
          <w:sz w:val="28"/>
          <w:szCs w:val="28"/>
        </w:rPr>
      </w:pPr>
      <w:r w:rsidRPr="00275236">
        <w:rPr>
          <w:sz w:val="28"/>
          <w:szCs w:val="28"/>
        </w:rPr>
        <w:t>В) Жестокость</w:t>
      </w:r>
    </w:p>
    <w:p w14:paraId="166E3F37" w14:textId="77777777" w:rsidR="00BE7EAC" w:rsidRPr="00275236" w:rsidRDefault="00BE7EAC" w:rsidP="00BE7EAC">
      <w:pPr>
        <w:spacing w:line="360" w:lineRule="auto"/>
        <w:rPr>
          <w:sz w:val="28"/>
          <w:szCs w:val="28"/>
        </w:rPr>
      </w:pPr>
      <w:r w:rsidRPr="00275236">
        <w:rPr>
          <w:sz w:val="28"/>
          <w:szCs w:val="28"/>
        </w:rPr>
        <w:t>Г) Хитрость(коварность)</w:t>
      </w:r>
    </w:p>
    <w:p w14:paraId="1E7BD1D6" w14:textId="77777777" w:rsidR="00BE7EAC" w:rsidRPr="00275236" w:rsidRDefault="00BE7EAC" w:rsidP="00BE7EAC">
      <w:pPr>
        <w:spacing w:line="360" w:lineRule="auto"/>
        <w:rPr>
          <w:sz w:val="28"/>
          <w:szCs w:val="28"/>
        </w:rPr>
      </w:pPr>
      <w:r w:rsidRPr="00275236">
        <w:rPr>
          <w:sz w:val="28"/>
          <w:szCs w:val="28"/>
        </w:rPr>
        <w:t>Д) Глупость</w:t>
      </w:r>
    </w:p>
    <w:p w14:paraId="0F2DC2B5" w14:textId="77777777" w:rsidR="00BE7EAC" w:rsidRPr="00275236" w:rsidRDefault="00BE7EAC" w:rsidP="00BE7EAC">
      <w:pPr>
        <w:spacing w:line="360" w:lineRule="auto"/>
        <w:rPr>
          <w:sz w:val="28"/>
          <w:szCs w:val="28"/>
        </w:rPr>
      </w:pPr>
      <w:r w:rsidRPr="00275236">
        <w:rPr>
          <w:sz w:val="28"/>
          <w:szCs w:val="28"/>
        </w:rPr>
        <w:t>Е) Подлость</w:t>
      </w:r>
    </w:p>
    <w:p w14:paraId="69934390" w14:textId="77777777" w:rsidR="00BE7EAC" w:rsidRPr="00275236" w:rsidRDefault="00BE7EAC" w:rsidP="00BE7EAC">
      <w:pPr>
        <w:spacing w:line="360" w:lineRule="auto"/>
        <w:rPr>
          <w:sz w:val="28"/>
          <w:szCs w:val="28"/>
        </w:rPr>
      </w:pPr>
      <w:r w:rsidRPr="00275236">
        <w:rPr>
          <w:sz w:val="28"/>
          <w:szCs w:val="28"/>
        </w:rPr>
        <w:t>Важно заметить, что в записях Совинформбюро не было ни единого положительного признака о характере фашистов.</w:t>
      </w:r>
    </w:p>
    <w:p w14:paraId="5193D2CA" w14:textId="77777777" w:rsidR="00BE7EAC" w:rsidRPr="00275236" w:rsidRDefault="00BE7EAC" w:rsidP="00BE7EAC">
      <w:pPr>
        <w:spacing w:line="360" w:lineRule="auto"/>
        <w:rPr>
          <w:sz w:val="28"/>
          <w:szCs w:val="28"/>
        </w:rPr>
      </w:pPr>
      <w:r w:rsidRPr="00275236">
        <w:rPr>
          <w:sz w:val="28"/>
          <w:szCs w:val="28"/>
        </w:rPr>
        <w:t>Именно с такими чертами характера советский человек представлял фашистов в период Великой Отечественной войны.</w:t>
      </w:r>
    </w:p>
    <w:p w14:paraId="2F0A634E" w14:textId="77777777" w:rsidR="00BE7EAC" w:rsidRPr="00B7267E" w:rsidRDefault="00BE7EAC" w:rsidP="00BE7EAC">
      <w:pPr>
        <w:spacing w:line="360" w:lineRule="auto"/>
        <w:rPr>
          <w:sz w:val="32"/>
          <w:szCs w:val="32"/>
        </w:rPr>
      </w:pPr>
    </w:p>
    <w:p w14:paraId="3C906B99" w14:textId="77777777" w:rsidR="00BE7EAC" w:rsidRPr="00E40336" w:rsidRDefault="00BE7EAC" w:rsidP="00BE7EAC">
      <w:pPr>
        <w:spacing w:line="360" w:lineRule="auto"/>
        <w:jc w:val="both"/>
        <w:rPr>
          <w:sz w:val="28"/>
          <w:szCs w:val="28"/>
        </w:rPr>
      </w:pPr>
    </w:p>
    <w:p w14:paraId="0B7C9245" w14:textId="77777777" w:rsidR="00BE7EAC" w:rsidRDefault="00BE7EAC" w:rsidP="00BE7EAC">
      <w:pPr>
        <w:spacing w:line="360" w:lineRule="auto"/>
        <w:jc w:val="both"/>
        <w:rPr>
          <w:sz w:val="28"/>
          <w:szCs w:val="28"/>
        </w:rPr>
      </w:pPr>
    </w:p>
    <w:p w14:paraId="450411B2" w14:textId="77777777" w:rsidR="00BE7EAC" w:rsidRPr="00D80770" w:rsidRDefault="00BE7EAC" w:rsidP="00BE7EAC">
      <w:pPr>
        <w:spacing w:line="360" w:lineRule="auto"/>
        <w:rPr>
          <w:rFonts w:ascii="Arial" w:hAnsi="Arial" w:cs="Arial"/>
          <w:b/>
          <w:sz w:val="32"/>
          <w:szCs w:val="32"/>
        </w:rPr>
      </w:pPr>
    </w:p>
    <w:p w14:paraId="4827AF15" w14:textId="77777777" w:rsidR="00BE7EAC" w:rsidRDefault="00BE7EAC" w:rsidP="00BE7EAC">
      <w:pPr>
        <w:spacing w:line="360" w:lineRule="auto"/>
        <w:ind w:left="708" w:firstLine="708"/>
        <w:jc w:val="center"/>
        <w:rPr>
          <w:b/>
          <w:sz w:val="28"/>
          <w:szCs w:val="28"/>
        </w:rPr>
      </w:pPr>
    </w:p>
    <w:p w14:paraId="3574952B" w14:textId="77777777" w:rsidR="00BE7EAC" w:rsidRDefault="00BE7EAC" w:rsidP="00BE7EAC">
      <w:pPr>
        <w:spacing w:line="360" w:lineRule="auto"/>
        <w:ind w:left="708" w:firstLine="708"/>
        <w:jc w:val="center"/>
        <w:rPr>
          <w:b/>
          <w:sz w:val="28"/>
          <w:szCs w:val="28"/>
        </w:rPr>
      </w:pPr>
    </w:p>
    <w:p w14:paraId="548B529C" w14:textId="77777777" w:rsidR="00BE7EAC" w:rsidRDefault="00BE7EAC" w:rsidP="00BE7EAC">
      <w:pPr>
        <w:spacing w:line="360" w:lineRule="auto"/>
        <w:ind w:left="708" w:firstLine="708"/>
        <w:jc w:val="center"/>
        <w:rPr>
          <w:b/>
          <w:sz w:val="28"/>
          <w:szCs w:val="28"/>
        </w:rPr>
      </w:pPr>
    </w:p>
    <w:p w14:paraId="7FED0927" w14:textId="77777777" w:rsidR="00BE7EAC" w:rsidRDefault="00BE7EAC" w:rsidP="00BE7EAC">
      <w:pPr>
        <w:spacing w:line="360" w:lineRule="auto"/>
        <w:ind w:left="708" w:firstLine="708"/>
        <w:jc w:val="center"/>
        <w:rPr>
          <w:b/>
          <w:sz w:val="28"/>
          <w:szCs w:val="28"/>
        </w:rPr>
      </w:pPr>
    </w:p>
    <w:p w14:paraId="43851F3E" w14:textId="77777777" w:rsidR="00BE7EAC" w:rsidRDefault="00BE7EAC" w:rsidP="00BE7EAC">
      <w:pPr>
        <w:spacing w:line="360" w:lineRule="auto"/>
        <w:ind w:left="708" w:firstLine="708"/>
        <w:jc w:val="center"/>
        <w:rPr>
          <w:b/>
          <w:sz w:val="28"/>
          <w:szCs w:val="28"/>
        </w:rPr>
      </w:pPr>
    </w:p>
    <w:p w14:paraId="650C73F3" w14:textId="77777777" w:rsidR="00BE7EAC" w:rsidRDefault="00BE7EAC" w:rsidP="00BE7EAC">
      <w:pPr>
        <w:spacing w:line="360" w:lineRule="auto"/>
        <w:ind w:left="708" w:firstLine="708"/>
        <w:jc w:val="center"/>
        <w:rPr>
          <w:b/>
          <w:sz w:val="28"/>
          <w:szCs w:val="28"/>
        </w:rPr>
      </w:pPr>
    </w:p>
    <w:p w14:paraId="29C916BB" w14:textId="77777777" w:rsidR="00BE7EAC" w:rsidRDefault="00BE7EAC" w:rsidP="00BE7EAC">
      <w:pPr>
        <w:spacing w:line="360" w:lineRule="auto"/>
        <w:rPr>
          <w:b/>
          <w:sz w:val="28"/>
          <w:szCs w:val="28"/>
        </w:rPr>
      </w:pPr>
    </w:p>
    <w:p w14:paraId="489BD835" w14:textId="77777777" w:rsidR="00B96EA4" w:rsidRDefault="00B96EA4" w:rsidP="00BE7EAC">
      <w:pPr>
        <w:spacing w:line="360" w:lineRule="auto"/>
        <w:rPr>
          <w:rFonts w:ascii="Arial" w:hAnsi="Arial" w:cs="Arial"/>
          <w:b/>
          <w:sz w:val="32"/>
          <w:szCs w:val="32"/>
        </w:rPr>
      </w:pPr>
    </w:p>
    <w:p w14:paraId="1DC23D1A" w14:textId="77777777" w:rsidR="00B96EA4" w:rsidRDefault="00B96EA4" w:rsidP="00BE7EAC">
      <w:pPr>
        <w:spacing w:line="360" w:lineRule="auto"/>
        <w:rPr>
          <w:rFonts w:ascii="Arial" w:hAnsi="Arial" w:cs="Arial"/>
          <w:b/>
          <w:sz w:val="32"/>
          <w:szCs w:val="32"/>
        </w:rPr>
      </w:pPr>
    </w:p>
    <w:p w14:paraId="2279DB87" w14:textId="77777777" w:rsidR="00BE7EAC" w:rsidRPr="003A5F93" w:rsidRDefault="00BE7EAC" w:rsidP="00BE7EAC">
      <w:pPr>
        <w:spacing w:line="360" w:lineRule="auto"/>
        <w:rPr>
          <w:rFonts w:ascii="Arial" w:hAnsi="Arial" w:cs="Arial"/>
          <w:b/>
          <w:sz w:val="32"/>
          <w:szCs w:val="32"/>
        </w:rPr>
      </w:pPr>
      <w:r w:rsidRPr="003A5F93">
        <w:rPr>
          <w:rFonts w:ascii="Arial" w:hAnsi="Arial" w:cs="Arial"/>
          <w:b/>
          <w:sz w:val="32"/>
          <w:szCs w:val="32"/>
        </w:rPr>
        <w:t>Заключение</w:t>
      </w:r>
      <w:r>
        <w:rPr>
          <w:rFonts w:ascii="Arial" w:hAnsi="Arial" w:cs="Arial"/>
          <w:b/>
          <w:sz w:val="32"/>
          <w:szCs w:val="32"/>
        </w:rPr>
        <w:t>.</w:t>
      </w:r>
    </w:p>
    <w:p w14:paraId="48B8729D" w14:textId="77777777" w:rsidR="00BE7EAC" w:rsidRDefault="00BE7EAC" w:rsidP="005231A8">
      <w:pPr>
        <w:spacing w:line="360" w:lineRule="auto"/>
        <w:rPr>
          <w:b/>
          <w:sz w:val="28"/>
          <w:szCs w:val="28"/>
        </w:rPr>
      </w:pPr>
    </w:p>
    <w:p w14:paraId="4CC6E719" w14:textId="13A8A4BD" w:rsidR="002F70A8" w:rsidRDefault="002F70A8" w:rsidP="005231A8">
      <w:pPr>
        <w:spacing w:line="360" w:lineRule="auto"/>
        <w:rPr>
          <w:sz w:val="28"/>
          <w:szCs w:val="28"/>
        </w:rPr>
      </w:pPr>
      <w:r w:rsidRPr="00D65E78">
        <w:rPr>
          <w:sz w:val="28"/>
          <w:szCs w:val="28"/>
        </w:rPr>
        <w:t>Во-первых,</w:t>
      </w:r>
      <w:r>
        <w:rPr>
          <w:sz w:val="28"/>
          <w:szCs w:val="28"/>
        </w:rPr>
        <w:t xml:space="preserve"> нужно подвести итоги по раскрытию образа «врага» Советского народа в период Великой Отечественной войны</w:t>
      </w:r>
      <w:r w:rsidRPr="00D65E7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Исходя из первой главы моего диплома, мы можем делать выводы на сколько достоверна, важна и влиятельна информация на народ советского союза. Из второй главы, мы видим описание «врага» в сообщениях Совинформбюро. </w:t>
      </w:r>
      <w:r w:rsidR="00FE6A24">
        <w:rPr>
          <w:sz w:val="28"/>
          <w:szCs w:val="28"/>
        </w:rPr>
        <w:t>Итак, мы можем сказать,</w:t>
      </w:r>
      <w:r w:rsidR="004F56B2">
        <w:rPr>
          <w:sz w:val="28"/>
          <w:szCs w:val="28"/>
        </w:rPr>
        <w:t xml:space="preserve"> </w:t>
      </w:r>
      <w:r w:rsidR="00FE6A24">
        <w:rPr>
          <w:sz w:val="28"/>
          <w:szCs w:val="28"/>
        </w:rPr>
        <w:t>что в период Великой Отечественной войны, «враг», для советского народа, представлялся как жестокий, трусливый и лживый захватчик, который все сметает и убивает на своем пути, не заботясь ни о своих союзниках, ни, тем более, о других, ставя свои цели превыше всего.</w:t>
      </w:r>
    </w:p>
    <w:p w14:paraId="73F2A881" w14:textId="6C8F2E43" w:rsidR="002F70A8" w:rsidRDefault="002F70A8" w:rsidP="005231A8">
      <w:pPr>
        <w:spacing w:line="360" w:lineRule="auto"/>
        <w:rPr>
          <w:sz w:val="28"/>
          <w:szCs w:val="28"/>
        </w:rPr>
      </w:pPr>
      <w:r w:rsidRPr="00D65E78">
        <w:rPr>
          <w:sz w:val="28"/>
          <w:szCs w:val="28"/>
        </w:rPr>
        <w:t>Во-вторых</w:t>
      </w:r>
      <w:r>
        <w:rPr>
          <w:sz w:val="28"/>
          <w:szCs w:val="28"/>
        </w:rPr>
        <w:t>, сформулировать идеологическую пози</w:t>
      </w:r>
      <w:r w:rsidR="00FE6A24">
        <w:rPr>
          <w:sz w:val="28"/>
          <w:szCs w:val="28"/>
        </w:rPr>
        <w:t xml:space="preserve">цию государства.  Первым приоритетом государства был показ </w:t>
      </w:r>
      <w:r w:rsidR="004F56B2">
        <w:rPr>
          <w:sz w:val="28"/>
          <w:szCs w:val="28"/>
        </w:rPr>
        <w:t xml:space="preserve">«врага» как «болезнь», которую нужно устранить, дабы установить мир. Второе, посеять антифашистское настроение среди зарубежных стран и, особенно, среди советского народа. И третье, служить источником информации о ходе боевых и других важных </w:t>
      </w:r>
      <w:r w:rsidR="004F56B2">
        <w:rPr>
          <w:rStyle w:val="apple-converted-space"/>
          <w:sz w:val="28"/>
          <w:szCs w:val="28"/>
          <w:shd w:val="clear" w:color="auto" w:fill="FFFFFF"/>
        </w:rPr>
        <w:t>Совсем в заключение я могу сказать, что</w:t>
      </w:r>
      <w:r w:rsidR="004F56B2">
        <w:rPr>
          <w:sz w:val="28"/>
          <w:szCs w:val="28"/>
        </w:rPr>
        <w:t xml:space="preserve"> было интересно узнать образ «врага» в период Великой Отечественной войны именно по сообщениям </w:t>
      </w:r>
      <w:r w:rsidR="004F56B2">
        <w:rPr>
          <w:sz w:val="28"/>
          <w:szCs w:val="28"/>
        </w:rPr>
        <w:t>Совинформбюро.</w:t>
      </w:r>
      <w:r w:rsidR="004F56B2">
        <w:rPr>
          <w:sz w:val="28"/>
          <w:szCs w:val="28"/>
        </w:rPr>
        <w:t xml:space="preserve"> Ведь так мы можем увидеть взгляды государства и советского народа на образ «врага», а также проследить события и историю в период войны.</w:t>
      </w:r>
    </w:p>
    <w:p w14:paraId="3AD0B86D" w14:textId="77777777" w:rsidR="004F56B2" w:rsidRDefault="004F56B2" w:rsidP="005231A8">
      <w:pPr>
        <w:spacing w:line="360" w:lineRule="auto"/>
        <w:rPr>
          <w:b/>
          <w:sz w:val="28"/>
          <w:szCs w:val="28"/>
        </w:rPr>
      </w:pPr>
    </w:p>
    <w:p w14:paraId="19D7504B" w14:textId="77777777" w:rsidR="005231A8" w:rsidRDefault="005231A8" w:rsidP="005231A8">
      <w:pPr>
        <w:spacing w:line="360" w:lineRule="auto"/>
        <w:rPr>
          <w:b/>
          <w:sz w:val="28"/>
          <w:szCs w:val="28"/>
        </w:rPr>
      </w:pPr>
    </w:p>
    <w:p w14:paraId="6711DA62" w14:textId="77777777" w:rsidR="00BE7EAC" w:rsidRDefault="00BE7EAC" w:rsidP="00BE7EAC">
      <w:pPr>
        <w:spacing w:line="360" w:lineRule="auto"/>
        <w:ind w:left="708" w:firstLine="708"/>
        <w:jc w:val="center"/>
        <w:rPr>
          <w:b/>
          <w:sz w:val="28"/>
          <w:szCs w:val="28"/>
        </w:rPr>
      </w:pPr>
    </w:p>
    <w:p w14:paraId="32F3CA47" w14:textId="77777777" w:rsidR="00BE7EAC" w:rsidRDefault="00BE7EAC" w:rsidP="00BE7EAC">
      <w:pPr>
        <w:spacing w:line="360" w:lineRule="auto"/>
        <w:ind w:left="708" w:firstLine="708"/>
        <w:jc w:val="center"/>
        <w:rPr>
          <w:b/>
          <w:sz w:val="28"/>
          <w:szCs w:val="28"/>
        </w:rPr>
      </w:pPr>
    </w:p>
    <w:p w14:paraId="4DA3D61E" w14:textId="77777777" w:rsidR="00BE7EAC" w:rsidRDefault="00BE7EAC" w:rsidP="00BE7EAC">
      <w:pPr>
        <w:spacing w:line="360" w:lineRule="auto"/>
        <w:ind w:left="708" w:firstLine="708"/>
        <w:jc w:val="center"/>
        <w:rPr>
          <w:b/>
          <w:sz w:val="28"/>
          <w:szCs w:val="28"/>
        </w:rPr>
      </w:pPr>
    </w:p>
    <w:p w14:paraId="215A0BF3" w14:textId="77777777" w:rsidR="00BE7EAC" w:rsidRDefault="00BE7EAC" w:rsidP="00BE7EAC">
      <w:pPr>
        <w:spacing w:line="360" w:lineRule="auto"/>
        <w:ind w:left="708" w:firstLine="708"/>
        <w:jc w:val="center"/>
        <w:rPr>
          <w:b/>
          <w:sz w:val="28"/>
          <w:szCs w:val="28"/>
        </w:rPr>
      </w:pPr>
    </w:p>
    <w:p w14:paraId="168934F5" w14:textId="77777777" w:rsidR="00BE7EAC" w:rsidRDefault="00BE7EAC" w:rsidP="00BE7EAC">
      <w:pPr>
        <w:spacing w:line="360" w:lineRule="auto"/>
        <w:ind w:left="708" w:firstLine="708"/>
        <w:jc w:val="center"/>
        <w:rPr>
          <w:b/>
          <w:sz w:val="28"/>
          <w:szCs w:val="28"/>
        </w:rPr>
      </w:pPr>
    </w:p>
    <w:p w14:paraId="07080912" w14:textId="77777777" w:rsidR="00BE7EAC" w:rsidRDefault="00BE7EAC" w:rsidP="006E7983">
      <w:pPr>
        <w:spacing w:line="360" w:lineRule="auto"/>
        <w:rPr>
          <w:b/>
          <w:sz w:val="28"/>
          <w:szCs w:val="28"/>
        </w:rPr>
      </w:pPr>
    </w:p>
    <w:p w14:paraId="7AFBAB73" w14:textId="77777777" w:rsidR="006E7983" w:rsidRDefault="006E7983" w:rsidP="006E7983">
      <w:pPr>
        <w:spacing w:line="360" w:lineRule="auto"/>
        <w:rPr>
          <w:b/>
          <w:sz w:val="28"/>
          <w:szCs w:val="28"/>
        </w:rPr>
      </w:pPr>
    </w:p>
    <w:p w14:paraId="23ED451A" w14:textId="77777777" w:rsidR="006E7983" w:rsidRDefault="006E7983" w:rsidP="006E7983">
      <w:pPr>
        <w:spacing w:line="360" w:lineRule="auto"/>
        <w:rPr>
          <w:b/>
          <w:sz w:val="28"/>
          <w:szCs w:val="28"/>
        </w:rPr>
      </w:pPr>
      <w:bookmarkStart w:id="3" w:name="_GoBack"/>
      <w:bookmarkEnd w:id="3"/>
    </w:p>
    <w:p w14:paraId="5A509A88" w14:textId="77777777" w:rsidR="00BE7EAC" w:rsidRDefault="00BE7EAC" w:rsidP="00BE7EAC">
      <w:pPr>
        <w:spacing w:line="360" w:lineRule="auto"/>
        <w:ind w:left="2832"/>
        <w:rPr>
          <w:b/>
          <w:sz w:val="28"/>
          <w:szCs w:val="28"/>
        </w:rPr>
      </w:pPr>
      <w:r>
        <w:rPr>
          <w:b/>
          <w:sz w:val="28"/>
          <w:szCs w:val="28"/>
        </w:rPr>
        <w:t>СПИСОК ЛИТЕРАТУРЫ</w:t>
      </w:r>
    </w:p>
    <w:p w14:paraId="61452693" w14:textId="77777777" w:rsidR="00BE7EAC" w:rsidRPr="00522FD6" w:rsidRDefault="00BE7EAC" w:rsidP="00BE7EAC">
      <w:pPr>
        <w:spacing w:line="360" w:lineRule="auto"/>
        <w:jc w:val="center"/>
        <w:rPr>
          <w:b/>
          <w:sz w:val="28"/>
          <w:szCs w:val="28"/>
        </w:rPr>
      </w:pPr>
    </w:p>
    <w:p w14:paraId="34E5C712" w14:textId="77777777" w:rsidR="00BE7EAC" w:rsidRPr="00797C54" w:rsidRDefault="00BE7EAC" w:rsidP="00BE7EAC">
      <w:pPr>
        <w:pStyle w:val="a6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Кисловский Ю.Г. От первого дня до последнего: за строкой боевого донесения и сообщения Совинформбюро // </w:t>
      </w:r>
      <w:hyperlink r:id="rId8" w:history="1">
        <w:r w:rsidRPr="00797C54">
          <w:rPr>
            <w:rStyle w:val="a7"/>
            <w:sz w:val="28"/>
            <w:szCs w:val="28"/>
          </w:rPr>
          <w:t>http://militera.lib.ru/h/kislovsky_jg/index.html Ссылка действительна на 25.12.2015</w:t>
        </w:r>
      </w:hyperlink>
    </w:p>
    <w:p w14:paraId="6E12C611" w14:textId="77777777" w:rsidR="00BE7EAC" w:rsidRPr="00797C54" w:rsidRDefault="00BE7EAC" w:rsidP="00BE7EAC">
      <w:pPr>
        <w:pStyle w:val="a6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797C54">
        <w:rPr>
          <w:sz w:val="28"/>
          <w:szCs w:val="28"/>
        </w:rPr>
        <w:t xml:space="preserve">Никулина Н.Ю., Сорока З.Н. Советское информационное бюро в годы Великой Отечественной войны (анализ источников) // </w:t>
      </w:r>
      <w:hyperlink r:id="rId9" w:history="1">
        <w:r w:rsidRPr="00797C54">
          <w:rPr>
            <w:rStyle w:val="a7"/>
            <w:sz w:val="28"/>
            <w:szCs w:val="28"/>
          </w:rPr>
          <w:t>http://www.gumer.info/bibliotek_Buks/Gurn/Article/Nik_SovInfB.php</w:t>
        </w:r>
      </w:hyperlink>
      <w:r w:rsidRPr="00797C54">
        <w:rPr>
          <w:sz w:val="28"/>
          <w:szCs w:val="28"/>
        </w:rPr>
        <w:t xml:space="preserve"> Ссылка действительна на 25.12.2015</w:t>
      </w:r>
    </w:p>
    <w:p w14:paraId="614573C8" w14:textId="77777777" w:rsidR="00BE7EAC" w:rsidRDefault="00BE7EAC" w:rsidP="00BE7EAC">
      <w:pPr>
        <w:pStyle w:val="a6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Советского Информбюро…1941-1945 // </w:t>
      </w:r>
      <w:hyperlink r:id="rId10" w:history="1">
        <w:r w:rsidRPr="000A3CA7">
          <w:rPr>
            <w:rStyle w:val="a7"/>
            <w:sz w:val="28"/>
            <w:szCs w:val="28"/>
          </w:rPr>
          <w:t>http://militera.lib.ru/prose/russian/sib/index.html</w:t>
        </w:r>
      </w:hyperlink>
      <w:r w:rsidRPr="000A3CA7">
        <w:rPr>
          <w:sz w:val="28"/>
          <w:szCs w:val="28"/>
        </w:rPr>
        <w:t xml:space="preserve"> </w:t>
      </w:r>
      <w:r w:rsidRPr="005B3A4D">
        <w:rPr>
          <w:sz w:val="28"/>
          <w:szCs w:val="28"/>
        </w:rPr>
        <w:t>Ссылка действительна на 25.12.2015</w:t>
      </w:r>
    </w:p>
    <w:p w14:paraId="4077B85E" w14:textId="77777777" w:rsidR="00BE7EAC" w:rsidRDefault="00BE7EAC" w:rsidP="00BE7EAC">
      <w:pPr>
        <w:pStyle w:val="a6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22FD6">
        <w:rPr>
          <w:sz w:val="28"/>
          <w:szCs w:val="28"/>
        </w:rPr>
        <w:t>Сообщения Советского Информбюро</w:t>
      </w:r>
      <w:r>
        <w:rPr>
          <w:sz w:val="28"/>
          <w:szCs w:val="28"/>
        </w:rPr>
        <w:t xml:space="preserve"> </w:t>
      </w:r>
      <w:r w:rsidRPr="00522FD6">
        <w:rPr>
          <w:sz w:val="28"/>
          <w:szCs w:val="28"/>
        </w:rPr>
        <w:t>//</w:t>
      </w:r>
      <w:r>
        <w:t xml:space="preserve"> </w:t>
      </w:r>
      <w:r w:rsidRPr="00C32C6E">
        <w:rPr>
          <w:sz w:val="28"/>
          <w:szCs w:val="28"/>
        </w:rPr>
        <w:t>http://militera.lib.ru/docs/da/sib/index.html</w:t>
      </w:r>
      <w:r w:rsidRPr="00522FD6">
        <w:rPr>
          <w:sz w:val="28"/>
          <w:szCs w:val="28"/>
        </w:rPr>
        <w:t xml:space="preserve"> </w:t>
      </w:r>
      <w:hyperlink r:id="rId11" w:history="1">
        <w:r w:rsidRPr="00522FD6">
          <w:rPr>
            <w:rStyle w:val="a7"/>
            <w:sz w:val="28"/>
            <w:szCs w:val="28"/>
          </w:rPr>
          <w:t xml:space="preserve"> </w:t>
        </w:r>
      </w:hyperlink>
      <w:r w:rsidRPr="00C32C6E">
        <w:rPr>
          <w:sz w:val="28"/>
          <w:szCs w:val="28"/>
        </w:rPr>
        <w:t xml:space="preserve"> </w:t>
      </w:r>
      <w:r w:rsidRPr="005B3A4D">
        <w:rPr>
          <w:sz w:val="28"/>
          <w:szCs w:val="28"/>
        </w:rPr>
        <w:t>Ссылка действительна на 25.12.2015</w:t>
      </w:r>
    </w:p>
    <w:p w14:paraId="4BE8B987" w14:textId="77777777" w:rsidR="00BE7EAC" w:rsidRDefault="00BE7EAC" w:rsidP="00BE7EAC">
      <w:pPr>
        <w:pStyle w:val="a6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7D29C8">
        <w:rPr>
          <w:kern w:val="36"/>
          <w:sz w:val="28"/>
          <w:szCs w:val="28"/>
        </w:rPr>
        <w:t xml:space="preserve">«70 лет назад - 24 июня 1941 года было образовано Совинформбюро, прородитель РИА Новости» // </w:t>
      </w:r>
      <w:hyperlink r:id="rId12" w:history="1">
        <w:r w:rsidRPr="007D29C8">
          <w:rPr>
            <w:rStyle w:val="a7"/>
            <w:kern w:val="36"/>
            <w:sz w:val="28"/>
            <w:szCs w:val="28"/>
          </w:rPr>
          <w:t>http://www.fapmc.ru/rospechat/newsandevents/newsagency/2011/06/item26.html</w:t>
        </w:r>
      </w:hyperlink>
      <w:r w:rsidRPr="007D29C8">
        <w:rPr>
          <w:kern w:val="36"/>
          <w:sz w:val="28"/>
          <w:szCs w:val="28"/>
        </w:rPr>
        <w:t xml:space="preserve"> </w:t>
      </w:r>
      <w:r>
        <w:rPr>
          <w:kern w:val="36"/>
          <w:sz w:val="28"/>
          <w:szCs w:val="28"/>
        </w:rPr>
        <w:t xml:space="preserve"> </w:t>
      </w:r>
      <w:r w:rsidRPr="005B3A4D">
        <w:rPr>
          <w:sz w:val="28"/>
          <w:szCs w:val="28"/>
        </w:rPr>
        <w:t>Ссылка действительна на 25.12.2015</w:t>
      </w:r>
    </w:p>
    <w:p w14:paraId="3A223F8B" w14:textId="77777777" w:rsidR="00BE7EAC" w:rsidRDefault="00BE7EAC" w:rsidP="00BE7EAC">
      <w:pPr>
        <w:pStyle w:val="a6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Военные операции их итоги в ходе Великой Отечественной войны // </w:t>
      </w:r>
      <w:r w:rsidRPr="00983DAD">
        <w:rPr>
          <w:sz w:val="28"/>
          <w:szCs w:val="28"/>
        </w:rPr>
        <w:t>http://histerl.ru/otechestvennaia_istoria/vov/</w:t>
      </w:r>
      <w:r>
        <w:rPr>
          <w:sz w:val="28"/>
          <w:szCs w:val="28"/>
        </w:rPr>
        <w:t xml:space="preserve">  </w:t>
      </w:r>
      <w:r w:rsidRPr="005B3A4D">
        <w:rPr>
          <w:sz w:val="28"/>
          <w:szCs w:val="28"/>
        </w:rPr>
        <w:t>Ссылка действительна на 25.12.2015</w:t>
      </w:r>
    </w:p>
    <w:p w14:paraId="4EEC869F" w14:textId="77777777" w:rsidR="00BE7EAC" w:rsidRDefault="00BE7EAC" w:rsidP="00BE7EAC">
      <w:pPr>
        <w:pStyle w:val="a6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«Военная литература». Исследования М.И. Мельтюхова. // </w:t>
      </w:r>
      <w:hyperlink r:id="rId13" w:history="1">
        <w:r w:rsidRPr="00FD10B8">
          <w:rPr>
            <w:rStyle w:val="a7"/>
            <w:sz w:val="28"/>
            <w:szCs w:val="28"/>
          </w:rPr>
          <w:t>http://militera.lib.ru/research/meltyukhov/14.html</w:t>
        </w:r>
      </w:hyperlink>
      <w:r>
        <w:rPr>
          <w:sz w:val="28"/>
          <w:szCs w:val="28"/>
        </w:rPr>
        <w:t xml:space="preserve">  </w:t>
      </w:r>
      <w:r w:rsidRPr="005B3A4D">
        <w:rPr>
          <w:sz w:val="28"/>
          <w:szCs w:val="28"/>
        </w:rPr>
        <w:t>Ссылка действительна на 25.12.2015</w:t>
      </w:r>
    </w:p>
    <w:p w14:paraId="62F55468" w14:textId="77777777" w:rsidR="00BE7EAC" w:rsidRDefault="00BE7EAC" w:rsidP="00BE7EAC">
      <w:pPr>
        <w:pStyle w:val="a6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«Военная литература». Исследования М.И. Мельтюхова. </w:t>
      </w:r>
      <w:r w:rsidRPr="00983DAD">
        <w:rPr>
          <w:rFonts w:eastAsiaTheme="minorEastAsia"/>
          <w:bCs/>
          <w:color w:val="343434"/>
          <w:sz w:val="28"/>
          <w:szCs w:val="28"/>
          <w:lang w:val="en-US"/>
        </w:rPr>
        <w:t>Красная Армия перед войной: организация и кадры</w:t>
      </w:r>
      <w:r>
        <w:rPr>
          <w:rFonts w:eastAsiaTheme="minorEastAsia"/>
          <w:bCs/>
          <w:color w:val="343434"/>
          <w:sz w:val="28"/>
          <w:szCs w:val="28"/>
          <w:lang w:val="en-US"/>
        </w:rPr>
        <w:t xml:space="preserve">. // </w:t>
      </w:r>
      <w:hyperlink r:id="rId14" w:history="1">
        <w:r w:rsidRPr="00FD10B8">
          <w:rPr>
            <w:rStyle w:val="a7"/>
            <w:rFonts w:eastAsiaTheme="minorEastAsia"/>
            <w:bCs/>
            <w:sz w:val="28"/>
            <w:szCs w:val="28"/>
            <w:lang w:val="en-US"/>
          </w:rPr>
          <w:t>http://militera.lib.ru/research/meltyukhov/09.html</w:t>
        </w:r>
      </w:hyperlink>
      <w:proofErr w:type="gramStart"/>
      <w:r>
        <w:rPr>
          <w:rFonts w:eastAsiaTheme="minorEastAsia"/>
          <w:bCs/>
          <w:color w:val="343434"/>
          <w:sz w:val="28"/>
          <w:szCs w:val="28"/>
          <w:lang w:val="en-US"/>
        </w:rPr>
        <w:t xml:space="preserve">  </w:t>
      </w:r>
      <w:r w:rsidRPr="005B3A4D">
        <w:rPr>
          <w:sz w:val="28"/>
          <w:szCs w:val="28"/>
        </w:rPr>
        <w:t>Ссылка</w:t>
      </w:r>
      <w:proofErr w:type="gramEnd"/>
      <w:r w:rsidRPr="005B3A4D">
        <w:rPr>
          <w:sz w:val="28"/>
          <w:szCs w:val="28"/>
        </w:rPr>
        <w:t xml:space="preserve"> действительна на 25.12.2015</w:t>
      </w:r>
    </w:p>
    <w:p w14:paraId="78B40108" w14:textId="77777777" w:rsidR="00BE7EAC" w:rsidRDefault="00BE7EAC" w:rsidP="00BE7EAC">
      <w:pPr>
        <w:pStyle w:val="a6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41921">
        <w:rPr>
          <w:sz w:val="28"/>
          <w:szCs w:val="28"/>
        </w:rPr>
        <w:t xml:space="preserve">«Гитлер обманывает немецкий народ». </w:t>
      </w:r>
      <w:r w:rsidRPr="00441921">
        <w:rPr>
          <w:rFonts w:eastAsiaTheme="minorEastAsia"/>
          <w:color w:val="1A1A1A"/>
          <w:sz w:val="28"/>
          <w:szCs w:val="28"/>
          <w:lang w:val="en-US"/>
        </w:rPr>
        <w:fldChar w:fldCharType="begin"/>
      </w:r>
      <w:r w:rsidRPr="00441921">
        <w:rPr>
          <w:rFonts w:eastAsiaTheme="minorEastAsia"/>
          <w:color w:val="1A1A1A"/>
          <w:sz w:val="28"/>
          <w:szCs w:val="28"/>
          <w:lang w:val="en-US"/>
        </w:rPr>
        <w:instrText>HYPERLINK "http://0gnev.livejournal.com/25484.html"</w:instrText>
      </w:r>
      <w:r w:rsidRPr="00441921">
        <w:rPr>
          <w:rFonts w:eastAsiaTheme="minorEastAsia"/>
          <w:lang w:val="en-US"/>
        </w:rPr>
      </w:r>
      <w:r w:rsidRPr="00441921">
        <w:rPr>
          <w:rFonts w:eastAsiaTheme="minorEastAsia"/>
          <w:color w:val="1A1A1A"/>
          <w:sz w:val="28"/>
          <w:szCs w:val="28"/>
          <w:lang w:val="en-US"/>
        </w:rPr>
        <w:fldChar w:fldCharType="separate"/>
      </w:r>
      <w:r w:rsidRPr="00441921">
        <w:rPr>
          <w:rFonts w:eastAsiaTheme="minorEastAsia"/>
          <w:bCs/>
          <w:color w:val="1A1A1A"/>
          <w:sz w:val="28"/>
          <w:szCs w:val="28"/>
          <w:u w:val="single" w:color="1A1A1A"/>
          <w:lang w:val="en-US"/>
        </w:rPr>
        <w:t>А.С.Щербаков</w:t>
      </w:r>
      <w:r w:rsidRPr="00441921">
        <w:rPr>
          <w:rFonts w:eastAsiaTheme="minorEastAsia"/>
          <w:color w:val="1A1A1A"/>
          <w:sz w:val="28"/>
          <w:szCs w:val="28"/>
          <w:lang w:val="en-US"/>
        </w:rPr>
        <w:fldChar w:fldCharType="end"/>
      </w:r>
      <w:r>
        <w:rPr>
          <w:rFonts w:eastAsiaTheme="minorEastAsia"/>
          <w:color w:val="1A1A1A"/>
          <w:sz w:val="28"/>
          <w:szCs w:val="28"/>
          <w:lang w:val="en-US"/>
        </w:rPr>
        <w:t xml:space="preserve">, </w:t>
      </w:r>
      <w:r w:rsidRPr="00441921">
        <w:rPr>
          <w:rFonts w:eastAsiaTheme="minorEastAsia"/>
          <w:bCs/>
          <w:color w:val="1A1A1A"/>
          <w:sz w:val="28"/>
          <w:szCs w:val="28"/>
          <w:lang w:val="en-US"/>
        </w:rPr>
        <w:t>"</w:t>
      </w:r>
      <w:hyperlink r:id="rId15" w:history="1">
        <w:r w:rsidRPr="00441921">
          <w:rPr>
            <w:rFonts w:eastAsiaTheme="minorEastAsia"/>
            <w:bCs/>
            <w:color w:val="1A1A1A"/>
            <w:sz w:val="28"/>
            <w:szCs w:val="28"/>
            <w:u w:val="single"/>
            <w:lang w:val="en-US"/>
          </w:rPr>
          <w:t>Красная звезда</w:t>
        </w:r>
      </w:hyperlink>
      <w:r w:rsidRPr="00441921">
        <w:rPr>
          <w:rFonts w:eastAsiaTheme="minorEastAsia"/>
          <w:bCs/>
          <w:color w:val="1A1A1A"/>
          <w:sz w:val="28"/>
          <w:szCs w:val="28"/>
          <w:lang w:val="en-US"/>
        </w:rPr>
        <w:t>"</w:t>
      </w:r>
      <w:r>
        <w:rPr>
          <w:rFonts w:eastAsiaTheme="minorEastAsia"/>
          <w:bCs/>
          <w:color w:val="1A1A1A"/>
          <w:sz w:val="28"/>
          <w:szCs w:val="28"/>
          <w:lang w:val="en-US"/>
        </w:rPr>
        <w:t xml:space="preserve"> // </w:t>
      </w:r>
      <w:hyperlink r:id="rId16" w:history="1">
        <w:r w:rsidRPr="00FD10B8">
          <w:rPr>
            <w:rStyle w:val="a7"/>
            <w:rFonts w:eastAsiaTheme="minorEastAsia"/>
            <w:bCs/>
            <w:sz w:val="28"/>
            <w:szCs w:val="28"/>
            <w:lang w:val="en-US"/>
          </w:rPr>
          <w:t>http://0gnev.livejournal.com/26486.html</w:t>
        </w:r>
      </w:hyperlink>
      <w:proofErr w:type="gramStart"/>
      <w:r w:rsidRPr="00FD10B8">
        <w:rPr>
          <w:rFonts w:eastAsiaTheme="minorEastAsia"/>
          <w:bCs/>
          <w:sz w:val="28"/>
          <w:szCs w:val="28"/>
          <w:lang w:val="en-US"/>
        </w:rPr>
        <w:t xml:space="preserve">  </w:t>
      </w:r>
      <w:r w:rsidRPr="00FD10B8">
        <w:rPr>
          <w:sz w:val="28"/>
          <w:szCs w:val="28"/>
        </w:rPr>
        <w:t>Ссылка</w:t>
      </w:r>
      <w:proofErr w:type="gramEnd"/>
      <w:r w:rsidRPr="005B3A4D">
        <w:rPr>
          <w:sz w:val="28"/>
          <w:szCs w:val="28"/>
        </w:rPr>
        <w:t xml:space="preserve"> действительна на 25.12.2015</w:t>
      </w:r>
    </w:p>
    <w:p w14:paraId="2C987549" w14:textId="77777777" w:rsidR="00BE7EAC" w:rsidRPr="00441921" w:rsidRDefault="00BE7EAC" w:rsidP="00BE7EAC">
      <w:pPr>
        <w:pStyle w:val="a6"/>
        <w:spacing w:line="360" w:lineRule="auto"/>
        <w:jc w:val="both"/>
        <w:rPr>
          <w:sz w:val="28"/>
          <w:szCs w:val="28"/>
        </w:rPr>
      </w:pPr>
    </w:p>
    <w:p w14:paraId="6FD84237" w14:textId="77777777" w:rsidR="00BE7EAC" w:rsidRPr="00097250" w:rsidRDefault="00BE7EAC" w:rsidP="00BE7EAC">
      <w:pPr>
        <w:pStyle w:val="a6"/>
        <w:spacing w:before="300" w:after="30" w:line="360" w:lineRule="auto"/>
        <w:jc w:val="both"/>
        <w:outlineLvl w:val="0"/>
        <w:rPr>
          <w:kern w:val="36"/>
          <w:sz w:val="28"/>
          <w:szCs w:val="28"/>
        </w:rPr>
      </w:pPr>
    </w:p>
    <w:p w14:paraId="567129DF" w14:textId="77777777" w:rsidR="00BE7EAC" w:rsidRDefault="00BE7EAC" w:rsidP="00BE7EAC">
      <w:pPr>
        <w:spacing w:line="360" w:lineRule="auto"/>
        <w:ind w:left="708" w:firstLine="708"/>
        <w:jc w:val="center"/>
        <w:rPr>
          <w:b/>
          <w:sz w:val="28"/>
          <w:szCs w:val="28"/>
        </w:rPr>
      </w:pPr>
    </w:p>
    <w:p w14:paraId="4E602D72" w14:textId="77777777" w:rsidR="00BE7EAC" w:rsidRDefault="00BE7EAC" w:rsidP="00BE7EAC">
      <w:pPr>
        <w:spacing w:line="360" w:lineRule="auto"/>
        <w:ind w:left="708" w:firstLine="708"/>
        <w:jc w:val="center"/>
        <w:rPr>
          <w:b/>
          <w:sz w:val="28"/>
          <w:szCs w:val="28"/>
        </w:rPr>
      </w:pPr>
    </w:p>
    <w:p w14:paraId="5ABC5BA9" w14:textId="77777777" w:rsidR="00BE7EAC" w:rsidRDefault="00BE7EAC" w:rsidP="00BE7EAC">
      <w:pPr>
        <w:spacing w:line="360" w:lineRule="auto"/>
        <w:ind w:left="708" w:firstLine="708"/>
        <w:jc w:val="center"/>
        <w:rPr>
          <w:b/>
          <w:sz w:val="28"/>
          <w:szCs w:val="28"/>
        </w:rPr>
      </w:pPr>
    </w:p>
    <w:p w14:paraId="071535CB" w14:textId="77777777" w:rsidR="00BE7EAC" w:rsidRDefault="00BE7EAC" w:rsidP="00BE7EAC">
      <w:pPr>
        <w:spacing w:line="360" w:lineRule="auto"/>
        <w:ind w:left="708" w:firstLine="708"/>
        <w:jc w:val="center"/>
        <w:rPr>
          <w:b/>
          <w:sz w:val="28"/>
          <w:szCs w:val="28"/>
        </w:rPr>
      </w:pPr>
    </w:p>
    <w:p w14:paraId="53BD6697" w14:textId="77777777" w:rsidR="00BE7EAC" w:rsidRDefault="00BE7EAC" w:rsidP="00BE7EAC">
      <w:pPr>
        <w:spacing w:line="360" w:lineRule="auto"/>
        <w:ind w:left="708" w:firstLine="708"/>
        <w:jc w:val="center"/>
        <w:rPr>
          <w:b/>
          <w:sz w:val="28"/>
          <w:szCs w:val="28"/>
        </w:rPr>
      </w:pPr>
    </w:p>
    <w:p w14:paraId="24159163" w14:textId="77777777" w:rsidR="00BE7EAC" w:rsidRDefault="00BE7EAC" w:rsidP="00BE7EAC">
      <w:pPr>
        <w:spacing w:line="360" w:lineRule="auto"/>
        <w:ind w:left="708" w:firstLine="708"/>
        <w:jc w:val="center"/>
        <w:rPr>
          <w:b/>
          <w:sz w:val="28"/>
          <w:szCs w:val="28"/>
        </w:rPr>
      </w:pPr>
    </w:p>
    <w:p w14:paraId="6A775755" w14:textId="77777777" w:rsidR="00BE7EAC" w:rsidRDefault="00BE7EAC" w:rsidP="00BE7EAC">
      <w:pPr>
        <w:spacing w:line="360" w:lineRule="auto"/>
        <w:ind w:left="708" w:firstLine="708"/>
        <w:jc w:val="center"/>
        <w:rPr>
          <w:b/>
          <w:sz w:val="28"/>
          <w:szCs w:val="28"/>
        </w:rPr>
      </w:pPr>
    </w:p>
    <w:p w14:paraId="7F5E45F2" w14:textId="77777777" w:rsidR="00BE7EAC" w:rsidRDefault="00BE7EAC" w:rsidP="00BE7EAC">
      <w:pPr>
        <w:spacing w:line="360" w:lineRule="auto"/>
        <w:ind w:left="708" w:firstLine="708"/>
        <w:jc w:val="center"/>
        <w:rPr>
          <w:b/>
          <w:sz w:val="28"/>
          <w:szCs w:val="28"/>
        </w:rPr>
      </w:pPr>
    </w:p>
    <w:p w14:paraId="5EAE4E99" w14:textId="77777777" w:rsidR="00BE7EAC" w:rsidRPr="00F50A3D" w:rsidRDefault="00BE7EAC" w:rsidP="00BE7EAC">
      <w:pPr>
        <w:pStyle w:val="a6"/>
        <w:spacing w:line="360" w:lineRule="auto"/>
        <w:rPr>
          <w:sz w:val="28"/>
          <w:szCs w:val="28"/>
        </w:rPr>
      </w:pPr>
    </w:p>
    <w:p w14:paraId="600A1CD2" w14:textId="77777777" w:rsidR="00031646" w:rsidRDefault="00031646"/>
    <w:sectPr w:rsidR="00031646" w:rsidSect="005231A8">
      <w:footerReference w:type="even" r:id="rId17"/>
      <w:footerReference w:type="default" r:id="rId1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D0D4A1" w14:textId="77777777" w:rsidR="00FE6A24" w:rsidRDefault="00FE6A24" w:rsidP="005231A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F56B2">
      <w:rPr>
        <w:rStyle w:val="a5"/>
        <w:noProof/>
      </w:rPr>
      <w:t>16</w:t>
    </w:r>
    <w:r>
      <w:rPr>
        <w:rStyle w:val="a5"/>
      </w:rPr>
      <w:fldChar w:fldCharType="end"/>
    </w:r>
  </w:p>
  <w:p w14:paraId="4879F6C2" w14:textId="77777777" w:rsidR="00FE6A24" w:rsidRDefault="00FE6A24" w:rsidP="005231A8">
    <w:pPr>
      <w:pStyle w:val="a3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4579DF" w14:textId="77777777" w:rsidR="00FE6A24" w:rsidRDefault="00FE6A24" w:rsidP="005231A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E7983">
      <w:rPr>
        <w:rStyle w:val="a5"/>
        <w:noProof/>
      </w:rPr>
      <w:t>18</w:t>
    </w:r>
    <w:r>
      <w:rPr>
        <w:rStyle w:val="a5"/>
      </w:rPr>
      <w:fldChar w:fldCharType="end"/>
    </w:r>
  </w:p>
  <w:p w14:paraId="51612EC3" w14:textId="77777777" w:rsidR="00FE6A24" w:rsidRDefault="00FE6A24" w:rsidP="005231A8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C721C"/>
    <w:multiLevelType w:val="hybridMultilevel"/>
    <w:tmpl w:val="CA022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F66655"/>
    <w:multiLevelType w:val="hybridMultilevel"/>
    <w:tmpl w:val="B89A89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EAC"/>
    <w:rsid w:val="00031646"/>
    <w:rsid w:val="002F70A8"/>
    <w:rsid w:val="004F56B2"/>
    <w:rsid w:val="005231A8"/>
    <w:rsid w:val="005E443F"/>
    <w:rsid w:val="006E7983"/>
    <w:rsid w:val="00B96EA4"/>
    <w:rsid w:val="00BE7EAC"/>
    <w:rsid w:val="00FE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3EBD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EAC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E7EAC"/>
    <w:pPr>
      <w:spacing w:before="100" w:after="100"/>
    </w:pPr>
    <w:rPr>
      <w:rFonts w:ascii="Times New Roman" w:eastAsia="Times New Roman" w:hAnsi="Times New Roman" w:cs="Times New Roman"/>
      <w:snapToGrid w:val="0"/>
      <w:szCs w:val="20"/>
    </w:rPr>
  </w:style>
  <w:style w:type="paragraph" w:styleId="a3">
    <w:name w:val="footer"/>
    <w:basedOn w:val="a"/>
    <w:link w:val="a4"/>
    <w:uiPriority w:val="99"/>
    <w:unhideWhenUsed/>
    <w:rsid w:val="00BE7EA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E7EAC"/>
    <w:rPr>
      <w:rFonts w:ascii="Times New Roman" w:eastAsia="Times New Roman" w:hAnsi="Times New Roman" w:cs="Times New Roman"/>
    </w:rPr>
  </w:style>
  <w:style w:type="character" w:styleId="a5">
    <w:name w:val="page number"/>
    <w:basedOn w:val="a0"/>
    <w:uiPriority w:val="99"/>
    <w:semiHidden/>
    <w:unhideWhenUsed/>
    <w:rsid w:val="00BE7EAC"/>
  </w:style>
  <w:style w:type="paragraph" w:styleId="a6">
    <w:name w:val="List Paragraph"/>
    <w:basedOn w:val="a"/>
    <w:uiPriority w:val="34"/>
    <w:qFormat/>
    <w:rsid w:val="00BE7EA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E7EAC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EAC"/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E7EAC"/>
    <w:rPr>
      <w:rFonts w:ascii="Lucida Grande CY" w:eastAsia="Times New Roman" w:hAnsi="Lucida Grande CY" w:cs="Lucida Grande CY"/>
      <w:sz w:val="18"/>
      <w:szCs w:val="18"/>
    </w:rPr>
  </w:style>
  <w:style w:type="character" w:customStyle="1" w:styleId="apple-converted-space">
    <w:name w:val="apple-converted-space"/>
    <w:basedOn w:val="a0"/>
    <w:rsid w:val="004F56B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EAC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E7EAC"/>
    <w:pPr>
      <w:spacing w:before="100" w:after="100"/>
    </w:pPr>
    <w:rPr>
      <w:rFonts w:ascii="Times New Roman" w:eastAsia="Times New Roman" w:hAnsi="Times New Roman" w:cs="Times New Roman"/>
      <w:snapToGrid w:val="0"/>
      <w:szCs w:val="20"/>
    </w:rPr>
  </w:style>
  <w:style w:type="paragraph" w:styleId="a3">
    <w:name w:val="footer"/>
    <w:basedOn w:val="a"/>
    <w:link w:val="a4"/>
    <w:uiPriority w:val="99"/>
    <w:unhideWhenUsed/>
    <w:rsid w:val="00BE7EA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E7EAC"/>
    <w:rPr>
      <w:rFonts w:ascii="Times New Roman" w:eastAsia="Times New Roman" w:hAnsi="Times New Roman" w:cs="Times New Roman"/>
    </w:rPr>
  </w:style>
  <w:style w:type="character" w:styleId="a5">
    <w:name w:val="page number"/>
    <w:basedOn w:val="a0"/>
    <w:uiPriority w:val="99"/>
    <w:semiHidden/>
    <w:unhideWhenUsed/>
    <w:rsid w:val="00BE7EAC"/>
  </w:style>
  <w:style w:type="paragraph" w:styleId="a6">
    <w:name w:val="List Paragraph"/>
    <w:basedOn w:val="a"/>
    <w:uiPriority w:val="34"/>
    <w:qFormat/>
    <w:rsid w:val="00BE7EA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E7EAC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EAC"/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E7EAC"/>
    <w:rPr>
      <w:rFonts w:ascii="Lucida Grande CY" w:eastAsia="Times New Roman" w:hAnsi="Lucida Grande CY" w:cs="Lucida Grande CY"/>
      <w:sz w:val="18"/>
      <w:szCs w:val="18"/>
    </w:rPr>
  </w:style>
  <w:style w:type="character" w:customStyle="1" w:styleId="apple-converted-space">
    <w:name w:val="apple-converted-space"/>
    <w:basedOn w:val="a0"/>
    <w:rsid w:val="004F5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gumer.info/bibliotek_Buks/Gurn/Article/Nik_SovInfB.php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://militera.lib.ru/prose/russian/sib/index.html" TargetMode="External"/><Relationship Id="rId11" Type="http://schemas.openxmlformats.org/officeDocument/2006/relationships/hyperlink" Target="http://militera.lib.ru/index.html%20&#1057;&#1089;&#1099;&#1083;&#1082;&#1072;%20&#1076;&#1077;&#1081;&#1089;&#1090;&#1074;&#1080;&#1090;&#1077;&#1083;&#1100;&#1085;&#1072;%20&#1085;&#1072;%2025.12.2015" TargetMode="External"/><Relationship Id="rId12" Type="http://schemas.openxmlformats.org/officeDocument/2006/relationships/hyperlink" Target="http://www.fapmc.ru/rospechat/newsandevents/newsagency/2011/06/item26.html" TargetMode="External"/><Relationship Id="rId13" Type="http://schemas.openxmlformats.org/officeDocument/2006/relationships/hyperlink" Target="http://militera.lib.ru/research/meltyukhov/14.html" TargetMode="External"/><Relationship Id="rId14" Type="http://schemas.openxmlformats.org/officeDocument/2006/relationships/hyperlink" Target="http://militera.lib.ru/research/meltyukhov/09.html" TargetMode="External"/><Relationship Id="rId15" Type="http://schemas.openxmlformats.org/officeDocument/2006/relationships/hyperlink" Target="http://0gnev.livejournal.com/69489.html" TargetMode="External"/><Relationship Id="rId16" Type="http://schemas.openxmlformats.org/officeDocument/2006/relationships/hyperlink" Target="http://0gnev.livejournal.com/26486.html" TargetMode="External"/><Relationship Id="rId17" Type="http://schemas.openxmlformats.org/officeDocument/2006/relationships/footer" Target="footer1.xml"/><Relationship Id="rId18" Type="http://schemas.openxmlformats.org/officeDocument/2006/relationships/footer" Target="footer2.xm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hyperlink" Target="http://militera.lib.ru/h/kislovsky_jg/index.html%20&#1057;&#1089;&#1099;&#1083;&#1082;&#1072;%20&#1076;&#1077;&#1081;&#1089;&#1090;&#1074;&#1080;&#1090;&#1077;&#1083;&#1100;&#1085;&#1072;%20&#1085;&#1072;%2025.12.2015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18</Pages>
  <Words>3227</Words>
  <Characters>18394</Characters>
  <Application>Microsoft Macintosh Word</Application>
  <DocSecurity>0</DocSecurity>
  <Lines>153</Lines>
  <Paragraphs>43</Paragraphs>
  <ScaleCrop>false</ScaleCrop>
  <Company/>
  <LinksUpToDate>false</LinksUpToDate>
  <CharactersWithSpaces>21578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Стася Гаврилова</dc:creator>
  <cp:keywords/>
  <dc:description/>
  <cp:lastModifiedBy>Стася Гаврилова</cp:lastModifiedBy>
  <cp:revision>5</cp:revision>
  <dcterms:created xsi:type="dcterms:W3CDTF">2016-05-18T06:16:00Z</dcterms:created>
  <dcterms:modified xsi:type="dcterms:W3CDTF">2016-05-18T07:41:00Z</dcterms:modified>
</cp:coreProperties>
</file>