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ACABE" w14:textId="77777777" w:rsidR="005D40DC" w:rsidRDefault="00076FEE">
      <w:pPr>
        <w:spacing w:after="3480"/>
        <w:jc w:val="center"/>
      </w:pPr>
      <w:r>
        <w:rPr>
          <w:rFonts w:ascii="Helvetica Neue" w:hAnsi="Helvetica Neue"/>
          <w:sz w:val="32"/>
          <w:szCs w:val="32"/>
        </w:rPr>
        <w:t xml:space="preserve">ГБОУ «Гимназия </w:t>
      </w:r>
      <w:r>
        <w:rPr>
          <w:rFonts w:ascii="Helvetica Neue" w:hAnsi="Helvetica Neue"/>
          <w:sz w:val="32"/>
          <w:szCs w:val="32"/>
        </w:rPr>
        <w:t>1505</w:t>
      </w:r>
      <w:r>
        <w:rPr>
          <w:rFonts w:ascii="Helvetica Neue" w:hAnsi="Helvetica Neue"/>
          <w:sz w:val="32"/>
          <w:szCs w:val="32"/>
        </w:rPr>
        <w:t>»</w:t>
      </w:r>
    </w:p>
    <w:p w14:paraId="51D0CA5E" w14:textId="77777777" w:rsidR="005D40DC" w:rsidRDefault="00076FEE">
      <w:pPr>
        <w:spacing w:after="240"/>
        <w:jc w:val="center"/>
      </w:pPr>
      <w:r>
        <w:rPr>
          <w:rFonts w:ascii="Helvetica Neue" w:hAnsi="Helvetica Neue"/>
          <w:sz w:val="30"/>
          <w:szCs w:val="30"/>
        </w:rPr>
        <w:t>Реферат</w:t>
      </w:r>
      <w:r>
        <w:rPr>
          <w:rFonts w:ascii="Helvetica Neue" w:hAnsi="Helvetica Neue"/>
          <w:sz w:val="30"/>
          <w:szCs w:val="30"/>
          <w:lang w:val="en-US"/>
        </w:rPr>
        <w:t xml:space="preserve"> </w:t>
      </w:r>
      <w:r>
        <w:rPr>
          <w:rFonts w:ascii="Helvetica Neue" w:hAnsi="Helvetica Neue"/>
          <w:sz w:val="30"/>
          <w:szCs w:val="30"/>
        </w:rPr>
        <w:t>по теме</w:t>
      </w:r>
      <w:r>
        <w:rPr>
          <w:rFonts w:ascii="Helvetica Neue" w:hAnsi="Helvetica Neue"/>
          <w:sz w:val="30"/>
          <w:szCs w:val="30"/>
        </w:rPr>
        <w:t>:</w:t>
      </w:r>
      <w:r>
        <w:rPr>
          <w:rFonts w:ascii="Helvetica Neue" w:eastAsia="Helvetica Neue" w:hAnsi="Helvetica Neue" w:cs="Helvetica Neue"/>
          <w:sz w:val="30"/>
          <w:szCs w:val="30"/>
        </w:rPr>
        <w:br/>
      </w:r>
      <w:r>
        <w:rPr>
          <w:rFonts w:ascii="Helvetica Neue" w:hAnsi="Helvetica Neue"/>
          <w:sz w:val="30"/>
          <w:szCs w:val="30"/>
        </w:rPr>
        <w:t xml:space="preserve"> «Микропроцессоры</w:t>
      </w:r>
      <w:r>
        <w:rPr>
          <w:rFonts w:ascii="Helvetica Neue" w:hAnsi="Helvetica Neue"/>
          <w:sz w:val="30"/>
          <w:szCs w:val="30"/>
        </w:rPr>
        <w:t xml:space="preserve">. </w:t>
      </w:r>
      <w:r>
        <w:rPr>
          <w:rFonts w:ascii="Helvetica Neue" w:hAnsi="Helvetica Neue"/>
          <w:sz w:val="30"/>
          <w:szCs w:val="30"/>
        </w:rPr>
        <w:t>История развития и принцип работы»</w:t>
      </w:r>
      <w:r>
        <w:rPr>
          <w:rFonts w:ascii="Helvetica Neue" w:hAnsi="Helvetica Neue"/>
          <w:sz w:val="30"/>
          <w:szCs w:val="30"/>
        </w:rPr>
        <w:t>.</w:t>
      </w:r>
    </w:p>
    <w:p w14:paraId="51F04EFD" w14:textId="77777777" w:rsidR="005D40DC" w:rsidRDefault="00076FEE">
      <w:pPr>
        <w:jc w:val="right"/>
      </w:pPr>
      <w:r>
        <w:rPr>
          <w:rFonts w:ascii="Helvetica Neue" w:hAnsi="Helvetica Neue"/>
          <w:sz w:val="32"/>
          <w:szCs w:val="32"/>
        </w:rPr>
        <w:t xml:space="preserve">Ученика </w:t>
      </w:r>
      <w:r>
        <w:rPr>
          <w:rFonts w:ascii="Helvetica Neue" w:hAnsi="Helvetica Neue"/>
          <w:sz w:val="32"/>
          <w:szCs w:val="32"/>
        </w:rPr>
        <w:t>9</w:t>
      </w:r>
      <w:r>
        <w:rPr>
          <w:rFonts w:ascii="Helvetica Neue" w:hAnsi="Helvetica Neue"/>
          <w:sz w:val="32"/>
          <w:szCs w:val="32"/>
          <w:vertAlign w:val="subscript"/>
        </w:rPr>
        <w:t>кл</w:t>
      </w:r>
      <w:r>
        <w:rPr>
          <w:rFonts w:ascii="Helvetica Neue" w:hAnsi="Helvetica Neue"/>
          <w:sz w:val="32"/>
          <w:szCs w:val="32"/>
        </w:rPr>
        <w:t xml:space="preserve"> </w:t>
      </w:r>
      <w:r>
        <w:rPr>
          <w:rFonts w:ascii="Helvetica Neue" w:hAnsi="Helvetica Neue"/>
          <w:sz w:val="32"/>
          <w:szCs w:val="32"/>
          <w:lang w:val="en-US"/>
        </w:rPr>
        <w:t>“</w:t>
      </w:r>
      <w:r>
        <w:rPr>
          <w:rFonts w:ascii="Helvetica Neue" w:hAnsi="Helvetica Neue"/>
          <w:sz w:val="32"/>
          <w:szCs w:val="32"/>
          <w:lang w:val="en-US"/>
        </w:rPr>
        <w:t>a</w:t>
      </w:r>
      <w:r>
        <w:rPr>
          <w:rFonts w:ascii="Helvetica Neue" w:hAnsi="Helvetica Neue"/>
          <w:sz w:val="32"/>
          <w:szCs w:val="32"/>
          <w:lang w:val="en-US"/>
        </w:rPr>
        <w:t>”</w:t>
      </w:r>
    </w:p>
    <w:p w14:paraId="0B132DC2" w14:textId="77777777" w:rsidR="005D40DC" w:rsidRDefault="00076FEE">
      <w:pPr>
        <w:spacing w:after="1080"/>
        <w:jc w:val="right"/>
      </w:pPr>
      <w:r>
        <w:rPr>
          <w:rFonts w:ascii="Helvetica Neue" w:hAnsi="Helvetica Neue"/>
          <w:sz w:val="32"/>
          <w:szCs w:val="32"/>
          <w:lang w:val="en-US"/>
        </w:rPr>
        <w:t>Козловского Ивана</w:t>
      </w:r>
    </w:p>
    <w:p w14:paraId="79CF29E3" w14:textId="77777777" w:rsidR="005D40DC" w:rsidRDefault="00076FEE" w:rsidP="00D917A6">
      <w:pPr>
        <w:spacing w:after="6480"/>
        <w:jc w:val="right"/>
      </w:pPr>
      <w:r>
        <w:rPr>
          <w:rFonts w:ascii="Helvetica Neue" w:hAnsi="Helvetica Neue"/>
          <w:sz w:val="32"/>
          <w:szCs w:val="32"/>
          <w:lang w:val="en-US"/>
        </w:rPr>
        <w:t xml:space="preserve">Научный руководитель </w:t>
      </w:r>
      <w:r>
        <w:rPr>
          <w:rFonts w:ascii="Helvetica Neue" w:hAnsi="Helvetica Neue"/>
          <w:b/>
          <w:bCs/>
          <w:sz w:val="32"/>
          <w:szCs w:val="32"/>
          <w:lang w:val="en-US"/>
        </w:rPr>
        <w:t>Ветюков Д</w:t>
      </w:r>
      <w:r>
        <w:rPr>
          <w:rFonts w:ascii="Helvetica Neue" w:hAnsi="Helvetica Neue"/>
          <w:b/>
          <w:bCs/>
          <w:sz w:val="32"/>
          <w:szCs w:val="32"/>
          <w:lang w:val="en-US"/>
        </w:rPr>
        <w:t>.</w:t>
      </w:r>
      <w:r>
        <w:rPr>
          <w:rFonts w:ascii="Helvetica Neue" w:hAnsi="Helvetica Neue"/>
          <w:b/>
          <w:bCs/>
          <w:sz w:val="32"/>
          <w:szCs w:val="32"/>
          <w:lang w:val="en-US"/>
        </w:rPr>
        <w:t>А</w:t>
      </w:r>
      <w:r>
        <w:rPr>
          <w:rFonts w:ascii="Helvetica Neue" w:hAnsi="Helvetica Neue"/>
          <w:b/>
          <w:bCs/>
          <w:sz w:val="32"/>
          <w:szCs w:val="32"/>
          <w:lang w:val="en-US"/>
        </w:rPr>
        <w:t>.</w:t>
      </w:r>
    </w:p>
    <w:p w14:paraId="1B86F56F" w14:textId="77777777" w:rsidR="005D40DC" w:rsidRDefault="00076FEE">
      <w:pPr>
        <w:jc w:val="center"/>
      </w:pPr>
      <w:r>
        <w:rPr>
          <w:rFonts w:ascii="Helvetica Neue" w:hAnsi="Helvetica Neue"/>
          <w:sz w:val="32"/>
          <w:szCs w:val="32"/>
          <w:lang w:val="en-US"/>
        </w:rPr>
        <w:t>Москва</w:t>
      </w:r>
      <w:r>
        <w:rPr>
          <w:rFonts w:ascii="Helvetica Neue" w:hAnsi="Helvetica Neue"/>
          <w:sz w:val="32"/>
          <w:szCs w:val="32"/>
          <w:lang w:val="en-US"/>
        </w:rPr>
        <w:t xml:space="preserve">, 2015 </w:t>
      </w:r>
      <w:r>
        <w:rPr>
          <w:rFonts w:ascii="Helvetica Neue" w:hAnsi="Helvetica Neue"/>
          <w:sz w:val="32"/>
          <w:szCs w:val="32"/>
          <w:lang w:val="en-US"/>
        </w:rPr>
        <w:t xml:space="preserve">– </w:t>
      </w:r>
      <w:r>
        <w:rPr>
          <w:rFonts w:ascii="Helvetica Neue" w:hAnsi="Helvetica Neue"/>
          <w:sz w:val="32"/>
          <w:szCs w:val="32"/>
          <w:lang w:val="en-US"/>
        </w:rPr>
        <w:t xml:space="preserve">2016 </w:t>
      </w:r>
      <w:r>
        <w:rPr>
          <w:rFonts w:ascii="Helvetica Neue" w:hAnsi="Helvetica Neue"/>
          <w:sz w:val="32"/>
          <w:szCs w:val="32"/>
          <w:lang w:val="en-US"/>
        </w:rPr>
        <w:t>гг</w:t>
      </w:r>
      <w:r>
        <w:rPr>
          <w:rFonts w:ascii="Helvetica Neue" w:hAnsi="Helvetica Neue"/>
          <w:sz w:val="32"/>
          <w:szCs w:val="32"/>
          <w:lang w:val="en-US"/>
        </w:rPr>
        <w:t>.</w:t>
      </w:r>
      <w:r>
        <w:rPr>
          <w:rFonts w:ascii="Arial Unicode MS" w:hAnsi="Arial Unicode MS"/>
          <w:sz w:val="32"/>
          <w:szCs w:val="32"/>
          <w:lang w:val="en-US"/>
        </w:rPr>
        <w:br w:type="page"/>
      </w:r>
    </w:p>
    <w:p w14:paraId="2382627E" w14:textId="77777777" w:rsidR="005D40DC" w:rsidRDefault="00076FE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320" w:line="360" w:lineRule="auto"/>
      </w:pPr>
      <w:r>
        <w:rPr>
          <w:rFonts w:ascii="Helvetica Neue" w:hAnsi="Helvetica Neue"/>
        </w:rPr>
        <w:lastRenderedPageBreak/>
        <w:t>Оглавление</w:t>
      </w:r>
    </w:p>
    <w:p w14:paraId="5C0933F8" w14:textId="77777777" w:rsidR="005D40DC" w:rsidRDefault="00076FEE">
      <w:pPr>
        <w:rPr>
          <w:noProof/>
        </w:rPr>
      </w:pPr>
      <w:r>
        <w:rPr>
          <w:rFonts w:ascii="Helvetica Neue" w:eastAsia="Helvetica Neue" w:hAnsi="Helvetica Neue" w:cs="Helvetica Neue"/>
          <w:sz w:val="32"/>
          <w:szCs w:val="32"/>
        </w:rPr>
        <w:fldChar w:fldCharType="begin"/>
      </w:r>
      <w:r>
        <w:rPr>
          <w:rFonts w:ascii="Helvetica Neue" w:eastAsia="Helvetica Neue" w:hAnsi="Helvetica Neue" w:cs="Helvetica Neue"/>
          <w:sz w:val="32"/>
          <w:szCs w:val="32"/>
        </w:rPr>
        <w:instrText xml:space="preserve"> TOC \t "</w:instrText>
      </w:r>
      <w:r>
        <w:rPr>
          <w:rFonts w:ascii="Helvetica Neue" w:eastAsia="Helvetica Neue" w:hAnsi="Helvetica Neue" w:cs="Helvetica Neue"/>
          <w:sz w:val="32"/>
          <w:szCs w:val="32"/>
        </w:rPr>
        <w:instrText xml:space="preserve">Заголовок 2, 1,Заголовок в реферате, 2,Подзаголовок в реферате, 3" \n "3-3"\n  \n "3-3" </w:instrText>
      </w:r>
      <w:r>
        <w:rPr>
          <w:rFonts w:ascii="Helvetica Neue" w:eastAsia="Helvetica Neue" w:hAnsi="Helvetica Neue" w:cs="Helvetica Neue"/>
          <w:sz w:val="32"/>
          <w:szCs w:val="32"/>
        </w:rPr>
        <w:fldChar w:fldCharType="separate"/>
      </w:r>
    </w:p>
    <w:p w14:paraId="681B93C6" w14:textId="77777777" w:rsidR="005D40DC" w:rsidRDefault="00076FEE">
      <w:pPr>
        <w:pStyle w:val="20"/>
        <w:rPr>
          <w:noProof/>
        </w:rPr>
      </w:pPr>
      <w:r>
        <w:rPr>
          <w:rFonts w:eastAsia="Arial Unicode MS" w:cs="Arial Unicode MS"/>
          <w:noProof/>
        </w:rPr>
        <w:t>Введение</w:t>
      </w:r>
      <w:r>
        <w:rPr>
          <w:rFonts w:eastAsia="Arial Unicode MS" w:cs="Arial Unicode MS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 \h </w:instrText>
      </w:r>
      <w:r>
        <w:rPr>
          <w:noProof/>
        </w:rPr>
      </w:r>
      <w:r>
        <w:rPr>
          <w:noProof/>
        </w:rPr>
        <w:fldChar w:fldCharType="separate"/>
      </w:r>
      <w:r w:rsidR="00DE5DF9">
        <w:rPr>
          <w:noProof/>
        </w:rPr>
        <w:t>3</w:t>
      </w:r>
      <w:r>
        <w:rPr>
          <w:noProof/>
        </w:rPr>
        <w:fldChar w:fldCharType="end"/>
      </w:r>
    </w:p>
    <w:p w14:paraId="0500F53D" w14:textId="77777777" w:rsidR="005D40DC" w:rsidRDefault="00076FEE">
      <w:pPr>
        <w:pStyle w:val="20"/>
        <w:rPr>
          <w:noProof/>
        </w:rPr>
      </w:pPr>
      <w:r>
        <w:rPr>
          <w:rFonts w:eastAsia="Arial Unicode MS" w:cs="Arial Unicode MS"/>
          <w:noProof/>
        </w:rPr>
        <w:t>Глава I. Появление первых компьютеров. Список поколений.</w:t>
      </w:r>
      <w:r>
        <w:rPr>
          <w:rFonts w:eastAsia="Arial Unicode MS" w:cs="Arial Unicode MS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 \h </w:instrText>
      </w:r>
      <w:r>
        <w:rPr>
          <w:noProof/>
        </w:rPr>
      </w:r>
      <w:r>
        <w:rPr>
          <w:noProof/>
        </w:rPr>
        <w:fldChar w:fldCharType="separate"/>
      </w:r>
      <w:r w:rsidR="00DE5DF9">
        <w:rPr>
          <w:noProof/>
        </w:rPr>
        <w:t>4</w:t>
      </w:r>
      <w:r>
        <w:rPr>
          <w:noProof/>
        </w:rPr>
        <w:fldChar w:fldCharType="end"/>
      </w:r>
    </w:p>
    <w:p w14:paraId="10CCE4A1" w14:textId="77777777" w:rsidR="005D40DC" w:rsidRDefault="00076FEE">
      <w:pPr>
        <w:tabs>
          <w:tab w:val="right" w:leader="dot" w:pos="9896"/>
        </w:tabs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Вступление</w:t>
      </w:r>
    </w:p>
    <w:p w14:paraId="1F6BA232" w14:textId="77777777" w:rsidR="005D40DC" w:rsidRDefault="00076FEE">
      <w:pPr>
        <w:tabs>
          <w:tab w:val="right" w:leader="dot" w:pos="9896"/>
        </w:tabs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Появление первых компьютеров</w:t>
      </w:r>
    </w:p>
    <w:p w14:paraId="7F3A2A5B" w14:textId="77777777" w:rsidR="005D40DC" w:rsidRDefault="00076FEE">
      <w:pPr>
        <w:tabs>
          <w:tab w:val="right" w:leader="dot" w:pos="9896"/>
        </w:tabs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Второе поколение компьютеров</w:t>
      </w:r>
    </w:p>
    <w:p w14:paraId="7577EF39" w14:textId="77777777" w:rsidR="005D40DC" w:rsidRDefault="00076FEE">
      <w:pPr>
        <w:tabs>
          <w:tab w:val="right" w:leader="dot" w:pos="9896"/>
        </w:tabs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Третье поколение компьютеров</w:t>
      </w:r>
    </w:p>
    <w:p w14:paraId="15215BD0" w14:textId="77777777" w:rsidR="005D40DC" w:rsidRDefault="00076FEE">
      <w:pPr>
        <w:tabs>
          <w:tab w:val="right" w:leader="dot" w:pos="9896"/>
        </w:tabs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Четвертое поколение (последнее)</w:t>
      </w:r>
    </w:p>
    <w:p w14:paraId="3BCC0903" w14:textId="77777777" w:rsidR="005D40DC" w:rsidRDefault="00076FEE">
      <w:pPr>
        <w:pStyle w:val="20"/>
        <w:rPr>
          <w:noProof/>
        </w:rPr>
      </w:pPr>
      <w:r>
        <w:rPr>
          <w:rFonts w:eastAsia="Arial Unicode MS" w:cs="Arial Unicode MS"/>
          <w:noProof/>
        </w:rPr>
        <w:t>Глава II. Создание простейшего вычислительного устройства на основе т</w:t>
      </w:r>
      <w:r>
        <w:rPr>
          <w:rFonts w:eastAsia="Arial Unicode MS" w:cs="Arial Unicode MS"/>
          <w:noProof/>
        </w:rPr>
        <w:t>ранзисторов.</w:t>
      </w:r>
      <w:r>
        <w:rPr>
          <w:rFonts w:eastAsia="Arial Unicode MS" w:cs="Arial Unicode MS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 \h </w:instrText>
      </w:r>
      <w:r>
        <w:rPr>
          <w:noProof/>
        </w:rPr>
      </w:r>
      <w:r>
        <w:rPr>
          <w:noProof/>
        </w:rPr>
        <w:fldChar w:fldCharType="separate"/>
      </w:r>
      <w:r w:rsidR="00DE5DF9">
        <w:rPr>
          <w:noProof/>
        </w:rPr>
        <w:t>5</w:t>
      </w:r>
      <w:r>
        <w:rPr>
          <w:noProof/>
        </w:rPr>
        <w:fldChar w:fldCharType="end"/>
      </w:r>
    </w:p>
    <w:p w14:paraId="1D8298C0" w14:textId="77777777" w:rsidR="005D40DC" w:rsidRDefault="00076FEE">
      <w:pPr>
        <w:pStyle w:val="20"/>
        <w:rPr>
          <w:noProof/>
        </w:rPr>
      </w:pPr>
      <w:r>
        <w:rPr>
          <w:rFonts w:eastAsia="Arial Unicode MS" w:cs="Arial Unicode MS"/>
          <w:noProof/>
        </w:rPr>
        <w:t>Глава III. Создание современных микропроцессоров.</w:t>
      </w:r>
      <w:r>
        <w:rPr>
          <w:rFonts w:eastAsia="Arial Unicode MS" w:cs="Arial Unicode MS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 \h </w:instrText>
      </w:r>
      <w:r>
        <w:rPr>
          <w:noProof/>
        </w:rPr>
      </w:r>
      <w:r>
        <w:rPr>
          <w:noProof/>
        </w:rPr>
        <w:fldChar w:fldCharType="separate"/>
      </w:r>
      <w:r w:rsidR="00DE5DF9">
        <w:rPr>
          <w:noProof/>
        </w:rPr>
        <w:t>6</w:t>
      </w:r>
      <w:r>
        <w:rPr>
          <w:noProof/>
        </w:rPr>
        <w:fldChar w:fldCharType="end"/>
      </w:r>
    </w:p>
    <w:p w14:paraId="362ABD5D" w14:textId="77777777" w:rsidR="005D40DC" w:rsidRDefault="00076FEE">
      <w:pPr>
        <w:pStyle w:val="20"/>
        <w:rPr>
          <w:noProof/>
        </w:rPr>
      </w:pPr>
      <w:r>
        <w:rPr>
          <w:rFonts w:eastAsia="Arial Unicode MS" w:cs="Arial Unicode MS"/>
          <w:noProof/>
        </w:rPr>
        <w:t xml:space="preserve">Глава IV. Микропроцессоры. </w:t>
      </w:r>
      <w:r>
        <w:rPr>
          <w:rFonts w:eastAsia="Arial Unicode MS" w:cs="Arial Unicode MS"/>
          <w:noProof/>
        </w:rPr>
        <w:t>Различие архитектур.</w:t>
      </w:r>
      <w:r>
        <w:rPr>
          <w:rFonts w:eastAsia="Arial Unicode MS" w:cs="Arial Unicode MS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 \h </w:instrText>
      </w:r>
      <w:r>
        <w:rPr>
          <w:noProof/>
        </w:rPr>
      </w:r>
      <w:r>
        <w:rPr>
          <w:noProof/>
        </w:rPr>
        <w:fldChar w:fldCharType="separate"/>
      </w:r>
      <w:r w:rsidR="00DE5DF9">
        <w:rPr>
          <w:noProof/>
        </w:rPr>
        <w:t>7</w:t>
      </w:r>
      <w:r>
        <w:rPr>
          <w:noProof/>
        </w:rPr>
        <w:fldChar w:fldCharType="end"/>
      </w:r>
    </w:p>
    <w:p w14:paraId="20AF7ACB" w14:textId="77777777" w:rsidR="005D40DC" w:rsidRDefault="00076FEE">
      <w:pPr>
        <w:pStyle w:val="20"/>
        <w:rPr>
          <w:noProof/>
        </w:rPr>
      </w:pPr>
      <w:r>
        <w:rPr>
          <w:rFonts w:eastAsia="Arial Unicode MS" w:cs="Arial Unicode MS"/>
          <w:noProof/>
        </w:rPr>
        <w:t>Заключение…</w:t>
      </w:r>
      <w:r>
        <w:rPr>
          <w:rFonts w:eastAsia="Arial Unicode MS" w:cs="Arial Unicode MS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 \h </w:instrText>
      </w:r>
      <w:r>
        <w:rPr>
          <w:noProof/>
        </w:rPr>
      </w:r>
      <w:r>
        <w:rPr>
          <w:noProof/>
        </w:rPr>
        <w:fldChar w:fldCharType="separate"/>
      </w:r>
      <w:r w:rsidR="00DE5DF9">
        <w:rPr>
          <w:noProof/>
        </w:rPr>
        <w:t>9</w:t>
      </w:r>
      <w:r>
        <w:rPr>
          <w:noProof/>
        </w:rPr>
        <w:fldChar w:fldCharType="end"/>
      </w:r>
    </w:p>
    <w:p w14:paraId="070687B4" w14:textId="77777777" w:rsidR="005D40DC" w:rsidRDefault="00076FEE">
      <w:pPr>
        <w:pStyle w:val="20"/>
        <w:rPr>
          <w:noProof/>
        </w:rPr>
      </w:pPr>
      <w:r>
        <w:rPr>
          <w:rFonts w:eastAsia="Arial Unicode MS" w:cs="Arial Unicode MS"/>
          <w:noProof/>
        </w:rPr>
        <w:t>Список литературы.</w:t>
      </w:r>
      <w:r>
        <w:rPr>
          <w:rFonts w:eastAsia="Arial Unicode MS" w:cs="Arial Unicode MS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 \h </w:instrText>
      </w:r>
      <w:r>
        <w:rPr>
          <w:noProof/>
        </w:rPr>
      </w:r>
      <w:r>
        <w:rPr>
          <w:noProof/>
        </w:rPr>
        <w:fldChar w:fldCharType="separate"/>
      </w:r>
      <w:r w:rsidR="00DE5DF9">
        <w:rPr>
          <w:noProof/>
        </w:rPr>
        <w:t>9</w:t>
      </w:r>
      <w:r>
        <w:rPr>
          <w:noProof/>
        </w:rPr>
        <w:fldChar w:fldCharType="end"/>
      </w:r>
    </w:p>
    <w:p w14:paraId="2090C295" w14:textId="3D853FBE" w:rsidR="00DE5DF9" w:rsidRDefault="00076FEE">
      <w:pPr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sz w:val="32"/>
          <w:szCs w:val="32"/>
        </w:rPr>
        <w:fldChar w:fldCharType="end"/>
      </w:r>
    </w:p>
    <w:p w14:paraId="3BEB2B60" w14:textId="77777777" w:rsidR="00DE5DF9" w:rsidRDefault="00DE5DF9">
      <w:pPr>
        <w:spacing w:after="0" w:line="240" w:lineRule="auto"/>
        <w:ind w:firstLine="0"/>
        <w:jc w:val="left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sz w:val="32"/>
          <w:szCs w:val="32"/>
        </w:rPr>
        <w:br w:type="page"/>
      </w:r>
    </w:p>
    <w:p w14:paraId="5D2AF68B" w14:textId="77777777" w:rsidR="005D40DC" w:rsidRDefault="00076F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</w:pPr>
      <w:bookmarkStart w:id="0" w:name="_Toc"/>
      <w:r>
        <w:rPr>
          <w:rFonts w:ascii="Helvetica Neue" w:hAnsi="Helvetica Neue"/>
        </w:rPr>
        <w:lastRenderedPageBreak/>
        <w:t>Введение</w:t>
      </w:r>
      <w:bookmarkEnd w:id="0"/>
    </w:p>
    <w:p w14:paraId="54410FEE" w14:textId="77777777" w:rsidR="005D40DC" w:rsidRDefault="00076FEE">
      <w:r>
        <w:t xml:space="preserve">Ни один вид технического прогресса не обходится без использования компьютеризированных систем. Темой нашего исследования является принцип работы микропроцессоров и история их развития. Микропроцессоры, являющиеся базой </w:t>
      </w:r>
      <w:r>
        <w:t xml:space="preserve">для микрокомпьютеров, позволяют производить математические вычисления, логические операции и управление другими компонентами компьютерной системы. </w:t>
      </w:r>
    </w:p>
    <w:p w14:paraId="5F0D0AB4" w14:textId="77777777" w:rsidR="005D40DC" w:rsidRDefault="00076FEE">
      <w:r>
        <w:t xml:space="preserve">Большинство людей из моего окружения родились уже в </w:t>
      </w:r>
      <w:r>
        <w:rPr>
          <w:lang w:val="en-US"/>
        </w:rPr>
        <w:t>XXI</w:t>
      </w:r>
      <w:r>
        <w:t xml:space="preserve"> веке. Для них компьютеры существовали всегда, поэтом</w:t>
      </w:r>
      <w:r>
        <w:t>у он стал чем-то обыденным, и не многие из сверстников понимают, как это работает. Микропроцессоры</w:t>
      </w:r>
      <w:r>
        <w:rPr>
          <w:lang w:val="en-US"/>
        </w:rPr>
        <w:t xml:space="preserve">, </w:t>
      </w:r>
      <w:r>
        <w:t xml:space="preserve">появившись в 1971 году, достаточно быстро прошли свой путь становления. Целью реферата является дать определение микропроцессора, рассказать о принципе его </w:t>
      </w:r>
      <w:r>
        <w:t>работы, и о том, как это всё развивалось. Вряд ли кто-нибудь из нас сможет предложить вариант вектора развития человечества, который обхо</w:t>
      </w:r>
      <w:bookmarkStart w:id="1" w:name="_GoBack"/>
      <w:bookmarkEnd w:id="1"/>
      <w:r>
        <w:t>дится без обслуживания компьютерной индустрией. Ради нужд науки создаются суперкомпьютеры, к примеру, самый мощный “пре</w:t>
      </w:r>
      <w:r>
        <w:t>дставитель“ имеет вычислительную мощность, превосходящую таковую примерно в 4,5 млн. раз у самого производительного персонального собрата, произведённого Intel в 2014 году. Получают дальнейшее развитие способы изготовления и применения микропроцессоров.</w:t>
      </w:r>
    </w:p>
    <w:p w14:paraId="12609527" w14:textId="5186C4AA" w:rsidR="005D40DC" w:rsidRDefault="00076FEE">
      <w:r>
        <w:t>После написания работы, её можно использовать в качестве учебных материалов. Переходим к рассмотрению самой проблемы.</w:t>
      </w:r>
    </w:p>
    <w:p w14:paraId="02F06A5B" w14:textId="77777777" w:rsidR="00DE5DF9" w:rsidRDefault="00DE5DF9">
      <w:pPr>
        <w:spacing w:after="0" w:line="240" w:lineRule="auto"/>
        <w:ind w:firstLine="0"/>
        <w:jc w:val="left"/>
        <w:rPr>
          <w:rStyle w:val="a9"/>
          <w:rFonts w:ascii="Helvetica Neue" w:eastAsia="Helvetica" w:hAnsi="Helvetica Neue" w:cs="Helvetica"/>
          <w:b/>
          <w:bCs/>
          <w:sz w:val="32"/>
          <w:szCs w:val="32"/>
        </w:rPr>
      </w:pPr>
      <w:bookmarkStart w:id="2" w:name="_Toc1"/>
      <w:r>
        <w:rPr>
          <w:rStyle w:val="a9"/>
          <w:rFonts w:ascii="Helvetica Neue" w:hAnsi="Helvetica Neue"/>
        </w:rPr>
        <w:br w:type="page"/>
      </w:r>
    </w:p>
    <w:p w14:paraId="1E46B304" w14:textId="6641BCAF" w:rsidR="005D40DC" w:rsidRDefault="00076F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</w:pPr>
      <w:r>
        <w:rPr>
          <w:rStyle w:val="a9"/>
          <w:rFonts w:ascii="Helvetica Neue" w:hAnsi="Helvetica Neue"/>
        </w:rPr>
        <w:lastRenderedPageBreak/>
        <w:t xml:space="preserve">Глава </w:t>
      </w:r>
      <w:r>
        <w:rPr>
          <w:rFonts w:ascii="Helvetica Neue" w:hAnsi="Helvetica Neue"/>
        </w:rPr>
        <w:t xml:space="preserve">I. </w:t>
      </w:r>
      <w:r>
        <w:rPr>
          <w:rStyle w:val="a9"/>
          <w:rFonts w:ascii="Helvetica Neue" w:hAnsi="Helvetica Neue"/>
        </w:rPr>
        <w:t>Появление первых компьютеров</w:t>
      </w:r>
      <w:r>
        <w:rPr>
          <w:rStyle w:val="a9"/>
          <w:rFonts w:ascii="Helvetica Neue" w:hAnsi="Helvetica Neue"/>
        </w:rPr>
        <w:t>.</w:t>
      </w:r>
      <w:r>
        <w:rPr>
          <w:rStyle w:val="a9"/>
          <w:rFonts w:ascii="Helvetica Neue" w:hAnsi="Helvetica Neue"/>
        </w:rPr>
        <w:t xml:space="preserve"> Список поколений</w:t>
      </w:r>
      <w:r>
        <w:rPr>
          <w:rStyle w:val="a9"/>
          <w:rFonts w:ascii="Helvetica Neue" w:hAnsi="Helvetica Neue"/>
        </w:rPr>
        <w:t>.</w:t>
      </w:r>
      <w:bookmarkEnd w:id="2"/>
    </w:p>
    <w:p w14:paraId="194E5CA0" w14:textId="77777777" w:rsidR="005D40DC" w:rsidRDefault="00076FEE">
      <w:pPr>
        <w:pStyle w:val="a8"/>
      </w:pPr>
      <w:bookmarkStart w:id="3" w:name="_Toc2"/>
      <w:r>
        <w:rPr>
          <w:rFonts w:eastAsia="Arial Unicode MS" w:cs="Arial Unicode MS"/>
        </w:rPr>
        <w:t>Вступление</w:t>
      </w:r>
      <w:bookmarkEnd w:id="3"/>
    </w:p>
    <w:p w14:paraId="6E441421" w14:textId="77777777" w:rsidR="005D40DC" w:rsidRDefault="00076FEE">
      <w:r>
        <w:t xml:space="preserve">Первым предназначением </w:t>
      </w:r>
      <w:r>
        <w:t>цифровых микросхем было замена человека при выполнении рутинной вычислительной работы. Однако вскоре стало понятно, что их также можно использовать для управления другими объектами. Для этой цели может использоваться два значения: напряжение высокое или ни</w:t>
      </w:r>
      <w:r>
        <w:t xml:space="preserve">зкое. Это свойство цифровых сигналов позволило избавиться от некоторых недостатков аналоговых схем. В результате аналоговые схемы были почти полностью замещены цифровыми аналогами. </w:t>
      </w:r>
    </w:p>
    <w:p w14:paraId="44C5240F" w14:textId="77777777" w:rsidR="005D40DC" w:rsidRDefault="00076FEE">
      <w:pPr>
        <w:pStyle w:val="a8"/>
      </w:pPr>
      <w:bookmarkStart w:id="4" w:name="_Toc3"/>
      <w:r>
        <w:rPr>
          <w:rFonts w:eastAsia="Arial Unicode MS" w:cs="Arial Unicode MS"/>
        </w:rPr>
        <w:t>Появление первых компьютеров</w:t>
      </w:r>
      <w:bookmarkEnd w:id="4"/>
    </w:p>
    <w:p w14:paraId="5A0526D8" w14:textId="77777777" w:rsidR="005D40DC" w:rsidRDefault="00076FEE">
      <w:r>
        <w:t>Особой ценностью компьютера является его унив</w:t>
      </w:r>
      <w:r>
        <w:t>ерсальность, которая определяется программируемостью. Как принято считать, первым поколением вычислительных машин являлись ламповые компьютеры, в которых в качестве запоминающего устройства использовалась память на магнитных сердечниках. Ценность компьютер</w:t>
      </w:r>
      <w:r>
        <w:t>а в первую очередь определяется его универсальностью, но не все образцы ламповых компьютеров были такими по-настоящему. Большинство из них были приспособлены под решение одной конкретной задачи, например, решение линейных уравнений. С изобретением микропро</w:t>
      </w:r>
      <w:r>
        <w:t>граммирования в 1955 году, появилась возможность определять или расширять сферу задач, выполняемую компьютером.</w:t>
      </w:r>
    </w:p>
    <w:p w14:paraId="12B00CAE" w14:textId="77777777" w:rsidR="005D40DC" w:rsidRDefault="00076FEE">
      <w:pPr>
        <w:pStyle w:val="a8"/>
      </w:pPr>
      <w:bookmarkStart w:id="5" w:name="_Toc4"/>
      <w:r>
        <w:rPr>
          <w:rFonts w:eastAsia="Arial Unicode MS" w:cs="Arial Unicode MS"/>
        </w:rPr>
        <w:t>Второе поколение компьютеров</w:t>
      </w:r>
      <w:bookmarkEnd w:id="5"/>
    </w:p>
    <w:p w14:paraId="06E32B62" w14:textId="77777777" w:rsidR="005D40DC" w:rsidRDefault="00076FEE">
      <w:r>
        <w:t>Во втором поколении произошла замена электровакуумных ламп на транзисторы. Благодаря этому удалось достичь миниатюр</w:t>
      </w:r>
      <w:r>
        <w:t>изации, повышения надежности схем и понижения энергопотребления. Несмотря на очевидные преимущества компьютеров на основе транзисторов, их цена была слишком высока, поэтому они были доступны только для университетов и крупных корпораций. Что касается их сф</w:t>
      </w:r>
      <w:r>
        <w:t xml:space="preserve">еры применения, то она не отличается от ламповых компьютеров. </w:t>
      </w:r>
    </w:p>
    <w:p w14:paraId="5403FC9B" w14:textId="77777777" w:rsidR="005D40DC" w:rsidRDefault="00076FEE">
      <w:pPr>
        <w:pStyle w:val="a8"/>
      </w:pPr>
      <w:bookmarkStart w:id="6" w:name="_Toc5"/>
      <w:r>
        <w:rPr>
          <w:rFonts w:eastAsia="Arial Unicode MS" w:cs="Arial Unicode MS"/>
        </w:rPr>
        <w:t>Третье поколение компьютеров</w:t>
      </w:r>
      <w:bookmarkEnd w:id="6"/>
    </w:p>
    <w:p w14:paraId="37FEB461" w14:textId="77777777" w:rsidR="005D40DC" w:rsidRDefault="00076FEE">
      <w:r>
        <w:t>Повсеместное использование компьютеров началось с третьего поколения. Переход в новое поколение ознаменовало изобретение интегральных схем, схем с размещением эл. к</w:t>
      </w:r>
      <w:r>
        <w:t xml:space="preserve">омпонентов в монолитном кристалле полупроводника. Это позволило увеличить плотность схем, увеличить быстродействие компьютерных систем, увеличить ремонтопригодность и увеличить интеграцию различных компонентов между собой. </w:t>
      </w:r>
    </w:p>
    <w:p w14:paraId="415AC08F" w14:textId="77777777" w:rsidR="005D40DC" w:rsidRDefault="00076FEE">
      <w:pPr>
        <w:pStyle w:val="a8"/>
      </w:pPr>
      <w:bookmarkStart w:id="7" w:name="_Toc6"/>
      <w:r>
        <w:rPr>
          <w:rFonts w:eastAsia="Arial Unicode MS" w:cs="Arial Unicode MS"/>
        </w:rPr>
        <w:t xml:space="preserve">Четвертое поколение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последнее</w:t>
      </w:r>
      <w:r>
        <w:rPr>
          <w:rFonts w:eastAsia="Arial Unicode MS" w:cs="Arial Unicode MS"/>
        </w:rPr>
        <w:t>)</w:t>
      </w:r>
      <w:bookmarkEnd w:id="7"/>
    </w:p>
    <w:p w14:paraId="519A0730" w14:textId="77777777" w:rsidR="005D40DC" w:rsidRDefault="00076FEE">
      <w:r>
        <w:t>В 1969 году в компании Intel родилась идея создания ЦП (центральный процессор) на едином кристалле, вместо многих интегральных схем создать одну, выполняющую все арифметические, логические и управляющие операции, записывающиеся в виде двоичного кода. В 197</w:t>
      </w:r>
      <w:r>
        <w:t>1 году удается реализовать эту идею, и первый коммерческий микропроцессор Intel 4004 выходит в свет.</w:t>
      </w:r>
      <w:r>
        <w:rPr>
          <w:rFonts w:ascii="Arial Unicode MS" w:hAnsi="Arial Unicode MS"/>
        </w:rPr>
        <w:br w:type="page"/>
      </w:r>
    </w:p>
    <w:p w14:paraId="1D12A317" w14:textId="77777777" w:rsidR="005D40DC" w:rsidRDefault="00076F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</w:pPr>
      <w:bookmarkStart w:id="8" w:name="_Toc7"/>
      <w:r>
        <w:rPr>
          <w:rFonts w:ascii="Helvetica Neue" w:hAnsi="Helvetica Neue"/>
          <w:lang w:val="ru-RU"/>
        </w:rPr>
        <w:lastRenderedPageBreak/>
        <w:t xml:space="preserve">Глава </w:t>
      </w:r>
      <w:r>
        <w:rPr>
          <w:rFonts w:ascii="Helvetica Neue" w:hAnsi="Helvetica Neue"/>
          <w:lang w:val="ru-RU"/>
        </w:rPr>
        <w:t xml:space="preserve">II. </w:t>
      </w:r>
      <w:r>
        <w:rPr>
          <w:rFonts w:ascii="Helvetica Neue" w:hAnsi="Helvetica Neue"/>
          <w:lang w:val="ru-RU"/>
        </w:rPr>
        <w:t>Создание простейшего вычислительного устройства на основе транзисторов</w:t>
      </w:r>
      <w:r>
        <w:rPr>
          <w:rFonts w:ascii="Helvetica Neue" w:hAnsi="Helvetica Neue"/>
          <w:lang w:val="ru-RU"/>
        </w:rPr>
        <w:t>.</w:t>
      </w:r>
      <w:bookmarkEnd w:id="8"/>
    </w:p>
    <w:p w14:paraId="6F077D59" w14:textId="77777777" w:rsidR="005D40DC" w:rsidRDefault="00076FEE">
      <w:r>
        <w:t>Для обработки информации в цифровом виде применяют логические схемы, кот</w:t>
      </w:r>
      <w:r>
        <w:t>орые могут быть воплощены из транзисторов. Существуют несколько основных логических схем, таких как: НЕ, И, ИЛИ, И НЕ, ИЛИ НЕ, ИСКЛ. ИЛИ, ИСКЛ. ИЛИ НЕ. Все эти схемы также содержатся в современных микропроцессорах, но компьютерная индустрия пошла по пути м</w:t>
      </w:r>
      <w:r>
        <w:t>иниатюризации, поэтому</w:t>
      </w:r>
      <w:r>
        <w:rPr>
          <w:lang w:val="en-US"/>
        </w:rPr>
        <w:t xml:space="preserve"> </w:t>
      </w:r>
      <w:r>
        <w:rPr>
          <w:noProof/>
        </w:rPr>
        <w:drawing>
          <wp:anchor distT="12700" distB="12700" distL="12700" distR="12700" simplePos="0" relativeHeight="251659264" behindDoc="0" locked="0" layoutInCell="1" allowOverlap="1" wp14:anchorId="3BFD9333" wp14:editId="0A04EFA3">
            <wp:simplePos x="0" y="0"/>
            <wp:positionH relativeFrom="margin">
              <wp:posOffset>4912779</wp:posOffset>
            </wp:positionH>
            <wp:positionV relativeFrom="line">
              <wp:posOffset>243921</wp:posOffset>
            </wp:positionV>
            <wp:extent cx="1722971" cy="1546256"/>
            <wp:effectExtent l="0" t="0" r="0" b="0"/>
            <wp:wrapThrough wrapText="bothSides" distL="12700" distR="127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" descr="movie::file:///Users/IvanKozlovsky/Google%20%D0%94%D0%B8%D1%81%D0%BA/%D1%80%D0%B5%D1%84%D0%B5%D1%80%D0%B0%D1%82/%D1%80%D0%B5%D1%84%D0%B5%D1%80%D0%B0%D1%82/pasted-image.gif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971" cy="1546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место, занимаемое этими элементами крайне мало. Но не логическими операциями едиными… Для двоичного сумматора используется схема исключающего или. Представим ситуацию, что складываются два двоичных однозначных числа, а на выходе мы </w:t>
      </w:r>
      <w:r>
        <w:t xml:space="preserve">получаем одно двузначное число. На этот раз для хранения этого числа одной ячейки не хватает, и подобная ситуация называется переполнением. Для хранения данных может использоваться </w:t>
      </w:r>
      <w:r>
        <w:rPr>
          <w:lang w:val="en-US"/>
        </w:rPr>
        <w:t>RS-</w:t>
      </w:r>
      <w:r>
        <w:t>триггер, который может хранить в себе один бит. Если много триггеров объ</w:t>
      </w:r>
      <w:r>
        <w:t>единить в регистр, то он сможет хранить в себе больше, чем один бит, а если объединить много регистров в одной микросхеме, то получится микросхема оперативной памяти. Современные транзисторы создаются на основе полупроводниковых материалов, но всего лишь п</w:t>
      </w:r>
      <w:r>
        <w:t xml:space="preserve">олвека назад велись работы над созданием ЭВМ на основе электровакуумных ламп. Главное отличие электронных ламп от транзисторов в первую очередь заключается в принципе работы. В электронных лампах ток пропускается через вакуум, а в транзисторе – через щель </w:t>
      </w:r>
      <w:r>
        <w:t>в кремниевом кристалле. На данный момент применению электровакуумных ламп в современных компьютерах мешает невозможность их сильной миниатюризации, но они по-прежнему находят применение в военной и космической промышленности из-за устойчивости к сильным эл</w:t>
      </w:r>
      <w:r>
        <w:t>ектромагнитным импульсам, а также в электронных звуковых усилителях из-за более качественного выходного звука и более приятного тембрального окраса.</w:t>
      </w:r>
      <w:r>
        <w:rPr>
          <w:rFonts w:ascii="Arial Unicode MS" w:hAnsi="Arial Unicode MS"/>
        </w:rPr>
        <w:br w:type="page"/>
      </w:r>
    </w:p>
    <w:p w14:paraId="0D60B0ED" w14:textId="77EB8E09" w:rsidR="005D40DC" w:rsidRDefault="00076F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</w:pPr>
      <w:bookmarkStart w:id="9" w:name="_Toc8"/>
      <w:r>
        <w:rPr>
          <w:rFonts w:ascii="Helvetica Neue" w:hAnsi="Helvetica Neue"/>
          <w:lang w:val="ru-RU"/>
        </w:rPr>
        <w:lastRenderedPageBreak/>
        <w:t xml:space="preserve">Глава </w:t>
      </w:r>
      <w:r>
        <w:rPr>
          <w:rFonts w:ascii="Helvetica Neue" w:hAnsi="Helvetica Neue"/>
        </w:rPr>
        <w:t xml:space="preserve">III. </w:t>
      </w:r>
      <w:r>
        <w:rPr>
          <w:rFonts w:ascii="Helvetica Neue" w:hAnsi="Helvetica Neue"/>
          <w:lang w:val="ru-RU"/>
        </w:rPr>
        <w:t>Создание современных микропроцессоров</w:t>
      </w:r>
      <w:r>
        <w:rPr>
          <w:rFonts w:ascii="Helvetica Neue" w:hAnsi="Helvetica Neue"/>
          <w:lang w:val="ru-RU"/>
        </w:rPr>
        <w:t>.</w:t>
      </w:r>
      <w:bookmarkEnd w:id="9"/>
    </w:p>
    <w:p w14:paraId="517035A9" w14:textId="22B4F53E" w:rsidR="005D40DC" w:rsidRDefault="00E9743B">
      <w:pPr>
        <w:ind w:firstLine="5233"/>
      </w:pPr>
      <w:r>
        <w:rPr>
          <w:noProof/>
        </w:rPr>
        <w:drawing>
          <wp:anchor distT="101600" distB="101600" distL="101600" distR="101600" simplePos="0" relativeHeight="251660288" behindDoc="0" locked="0" layoutInCell="1" allowOverlap="1" wp14:anchorId="7A69E719" wp14:editId="62A7DB89">
            <wp:simplePos x="0" y="0"/>
            <wp:positionH relativeFrom="page">
              <wp:posOffset>622935</wp:posOffset>
            </wp:positionH>
            <wp:positionV relativeFrom="page">
              <wp:posOffset>1602105</wp:posOffset>
            </wp:positionV>
            <wp:extent cx="2834159" cy="1603798"/>
            <wp:effectExtent l="0" t="0" r="0" b="0"/>
            <wp:wrapSquare wrapText="bothSides" distT="101600" distB="101600" distL="101600" distR="1016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7146" t="4399" r="1166" b="5105"/>
                    <a:stretch>
                      <a:fillRect/>
                    </a:stretch>
                  </pic:blipFill>
                  <pic:spPr>
                    <a:xfrm>
                      <a:off x="0" y="0"/>
                      <a:ext cx="2834159" cy="1603798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508" h="21576" extrusionOk="0">
                          <a:moveTo>
                            <a:pt x="8846" y="11"/>
                          </a:moveTo>
                          <a:cubicBezTo>
                            <a:pt x="8839" y="-24"/>
                            <a:pt x="8828" y="25"/>
                            <a:pt x="8819" y="155"/>
                          </a:cubicBezTo>
                          <a:cubicBezTo>
                            <a:pt x="8771" y="801"/>
                            <a:pt x="8738" y="901"/>
                            <a:pt x="8623" y="732"/>
                          </a:cubicBezTo>
                          <a:cubicBezTo>
                            <a:pt x="8539" y="609"/>
                            <a:pt x="8518" y="657"/>
                            <a:pt x="8499" y="1004"/>
                          </a:cubicBezTo>
                          <a:cubicBezTo>
                            <a:pt x="8487" y="1235"/>
                            <a:pt x="8442" y="1414"/>
                            <a:pt x="8403" y="1405"/>
                          </a:cubicBezTo>
                          <a:cubicBezTo>
                            <a:pt x="8363" y="1395"/>
                            <a:pt x="8146" y="1351"/>
                            <a:pt x="7921" y="1303"/>
                          </a:cubicBezTo>
                          <a:lnTo>
                            <a:pt x="7514" y="1218"/>
                          </a:lnTo>
                          <a:lnTo>
                            <a:pt x="7542" y="2462"/>
                          </a:lnTo>
                          <a:cubicBezTo>
                            <a:pt x="7557" y="3146"/>
                            <a:pt x="7594" y="3936"/>
                            <a:pt x="7620" y="4218"/>
                          </a:cubicBezTo>
                          <a:cubicBezTo>
                            <a:pt x="7664" y="4700"/>
                            <a:pt x="7648" y="4757"/>
                            <a:pt x="7406" y="5083"/>
                          </a:cubicBezTo>
                          <a:cubicBezTo>
                            <a:pt x="7143" y="5438"/>
                            <a:pt x="7082" y="5759"/>
                            <a:pt x="7228" y="6018"/>
                          </a:cubicBezTo>
                          <a:cubicBezTo>
                            <a:pt x="7305" y="6153"/>
                            <a:pt x="7285" y="6340"/>
                            <a:pt x="7216" y="6455"/>
                          </a:cubicBezTo>
                          <a:cubicBezTo>
                            <a:pt x="7273" y="6633"/>
                            <a:pt x="7305" y="7072"/>
                            <a:pt x="7361" y="8223"/>
                          </a:cubicBezTo>
                          <a:cubicBezTo>
                            <a:pt x="7410" y="9226"/>
                            <a:pt x="7436" y="10273"/>
                            <a:pt x="7421" y="10545"/>
                          </a:cubicBezTo>
                          <a:cubicBezTo>
                            <a:pt x="7406" y="10812"/>
                            <a:pt x="7379" y="10948"/>
                            <a:pt x="7298" y="11079"/>
                          </a:cubicBezTo>
                          <a:cubicBezTo>
                            <a:pt x="7336" y="11087"/>
                            <a:pt x="7360" y="11109"/>
                            <a:pt x="7364" y="11154"/>
                          </a:cubicBezTo>
                          <a:cubicBezTo>
                            <a:pt x="7369" y="11205"/>
                            <a:pt x="7405" y="11433"/>
                            <a:pt x="7445" y="11661"/>
                          </a:cubicBezTo>
                          <a:cubicBezTo>
                            <a:pt x="7485" y="11889"/>
                            <a:pt x="7560" y="12792"/>
                            <a:pt x="7614" y="13663"/>
                          </a:cubicBezTo>
                          <a:cubicBezTo>
                            <a:pt x="7702" y="15089"/>
                            <a:pt x="7701" y="15267"/>
                            <a:pt x="7599" y="15468"/>
                          </a:cubicBezTo>
                          <a:cubicBezTo>
                            <a:pt x="7564" y="15536"/>
                            <a:pt x="7532" y="15587"/>
                            <a:pt x="7499" y="15623"/>
                          </a:cubicBezTo>
                          <a:cubicBezTo>
                            <a:pt x="7653" y="15851"/>
                            <a:pt x="7806" y="16096"/>
                            <a:pt x="7879" y="16253"/>
                          </a:cubicBezTo>
                          <a:cubicBezTo>
                            <a:pt x="8019" y="16553"/>
                            <a:pt x="8138" y="16669"/>
                            <a:pt x="8310" y="16685"/>
                          </a:cubicBezTo>
                          <a:cubicBezTo>
                            <a:pt x="8440" y="16698"/>
                            <a:pt x="8659" y="16755"/>
                            <a:pt x="8797" y="16808"/>
                          </a:cubicBezTo>
                          <a:cubicBezTo>
                            <a:pt x="9009" y="16890"/>
                            <a:pt x="9052" y="16967"/>
                            <a:pt x="9069" y="17283"/>
                          </a:cubicBezTo>
                          <a:cubicBezTo>
                            <a:pt x="9085" y="17601"/>
                            <a:pt x="9031" y="17736"/>
                            <a:pt x="8725" y="18164"/>
                          </a:cubicBezTo>
                          <a:cubicBezTo>
                            <a:pt x="8526" y="18443"/>
                            <a:pt x="8283" y="18813"/>
                            <a:pt x="8186" y="18987"/>
                          </a:cubicBezTo>
                          <a:lnTo>
                            <a:pt x="8008" y="19302"/>
                          </a:lnTo>
                          <a:lnTo>
                            <a:pt x="8171" y="19520"/>
                          </a:lnTo>
                          <a:cubicBezTo>
                            <a:pt x="8319" y="19718"/>
                            <a:pt x="8841" y="20157"/>
                            <a:pt x="9192" y="20380"/>
                          </a:cubicBezTo>
                          <a:cubicBezTo>
                            <a:pt x="9436" y="20535"/>
                            <a:pt x="10116" y="21123"/>
                            <a:pt x="10321" y="21357"/>
                          </a:cubicBezTo>
                          <a:lnTo>
                            <a:pt x="10514" y="21576"/>
                          </a:lnTo>
                          <a:lnTo>
                            <a:pt x="11177" y="20327"/>
                          </a:lnTo>
                          <a:cubicBezTo>
                            <a:pt x="12001" y="18775"/>
                            <a:pt x="12120" y="18520"/>
                            <a:pt x="12062" y="18356"/>
                          </a:cubicBezTo>
                          <a:cubicBezTo>
                            <a:pt x="12002" y="18183"/>
                            <a:pt x="11341" y="17593"/>
                            <a:pt x="11207" y="17593"/>
                          </a:cubicBezTo>
                          <a:cubicBezTo>
                            <a:pt x="11055" y="17593"/>
                            <a:pt x="10994" y="17359"/>
                            <a:pt x="11093" y="17150"/>
                          </a:cubicBezTo>
                          <a:cubicBezTo>
                            <a:pt x="11100" y="17134"/>
                            <a:pt x="11107" y="17125"/>
                            <a:pt x="11114" y="17112"/>
                          </a:cubicBezTo>
                          <a:cubicBezTo>
                            <a:pt x="11024" y="17095"/>
                            <a:pt x="10987" y="17054"/>
                            <a:pt x="10987" y="16968"/>
                          </a:cubicBezTo>
                          <a:cubicBezTo>
                            <a:pt x="10987" y="16868"/>
                            <a:pt x="11309" y="16274"/>
                            <a:pt x="11704" y="15650"/>
                          </a:cubicBezTo>
                          <a:cubicBezTo>
                            <a:pt x="12099" y="15025"/>
                            <a:pt x="12432" y="14451"/>
                            <a:pt x="12448" y="14373"/>
                          </a:cubicBezTo>
                          <a:cubicBezTo>
                            <a:pt x="12464" y="14296"/>
                            <a:pt x="12556" y="14093"/>
                            <a:pt x="12650" y="13925"/>
                          </a:cubicBezTo>
                          <a:cubicBezTo>
                            <a:pt x="12851" y="13565"/>
                            <a:pt x="12921" y="13153"/>
                            <a:pt x="12858" y="12708"/>
                          </a:cubicBezTo>
                          <a:cubicBezTo>
                            <a:pt x="12827" y="12496"/>
                            <a:pt x="12770" y="12395"/>
                            <a:pt x="12689" y="12419"/>
                          </a:cubicBezTo>
                          <a:cubicBezTo>
                            <a:pt x="12588" y="12449"/>
                            <a:pt x="12561" y="12342"/>
                            <a:pt x="12547" y="11821"/>
                          </a:cubicBezTo>
                          <a:cubicBezTo>
                            <a:pt x="12533" y="11316"/>
                            <a:pt x="12562" y="11118"/>
                            <a:pt x="12695" y="10834"/>
                          </a:cubicBezTo>
                          <a:lnTo>
                            <a:pt x="12864" y="10476"/>
                          </a:lnTo>
                          <a:lnTo>
                            <a:pt x="13135" y="10705"/>
                          </a:lnTo>
                          <a:lnTo>
                            <a:pt x="13403" y="10930"/>
                          </a:lnTo>
                          <a:lnTo>
                            <a:pt x="13571" y="10583"/>
                          </a:lnTo>
                          <a:cubicBezTo>
                            <a:pt x="13664" y="10392"/>
                            <a:pt x="13761" y="10022"/>
                            <a:pt x="13785" y="9760"/>
                          </a:cubicBezTo>
                          <a:cubicBezTo>
                            <a:pt x="13810" y="9499"/>
                            <a:pt x="13857" y="9131"/>
                            <a:pt x="13891" y="8944"/>
                          </a:cubicBezTo>
                          <a:cubicBezTo>
                            <a:pt x="13943" y="8649"/>
                            <a:pt x="13932" y="8598"/>
                            <a:pt x="13797" y="8564"/>
                          </a:cubicBezTo>
                          <a:cubicBezTo>
                            <a:pt x="13681" y="8535"/>
                            <a:pt x="13636" y="8422"/>
                            <a:pt x="13620" y="8127"/>
                          </a:cubicBezTo>
                          <a:cubicBezTo>
                            <a:pt x="13599" y="7758"/>
                            <a:pt x="13573" y="7728"/>
                            <a:pt x="13270" y="7667"/>
                          </a:cubicBezTo>
                          <a:cubicBezTo>
                            <a:pt x="13091" y="7632"/>
                            <a:pt x="12915" y="7551"/>
                            <a:pt x="12879" y="7486"/>
                          </a:cubicBezTo>
                          <a:cubicBezTo>
                            <a:pt x="12842" y="7421"/>
                            <a:pt x="12806" y="6801"/>
                            <a:pt x="12797" y="6108"/>
                          </a:cubicBezTo>
                          <a:lnTo>
                            <a:pt x="12779" y="4848"/>
                          </a:lnTo>
                          <a:lnTo>
                            <a:pt x="12508" y="4896"/>
                          </a:lnTo>
                          <a:cubicBezTo>
                            <a:pt x="12359" y="4921"/>
                            <a:pt x="12193" y="4869"/>
                            <a:pt x="12135" y="4784"/>
                          </a:cubicBezTo>
                          <a:cubicBezTo>
                            <a:pt x="12077" y="4699"/>
                            <a:pt x="11983" y="4661"/>
                            <a:pt x="11927" y="4699"/>
                          </a:cubicBezTo>
                          <a:cubicBezTo>
                            <a:pt x="11871" y="4737"/>
                            <a:pt x="11803" y="4730"/>
                            <a:pt x="11776" y="4683"/>
                          </a:cubicBezTo>
                          <a:cubicBezTo>
                            <a:pt x="11749" y="4635"/>
                            <a:pt x="11706" y="4593"/>
                            <a:pt x="11680" y="4587"/>
                          </a:cubicBezTo>
                          <a:cubicBezTo>
                            <a:pt x="11654" y="4581"/>
                            <a:pt x="11574" y="4537"/>
                            <a:pt x="11505" y="4491"/>
                          </a:cubicBezTo>
                          <a:cubicBezTo>
                            <a:pt x="11436" y="4444"/>
                            <a:pt x="11328" y="4377"/>
                            <a:pt x="11264" y="4341"/>
                          </a:cubicBezTo>
                          <a:cubicBezTo>
                            <a:pt x="11191" y="4300"/>
                            <a:pt x="11163" y="4182"/>
                            <a:pt x="11186" y="4026"/>
                          </a:cubicBezTo>
                          <a:cubicBezTo>
                            <a:pt x="11217" y="3817"/>
                            <a:pt x="11165" y="3765"/>
                            <a:pt x="10852" y="3652"/>
                          </a:cubicBezTo>
                          <a:cubicBezTo>
                            <a:pt x="10649" y="3579"/>
                            <a:pt x="10402" y="3504"/>
                            <a:pt x="10303" y="3487"/>
                          </a:cubicBezTo>
                          <a:cubicBezTo>
                            <a:pt x="10136" y="3457"/>
                            <a:pt x="10124" y="3402"/>
                            <a:pt x="10105" y="2670"/>
                          </a:cubicBezTo>
                          <a:cubicBezTo>
                            <a:pt x="10081" y="1796"/>
                            <a:pt x="10125" y="1855"/>
                            <a:pt x="9349" y="1666"/>
                          </a:cubicBezTo>
                          <a:cubicBezTo>
                            <a:pt x="8953" y="1570"/>
                            <a:pt x="8876" y="1368"/>
                            <a:pt x="8858" y="369"/>
                          </a:cubicBezTo>
                          <a:cubicBezTo>
                            <a:pt x="8854" y="165"/>
                            <a:pt x="8852" y="46"/>
                            <a:pt x="8846" y="11"/>
                          </a:cubicBezTo>
                          <a:close/>
                          <a:moveTo>
                            <a:pt x="8002" y="364"/>
                          </a:moveTo>
                          <a:cubicBezTo>
                            <a:pt x="7977" y="362"/>
                            <a:pt x="7950" y="367"/>
                            <a:pt x="7924" y="385"/>
                          </a:cubicBezTo>
                          <a:cubicBezTo>
                            <a:pt x="7867" y="425"/>
                            <a:pt x="7883" y="459"/>
                            <a:pt x="7966" y="465"/>
                          </a:cubicBezTo>
                          <a:cubicBezTo>
                            <a:pt x="8042" y="470"/>
                            <a:pt x="8086" y="438"/>
                            <a:pt x="8063" y="396"/>
                          </a:cubicBezTo>
                          <a:cubicBezTo>
                            <a:pt x="8051" y="374"/>
                            <a:pt x="8027" y="365"/>
                            <a:pt x="8002" y="364"/>
                          </a:cubicBezTo>
                          <a:close/>
                          <a:moveTo>
                            <a:pt x="9469" y="401"/>
                          </a:moveTo>
                          <a:cubicBezTo>
                            <a:pt x="9442" y="404"/>
                            <a:pt x="9415" y="446"/>
                            <a:pt x="9376" y="529"/>
                          </a:cubicBezTo>
                          <a:cubicBezTo>
                            <a:pt x="9302" y="686"/>
                            <a:pt x="9301" y="761"/>
                            <a:pt x="9373" y="913"/>
                          </a:cubicBezTo>
                          <a:cubicBezTo>
                            <a:pt x="9422" y="1018"/>
                            <a:pt x="9487" y="1106"/>
                            <a:pt x="9517" y="1106"/>
                          </a:cubicBezTo>
                          <a:cubicBezTo>
                            <a:pt x="9627" y="1106"/>
                            <a:pt x="9662" y="678"/>
                            <a:pt x="9566" y="508"/>
                          </a:cubicBezTo>
                          <a:cubicBezTo>
                            <a:pt x="9524" y="434"/>
                            <a:pt x="9497" y="398"/>
                            <a:pt x="9469" y="401"/>
                          </a:cubicBezTo>
                          <a:close/>
                          <a:moveTo>
                            <a:pt x="16942" y="8613"/>
                          </a:moveTo>
                          <a:lnTo>
                            <a:pt x="15815" y="9643"/>
                          </a:lnTo>
                          <a:cubicBezTo>
                            <a:pt x="15071" y="10324"/>
                            <a:pt x="14676" y="10753"/>
                            <a:pt x="14653" y="10914"/>
                          </a:cubicBezTo>
                          <a:cubicBezTo>
                            <a:pt x="14632" y="11054"/>
                            <a:pt x="14576" y="11128"/>
                            <a:pt x="14520" y="11090"/>
                          </a:cubicBezTo>
                          <a:cubicBezTo>
                            <a:pt x="14457" y="11047"/>
                            <a:pt x="14422" y="11124"/>
                            <a:pt x="14418" y="11298"/>
                          </a:cubicBezTo>
                          <a:cubicBezTo>
                            <a:pt x="14414" y="11448"/>
                            <a:pt x="14387" y="11970"/>
                            <a:pt x="14357" y="12462"/>
                          </a:cubicBezTo>
                          <a:cubicBezTo>
                            <a:pt x="14268" y="13969"/>
                            <a:pt x="14598" y="15344"/>
                            <a:pt x="15119" y="15634"/>
                          </a:cubicBezTo>
                          <a:cubicBezTo>
                            <a:pt x="15214" y="15686"/>
                            <a:pt x="15452" y="15861"/>
                            <a:pt x="15650" y="16023"/>
                          </a:cubicBezTo>
                          <a:cubicBezTo>
                            <a:pt x="15847" y="16186"/>
                            <a:pt x="16379" y="16600"/>
                            <a:pt x="16833" y="16947"/>
                          </a:cubicBezTo>
                          <a:cubicBezTo>
                            <a:pt x="17287" y="17294"/>
                            <a:pt x="17692" y="17584"/>
                            <a:pt x="17734" y="17588"/>
                          </a:cubicBezTo>
                          <a:cubicBezTo>
                            <a:pt x="17776" y="17591"/>
                            <a:pt x="17871" y="17509"/>
                            <a:pt x="17948" y="17406"/>
                          </a:cubicBezTo>
                          <a:cubicBezTo>
                            <a:pt x="18029" y="17298"/>
                            <a:pt x="18248" y="17222"/>
                            <a:pt x="18472" y="17219"/>
                          </a:cubicBezTo>
                          <a:cubicBezTo>
                            <a:pt x="18870" y="17215"/>
                            <a:pt x="19393" y="16971"/>
                            <a:pt x="19872" y="16563"/>
                          </a:cubicBezTo>
                          <a:cubicBezTo>
                            <a:pt x="20024" y="16433"/>
                            <a:pt x="20176" y="16328"/>
                            <a:pt x="20213" y="16328"/>
                          </a:cubicBezTo>
                          <a:cubicBezTo>
                            <a:pt x="20328" y="16328"/>
                            <a:pt x="20831" y="15622"/>
                            <a:pt x="21110" y="15073"/>
                          </a:cubicBezTo>
                          <a:cubicBezTo>
                            <a:pt x="21500" y="14306"/>
                            <a:pt x="21580" y="13807"/>
                            <a:pt x="21453" y="12948"/>
                          </a:cubicBezTo>
                          <a:cubicBezTo>
                            <a:pt x="21346" y="12221"/>
                            <a:pt x="21174" y="11851"/>
                            <a:pt x="20670" y="11271"/>
                          </a:cubicBezTo>
                          <a:cubicBezTo>
                            <a:pt x="20513" y="11090"/>
                            <a:pt x="20311" y="10809"/>
                            <a:pt x="20222" y="10647"/>
                          </a:cubicBezTo>
                          <a:cubicBezTo>
                            <a:pt x="20133" y="10484"/>
                            <a:pt x="20026" y="10387"/>
                            <a:pt x="19984" y="10433"/>
                          </a:cubicBezTo>
                          <a:cubicBezTo>
                            <a:pt x="19942" y="10479"/>
                            <a:pt x="19890" y="10400"/>
                            <a:pt x="19869" y="10257"/>
                          </a:cubicBezTo>
                          <a:cubicBezTo>
                            <a:pt x="19840" y="10063"/>
                            <a:pt x="19733" y="9956"/>
                            <a:pt x="19441" y="9841"/>
                          </a:cubicBezTo>
                          <a:cubicBezTo>
                            <a:pt x="19227" y="9756"/>
                            <a:pt x="19034" y="9642"/>
                            <a:pt x="19014" y="9584"/>
                          </a:cubicBezTo>
                          <a:cubicBezTo>
                            <a:pt x="18994" y="9526"/>
                            <a:pt x="18904" y="9476"/>
                            <a:pt x="18818" y="9472"/>
                          </a:cubicBezTo>
                          <a:cubicBezTo>
                            <a:pt x="18732" y="9469"/>
                            <a:pt x="18273" y="9273"/>
                            <a:pt x="17800" y="9040"/>
                          </a:cubicBezTo>
                          <a:lnTo>
                            <a:pt x="16942" y="8613"/>
                          </a:lnTo>
                          <a:close/>
                          <a:moveTo>
                            <a:pt x="2406" y="8928"/>
                          </a:moveTo>
                          <a:cubicBezTo>
                            <a:pt x="2277" y="8912"/>
                            <a:pt x="2116" y="9023"/>
                            <a:pt x="1710" y="9360"/>
                          </a:cubicBezTo>
                          <a:cubicBezTo>
                            <a:pt x="1369" y="9644"/>
                            <a:pt x="951" y="10042"/>
                            <a:pt x="780" y="10246"/>
                          </a:cubicBezTo>
                          <a:cubicBezTo>
                            <a:pt x="609" y="10451"/>
                            <a:pt x="436" y="10620"/>
                            <a:pt x="397" y="10620"/>
                          </a:cubicBezTo>
                          <a:cubicBezTo>
                            <a:pt x="358" y="10620"/>
                            <a:pt x="247" y="10710"/>
                            <a:pt x="150" y="10823"/>
                          </a:cubicBezTo>
                          <a:cubicBezTo>
                            <a:pt x="-5" y="11003"/>
                            <a:pt x="-20" y="11094"/>
                            <a:pt x="18" y="11554"/>
                          </a:cubicBezTo>
                          <a:cubicBezTo>
                            <a:pt x="85" y="12369"/>
                            <a:pt x="128" y="13135"/>
                            <a:pt x="165" y="14144"/>
                          </a:cubicBezTo>
                          <a:cubicBezTo>
                            <a:pt x="199" y="15050"/>
                            <a:pt x="207" y="15074"/>
                            <a:pt x="446" y="15276"/>
                          </a:cubicBezTo>
                          <a:cubicBezTo>
                            <a:pt x="651" y="15449"/>
                            <a:pt x="715" y="15457"/>
                            <a:pt x="861" y="15319"/>
                          </a:cubicBezTo>
                          <a:cubicBezTo>
                            <a:pt x="1072" y="15119"/>
                            <a:pt x="1192" y="15226"/>
                            <a:pt x="1192" y="15617"/>
                          </a:cubicBezTo>
                          <a:cubicBezTo>
                            <a:pt x="1192" y="15850"/>
                            <a:pt x="1270" y="15968"/>
                            <a:pt x="1563" y="16183"/>
                          </a:cubicBezTo>
                          <a:cubicBezTo>
                            <a:pt x="2004" y="16508"/>
                            <a:pt x="2042" y="16508"/>
                            <a:pt x="2204" y="16248"/>
                          </a:cubicBezTo>
                          <a:cubicBezTo>
                            <a:pt x="2369" y="15985"/>
                            <a:pt x="2485" y="16121"/>
                            <a:pt x="2485" y="16573"/>
                          </a:cubicBezTo>
                          <a:cubicBezTo>
                            <a:pt x="2485" y="16875"/>
                            <a:pt x="2532" y="16964"/>
                            <a:pt x="2780" y="17139"/>
                          </a:cubicBezTo>
                          <a:cubicBezTo>
                            <a:pt x="3069" y="17344"/>
                            <a:pt x="3079" y="17342"/>
                            <a:pt x="3301" y="17032"/>
                          </a:cubicBezTo>
                          <a:cubicBezTo>
                            <a:pt x="3425" y="16859"/>
                            <a:pt x="3841" y="16186"/>
                            <a:pt x="4228" y="15537"/>
                          </a:cubicBezTo>
                          <a:lnTo>
                            <a:pt x="4936" y="14357"/>
                          </a:lnTo>
                          <a:lnTo>
                            <a:pt x="4960" y="13663"/>
                          </a:lnTo>
                          <a:cubicBezTo>
                            <a:pt x="4974" y="13280"/>
                            <a:pt x="5019" y="12683"/>
                            <a:pt x="5057" y="12339"/>
                          </a:cubicBezTo>
                          <a:cubicBezTo>
                            <a:pt x="5095" y="11996"/>
                            <a:pt x="5107" y="11637"/>
                            <a:pt x="5087" y="11544"/>
                          </a:cubicBezTo>
                          <a:cubicBezTo>
                            <a:pt x="5067" y="11450"/>
                            <a:pt x="5093" y="11284"/>
                            <a:pt x="5144" y="11175"/>
                          </a:cubicBezTo>
                          <a:cubicBezTo>
                            <a:pt x="5191" y="11075"/>
                            <a:pt x="5219" y="11048"/>
                            <a:pt x="5255" y="11079"/>
                          </a:cubicBezTo>
                          <a:cubicBezTo>
                            <a:pt x="5255" y="10732"/>
                            <a:pt x="5252" y="10463"/>
                            <a:pt x="5243" y="10273"/>
                          </a:cubicBezTo>
                          <a:cubicBezTo>
                            <a:pt x="5225" y="10283"/>
                            <a:pt x="5202" y="10285"/>
                            <a:pt x="5174" y="10284"/>
                          </a:cubicBezTo>
                          <a:cubicBezTo>
                            <a:pt x="5095" y="10279"/>
                            <a:pt x="4983" y="10242"/>
                            <a:pt x="4924" y="10204"/>
                          </a:cubicBezTo>
                          <a:cubicBezTo>
                            <a:pt x="4598" y="9990"/>
                            <a:pt x="4055" y="9728"/>
                            <a:pt x="3939" y="9728"/>
                          </a:cubicBezTo>
                          <a:cubicBezTo>
                            <a:pt x="3866" y="9728"/>
                            <a:pt x="3775" y="9681"/>
                            <a:pt x="3738" y="9622"/>
                          </a:cubicBezTo>
                          <a:cubicBezTo>
                            <a:pt x="3674" y="9522"/>
                            <a:pt x="3215" y="9280"/>
                            <a:pt x="2879" y="9168"/>
                          </a:cubicBezTo>
                          <a:cubicBezTo>
                            <a:pt x="2800" y="9141"/>
                            <a:pt x="2644" y="9057"/>
                            <a:pt x="2533" y="8981"/>
                          </a:cubicBezTo>
                          <a:cubicBezTo>
                            <a:pt x="2489" y="8951"/>
                            <a:pt x="2449" y="8933"/>
                            <a:pt x="2406" y="8928"/>
                          </a:cubicBezTo>
                          <a:close/>
                          <a:moveTo>
                            <a:pt x="12240" y="16659"/>
                          </a:moveTo>
                          <a:cubicBezTo>
                            <a:pt x="12225" y="16668"/>
                            <a:pt x="12211" y="16665"/>
                            <a:pt x="12195" y="16680"/>
                          </a:cubicBezTo>
                          <a:cubicBezTo>
                            <a:pt x="12116" y="16752"/>
                            <a:pt x="12049" y="16811"/>
                            <a:pt x="11984" y="16862"/>
                          </a:cubicBezTo>
                          <a:cubicBezTo>
                            <a:pt x="12009" y="16853"/>
                            <a:pt x="12040" y="16835"/>
                            <a:pt x="12059" y="16835"/>
                          </a:cubicBezTo>
                          <a:cubicBezTo>
                            <a:pt x="12147" y="16835"/>
                            <a:pt x="12204" y="16778"/>
                            <a:pt x="12240" y="16659"/>
                          </a:cubicBezTo>
                          <a:close/>
                          <a:moveTo>
                            <a:pt x="11713" y="17027"/>
                          </a:moveTo>
                          <a:cubicBezTo>
                            <a:pt x="11602" y="17076"/>
                            <a:pt x="11489" y="17105"/>
                            <a:pt x="11346" y="17118"/>
                          </a:cubicBezTo>
                          <a:cubicBezTo>
                            <a:pt x="11332" y="17119"/>
                            <a:pt x="11322" y="17117"/>
                            <a:pt x="11309" y="17118"/>
                          </a:cubicBezTo>
                          <a:cubicBezTo>
                            <a:pt x="11312" y="17120"/>
                            <a:pt x="11313" y="17121"/>
                            <a:pt x="11315" y="17123"/>
                          </a:cubicBezTo>
                          <a:cubicBezTo>
                            <a:pt x="11428" y="17247"/>
                            <a:pt x="11496" y="17234"/>
                            <a:pt x="11674" y="17054"/>
                          </a:cubicBezTo>
                          <a:cubicBezTo>
                            <a:pt x="11685" y="17043"/>
                            <a:pt x="11701" y="17038"/>
                            <a:pt x="11713" y="17027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76FEE">
        <w:t>Основным химическим элементом, входящим в состав микропр</w:t>
      </w:r>
      <w:r w:rsidR="00076FEE">
        <w:t>оцессоров – кремний. Он имеет достаточное распространение в земной породе и является полупроводником. В основе принципов работы микропроцессора лежат свойства кремния, которые могут позволить создать транзисторный ключ. Сам процесс создания микропроцессора</w:t>
      </w:r>
      <w:r w:rsidR="00076FEE">
        <w:t xml:space="preserve"> можно разделить на несколько ключевых этапов. Сначала добытый кремний подвергают первичной обработке, которая включает в себя очистку и смешивание с небольшим количеством более активных химических элементов, а затем расплавляют в специальном тигле. Затем </w:t>
      </w:r>
      <w:r w:rsidR="00076FEE">
        <w:t>на леску подвешивается затравка, и в следствии постепенного понижения температуры вокруг затравки формируется массивный монокристалл. Этот процесс может длиться до нескольких часов. Затем полученный кристалл нарезается на пластины толщиной не более двух ми</w:t>
      </w:r>
      <w:r w:rsidR="00076FEE">
        <w:t xml:space="preserve">ллиметров. Затем пластине предается форма окружности для предотвращения возникновения физических повреждений заготовки. Дальше все заготовки подвергаются длительному шлифованию. После контроля качества пластины подготавливают к </w:t>
      </w:r>
      <w:r w:rsidR="00076FEE">
        <w:t>фотолитографии. Фотолитогра</w:t>
      </w:r>
      <w:r w:rsidR="00076FEE">
        <w:t>фией называется процесс избирательного травления фоторезиста при облучении светом. Фоторезист наносится на кремниевую пластину, а затем эта пластина через трафарет, подвергается облучению потоком ионов, которые проникают под поверхность пластины и меняют е</w:t>
      </w:r>
      <w:r w:rsidR="00076FEE">
        <w:t>ё проводящие свойства. Трафарет позволяет изолировать области пластины, не требующие внесения изменений. Отработавший фоторезист снимается химическим раствором. Для создания соединений между только что образованными логическими элементами используется суль</w:t>
      </w:r>
      <w:r w:rsidR="00076FEE">
        <w:t xml:space="preserve">фид меди, в который помещаются пластины. Атомы металла оседают в образовавшихся дорожках под действием электрического тока. Излишки убираются последующей шлифовкой. По завершении этого процесса остается соединить только что полученные транзисторы. Принцип </w:t>
      </w:r>
      <w:r w:rsidR="00076FEE">
        <w:t>и последовательность соединений определяется архитектурой микропроцессора. По завершении обработки пластин кристаллы проходят тестирование. Прошедшие тест вырезаются из пластины, устанавливаются в подложку и накрываются теплораспределительной крышкой. Всё,</w:t>
      </w:r>
      <w:r w:rsidR="00076FEE">
        <w:t xml:space="preserve"> что не прошло контроль качества – выбраковывается.</w:t>
      </w:r>
      <w:r w:rsidR="00076FEE">
        <w:rPr>
          <w:rFonts w:ascii="Arial Unicode MS" w:hAnsi="Arial Unicode MS"/>
        </w:rPr>
        <w:br w:type="page"/>
      </w:r>
    </w:p>
    <w:p w14:paraId="58C76BC2" w14:textId="77777777" w:rsidR="005D40DC" w:rsidRDefault="00076F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</w:pPr>
      <w:bookmarkStart w:id="10" w:name="_Toc9"/>
      <w:r>
        <w:rPr>
          <w:rFonts w:ascii="Helvetica Neue" w:hAnsi="Helvetica Neue"/>
          <w:lang w:val="ru-RU"/>
        </w:rPr>
        <w:lastRenderedPageBreak/>
        <w:t xml:space="preserve">Глава </w:t>
      </w:r>
      <w:r>
        <w:rPr>
          <w:rFonts w:ascii="Helvetica Neue" w:hAnsi="Helvetica Neue"/>
        </w:rPr>
        <w:t xml:space="preserve">IV. </w:t>
      </w:r>
      <w:r>
        <w:rPr>
          <w:rFonts w:ascii="Helvetica Neue" w:hAnsi="Helvetica Neue"/>
          <w:lang w:val="ru-RU"/>
        </w:rPr>
        <w:t>Микропроцессоры</w:t>
      </w:r>
      <w:r>
        <w:rPr>
          <w:rFonts w:ascii="Helvetica Neue" w:hAnsi="Helvetica Neue"/>
          <w:lang w:val="ru-RU"/>
        </w:rPr>
        <w:t xml:space="preserve">. </w:t>
      </w:r>
      <w:r>
        <w:rPr>
          <w:rFonts w:ascii="Helvetica Neue" w:hAnsi="Helvetica Neue"/>
          <w:lang w:val="ru-RU"/>
        </w:rPr>
        <w:t>Различие архитектур</w:t>
      </w:r>
      <w:r>
        <w:rPr>
          <w:rFonts w:ascii="Helvetica Neue" w:hAnsi="Helvetica Neue"/>
          <w:lang w:val="ru-RU"/>
        </w:rPr>
        <w:t>.</w:t>
      </w:r>
      <w:bookmarkEnd w:id="10"/>
    </w:p>
    <w:p w14:paraId="757DE9BC" w14:textId="77777777" w:rsidR="005D40DC" w:rsidRDefault="00076FEE">
      <w:r>
        <w:t xml:space="preserve">Микропроцессор – это универсальное устройство, которое используется для обработки информации практически во всех сферах человеческой деятельности. </w:t>
      </w:r>
      <w:r>
        <w:t>Современная компьютерная индустрия пошла по пути миниатюризации, постоянно уменьшая размер полупроводниковых компонентов, что позволяет разместить большее количество этих компонентов на прежней площади, увеличить производительность и снизить тепловыделение</w:t>
      </w:r>
      <w:r>
        <w:t>.</w:t>
      </w:r>
    </w:p>
    <w:p w14:paraId="7A7CBF97" w14:textId="77777777" w:rsidR="005D40DC" w:rsidRDefault="00076FEE">
      <w:r>
        <w:t>Архитектура микропроцессора непосредственно зависит от физической структуры микропроцессора. Добавление архитектурных особенностей обеспечивается добавлением аппаратных устройств и блоков. Процессорной архитектурой может называться совокупность реализуем</w:t>
      </w:r>
      <w:r>
        <w:t>ых средств, предоставленных пользователю. Под этим определением подразумеваются доступные регистры, система команд, структура адресуемой памяти, методы её адресации, реализуемые прерывания и методы их обработки. Регистры, доступные программным способом, со</w:t>
      </w:r>
      <w:r>
        <w:t>ставляют внутреннюю регистровую память процессора. Список служебных регистров может меняться в зависимости от архитектуры. Над значениями внутри регистров можно выполнять чтение, запись, сравнивание и результат этих операций влияет на способ обработки инфо</w:t>
      </w:r>
      <w:r>
        <w:t>рмации. Записью в служебные регистры</w:t>
      </w:r>
      <w:r>
        <w:rPr>
          <w:lang w:val="en-US"/>
        </w:rPr>
        <w:t xml:space="preserve"> </w:t>
      </w:r>
      <w:r>
        <w:t>(обычно такими вещами занимается управляющая программа / супервизор / операционная система) меняется последовательность исполняемых команд</w:t>
      </w:r>
      <w:r>
        <w:rPr>
          <w:lang w:val="en-US"/>
        </w:rPr>
        <w:t xml:space="preserve">, </w:t>
      </w:r>
      <w:r>
        <w:t>режимы работы процессора.</w:t>
      </w:r>
    </w:p>
    <w:p w14:paraId="1ECEEC15" w14:textId="77777777" w:rsidR="005D40DC" w:rsidRDefault="00076FEE">
      <w:pPr>
        <w:spacing w:after="0"/>
      </w:pPr>
      <w:r>
        <w:t>В зависимости от структуры и архитектуры микропроцесс</w:t>
      </w:r>
      <w:r>
        <w:t>ора, меняется способ взаимодействия устройств, размещенных на самом кристалле. Обычно в структуру входят:</w:t>
      </w:r>
    </w:p>
    <w:p w14:paraId="0343AE96" w14:textId="77777777" w:rsidR="005D40DC" w:rsidRDefault="00076FEE">
      <w:pPr>
        <w:numPr>
          <w:ilvl w:val="0"/>
          <w:numId w:val="2"/>
        </w:numPr>
        <w:spacing w:after="0"/>
      </w:pPr>
      <w:r>
        <w:t>процессорное ядро;</w:t>
      </w:r>
    </w:p>
    <w:p w14:paraId="568D5282" w14:textId="77777777" w:rsidR="005D40DC" w:rsidRDefault="00076FEE">
      <w:pPr>
        <w:numPr>
          <w:ilvl w:val="0"/>
          <w:numId w:val="2"/>
        </w:numPr>
        <w:spacing w:after="0"/>
      </w:pPr>
      <w:r>
        <w:t>кеш-память;</w:t>
      </w:r>
    </w:p>
    <w:p w14:paraId="06A330E8" w14:textId="77777777" w:rsidR="005D40DC" w:rsidRDefault="00076FEE">
      <w:pPr>
        <w:numPr>
          <w:ilvl w:val="0"/>
          <w:numId w:val="2"/>
        </w:numPr>
        <w:spacing w:after="0"/>
      </w:pPr>
      <w:r>
        <w:t>блок, обеспечивающий связь с внешней шиной;</w:t>
      </w:r>
    </w:p>
    <w:p w14:paraId="3D97D912" w14:textId="77777777" w:rsidR="005D40DC" w:rsidRDefault="00076FEE">
      <w:pPr>
        <w:numPr>
          <w:ilvl w:val="0"/>
          <w:numId w:val="2"/>
        </w:numPr>
        <w:spacing w:after="0"/>
      </w:pPr>
      <w:r>
        <w:t>цифро-аналоговые преобразователи (и наоборот);</w:t>
      </w:r>
    </w:p>
    <w:p w14:paraId="056F6880" w14:textId="77777777" w:rsidR="005D40DC" w:rsidRDefault="00076FEE">
      <w:pPr>
        <w:numPr>
          <w:ilvl w:val="0"/>
          <w:numId w:val="2"/>
        </w:numPr>
      </w:pPr>
      <w:r>
        <w:t xml:space="preserve">различные вспомогательные </w:t>
      </w:r>
      <w:r>
        <w:t>элементы.</w:t>
      </w:r>
    </w:p>
    <w:p w14:paraId="1E08ABA0" w14:textId="77777777" w:rsidR="005D40DC" w:rsidRDefault="00076FEE">
      <w:pPr>
        <w:spacing w:after="0"/>
      </w:pPr>
      <w:r>
        <w:t>В современных микропроцессорах обычно используются следующие варианты архитектур:</w:t>
      </w:r>
    </w:p>
    <w:p w14:paraId="4DACEAA5" w14:textId="77777777" w:rsidR="005D40DC" w:rsidRDefault="00076FEE"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CISC</w:t>
      </w:r>
      <w:r>
        <w:t>. Поддержка этой архитектуры реализована в большинстве современных микропроцессоров. Сама архитектура стара, как мир. Появилась в 1940-х с появлением первых ком</w:t>
      </w:r>
      <w:r>
        <w:t xml:space="preserve">пьютерных систем. Она позволяет выполнять широкий набор разных по формату команд с использованием различных методов адресации. Присутствует поддержка команд с размером от 1 до 15 байт и </w:t>
      </w:r>
      <w:r>
        <w:rPr>
          <w:lang w:val="en-US"/>
        </w:rPr>
        <w:t>&gt;</w:t>
      </w:r>
      <w:r>
        <w:t xml:space="preserve">10 способов адресации, что позволяет использовать наиболее алгоритмы </w:t>
      </w:r>
      <w:r>
        <w:t>для решения задач.</w:t>
      </w:r>
    </w:p>
    <w:p w14:paraId="7DB2ADC1" w14:textId="77777777" w:rsidR="005D40DC" w:rsidRDefault="00076FEE">
      <w:pPr>
        <w:numPr>
          <w:ilvl w:val="0"/>
          <w:numId w:val="2"/>
        </w:numPr>
      </w:pPr>
      <w:r>
        <w:rPr>
          <w:lang w:val="en-US"/>
        </w:rPr>
        <w:t xml:space="preserve">RISC. </w:t>
      </w:r>
      <w:r>
        <w:t>Отличается ограничением количества используемых команд с фиксированным форматом. Присутствует поддержка ≈100 команд с одним из форматов в диапазоне от 2 до 4 байт. Для увеличения производительности доводят набор общедоступных регис</w:t>
      </w:r>
      <w:r>
        <w:t xml:space="preserve">тров до 100 штук. Достоинства </w:t>
      </w:r>
      <w:r>
        <w:rPr>
          <w:lang w:val="en-US"/>
        </w:rPr>
        <w:t>RISC-</w:t>
      </w:r>
      <w:r>
        <w:t xml:space="preserve">архитектуры привели к использованию </w:t>
      </w:r>
      <w:r>
        <w:rPr>
          <w:lang w:val="en-US"/>
        </w:rPr>
        <w:t>RISC-</w:t>
      </w:r>
      <w:r>
        <w:t xml:space="preserve">ядра в </w:t>
      </w:r>
      <w:r>
        <w:rPr>
          <w:lang w:val="en-US"/>
        </w:rPr>
        <w:t>CISC</w:t>
      </w:r>
      <w:r>
        <w:t xml:space="preserve">-процессорах. При этом </w:t>
      </w:r>
      <w:r>
        <w:rPr>
          <w:lang w:val="en-US"/>
        </w:rPr>
        <w:t>CISC-</w:t>
      </w:r>
      <w:r>
        <w:t xml:space="preserve">команды непосредственно перед выполнением транслируются в </w:t>
      </w:r>
      <w:r>
        <w:rPr>
          <w:lang w:val="en-US"/>
        </w:rPr>
        <w:t>RISC-</w:t>
      </w:r>
      <w:r>
        <w:t>аналоги, которые затем и исполняются ядром, что позволяет увеличить скорость и</w:t>
      </w:r>
      <w:r>
        <w:t xml:space="preserve">сполнения команд. </w:t>
      </w:r>
    </w:p>
    <w:p w14:paraId="4AC0C1F2" w14:textId="77777777" w:rsidR="005D40DC" w:rsidRDefault="00076FEE">
      <w:r>
        <w:lastRenderedPageBreak/>
        <w:t>Хоть микропроцессор и является средством для цифровой обработки практически всех типов информации, некоторые сферы применения нуждаются в узкоспециализированных решениях. Среди таких микропроцессоров широко распространены микроконтроллер</w:t>
      </w:r>
      <w:r>
        <w:t>ы (выполняют функции управления системами), цифровые процессоры сигналов (</w:t>
      </w:r>
      <w:r>
        <w:rPr>
          <w:lang w:val="en-US"/>
        </w:rPr>
        <w:t>DSP</w:t>
      </w:r>
      <w:r>
        <w:t>)</w:t>
      </w:r>
      <w:r>
        <w:rPr>
          <w:lang w:val="en-US"/>
        </w:rPr>
        <w:t xml:space="preserve">, </w:t>
      </w:r>
      <w:r>
        <w:t xml:space="preserve">реализующие преобразование цифровых сигналов в аналоговые. Процессоры общего назначения в основном используются в персональных рабочих станциях. Расширение областей применения </w:t>
      </w:r>
      <w:r>
        <w:t xml:space="preserve">достигается через рост производительности. </w:t>
      </w:r>
      <w:r>
        <w:rPr>
          <w:rFonts w:ascii="Arial Unicode MS" w:hAnsi="Arial Unicode MS"/>
        </w:rPr>
        <w:br w:type="page"/>
      </w:r>
    </w:p>
    <w:p w14:paraId="5FDD2C11" w14:textId="77777777" w:rsidR="005D40DC" w:rsidRDefault="00076FEE">
      <w:pPr>
        <w:pStyle w:val="a7"/>
      </w:pPr>
      <w:bookmarkStart w:id="11" w:name="_Toc10"/>
      <w:r>
        <w:rPr>
          <w:rFonts w:eastAsia="Arial Unicode MS" w:cs="Arial Unicode MS"/>
          <w:lang w:val="ru-RU"/>
        </w:rPr>
        <w:lastRenderedPageBreak/>
        <w:tab/>
        <w:t>Заключение…</w:t>
      </w:r>
      <w:bookmarkEnd w:id="11"/>
    </w:p>
    <w:p w14:paraId="42F06922" w14:textId="77777777" w:rsidR="005D40DC" w:rsidRDefault="00076FEE">
      <w:r>
        <w:t xml:space="preserve">Теперь уже я не могу представить современный мир без компьютеров. Да и не был бы он тем местом, где мы живем сейчас. Свою цель рассказать об истории развития микропроцессоров и принципе их работы я </w:t>
      </w:r>
      <w:r>
        <w:t>выполнил. По итогам работы я хочу отметить, что для меня объект исследования прекратил быть чем-то необъяснимым.</w:t>
      </w:r>
    </w:p>
    <w:p w14:paraId="1BFE18D7" w14:textId="77777777" w:rsidR="005D40DC" w:rsidRDefault="00076FEE">
      <w:pPr>
        <w:pStyle w:val="a7"/>
      </w:pPr>
      <w:bookmarkStart w:id="12" w:name="_Toc11"/>
      <w:r>
        <w:rPr>
          <w:rFonts w:eastAsia="Arial Unicode MS" w:cs="Arial Unicode MS"/>
          <w:lang w:val="ru-RU"/>
        </w:rPr>
        <w:tab/>
        <w:t>Список литературы</w:t>
      </w:r>
      <w:r>
        <w:rPr>
          <w:rFonts w:eastAsia="Arial Unicode MS" w:cs="Arial Unicode MS"/>
          <w:lang w:val="ru-RU"/>
        </w:rPr>
        <w:t>.</w:t>
      </w:r>
      <w:bookmarkEnd w:id="12"/>
    </w:p>
    <w:p w14:paraId="7E0BC1A0" w14:textId="77777777" w:rsidR="005D40DC" w:rsidRDefault="00076FEE">
      <w:pPr>
        <w:numPr>
          <w:ilvl w:val="0"/>
          <w:numId w:val="4"/>
        </w:numPr>
        <w:spacing w:after="0"/>
      </w:pPr>
      <w:hyperlink r:id="rId9" w:history="1">
        <w:r>
          <w:rPr>
            <w:rStyle w:val="Hyperlink0"/>
            <w:lang w:val="en-US"/>
          </w:rPr>
          <w:t>http://baumanki.net/lectures/10-informatika-i-programmirovanie/347-mikroprocessory-i-mps/4677-11-arhitektura-mikroprocessora.html</w:t>
        </w:r>
      </w:hyperlink>
    </w:p>
    <w:p w14:paraId="241008F1" w14:textId="77777777" w:rsidR="005D40DC" w:rsidRDefault="00076FEE">
      <w:pPr>
        <w:numPr>
          <w:ilvl w:val="0"/>
          <w:numId w:val="4"/>
        </w:numPr>
        <w:spacing w:after="0"/>
      </w:pPr>
      <w:r>
        <w:t>Цифровые устройства и микропроцессоры</w:t>
      </w:r>
      <w:r>
        <w:rPr>
          <w:lang w:val="en-US"/>
        </w:rPr>
        <w:t xml:space="preserve">: </w:t>
      </w:r>
      <w:r>
        <w:t>учеб. пособие / А.В. Микушин, А.М. Сажнев, В.И. Седин. – БХВ-Пете</w:t>
      </w:r>
      <w:r>
        <w:t>рбург, 2010 (Учебная литература для вузов)</w:t>
      </w:r>
    </w:p>
    <w:p w14:paraId="1633DC19" w14:textId="77777777" w:rsidR="005D40DC" w:rsidRDefault="00076FEE">
      <w:pPr>
        <w:numPr>
          <w:ilvl w:val="0"/>
          <w:numId w:val="4"/>
        </w:numPr>
        <w:spacing w:after="0"/>
      </w:pPr>
      <w:hyperlink r:id="rId10" w:history="1">
        <w:r>
          <w:rPr>
            <w:rStyle w:val="Hyperlink0"/>
            <w:lang w:val="en-US"/>
          </w:rPr>
          <w:t>https://youtu.be/a3ptgiZr7tg</w:t>
        </w:r>
      </w:hyperlink>
    </w:p>
    <w:p w14:paraId="5E8F56B0" w14:textId="77777777" w:rsidR="005D40DC" w:rsidRDefault="00076FEE">
      <w:pPr>
        <w:numPr>
          <w:ilvl w:val="0"/>
          <w:numId w:val="4"/>
        </w:numPr>
        <w:spacing w:after="0"/>
      </w:pPr>
      <w:hyperlink r:id="rId11" w:history="1">
        <w:r>
          <w:rPr>
            <w:rStyle w:val="Hyperlink0"/>
            <w:lang w:val="en-US"/>
          </w:rPr>
          <w:t>ru.wikipedia.org</w:t>
        </w:r>
      </w:hyperlink>
      <w:r>
        <w:rPr>
          <w:lang w:val="en-US"/>
        </w:rPr>
        <w:t xml:space="preserve"> – </w:t>
      </w:r>
      <w:r>
        <w:t>«История вычислительной техники»</w:t>
      </w:r>
    </w:p>
    <w:sectPr w:rsidR="005D40DC">
      <w:footerReference w:type="default" r:id="rId12"/>
      <w:type w:val="continuous"/>
      <w:pgSz w:w="11900" w:h="16840"/>
      <w:pgMar w:top="720" w:right="720" w:bottom="486" w:left="72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8B6E1" w14:textId="77777777" w:rsidR="00076FEE" w:rsidRDefault="00076FEE">
      <w:pPr>
        <w:spacing w:after="0" w:line="240" w:lineRule="auto"/>
      </w:pPr>
      <w:r>
        <w:separator/>
      </w:r>
    </w:p>
  </w:endnote>
  <w:endnote w:type="continuationSeparator" w:id="0">
    <w:p w14:paraId="0768CCAE" w14:textId="77777777" w:rsidR="00076FEE" w:rsidRDefault="0007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EC1B9" w14:textId="77777777" w:rsidR="005D40DC" w:rsidRDefault="00076FEE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DE5DF9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7B145" w14:textId="77777777" w:rsidR="00076FEE" w:rsidRDefault="00076FEE">
      <w:pPr>
        <w:spacing w:after="0" w:line="240" w:lineRule="auto"/>
      </w:pPr>
      <w:r>
        <w:separator/>
      </w:r>
    </w:p>
  </w:footnote>
  <w:footnote w:type="continuationSeparator" w:id="0">
    <w:p w14:paraId="434FD277" w14:textId="77777777" w:rsidR="00076FEE" w:rsidRDefault="00076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239EE"/>
    <w:multiLevelType w:val="hybridMultilevel"/>
    <w:tmpl w:val="59BC15C0"/>
    <w:styleLink w:val="a"/>
    <w:lvl w:ilvl="0" w:tplc="BE322514">
      <w:start w:val="1"/>
      <w:numFmt w:val="decimal"/>
      <w:lvlText w:val="%1."/>
      <w:lvlJc w:val="left"/>
      <w:pPr>
        <w:tabs>
          <w:tab w:val="num" w:pos="799"/>
        </w:tabs>
        <w:ind w:left="2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CAA418">
      <w:start w:val="1"/>
      <w:numFmt w:val="decimal"/>
      <w:lvlText w:val="%2."/>
      <w:lvlJc w:val="left"/>
      <w:pPr>
        <w:tabs>
          <w:tab w:val="num" w:pos="1599"/>
        </w:tabs>
        <w:ind w:left="10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602A0">
      <w:start w:val="1"/>
      <w:numFmt w:val="decimal"/>
      <w:lvlText w:val="%3."/>
      <w:lvlJc w:val="left"/>
      <w:pPr>
        <w:tabs>
          <w:tab w:val="num" w:pos="2399"/>
        </w:tabs>
        <w:ind w:left="18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C2C60">
      <w:start w:val="1"/>
      <w:numFmt w:val="decimal"/>
      <w:lvlText w:val="%4."/>
      <w:lvlJc w:val="left"/>
      <w:pPr>
        <w:tabs>
          <w:tab w:val="num" w:pos="3199"/>
        </w:tabs>
        <w:ind w:left="26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765DD6">
      <w:start w:val="1"/>
      <w:numFmt w:val="decimal"/>
      <w:lvlText w:val="%5."/>
      <w:lvlJc w:val="left"/>
      <w:pPr>
        <w:tabs>
          <w:tab w:val="num" w:pos="3999"/>
        </w:tabs>
        <w:ind w:left="34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6A7A9E">
      <w:start w:val="1"/>
      <w:numFmt w:val="decimal"/>
      <w:lvlText w:val="%6."/>
      <w:lvlJc w:val="left"/>
      <w:pPr>
        <w:tabs>
          <w:tab w:val="num" w:pos="4799"/>
        </w:tabs>
        <w:ind w:left="42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49B10">
      <w:start w:val="1"/>
      <w:numFmt w:val="decimal"/>
      <w:lvlText w:val="%7."/>
      <w:lvlJc w:val="left"/>
      <w:pPr>
        <w:tabs>
          <w:tab w:val="num" w:pos="5599"/>
        </w:tabs>
        <w:ind w:left="50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92AA64">
      <w:start w:val="1"/>
      <w:numFmt w:val="decimal"/>
      <w:lvlText w:val="%8."/>
      <w:lvlJc w:val="left"/>
      <w:pPr>
        <w:tabs>
          <w:tab w:val="num" w:pos="6399"/>
        </w:tabs>
        <w:ind w:left="58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2AD2D6">
      <w:start w:val="1"/>
      <w:numFmt w:val="decimal"/>
      <w:lvlText w:val="%9."/>
      <w:lvlJc w:val="left"/>
      <w:pPr>
        <w:tabs>
          <w:tab w:val="num" w:pos="7199"/>
        </w:tabs>
        <w:ind w:left="66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7C16D31"/>
    <w:multiLevelType w:val="hybridMultilevel"/>
    <w:tmpl w:val="59BC15C0"/>
    <w:numStyleLink w:val="a"/>
  </w:abstractNum>
  <w:abstractNum w:abstractNumId="2">
    <w:nsid w:val="5D567EDF"/>
    <w:multiLevelType w:val="hybridMultilevel"/>
    <w:tmpl w:val="2BDC1FBA"/>
    <w:styleLink w:val="a0"/>
    <w:lvl w:ilvl="0" w:tplc="A9ACCD4E">
      <w:start w:val="1"/>
      <w:numFmt w:val="bullet"/>
      <w:lvlText w:val="•"/>
      <w:lvlJc w:val="left"/>
      <w:pPr>
        <w:tabs>
          <w:tab w:val="num" w:pos="741"/>
        </w:tabs>
        <w:ind w:left="1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7AA7E6">
      <w:start w:val="1"/>
      <w:numFmt w:val="bullet"/>
      <w:lvlText w:val="•"/>
      <w:lvlJc w:val="left"/>
      <w:pPr>
        <w:tabs>
          <w:tab w:val="num" w:pos="1341"/>
        </w:tabs>
        <w:ind w:left="7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A4EFA0">
      <w:start w:val="1"/>
      <w:numFmt w:val="bullet"/>
      <w:lvlText w:val="•"/>
      <w:lvlJc w:val="left"/>
      <w:pPr>
        <w:tabs>
          <w:tab w:val="num" w:pos="1941"/>
        </w:tabs>
        <w:ind w:left="13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266FE">
      <w:start w:val="1"/>
      <w:numFmt w:val="bullet"/>
      <w:lvlText w:val="•"/>
      <w:lvlJc w:val="left"/>
      <w:pPr>
        <w:tabs>
          <w:tab w:val="num" w:pos="2541"/>
        </w:tabs>
        <w:ind w:left="19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C0B1D2">
      <w:start w:val="1"/>
      <w:numFmt w:val="bullet"/>
      <w:lvlText w:val="•"/>
      <w:lvlJc w:val="left"/>
      <w:pPr>
        <w:tabs>
          <w:tab w:val="num" w:pos="3141"/>
        </w:tabs>
        <w:ind w:left="25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C29AA0">
      <w:start w:val="1"/>
      <w:numFmt w:val="bullet"/>
      <w:lvlText w:val="•"/>
      <w:lvlJc w:val="left"/>
      <w:pPr>
        <w:tabs>
          <w:tab w:val="num" w:pos="3741"/>
        </w:tabs>
        <w:ind w:left="31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EA3CEE">
      <w:start w:val="1"/>
      <w:numFmt w:val="bullet"/>
      <w:lvlText w:val="•"/>
      <w:lvlJc w:val="left"/>
      <w:pPr>
        <w:tabs>
          <w:tab w:val="num" w:pos="4341"/>
        </w:tabs>
        <w:ind w:left="37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CB412">
      <w:start w:val="1"/>
      <w:numFmt w:val="bullet"/>
      <w:lvlText w:val="•"/>
      <w:lvlJc w:val="left"/>
      <w:pPr>
        <w:tabs>
          <w:tab w:val="num" w:pos="4941"/>
        </w:tabs>
        <w:ind w:left="43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8BF0A">
      <w:start w:val="1"/>
      <w:numFmt w:val="bullet"/>
      <w:lvlText w:val="•"/>
      <w:lvlJc w:val="left"/>
      <w:pPr>
        <w:tabs>
          <w:tab w:val="num" w:pos="5541"/>
        </w:tabs>
        <w:ind w:left="49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8AD5C45"/>
    <w:multiLevelType w:val="hybridMultilevel"/>
    <w:tmpl w:val="2BDC1FBA"/>
    <w:numStyleLink w:val="a0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DC"/>
    <w:rsid w:val="00076FEE"/>
    <w:rsid w:val="005D40DC"/>
    <w:rsid w:val="00D917A6"/>
    <w:rsid w:val="00DE5DF9"/>
    <w:rsid w:val="00E9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423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pacing w:after="120" w:line="360" w:lineRule="auto"/>
      <w:ind w:firstLine="567"/>
      <w:jc w:val="both"/>
    </w:pPr>
    <w:rPr>
      <w:rFonts w:ascii="Helvetica Neue Light" w:hAnsi="Helvetica Neue Light" w:cs="Arial Unicode MS"/>
      <w:color w:val="000000"/>
      <w:sz w:val="22"/>
      <w:szCs w:val="22"/>
      <w:u w:color="000000"/>
    </w:rPr>
  </w:style>
  <w:style w:type="paragraph" w:styleId="2">
    <w:name w:val="heading 2"/>
    <w:next w:val="a1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1">
    <w:name w:val="toc 1"/>
    <w:pPr>
      <w:tabs>
        <w:tab w:val="right" w:leader="dot" w:pos="9896"/>
      </w:tabs>
      <w:spacing w:before="12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20">
    <w:name w:val="toc 2"/>
    <w:pPr>
      <w:tabs>
        <w:tab w:val="right" w:leader="dot" w:pos="9896"/>
      </w:tabs>
      <w:spacing w:before="120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a7">
    <w:name w:val="Заголовок в реферате"/>
    <w:next w:val="a1"/>
    <w:pPr>
      <w:keepNext/>
      <w:spacing w:after="200"/>
      <w:outlineLvl w:val="1"/>
    </w:pPr>
    <w:rPr>
      <w:rFonts w:ascii="Helvetica" w:eastAsia="Helvetica" w:hAnsi="Helvetica" w:cs="Helvetica"/>
      <w:b/>
      <w:bCs/>
      <w:color w:val="000000"/>
      <w:sz w:val="32"/>
      <w:szCs w:val="32"/>
      <w:lang w:val="en-US"/>
    </w:rPr>
  </w:style>
  <w:style w:type="paragraph" w:styleId="3">
    <w:name w:val="toc 3"/>
    <w:pPr>
      <w:tabs>
        <w:tab w:val="right" w:leader="dot" w:pos="9896"/>
      </w:tabs>
      <w:ind w:left="567"/>
    </w:pPr>
    <w:rPr>
      <w:rFonts w:eastAsia="Times New Roman"/>
      <w:b/>
      <w:bCs/>
      <w:color w:val="000000"/>
      <w:sz w:val="22"/>
      <w:szCs w:val="22"/>
      <w:u w:color="000000"/>
    </w:rPr>
  </w:style>
  <w:style w:type="paragraph" w:customStyle="1" w:styleId="a8">
    <w:name w:val="Подзаголовок в реферате"/>
    <w:next w:val="a1"/>
    <w:pPr>
      <w:keepNext/>
      <w:keepLines/>
      <w:spacing w:after="40" w:line="360" w:lineRule="auto"/>
      <w:jc w:val="both"/>
      <w:outlineLvl w:val="2"/>
    </w:pPr>
    <w:rPr>
      <w:rFonts w:ascii="Helvetica Neue Light" w:eastAsia="Helvetica Neue Light" w:hAnsi="Helvetica Neue Light" w:cs="Helvetica Neue Light"/>
      <w:color w:val="000000"/>
      <w:sz w:val="22"/>
      <w:szCs w:val="22"/>
      <w:u w:color="000000"/>
    </w:rPr>
  </w:style>
  <w:style w:type="character" w:styleId="a9">
    <w:name w:val="page number"/>
    <w:rPr>
      <w:lang w:val="ru-RU"/>
    </w:rPr>
  </w:style>
  <w:style w:type="numbering" w:customStyle="1" w:styleId="a0">
    <w:name w:val="Пункты"/>
    <w:pPr>
      <w:numPr>
        <w:numId w:val="1"/>
      </w:numPr>
    </w:pPr>
  </w:style>
  <w:style w:type="character" w:customStyle="1" w:styleId="Hyperlink0">
    <w:name w:val="Hyperlink.0"/>
    <w:basedOn w:val="a5"/>
    <w:rPr>
      <w:color w:val="0000FF"/>
      <w:u w:val="single" w:color="0000FF"/>
    </w:rPr>
  </w:style>
  <w:style w:type="numbering" w:customStyle="1" w:styleId="a">
    <w:name w:val="С числами"/>
    <w:pPr>
      <w:numPr>
        <w:numId w:val="3"/>
      </w:numPr>
    </w:pPr>
  </w:style>
  <w:style w:type="paragraph" w:styleId="aa">
    <w:name w:val="header"/>
    <w:basedOn w:val="a1"/>
    <w:link w:val="ab"/>
    <w:uiPriority w:val="99"/>
    <w:unhideWhenUsed/>
    <w:rsid w:val="00DE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DE5DF9"/>
    <w:rPr>
      <w:rFonts w:ascii="Helvetica Neue Light" w:hAnsi="Helvetica Neue Light" w:cs="Arial Unicode MS"/>
      <w:color w:val="000000"/>
      <w:sz w:val="22"/>
      <w:szCs w:val="22"/>
      <w:u w:color="000000"/>
    </w:rPr>
  </w:style>
  <w:style w:type="paragraph" w:styleId="ac">
    <w:name w:val="footer"/>
    <w:basedOn w:val="a1"/>
    <w:link w:val="ad"/>
    <w:uiPriority w:val="99"/>
    <w:unhideWhenUsed/>
    <w:rsid w:val="00DE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DE5DF9"/>
    <w:rPr>
      <w:rFonts w:ascii="Helvetica Neue Light" w:hAnsi="Helvetica Neue Light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u.wikipedia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baumanki.net/lectures/10-informatika-i-programmirovanie/347-mikroprocessory-i-mps/4677-11-arhitektura-mikroprocessora.html" TargetMode="External"/><Relationship Id="rId10" Type="http://schemas.openxmlformats.org/officeDocument/2006/relationships/hyperlink" Target="https://youtu.be/a3ptgiZr7tg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1944</Words>
  <Characters>11087</Characters>
  <Application>Microsoft Macintosh Word</Application>
  <DocSecurity>0</DocSecurity>
  <Lines>92</Lines>
  <Paragraphs>26</Paragraphs>
  <ScaleCrop>false</ScaleCrop>
  <LinksUpToDate>false</LinksUpToDate>
  <CharactersWithSpaces>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Козловский</cp:lastModifiedBy>
  <cp:revision>4</cp:revision>
  <dcterms:created xsi:type="dcterms:W3CDTF">2016-04-28T09:39:00Z</dcterms:created>
  <dcterms:modified xsi:type="dcterms:W3CDTF">2016-04-28T09:43:00Z</dcterms:modified>
</cp:coreProperties>
</file>