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A18" w:rsidRPr="00985A18" w:rsidRDefault="00985A18" w:rsidP="00985A18">
      <w:pPr>
        <w:spacing w:after="0" w:line="240" w:lineRule="auto"/>
        <w:jc w:val="center"/>
        <w:rPr>
          <w:rFonts w:eastAsia="Times New Roman"/>
          <w:sz w:val="32"/>
          <w:szCs w:val="32"/>
          <w:lang w:eastAsia="ru-RU"/>
        </w:rPr>
      </w:pPr>
      <w:r w:rsidRPr="00985A18">
        <w:rPr>
          <w:rFonts w:eastAsia="Times New Roman"/>
          <w:sz w:val="32"/>
          <w:szCs w:val="32"/>
          <w:lang w:eastAsia="ru-RU"/>
        </w:rPr>
        <w:t>Введение</w:t>
      </w:r>
    </w:p>
    <w:p w:rsidR="00985A18" w:rsidRPr="00985A18" w:rsidRDefault="00985A18" w:rsidP="00985A18">
      <w:pPr>
        <w:spacing w:after="0" w:line="240" w:lineRule="auto"/>
        <w:jc w:val="both"/>
        <w:rPr>
          <w:rFonts w:eastAsia="Times New Roman"/>
          <w:lang w:eastAsia="ru-RU"/>
        </w:rPr>
      </w:pPr>
      <w:r w:rsidRPr="00985A18">
        <w:rPr>
          <w:rFonts w:eastAsia="Times New Roman"/>
          <w:lang w:eastAsia="ru-RU"/>
        </w:rPr>
        <w:t>Актуальность:</w:t>
      </w:r>
      <w:r w:rsidRPr="00985A18">
        <w:rPr>
          <w:rFonts w:eastAsia="Times New Roman"/>
          <w:lang w:eastAsia="ru-RU"/>
        </w:rPr>
        <w:br/>
        <w:t xml:space="preserve">Сегодня Преображенское является одной из значимых территорий Москвы.. На его территории расположены многочисленные предприятия, различные учебные заведения, учреждения здравоохранения, культурные и спортивные центры. Однако, в очень немногих школах изучение москвоведения является отдельным предметом. Поэтому, я считаю, важным является сформировать у школьников представление о Москве, а точнее о районе, в котором многие из них живут, учатся, гуляют. а также может быть пробудить интерес к истории района, к его прошлому, будущему и настоящему! </w:t>
      </w:r>
    </w:p>
    <w:p w:rsidR="00985A18" w:rsidRPr="00985A18" w:rsidRDefault="00985A18" w:rsidP="00985A18">
      <w:pPr>
        <w:spacing w:after="0" w:line="240" w:lineRule="auto"/>
        <w:jc w:val="both"/>
        <w:rPr>
          <w:rFonts w:eastAsia="Times New Roman"/>
          <w:lang w:eastAsia="ru-RU"/>
        </w:rPr>
      </w:pPr>
      <w:r w:rsidRPr="00985A18">
        <w:rPr>
          <w:rFonts w:eastAsia="Times New Roman"/>
          <w:lang w:eastAsia="ru-RU"/>
        </w:rPr>
        <w:br/>
        <w:t>Цель:</w:t>
      </w:r>
      <w:r w:rsidRPr="00985A18">
        <w:rPr>
          <w:rFonts w:eastAsia="Times New Roman"/>
          <w:lang w:eastAsia="ru-RU"/>
        </w:rPr>
        <w:br/>
        <w:t>Целью моей работы является сформировать задания по изучению москвоведения для учеников начальных классов, чтобы по ним можно было составить план уроков провести несколько уроков самостоятельно. Задания должны быть максимально понятными, информативными, а главное интересными.</w:t>
      </w:r>
    </w:p>
    <w:p w:rsidR="00985A18" w:rsidRPr="00985A18" w:rsidRDefault="00985A18" w:rsidP="00985A18">
      <w:pPr>
        <w:spacing w:after="0" w:line="240" w:lineRule="auto"/>
        <w:jc w:val="both"/>
        <w:rPr>
          <w:rFonts w:eastAsia="Times New Roman"/>
          <w:lang w:eastAsia="ru-RU"/>
        </w:rPr>
      </w:pPr>
      <w:r w:rsidRPr="00985A18">
        <w:rPr>
          <w:rFonts w:eastAsia="Times New Roman"/>
          <w:lang w:eastAsia="ru-RU"/>
        </w:rPr>
        <w:br/>
        <w:t>Задачи:</w:t>
      </w:r>
      <w:r w:rsidRPr="00985A18">
        <w:rPr>
          <w:rFonts w:eastAsia="Times New Roman"/>
          <w:lang w:eastAsia="ru-RU"/>
        </w:rPr>
        <w:br/>
        <w:t>1. Изучить необходимую литературу</w:t>
      </w:r>
    </w:p>
    <w:p w:rsidR="00985A18" w:rsidRPr="00985A18" w:rsidRDefault="00985A18" w:rsidP="00985A18">
      <w:pPr>
        <w:spacing w:after="0" w:line="240" w:lineRule="auto"/>
        <w:jc w:val="both"/>
        <w:rPr>
          <w:rFonts w:eastAsia="Times New Roman"/>
          <w:lang w:eastAsia="ru-RU"/>
        </w:rPr>
      </w:pPr>
      <w:r w:rsidRPr="00985A18">
        <w:rPr>
          <w:rFonts w:eastAsia="Times New Roman"/>
          <w:lang w:eastAsia="ru-RU"/>
        </w:rPr>
        <w:br/>
        <w:t>2. Выбрать темы для изучения учениками</w:t>
      </w:r>
    </w:p>
    <w:p w:rsidR="00985A18" w:rsidRPr="00985A18" w:rsidRDefault="00985A18" w:rsidP="00985A18">
      <w:pPr>
        <w:spacing w:after="0" w:line="240" w:lineRule="auto"/>
        <w:jc w:val="both"/>
        <w:rPr>
          <w:rFonts w:eastAsia="Times New Roman"/>
          <w:lang w:eastAsia="ru-RU"/>
        </w:rPr>
      </w:pPr>
      <w:r w:rsidRPr="00985A18">
        <w:rPr>
          <w:rFonts w:eastAsia="Times New Roman"/>
          <w:lang w:eastAsia="ru-RU"/>
        </w:rPr>
        <w:br/>
        <w:t>3. Составить план уроков</w:t>
      </w:r>
      <w:r w:rsidR="00D222BD">
        <w:rPr>
          <w:rFonts w:eastAsia="Times New Roman"/>
          <w:lang w:eastAsia="ru-RU"/>
        </w:rPr>
        <w:t xml:space="preserve"> и подробный конспект уроков</w:t>
      </w:r>
    </w:p>
    <w:p w:rsidR="00985A18" w:rsidRPr="00985A18" w:rsidRDefault="00985A18" w:rsidP="00985A18">
      <w:pPr>
        <w:spacing w:after="0" w:line="240" w:lineRule="auto"/>
        <w:jc w:val="both"/>
        <w:rPr>
          <w:rFonts w:eastAsia="Times New Roman"/>
          <w:lang w:eastAsia="ru-RU"/>
        </w:rPr>
      </w:pPr>
      <w:r w:rsidRPr="00985A18">
        <w:rPr>
          <w:rFonts w:eastAsia="Times New Roman"/>
          <w:lang w:eastAsia="ru-RU"/>
        </w:rPr>
        <w:br/>
        <w:t>4. Провести уроки</w:t>
      </w:r>
    </w:p>
    <w:p w:rsidR="00985A18" w:rsidRPr="00985A18" w:rsidRDefault="00985A18" w:rsidP="00985A18">
      <w:pPr>
        <w:spacing w:after="0" w:line="240" w:lineRule="auto"/>
        <w:jc w:val="both"/>
        <w:rPr>
          <w:rFonts w:eastAsia="Times New Roman"/>
          <w:lang w:eastAsia="ru-RU"/>
        </w:rPr>
      </w:pPr>
      <w:r w:rsidRPr="00985A18">
        <w:rPr>
          <w:rFonts w:eastAsia="Times New Roman"/>
          <w:lang w:eastAsia="ru-RU"/>
        </w:rPr>
        <w:br/>
        <w:t>5. Проанализировать результаты</w:t>
      </w:r>
    </w:p>
    <w:p w:rsidR="00985A18" w:rsidRPr="00985A18" w:rsidRDefault="00985A18" w:rsidP="00985A18">
      <w:pPr>
        <w:spacing w:after="0" w:line="240" w:lineRule="auto"/>
        <w:jc w:val="both"/>
        <w:rPr>
          <w:rFonts w:eastAsia="Times New Roman"/>
          <w:lang w:eastAsia="ru-RU"/>
        </w:rPr>
      </w:pPr>
      <w:r w:rsidRPr="00985A18">
        <w:rPr>
          <w:rFonts w:eastAsia="Times New Roman"/>
          <w:lang w:eastAsia="ru-RU"/>
        </w:rPr>
        <w:br/>
        <w:t xml:space="preserve">Основным источником в моей работе является реферат на тему "История района Преображенское", который был написан мной в прошлом году. Также я использую несколько источников, связанных с методикой работы с учениками начальной школы, таких, как </w:t>
      </w:r>
      <w:r w:rsidRPr="00985A18">
        <w:rPr>
          <w:rFonts w:eastAsia="Times New Roman"/>
          <w:lang w:eastAsia="ru-RU"/>
        </w:rPr>
        <w:br/>
        <w:t>1. Гуляем с детьми по Москве. Занимательные игры, тесты и задания. - СПб.: Питер, 2015. - 96с.: ил. - (Серия "Вы и ваш ребенок").</w:t>
      </w:r>
    </w:p>
    <w:p w:rsidR="00985A18" w:rsidRPr="00985A18" w:rsidRDefault="00985A18" w:rsidP="00985A18">
      <w:pPr>
        <w:spacing w:after="0" w:line="240" w:lineRule="auto"/>
        <w:jc w:val="both"/>
        <w:rPr>
          <w:rFonts w:eastAsia="Times New Roman"/>
          <w:lang w:eastAsia="ru-RU"/>
        </w:rPr>
      </w:pPr>
      <w:r w:rsidRPr="00985A18">
        <w:rPr>
          <w:rFonts w:eastAsia="Times New Roman"/>
          <w:lang w:eastAsia="ru-RU"/>
        </w:rPr>
        <w:br/>
        <w:t>2. Методические материалы по школьному москвоведению / Сост. С.И. Козленко М.: АНО ИЦ «Москвоведение», 1997;</w:t>
      </w:r>
    </w:p>
    <w:p w:rsidR="00985A18" w:rsidRPr="00985A18" w:rsidRDefault="00985A18" w:rsidP="00985A18">
      <w:pPr>
        <w:spacing w:after="0" w:line="240" w:lineRule="auto"/>
        <w:jc w:val="both"/>
        <w:rPr>
          <w:rFonts w:eastAsia="Times New Roman"/>
          <w:lang w:eastAsia="ru-RU"/>
        </w:rPr>
      </w:pPr>
      <w:r w:rsidRPr="00985A18">
        <w:rPr>
          <w:rFonts w:eastAsia="Times New Roman"/>
          <w:lang w:eastAsia="ru-RU"/>
        </w:rPr>
        <w:br/>
        <w:t>3. Поникарова Н. М. Москвоведение. Москва – наш город. Учебник для 2 класса начальной школы М.: АНО ИЦ «Москвоведение» ОАО «Московские учебники», 2005;</w:t>
      </w:r>
      <w:r w:rsidRPr="00985A18">
        <w:rPr>
          <w:rFonts w:eastAsia="Times New Roman"/>
          <w:lang w:eastAsia="ru-RU"/>
        </w:rPr>
        <w:br/>
        <w:t xml:space="preserve">4. Школьное краеведение: методика и практика преподавания курса "Москвоведение" [Текст] : метод. пособие для педагогов основного и доп. </w:t>
      </w:r>
      <w:r w:rsidRPr="00985A18">
        <w:rPr>
          <w:rFonts w:eastAsia="Times New Roman"/>
          <w:lang w:eastAsia="ru-RU"/>
        </w:rPr>
        <w:lastRenderedPageBreak/>
        <w:t>образования / Е. Ю. Ривкин ; под ред. А. В. Святославского. - М. : Москвоведение : Моск. учеб., 2007. - 285, [2] с. : табл. - Библиогр. в конце кн.</w:t>
      </w:r>
    </w:p>
    <w:p w:rsidR="00985A18" w:rsidRPr="00985A18" w:rsidRDefault="00985A18" w:rsidP="00985A18">
      <w:pPr>
        <w:spacing w:after="0" w:line="240" w:lineRule="auto"/>
        <w:jc w:val="both"/>
        <w:rPr>
          <w:rFonts w:eastAsia="Times New Roman"/>
          <w:lang w:eastAsia="ru-RU"/>
        </w:rPr>
      </w:pPr>
      <w:r w:rsidRPr="00985A18">
        <w:rPr>
          <w:rFonts w:eastAsia="Times New Roman"/>
          <w:lang w:eastAsia="ru-RU"/>
        </w:rPr>
        <w:br/>
        <w:t xml:space="preserve">4. </w:t>
      </w:r>
      <w:hyperlink r:id="rId4" w:tgtFrame="_blank" w:history="1">
        <w:r w:rsidRPr="00985A18">
          <w:rPr>
            <w:rFonts w:eastAsia="Times New Roman"/>
            <w:color w:val="0000FF"/>
            <w:u w:val="single"/>
            <w:lang w:eastAsia="ru-RU"/>
          </w:rPr>
          <w:t>http://www.detskiysad.ru/ped/savin07.html</w:t>
        </w:r>
      </w:hyperlink>
    </w:p>
    <w:p w:rsidR="00985A18" w:rsidRPr="00985A18" w:rsidRDefault="00985A18" w:rsidP="00985A18">
      <w:pPr>
        <w:spacing w:after="0" w:line="240" w:lineRule="auto"/>
        <w:jc w:val="both"/>
        <w:rPr>
          <w:rFonts w:eastAsia="Times New Roman"/>
          <w:lang w:eastAsia="ru-RU"/>
        </w:rPr>
      </w:pPr>
      <w:r w:rsidRPr="00985A18">
        <w:rPr>
          <w:rFonts w:eastAsia="Times New Roman"/>
          <w:lang w:eastAsia="ru-RU"/>
        </w:rPr>
        <w:t> </w:t>
      </w:r>
    </w:p>
    <w:p w:rsidR="00B855E0" w:rsidRPr="00985A18" w:rsidRDefault="00B855E0" w:rsidP="00985A18">
      <w:pPr>
        <w:jc w:val="both"/>
      </w:pPr>
    </w:p>
    <w:sectPr w:rsidR="00B855E0" w:rsidRPr="00985A18" w:rsidSect="007F2276">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compat/>
  <w:rsids>
    <w:rsidRoot w:val="00985A18"/>
    <w:rsid w:val="007F2276"/>
    <w:rsid w:val="0097157E"/>
    <w:rsid w:val="00973F7D"/>
    <w:rsid w:val="00985A18"/>
    <w:rsid w:val="00B855E0"/>
    <w:rsid w:val="00D222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5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85A18"/>
    <w:rPr>
      <w:color w:val="0000FF"/>
      <w:u w:val="single"/>
    </w:rPr>
  </w:style>
</w:styles>
</file>

<file path=word/webSettings.xml><?xml version="1.0" encoding="utf-8"?>
<w:webSettings xmlns:r="http://schemas.openxmlformats.org/officeDocument/2006/relationships" xmlns:w="http://schemas.openxmlformats.org/wordprocessingml/2006/main">
  <w:divs>
    <w:div w:id="1903441423">
      <w:bodyDiv w:val="1"/>
      <w:marLeft w:val="0"/>
      <w:marRight w:val="0"/>
      <w:marTop w:val="0"/>
      <w:marBottom w:val="0"/>
      <w:divBdr>
        <w:top w:val="none" w:sz="0" w:space="0" w:color="auto"/>
        <w:left w:val="none" w:sz="0" w:space="0" w:color="auto"/>
        <w:bottom w:val="none" w:sz="0" w:space="0" w:color="auto"/>
        <w:right w:val="none" w:sz="0" w:space="0" w:color="auto"/>
      </w:divBdr>
      <w:divsChild>
        <w:div w:id="1802454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vk.com/away.php?to=http%3A%2F%2Fwww.detskiysad.ru%2Fped%2Fsavin0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315</Words>
  <Characters>1801</Characters>
  <Application>Microsoft Office Word</Application>
  <DocSecurity>0</DocSecurity>
  <Lines>15</Lines>
  <Paragraphs>4</Paragraphs>
  <ScaleCrop>false</ScaleCrop>
  <Company>Microsoft</Company>
  <LinksUpToDate>false</LinksUpToDate>
  <CharactersWithSpaces>2112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Дмитриева</dc:creator>
  <cp:lastModifiedBy>Екатерина Дмитриева</cp:lastModifiedBy>
  <cp:revision>2</cp:revision>
  <dcterms:created xsi:type="dcterms:W3CDTF">2015-11-06T20:27:00Z</dcterms:created>
  <dcterms:modified xsi:type="dcterms:W3CDTF">2015-11-06T20:27:00Z</dcterms:modified>
</cp:coreProperties>
</file>