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15" w:rsidRDefault="00583E1B">
      <w:r>
        <w:t>*Приветствие, вступление*</w:t>
      </w:r>
    </w:p>
    <w:p w:rsidR="00583E1B" w:rsidRDefault="00583E1B">
      <w:r>
        <w:t xml:space="preserve">Мой реферат основан на </w:t>
      </w:r>
      <w:r w:rsidR="00A433CA">
        <w:t xml:space="preserve">теме </w:t>
      </w:r>
      <w:r>
        <w:t xml:space="preserve">квантовой механике. Я выбрал эту тему, так как в современном мире на принципах квантовой механики строятся </w:t>
      </w:r>
      <w:r w:rsidR="00A433CA">
        <w:t>ведущие</w:t>
      </w:r>
      <w:r>
        <w:t xml:space="preserve"> направления развития</w:t>
      </w:r>
      <w:r w:rsidR="00A433CA">
        <w:t xml:space="preserve"> технологий. Нельзя понять, как устроены лазерные технологии или по каким принципам работают нанотехнологии, не зная основ квантовой механики.</w:t>
      </w:r>
    </w:p>
    <w:p w:rsidR="00A433CA" w:rsidRDefault="00A433CA">
      <w:r>
        <w:t xml:space="preserve">В </w:t>
      </w:r>
      <w:r w:rsidR="00DD37D5">
        <w:t>выбранной мной теме существует множество аспектов, которые можно рассмотреть, но я выбрал именно основные принципы, потому что в школьном курсе квантовой механике уделяется мало времени, и многие ученики, даже толком не понимая принципы, начинают изучать математические аппарат и окончательно запутываются.</w:t>
      </w:r>
    </w:p>
    <w:p w:rsidR="00A433CA" w:rsidRDefault="00D639E1">
      <w:r>
        <w:t>Поэтому своей целью я поставил формулировку основных принципов квантовой механики. Для её достижения я изучил историю становления квантовой механики, начиная с 20 века, несколько научно</w:t>
      </w:r>
      <w:r w:rsidR="00D53F89">
        <w:t>-популярных книг и нашёл</w:t>
      </w:r>
      <w:r>
        <w:t xml:space="preserve"> информацию об опытах, которые подтверждают квантомеханические выводы. Затем сос</w:t>
      </w:r>
      <w:r w:rsidR="00D53F89">
        <w:t xml:space="preserve">тавил связный текст и выделил </w:t>
      </w:r>
      <w:r>
        <w:t>из него основные принципы квантовой механики.</w:t>
      </w:r>
    </w:p>
    <w:p w:rsidR="001B70AB" w:rsidRDefault="003663CB">
      <w:r>
        <w:t>Сейчас я бы хотел рассказать непосредственно о квантовой механике.</w:t>
      </w:r>
    </w:p>
    <w:p w:rsidR="00000000" w:rsidRDefault="00306715" w:rsidP="003663CB">
      <w:r w:rsidRPr="003663CB">
        <w:t xml:space="preserve">Квантовая механика – </w:t>
      </w:r>
      <w:r w:rsidR="003663CB" w:rsidRPr="003663CB">
        <w:t>раздел физики,</w:t>
      </w:r>
      <w:r w:rsidRPr="003663CB">
        <w:t xml:space="preserve"> изучающий движение физических систем очень малых размеров.</w:t>
      </w:r>
      <w:r w:rsidR="003663CB">
        <w:t xml:space="preserve"> Её принципы отличаются о</w:t>
      </w:r>
      <w:bookmarkStart w:id="0" w:name="_GoBack"/>
      <w:bookmarkEnd w:id="0"/>
      <w:r w:rsidR="003663CB">
        <w:t>т принципов к</w:t>
      </w:r>
      <w:r w:rsidR="00D53F89">
        <w:t>лассической</w:t>
      </w:r>
      <w:r w:rsidR="003663CB">
        <w:t xml:space="preserve"> механики и именно о них я сейчас и расскажу.</w:t>
      </w:r>
    </w:p>
    <w:p w:rsidR="003663CB" w:rsidRDefault="00F456C9" w:rsidP="003663CB">
      <w:r>
        <w:t>Первой особенностью квантовой механики является то, что электромагнитное излучение испускается и поглощается</w:t>
      </w:r>
      <w:r w:rsidR="00345092">
        <w:t xml:space="preserve"> дискретно, то есть порциями или по-другому - квантами.</w:t>
      </w:r>
    </w:p>
    <w:p w:rsidR="00345092" w:rsidRDefault="00345092" w:rsidP="003663CB">
      <w:r>
        <w:t xml:space="preserve">Вторая особенность – это двойственная природа вещества. То есть любая элементарная частица </w:t>
      </w:r>
      <w:r w:rsidR="00317B9F">
        <w:t>имеет свойства корпускулы</w:t>
      </w:r>
      <w:r>
        <w:t xml:space="preserve"> и волны одновременно.</w:t>
      </w:r>
      <w:r w:rsidR="00FE2CD3">
        <w:t xml:space="preserve"> Это было доказано опытом под названием дифракция электрона. </w:t>
      </w:r>
      <w:r w:rsidR="00D53F89">
        <w:t>(барьер должен быть соизмерим с частотой)</w:t>
      </w:r>
    </w:p>
    <w:p w:rsidR="00317B9F" w:rsidRDefault="00317B9F" w:rsidP="003663CB">
      <w:r>
        <w:t>Третий принцип – это принцип наблюдателя, другими словами любое измерение вносит изменение в результат эксперимента. Например, мы подсвечиваем лазером поток электронов, чтобы узнать его координату. Но так как свет имеет давление, после нахождения координаты, мы уже не знаем импульс данной частицы.</w:t>
      </w:r>
    </w:p>
    <w:p w:rsidR="00317B9F" w:rsidRPr="003663CB" w:rsidRDefault="00317B9F" w:rsidP="003663CB">
      <w:r>
        <w:t>Из третьего принципа плавно вытекает четвертый, а именно: принцип неопределённости. Его смысл в том, что мы не можем одновременно знать импульс и координату частицы.</w:t>
      </w:r>
    </w:p>
    <w:p w:rsidR="003663CB" w:rsidRDefault="003663CB"/>
    <w:p w:rsidR="00D639E1" w:rsidRDefault="00D639E1"/>
    <w:sectPr w:rsidR="00D6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630A"/>
    <w:multiLevelType w:val="hybridMultilevel"/>
    <w:tmpl w:val="917E1E80"/>
    <w:lvl w:ilvl="0" w:tplc="77FEB8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ACCA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E4BFA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724FA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C42B3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AE478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64DB0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1EE2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4D84B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29"/>
    <w:rsid w:val="001B70AB"/>
    <w:rsid w:val="00306715"/>
    <w:rsid w:val="00317B9F"/>
    <w:rsid w:val="00345092"/>
    <w:rsid w:val="003663CB"/>
    <w:rsid w:val="00404729"/>
    <w:rsid w:val="00583E1B"/>
    <w:rsid w:val="00A433CA"/>
    <w:rsid w:val="00D53F89"/>
    <w:rsid w:val="00D639E1"/>
    <w:rsid w:val="00DD37D5"/>
    <w:rsid w:val="00E938BB"/>
    <w:rsid w:val="00F456C9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6D6D-6B3A-4FDA-8293-F9FED3B9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3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0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2016-04-27T15:42:00Z</dcterms:created>
  <dcterms:modified xsi:type="dcterms:W3CDTF">2016-04-27T18:01:00Z</dcterms:modified>
</cp:coreProperties>
</file>