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C8" w:rsidRPr="004437D7" w:rsidRDefault="0042778F" w:rsidP="0042778F">
      <w:pPr>
        <w:jc w:val="center"/>
        <w:rPr>
          <w:sz w:val="32"/>
        </w:rPr>
      </w:pPr>
      <w:r w:rsidRPr="0042778F">
        <w:rPr>
          <w:sz w:val="32"/>
        </w:rPr>
        <w:t xml:space="preserve">Глава </w:t>
      </w:r>
      <w:r w:rsidRPr="0042778F">
        <w:rPr>
          <w:sz w:val="32"/>
          <w:lang w:val="en-US"/>
        </w:rPr>
        <w:t>I</w:t>
      </w:r>
    </w:p>
    <w:p w:rsidR="009118CE" w:rsidRPr="008C1AAB" w:rsidRDefault="0042778F" w:rsidP="009118CE">
      <w:pPr>
        <w:jc w:val="center"/>
        <w:rPr>
          <w:sz w:val="28"/>
          <w:szCs w:val="28"/>
          <w:shd w:val="clear" w:color="auto" w:fill="FFFFFF"/>
        </w:rPr>
      </w:pPr>
      <w:r w:rsidRPr="005043E5">
        <w:rPr>
          <w:sz w:val="28"/>
          <w:szCs w:val="28"/>
          <w:shd w:val="clear" w:color="auto" w:fill="FFFFFF"/>
        </w:rPr>
        <w:t xml:space="preserve">§1.1 </w:t>
      </w:r>
      <w:r w:rsidR="008C1AAB">
        <w:rPr>
          <w:sz w:val="28"/>
          <w:szCs w:val="28"/>
          <w:shd w:val="clear" w:color="auto" w:fill="FFFFFF"/>
        </w:rPr>
        <w:t xml:space="preserve">Мода до </w:t>
      </w:r>
      <w:r w:rsidR="008C1AAB">
        <w:rPr>
          <w:sz w:val="28"/>
          <w:szCs w:val="28"/>
          <w:shd w:val="clear" w:color="auto" w:fill="FFFFFF"/>
          <w:lang w:val="en-US"/>
        </w:rPr>
        <w:t>XVIII</w:t>
      </w:r>
      <w:r w:rsidR="008C1AAB" w:rsidRPr="008C1AAB">
        <w:rPr>
          <w:sz w:val="28"/>
          <w:szCs w:val="28"/>
          <w:shd w:val="clear" w:color="auto" w:fill="FFFFFF"/>
        </w:rPr>
        <w:t xml:space="preserve"> </w:t>
      </w:r>
      <w:r w:rsidR="008C1AAB">
        <w:rPr>
          <w:sz w:val="28"/>
          <w:szCs w:val="28"/>
          <w:shd w:val="clear" w:color="auto" w:fill="FFFFFF"/>
        </w:rPr>
        <w:t>века в Европе и России</w:t>
      </w:r>
    </w:p>
    <w:p w:rsidR="004437D7" w:rsidRDefault="004437D7" w:rsidP="00414927">
      <w:pPr>
        <w:ind w:firstLine="708"/>
        <w:jc w:val="both"/>
        <w:rPr>
          <w:rFonts w:ascii="Times New Roman" w:hAnsi="Times New Roman" w:cs="Times New Roman"/>
          <w:sz w:val="28"/>
          <w:szCs w:val="28"/>
          <w:shd w:val="clear" w:color="auto" w:fill="FFFFFF"/>
        </w:rPr>
      </w:pPr>
      <w:r w:rsidRPr="004437D7">
        <w:rPr>
          <w:rFonts w:ascii="Times New Roman" w:hAnsi="Times New Roman" w:cs="Times New Roman"/>
          <w:sz w:val="28"/>
          <w:szCs w:val="28"/>
          <w:shd w:val="clear" w:color="auto" w:fill="FFFFFF"/>
        </w:rPr>
        <w:t xml:space="preserve">В толковом </w:t>
      </w:r>
      <w:r>
        <w:rPr>
          <w:rFonts w:ascii="Times New Roman" w:hAnsi="Times New Roman" w:cs="Times New Roman"/>
          <w:sz w:val="28"/>
          <w:szCs w:val="28"/>
          <w:shd w:val="clear" w:color="auto" w:fill="FFFFFF"/>
        </w:rPr>
        <w:t xml:space="preserve">словаре Даля </w:t>
      </w:r>
      <w:r w:rsidRPr="004437D7">
        <w:rPr>
          <w:rFonts w:ascii="Times New Roman" w:hAnsi="Times New Roman" w:cs="Times New Roman"/>
          <w:sz w:val="28"/>
          <w:szCs w:val="28"/>
          <w:shd w:val="clear" w:color="auto" w:fill="FFFFFF"/>
        </w:rPr>
        <w:t xml:space="preserve">закреплено значение </w:t>
      </w:r>
      <w:r>
        <w:rPr>
          <w:rFonts w:ascii="Times New Roman" w:hAnsi="Times New Roman" w:cs="Times New Roman"/>
          <w:sz w:val="28"/>
          <w:szCs w:val="28"/>
          <w:shd w:val="clear" w:color="auto" w:fill="FFFFFF"/>
        </w:rPr>
        <w:t>слова мода: «</w:t>
      </w:r>
      <w:r w:rsidRPr="004437D7">
        <w:rPr>
          <w:rFonts w:ascii="Times New Roman" w:hAnsi="Times New Roman" w:cs="Times New Roman"/>
          <w:sz w:val="28"/>
          <w:szCs w:val="28"/>
          <w:shd w:val="clear" w:color="auto" w:fill="FFFFFF"/>
        </w:rPr>
        <w:t>ходящий обычай; временная, изменчивая прихоть в житейском быту, в общест</w:t>
      </w:r>
      <w:r>
        <w:rPr>
          <w:rFonts w:ascii="Times New Roman" w:hAnsi="Times New Roman" w:cs="Times New Roman"/>
          <w:sz w:val="28"/>
          <w:szCs w:val="28"/>
          <w:shd w:val="clear" w:color="auto" w:fill="FFFFFF"/>
        </w:rPr>
        <w:t xml:space="preserve">ве, в покрое одежды и в нарядах». </w:t>
      </w:r>
      <w:r w:rsidR="00E366B1">
        <w:rPr>
          <w:rFonts w:ascii="Times New Roman" w:hAnsi="Times New Roman" w:cs="Times New Roman"/>
          <w:sz w:val="28"/>
          <w:szCs w:val="28"/>
          <w:shd w:val="clear" w:color="auto" w:fill="FFFFFF"/>
        </w:rPr>
        <w:t xml:space="preserve">В  более позднем словаре Ушакова определение слегка изменилось: </w:t>
      </w:r>
      <w:r w:rsidRPr="004437D7">
        <w:rPr>
          <w:rFonts w:ascii="Times New Roman" w:hAnsi="Times New Roman" w:cs="Times New Roman"/>
          <w:sz w:val="28"/>
          <w:szCs w:val="28"/>
          <w:shd w:val="clear" w:color="auto" w:fill="FFFFFF"/>
        </w:rPr>
        <w:t>«Совокупность привычек, вкусов, предпочтени</w:t>
      </w:r>
      <w:r>
        <w:rPr>
          <w:rFonts w:ascii="Times New Roman" w:hAnsi="Times New Roman" w:cs="Times New Roman"/>
          <w:sz w:val="28"/>
          <w:szCs w:val="28"/>
          <w:shd w:val="clear" w:color="auto" w:fill="FFFFFF"/>
        </w:rPr>
        <w:t>й у данной среды в данное время»</w:t>
      </w:r>
      <w:r w:rsidR="00574FC5">
        <w:rPr>
          <w:rFonts w:ascii="Times New Roman" w:hAnsi="Times New Roman" w:cs="Times New Roman"/>
          <w:sz w:val="28"/>
          <w:szCs w:val="28"/>
          <w:shd w:val="clear" w:color="auto" w:fill="FFFFFF"/>
        </w:rPr>
        <w:t>. Позднее значение слова мода практически не изменялось, поэтому мы можем сказать, что сейчас мода – это с</w:t>
      </w:r>
      <w:r w:rsidR="00574FC5" w:rsidRPr="00574FC5">
        <w:rPr>
          <w:rFonts w:ascii="Times New Roman" w:hAnsi="Times New Roman" w:cs="Times New Roman"/>
          <w:sz w:val="28"/>
          <w:szCs w:val="28"/>
          <w:shd w:val="clear" w:color="auto" w:fill="FFFFFF"/>
        </w:rPr>
        <w:t xml:space="preserve">овокупность вкусов и взглядов, господствующих в обществе в определённое  время и </w:t>
      </w:r>
      <w:r w:rsidR="00574FC5">
        <w:rPr>
          <w:rFonts w:ascii="Times New Roman" w:hAnsi="Times New Roman" w:cs="Times New Roman"/>
          <w:sz w:val="28"/>
          <w:szCs w:val="28"/>
          <w:shd w:val="clear" w:color="auto" w:fill="FFFFFF"/>
        </w:rPr>
        <w:t xml:space="preserve">проявляющихся в увлечениях чем-либо. </w:t>
      </w:r>
    </w:p>
    <w:p w:rsidR="000173BE" w:rsidRDefault="0073698A" w:rsidP="00414927">
      <w:pPr>
        <w:ind w:firstLine="708"/>
        <w:jc w:val="both"/>
        <w:rPr>
          <w:rFonts w:ascii="Times New Roman" w:hAnsi="Times New Roman" w:cs="Times New Roman"/>
          <w:sz w:val="28"/>
          <w:szCs w:val="28"/>
          <w:shd w:val="clear" w:color="auto" w:fill="FFFFFF"/>
        </w:rPr>
      </w:pPr>
      <w:r w:rsidRPr="0073698A">
        <w:rPr>
          <w:rFonts w:ascii="Times New Roman" w:hAnsi="Times New Roman" w:cs="Times New Roman"/>
          <w:sz w:val="28"/>
          <w:szCs w:val="28"/>
          <w:shd w:val="clear" w:color="auto" w:fill="FFFFFF"/>
        </w:rPr>
        <w:drawing>
          <wp:anchor distT="0" distB="0" distL="114300" distR="114300" simplePos="0" relativeHeight="251666432" behindDoc="1" locked="0" layoutInCell="1" allowOverlap="1" wp14:anchorId="02ED0775" wp14:editId="5A43B320">
            <wp:simplePos x="0" y="0"/>
            <wp:positionH relativeFrom="column">
              <wp:posOffset>12065</wp:posOffset>
            </wp:positionH>
            <wp:positionV relativeFrom="paragraph">
              <wp:posOffset>1768475</wp:posOffset>
            </wp:positionV>
            <wp:extent cx="2169160" cy="1896745"/>
            <wp:effectExtent l="0" t="0" r="2540" b="8255"/>
            <wp:wrapTight wrapText="bothSides">
              <wp:wrapPolygon edited="0">
                <wp:start x="0" y="0"/>
                <wp:lineTo x="0" y="21477"/>
                <wp:lineTo x="21436" y="21477"/>
                <wp:lineTo x="21436" y="0"/>
                <wp:lineTo x="0" y="0"/>
              </wp:wrapPolygon>
            </wp:wrapTight>
            <wp:docPr id="4" name="Рисунок 4" descr="Бейтевех Картина Любовные па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йтевех Картина Любовные пар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9160" cy="1896745"/>
                    </a:xfrm>
                    <a:prstGeom prst="rect">
                      <a:avLst/>
                    </a:prstGeom>
                    <a:noFill/>
                    <a:ln>
                      <a:noFill/>
                    </a:ln>
                  </pic:spPr>
                </pic:pic>
              </a:graphicData>
            </a:graphic>
            <wp14:sizeRelH relativeFrom="page">
              <wp14:pctWidth>0</wp14:pctWidth>
            </wp14:sizeRelH>
            <wp14:sizeRelV relativeFrom="page">
              <wp14:pctHeight>0</wp14:pctHeight>
            </wp14:sizeRelV>
          </wp:anchor>
        </w:drawing>
      </w:r>
      <w:r w:rsidR="00574FC5">
        <w:rPr>
          <w:rFonts w:ascii="Times New Roman" w:hAnsi="Times New Roman" w:cs="Times New Roman"/>
          <w:sz w:val="28"/>
          <w:szCs w:val="28"/>
          <w:shd w:val="clear" w:color="auto" w:fill="FFFFFF"/>
        </w:rPr>
        <w:t>Мо</w:t>
      </w:r>
      <w:r w:rsidR="000173BE">
        <w:rPr>
          <w:rFonts w:ascii="Times New Roman" w:hAnsi="Times New Roman" w:cs="Times New Roman"/>
          <w:sz w:val="28"/>
          <w:szCs w:val="28"/>
          <w:shd w:val="clear" w:color="auto" w:fill="FFFFFF"/>
        </w:rPr>
        <w:t xml:space="preserve">да неразрывно связана со стилем. </w:t>
      </w:r>
      <w:r w:rsidR="005043E5" w:rsidRPr="00F12913">
        <w:rPr>
          <w:rFonts w:ascii="Times New Roman" w:hAnsi="Times New Roman" w:cs="Times New Roman"/>
          <w:sz w:val="28"/>
          <w:szCs w:val="28"/>
          <w:shd w:val="clear" w:color="auto" w:fill="FFFFFF"/>
        </w:rPr>
        <w:t>Модой в широком с</w:t>
      </w:r>
      <w:r w:rsidR="00992288">
        <w:rPr>
          <w:rFonts w:ascii="Times New Roman" w:hAnsi="Times New Roman" w:cs="Times New Roman"/>
          <w:sz w:val="28"/>
          <w:szCs w:val="28"/>
          <w:shd w:val="clear" w:color="auto" w:fill="FFFFFF"/>
        </w:rPr>
        <w:t>мысле слова называют существующе</w:t>
      </w:r>
      <w:r w:rsidR="005043E5" w:rsidRPr="00F12913">
        <w:rPr>
          <w:rFonts w:ascii="Times New Roman" w:hAnsi="Times New Roman" w:cs="Times New Roman"/>
          <w:sz w:val="28"/>
          <w:szCs w:val="28"/>
          <w:shd w:val="clear" w:color="auto" w:fill="FFFFFF"/>
        </w:rPr>
        <w:t xml:space="preserve">е в определенный период и общепринятое отношение к внешним формам культуры: к стилю и образу жизни, обычаям и этикету, одежде и т.д. Однако </w:t>
      </w:r>
      <w:r w:rsidR="005043E5" w:rsidRPr="00BB07AB">
        <w:rPr>
          <w:rFonts w:ascii="Times New Roman" w:hAnsi="Times New Roman" w:cs="Times New Roman"/>
          <w:i/>
          <w:sz w:val="28"/>
          <w:szCs w:val="28"/>
          <w:shd w:val="clear" w:color="auto" w:fill="FFFFFF"/>
        </w:rPr>
        <w:t>мода</w:t>
      </w:r>
      <w:r w:rsidR="005043E5" w:rsidRPr="00F12913">
        <w:rPr>
          <w:rFonts w:ascii="Times New Roman" w:hAnsi="Times New Roman" w:cs="Times New Roman"/>
          <w:sz w:val="28"/>
          <w:szCs w:val="28"/>
          <w:shd w:val="clear" w:color="auto" w:fill="FFFFFF"/>
        </w:rPr>
        <w:t xml:space="preserve"> – это еще и историческое </w:t>
      </w:r>
      <w:r w:rsidR="00992288">
        <w:rPr>
          <w:rFonts w:ascii="Times New Roman" w:hAnsi="Times New Roman" w:cs="Times New Roman"/>
          <w:sz w:val="28"/>
          <w:szCs w:val="28"/>
          <w:shd w:val="clear" w:color="auto" w:fill="FFFFFF"/>
        </w:rPr>
        <w:t>развитие одежды.  В моде отражается</w:t>
      </w:r>
      <w:r w:rsidR="005043E5" w:rsidRPr="00F12913">
        <w:rPr>
          <w:rFonts w:ascii="Times New Roman" w:hAnsi="Times New Roman" w:cs="Times New Roman"/>
          <w:sz w:val="28"/>
          <w:szCs w:val="28"/>
          <w:shd w:val="clear" w:color="auto" w:fill="FFFFFF"/>
        </w:rPr>
        <w:t xml:space="preserve"> стремление человека к новизне,</w:t>
      </w:r>
      <w:r w:rsidR="009118CE" w:rsidRPr="00F12913">
        <w:rPr>
          <w:rFonts w:ascii="Times New Roman" w:hAnsi="Times New Roman" w:cs="Times New Roman"/>
          <w:sz w:val="28"/>
          <w:szCs w:val="28"/>
          <w:shd w:val="clear" w:color="auto" w:fill="FFFFFF"/>
        </w:rPr>
        <w:t xml:space="preserve"> поиск окончательного идеала красоты (которого, я думаю, нет). Человек подчиняется этой тенде</w:t>
      </w:r>
      <w:r w:rsidR="000173BE">
        <w:rPr>
          <w:rFonts w:ascii="Times New Roman" w:hAnsi="Times New Roman" w:cs="Times New Roman"/>
          <w:sz w:val="28"/>
          <w:szCs w:val="28"/>
          <w:shd w:val="clear" w:color="auto" w:fill="FFFFFF"/>
        </w:rPr>
        <w:t xml:space="preserve">нции и покоряется влиянию моды. </w:t>
      </w:r>
    </w:p>
    <w:p w:rsidR="00DF6638" w:rsidRDefault="0073698A" w:rsidP="00414927">
      <w:pPr>
        <w:ind w:firstLine="708"/>
        <w:jc w:val="both"/>
        <w:rPr>
          <w:rFonts w:ascii="Times New Roman" w:hAnsi="Times New Roman" w:cs="Times New Roman"/>
          <w:sz w:val="28"/>
          <w:szCs w:val="28"/>
          <w:shd w:val="clear" w:color="auto" w:fill="FFFFFF"/>
        </w:rPr>
      </w:pPr>
      <w:r w:rsidRPr="0073698A">
        <w:rPr>
          <w:rFonts w:ascii="Times New Roman" w:hAnsi="Times New Roman" w:cs="Times New Roman"/>
          <w:noProof/>
          <w:sz w:val="28"/>
          <w:szCs w:val="28"/>
          <w:shd w:val="clear" w:color="auto" w:fill="FFFFFF"/>
        </w:rPr>
        <mc:AlternateContent>
          <mc:Choice Requires="wps">
            <w:drawing>
              <wp:anchor distT="0" distB="0" distL="114300" distR="114300" simplePos="0" relativeHeight="251668480" behindDoc="1" locked="0" layoutInCell="1" allowOverlap="1" wp14:anchorId="2982E14A" wp14:editId="1D09A302">
                <wp:simplePos x="0" y="0"/>
                <wp:positionH relativeFrom="column">
                  <wp:posOffset>-2368550</wp:posOffset>
                </wp:positionH>
                <wp:positionV relativeFrom="paragraph">
                  <wp:posOffset>1957070</wp:posOffset>
                </wp:positionV>
                <wp:extent cx="2400300" cy="670560"/>
                <wp:effectExtent l="0" t="0" r="0" b="0"/>
                <wp:wrapTight wrapText="bothSides">
                  <wp:wrapPolygon edited="0">
                    <wp:start x="0" y="0"/>
                    <wp:lineTo x="0" y="20864"/>
                    <wp:lineTo x="21429" y="20864"/>
                    <wp:lineTo x="21429" y="0"/>
                    <wp:lineTo x="0" y="0"/>
                  </wp:wrapPolygon>
                </wp:wrapTight>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70560"/>
                        </a:xfrm>
                        <a:prstGeom prst="rect">
                          <a:avLst/>
                        </a:prstGeom>
                        <a:solidFill>
                          <a:srgbClr val="FFFFFF"/>
                        </a:solidFill>
                        <a:ln w="9525">
                          <a:noFill/>
                          <a:miter lim="800000"/>
                          <a:headEnd/>
                          <a:tailEnd/>
                        </a:ln>
                      </wps:spPr>
                      <wps:txbx>
                        <w:txbxContent>
                          <w:p w:rsidR="0073698A" w:rsidRDefault="0073698A" w:rsidP="0073698A">
                            <w:pPr>
                              <w:spacing w:after="0" w:line="240" w:lineRule="auto"/>
                            </w:pPr>
                            <w:r>
                              <w:t>Пример костюмов в стиле барокко.</w:t>
                            </w:r>
                          </w:p>
                          <w:p w:rsidR="0073698A" w:rsidRDefault="0073698A" w:rsidP="0073698A">
                            <w:pPr>
                              <w:spacing w:after="0" w:line="240" w:lineRule="auto"/>
                            </w:pPr>
                            <w:proofErr w:type="spellStart"/>
                            <w:r>
                              <w:t>Виллем</w:t>
                            </w:r>
                            <w:proofErr w:type="spellEnd"/>
                            <w:r>
                              <w:t xml:space="preserve"> Питер </w:t>
                            </w:r>
                            <w:proofErr w:type="spellStart"/>
                            <w:r>
                              <w:t>Бейтевех</w:t>
                            </w:r>
                            <w:proofErr w:type="spellEnd"/>
                            <w:r>
                              <w:t>. Любовные пары, 1618.</w:t>
                            </w:r>
                          </w:p>
                          <w:p w:rsidR="0073698A" w:rsidRDefault="0073698A" w:rsidP="007369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86.5pt;margin-top:154.1pt;width:189pt;height:52.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" stroked="f">
                <v:textbox>
                  <w:txbxContent>
                    <w:p w:rsidR="0073698A" w:rsidRDefault="0073698A" w:rsidP="0073698A">
                      <w:pPr>
                        <w:spacing w:after="0" w:line="240" w:lineRule="auto"/>
                      </w:pPr>
                      <w:r>
                        <w:t>Пример костюмов в стиле барокко.</w:t>
                      </w:r>
                    </w:p>
                    <w:p w:rsidR="0073698A" w:rsidRDefault="0073698A" w:rsidP="0073698A">
                      <w:pPr>
                        <w:spacing w:after="0" w:line="240" w:lineRule="auto"/>
                      </w:pPr>
                      <w:proofErr w:type="spellStart"/>
                      <w:r>
                        <w:t>Виллем</w:t>
                      </w:r>
                      <w:proofErr w:type="spellEnd"/>
                      <w:r>
                        <w:t xml:space="preserve"> Питер </w:t>
                      </w:r>
                      <w:proofErr w:type="spellStart"/>
                      <w:r>
                        <w:t>Бейтевех</w:t>
                      </w:r>
                      <w:proofErr w:type="spellEnd"/>
                      <w:r>
                        <w:t>. Любовные пары, 1618.</w:t>
                      </w:r>
                    </w:p>
                    <w:p w:rsidR="0073698A" w:rsidRDefault="0073698A" w:rsidP="0073698A"/>
                  </w:txbxContent>
                </v:textbox>
                <w10:wrap type="tight"/>
              </v:shape>
            </w:pict>
          </mc:Fallback>
        </mc:AlternateContent>
      </w:r>
      <w:r w:rsidR="000173BE">
        <w:rPr>
          <w:rFonts w:ascii="Times New Roman" w:hAnsi="Times New Roman" w:cs="Times New Roman"/>
          <w:sz w:val="28"/>
          <w:szCs w:val="28"/>
          <w:shd w:val="clear" w:color="auto" w:fill="FFFFFF"/>
        </w:rPr>
        <w:t>В Европе</w:t>
      </w:r>
      <w:r w:rsidR="009118CE" w:rsidRPr="00F12913">
        <w:rPr>
          <w:rFonts w:ascii="Times New Roman" w:hAnsi="Times New Roman" w:cs="Times New Roman"/>
          <w:sz w:val="28"/>
          <w:szCs w:val="28"/>
          <w:shd w:val="clear" w:color="auto" w:fill="FFFFFF"/>
        </w:rPr>
        <w:t xml:space="preserve"> мода и нормы жизни оста</w:t>
      </w:r>
      <w:r w:rsidR="000173BE">
        <w:rPr>
          <w:rFonts w:ascii="Times New Roman" w:hAnsi="Times New Roman" w:cs="Times New Roman"/>
          <w:sz w:val="28"/>
          <w:szCs w:val="28"/>
          <w:shd w:val="clear" w:color="auto" w:fill="FFFFFF"/>
        </w:rPr>
        <w:t>вались практически неизменными на протяжении многих веков. До</w:t>
      </w:r>
      <w:r w:rsidR="007C1377">
        <w:rPr>
          <w:rFonts w:ascii="Times New Roman" w:hAnsi="Times New Roman" w:cs="Times New Roman"/>
          <w:sz w:val="28"/>
          <w:szCs w:val="28"/>
          <w:shd w:val="clear" w:color="auto" w:fill="FFFFFF"/>
        </w:rPr>
        <w:t xml:space="preserve"> </w:t>
      </w:r>
      <w:r w:rsidR="007C1377">
        <w:rPr>
          <w:rFonts w:ascii="Times New Roman" w:hAnsi="Times New Roman" w:cs="Times New Roman"/>
          <w:sz w:val="28"/>
          <w:szCs w:val="28"/>
          <w:shd w:val="clear" w:color="auto" w:fill="FFFFFF"/>
          <w:lang w:val="en-US"/>
        </w:rPr>
        <w:t>XVIII</w:t>
      </w:r>
      <w:r w:rsidR="007C1377" w:rsidRPr="007C1377">
        <w:rPr>
          <w:rFonts w:ascii="Times New Roman" w:hAnsi="Times New Roman" w:cs="Times New Roman"/>
          <w:sz w:val="28"/>
          <w:szCs w:val="28"/>
          <w:shd w:val="clear" w:color="auto" w:fill="FFFFFF"/>
        </w:rPr>
        <w:t xml:space="preserve"> </w:t>
      </w:r>
      <w:proofErr w:type="gramStart"/>
      <w:r w:rsidR="007C1377">
        <w:rPr>
          <w:rFonts w:ascii="Times New Roman" w:hAnsi="Times New Roman" w:cs="Times New Roman"/>
          <w:sz w:val="28"/>
          <w:szCs w:val="28"/>
          <w:shd w:val="clear" w:color="auto" w:fill="FFFFFF"/>
        </w:rPr>
        <w:t>веке</w:t>
      </w:r>
      <w:proofErr w:type="gramEnd"/>
      <w:r w:rsidR="007C1377">
        <w:rPr>
          <w:rFonts w:ascii="Times New Roman" w:hAnsi="Times New Roman" w:cs="Times New Roman"/>
          <w:sz w:val="28"/>
          <w:szCs w:val="28"/>
          <w:shd w:val="clear" w:color="auto" w:fill="FFFFFF"/>
        </w:rPr>
        <w:t xml:space="preserve"> в Европе </w:t>
      </w:r>
      <w:r w:rsidR="000173BE">
        <w:rPr>
          <w:rFonts w:ascii="Times New Roman" w:hAnsi="Times New Roman" w:cs="Times New Roman"/>
          <w:sz w:val="28"/>
          <w:szCs w:val="28"/>
          <w:shd w:val="clear" w:color="auto" w:fill="FFFFFF"/>
        </w:rPr>
        <w:t xml:space="preserve">господствовал стиль </w:t>
      </w:r>
      <w:r w:rsidR="000173BE" w:rsidRPr="00BB07AB">
        <w:rPr>
          <w:rFonts w:ascii="Times New Roman" w:hAnsi="Times New Roman" w:cs="Times New Roman"/>
          <w:i/>
          <w:sz w:val="28"/>
          <w:szCs w:val="28"/>
          <w:shd w:val="clear" w:color="auto" w:fill="FFFFFF"/>
        </w:rPr>
        <w:t>барокко</w:t>
      </w:r>
      <w:r w:rsidR="000173BE">
        <w:rPr>
          <w:rFonts w:ascii="Times New Roman" w:hAnsi="Times New Roman" w:cs="Times New Roman"/>
          <w:sz w:val="28"/>
          <w:szCs w:val="28"/>
          <w:shd w:val="clear" w:color="auto" w:fill="FFFFFF"/>
        </w:rPr>
        <w:t xml:space="preserve">. </w:t>
      </w:r>
      <w:r w:rsidR="007A6D68" w:rsidRPr="007A6D68">
        <w:rPr>
          <w:rFonts w:ascii="Times New Roman" w:hAnsi="Times New Roman" w:cs="Times New Roman"/>
          <w:sz w:val="28"/>
          <w:szCs w:val="28"/>
          <w:shd w:val="clear" w:color="auto" w:fill="FFFFFF"/>
        </w:rPr>
        <w:t>Одежда этой эпохи очень красочна и живописна. Основная особенность женского костюма этого, так называемого</w:t>
      </w:r>
      <w:r w:rsidR="007A6D68">
        <w:rPr>
          <w:rFonts w:ascii="Times New Roman" w:hAnsi="Times New Roman" w:cs="Times New Roman"/>
          <w:sz w:val="28"/>
          <w:szCs w:val="28"/>
          <w:shd w:val="clear" w:color="auto" w:fill="FFFFFF"/>
        </w:rPr>
        <w:t xml:space="preserve"> «Галантного века» – это </w:t>
      </w:r>
      <w:r w:rsidR="007A6D68" w:rsidRPr="007A6D68">
        <w:rPr>
          <w:rFonts w:ascii="Times New Roman" w:hAnsi="Times New Roman" w:cs="Times New Roman"/>
          <w:sz w:val="28"/>
          <w:szCs w:val="28"/>
          <w:shd w:val="clear" w:color="auto" w:fill="FFFFFF"/>
        </w:rPr>
        <w:t xml:space="preserve">женственность. </w:t>
      </w:r>
      <w:r w:rsidR="007A6D68">
        <w:rPr>
          <w:rFonts w:ascii="Times New Roman" w:hAnsi="Times New Roman" w:cs="Times New Roman"/>
          <w:sz w:val="28"/>
          <w:szCs w:val="28"/>
          <w:shd w:val="clear" w:color="auto" w:fill="FFFFFF"/>
        </w:rPr>
        <w:t>Тенденциями барокко стали сложные драпировки</w:t>
      </w:r>
      <w:r w:rsidR="007A6D68" w:rsidRPr="007A6D68">
        <w:rPr>
          <w:rFonts w:ascii="Times New Roman" w:hAnsi="Times New Roman" w:cs="Times New Roman"/>
          <w:sz w:val="28"/>
          <w:szCs w:val="28"/>
          <w:shd w:val="clear" w:color="auto" w:fill="FFFFFF"/>
        </w:rPr>
        <w:t xml:space="preserve"> платья</w:t>
      </w:r>
      <w:r w:rsidR="007A6D68">
        <w:rPr>
          <w:rFonts w:ascii="Times New Roman" w:hAnsi="Times New Roman" w:cs="Times New Roman"/>
          <w:sz w:val="28"/>
          <w:szCs w:val="28"/>
          <w:shd w:val="clear" w:color="auto" w:fill="FFFFFF"/>
        </w:rPr>
        <w:t>,  в которых отображались</w:t>
      </w:r>
      <w:r w:rsidR="007A6D68" w:rsidRPr="007A6D68">
        <w:rPr>
          <w:rFonts w:ascii="Times New Roman" w:hAnsi="Times New Roman" w:cs="Times New Roman"/>
          <w:sz w:val="28"/>
          <w:szCs w:val="28"/>
          <w:shd w:val="clear" w:color="auto" w:fill="FFFFFF"/>
        </w:rPr>
        <w:t xml:space="preserve"> движение и блеск, свет и тень. </w:t>
      </w:r>
      <w:r w:rsidR="00BB07AB">
        <w:rPr>
          <w:rFonts w:ascii="Times New Roman" w:hAnsi="Times New Roman" w:cs="Times New Roman"/>
          <w:sz w:val="28"/>
          <w:szCs w:val="28"/>
          <w:shd w:val="clear" w:color="auto" w:fill="FFFFFF"/>
        </w:rPr>
        <w:t>В моду вошли</w:t>
      </w:r>
      <w:r w:rsidR="007A6D68">
        <w:rPr>
          <w:rFonts w:ascii="Times New Roman" w:hAnsi="Times New Roman" w:cs="Times New Roman"/>
          <w:sz w:val="28"/>
          <w:szCs w:val="28"/>
          <w:shd w:val="clear" w:color="auto" w:fill="FFFFFF"/>
        </w:rPr>
        <w:t xml:space="preserve"> </w:t>
      </w:r>
      <w:r w:rsidR="00BB07AB">
        <w:rPr>
          <w:rFonts w:ascii="Times New Roman" w:hAnsi="Times New Roman" w:cs="Times New Roman"/>
          <w:sz w:val="28"/>
          <w:szCs w:val="28"/>
          <w:shd w:val="clear" w:color="auto" w:fill="FFFFFF"/>
        </w:rPr>
        <w:t>к</w:t>
      </w:r>
      <w:r w:rsidR="007A6D68" w:rsidRPr="007A6D68">
        <w:rPr>
          <w:rFonts w:ascii="Times New Roman" w:hAnsi="Times New Roman" w:cs="Times New Roman"/>
          <w:sz w:val="28"/>
          <w:szCs w:val="28"/>
          <w:shd w:val="clear" w:color="auto" w:fill="FFFFFF"/>
        </w:rPr>
        <w:t xml:space="preserve">ружевные манжеты, полностью закрывающие руки, жесткий корсет, не дающий свободно вздохнуть, высокие каблуки, узкие </w:t>
      </w:r>
      <w:r w:rsidR="007A6D68">
        <w:rPr>
          <w:rFonts w:ascii="Times New Roman" w:hAnsi="Times New Roman" w:cs="Times New Roman"/>
          <w:sz w:val="28"/>
          <w:szCs w:val="28"/>
          <w:shd w:val="clear" w:color="auto" w:fill="FFFFFF"/>
        </w:rPr>
        <w:t>камлоты, сте</w:t>
      </w:r>
      <w:r w:rsidR="00BB07AB">
        <w:rPr>
          <w:rFonts w:ascii="Times New Roman" w:hAnsi="Times New Roman" w:cs="Times New Roman"/>
          <w:sz w:val="28"/>
          <w:szCs w:val="28"/>
          <w:shd w:val="clear" w:color="auto" w:fill="FFFFFF"/>
        </w:rPr>
        <w:t>сняющие движение. Целью одежды б</w:t>
      </w:r>
      <w:r w:rsidR="007A6D68">
        <w:rPr>
          <w:rFonts w:ascii="Times New Roman" w:hAnsi="Times New Roman" w:cs="Times New Roman"/>
          <w:sz w:val="28"/>
          <w:szCs w:val="28"/>
          <w:shd w:val="clear" w:color="auto" w:fill="FFFFFF"/>
        </w:rPr>
        <w:t>арокко являлась</w:t>
      </w:r>
      <w:r w:rsidR="007A6D68" w:rsidRPr="007A6D68">
        <w:rPr>
          <w:rFonts w:ascii="Times New Roman" w:hAnsi="Times New Roman" w:cs="Times New Roman"/>
          <w:sz w:val="28"/>
          <w:szCs w:val="28"/>
          <w:shd w:val="clear" w:color="auto" w:fill="FFFFFF"/>
        </w:rPr>
        <w:t xml:space="preserve"> </w:t>
      </w:r>
      <w:r w:rsidR="007A6D68">
        <w:rPr>
          <w:rFonts w:ascii="Times New Roman" w:hAnsi="Times New Roman" w:cs="Times New Roman"/>
          <w:sz w:val="28"/>
          <w:szCs w:val="28"/>
          <w:shd w:val="clear" w:color="auto" w:fill="FFFFFF"/>
        </w:rPr>
        <w:t>демонстрация богатства и праздности</w:t>
      </w:r>
      <w:r w:rsidR="007A6D68" w:rsidRPr="007A6D68">
        <w:rPr>
          <w:rFonts w:ascii="Times New Roman" w:hAnsi="Times New Roman" w:cs="Times New Roman"/>
          <w:sz w:val="28"/>
          <w:szCs w:val="28"/>
          <w:shd w:val="clear" w:color="auto" w:fill="FFFFFF"/>
        </w:rPr>
        <w:t xml:space="preserve"> своего обладателя. Требования сложного придворного церемониала способствует тому, что в такой одежде можно пер</w:t>
      </w:r>
      <w:r w:rsidR="007A6D68">
        <w:rPr>
          <w:rFonts w:ascii="Times New Roman" w:hAnsi="Times New Roman" w:cs="Times New Roman"/>
          <w:sz w:val="28"/>
          <w:szCs w:val="28"/>
          <w:shd w:val="clear" w:color="auto" w:fill="FFFFFF"/>
        </w:rPr>
        <w:t>едвигаться плавно и торжественно.</w:t>
      </w:r>
    </w:p>
    <w:p w:rsidR="007C1377" w:rsidRPr="006E3397" w:rsidRDefault="007A6D68" w:rsidP="00414927">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w:t>
      </w:r>
      <w:r>
        <w:rPr>
          <w:rFonts w:ascii="Times New Roman" w:hAnsi="Times New Roman" w:cs="Times New Roman"/>
          <w:sz w:val="28"/>
          <w:szCs w:val="28"/>
          <w:shd w:val="clear" w:color="auto" w:fill="FFFFFF"/>
          <w:lang w:val="en-US"/>
        </w:rPr>
        <w:t>XVIII</w:t>
      </w:r>
      <w:r w:rsidRPr="007A6D6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веке стиль барокко сменился стилем </w:t>
      </w:r>
      <w:r w:rsidRPr="00BB07AB">
        <w:rPr>
          <w:rFonts w:ascii="Times New Roman" w:hAnsi="Times New Roman" w:cs="Times New Roman"/>
          <w:i/>
          <w:sz w:val="28"/>
          <w:szCs w:val="28"/>
          <w:shd w:val="clear" w:color="auto" w:fill="FFFFFF"/>
        </w:rPr>
        <w:t>рококо</w:t>
      </w:r>
      <w:r>
        <w:rPr>
          <w:rFonts w:ascii="Times New Roman" w:hAnsi="Times New Roman" w:cs="Times New Roman"/>
          <w:sz w:val="28"/>
          <w:szCs w:val="28"/>
          <w:shd w:val="clear" w:color="auto" w:fill="FFFFFF"/>
        </w:rPr>
        <w:t xml:space="preserve">. </w:t>
      </w:r>
      <w:r w:rsidR="007C1377">
        <w:rPr>
          <w:rFonts w:ascii="Times New Roman" w:hAnsi="Times New Roman" w:cs="Times New Roman"/>
          <w:sz w:val="28"/>
          <w:szCs w:val="28"/>
          <w:shd w:val="clear" w:color="auto" w:fill="FFFFFF"/>
        </w:rPr>
        <w:t xml:space="preserve">Название стиля </w:t>
      </w:r>
      <w:r w:rsidR="000173BE">
        <w:rPr>
          <w:rFonts w:ascii="Times New Roman" w:hAnsi="Times New Roman" w:cs="Times New Roman"/>
          <w:sz w:val="28"/>
          <w:szCs w:val="28"/>
          <w:shd w:val="clear" w:color="auto" w:fill="FFFFFF"/>
        </w:rPr>
        <w:t>п</w:t>
      </w:r>
      <w:r w:rsidR="007C1377">
        <w:rPr>
          <w:rFonts w:ascii="Times New Roman" w:hAnsi="Times New Roman" w:cs="Times New Roman"/>
          <w:sz w:val="28"/>
          <w:szCs w:val="28"/>
          <w:shd w:val="clear" w:color="auto" w:fill="FFFFFF"/>
        </w:rPr>
        <w:t xml:space="preserve">роисходит от слова, которое в переводе означает «украшение в форме раковины». Основными идеями рококо были утончённость силуэта, изящная </w:t>
      </w:r>
      <w:r w:rsidR="007C1377">
        <w:rPr>
          <w:rFonts w:ascii="Times New Roman" w:hAnsi="Times New Roman" w:cs="Times New Roman"/>
          <w:sz w:val="28"/>
          <w:szCs w:val="28"/>
          <w:shd w:val="clear" w:color="auto" w:fill="FFFFFF"/>
        </w:rPr>
        <w:lastRenderedPageBreak/>
        <w:t xml:space="preserve">декоративность, хрупкость. Все прямые линии округлились и стали плавными. </w:t>
      </w:r>
      <w:r w:rsidR="006E3397">
        <w:rPr>
          <w:rFonts w:ascii="Times New Roman" w:hAnsi="Times New Roman" w:cs="Times New Roman"/>
          <w:sz w:val="28"/>
          <w:szCs w:val="28"/>
          <w:shd w:val="clear" w:color="auto" w:fill="FFFFFF"/>
        </w:rPr>
        <w:t xml:space="preserve">Кроме красивого силуэта идеалом рококо были и хорошие манеры. Специальные учителя «хороших манер» с детства учили молодых аристократов хорошей осанке и походке. Вследствие этого </w:t>
      </w:r>
      <w:r w:rsidR="006E3397">
        <w:rPr>
          <w:rFonts w:ascii="Times New Roman" w:hAnsi="Times New Roman" w:cs="Times New Roman"/>
          <w:sz w:val="28"/>
          <w:szCs w:val="28"/>
          <w:shd w:val="clear" w:color="auto" w:fill="FFFFFF"/>
          <w:lang w:val="en-US"/>
        </w:rPr>
        <w:t>XVIII</w:t>
      </w:r>
      <w:r w:rsidR="006E3397" w:rsidRPr="006E3397">
        <w:rPr>
          <w:rFonts w:ascii="Times New Roman" w:hAnsi="Times New Roman" w:cs="Times New Roman"/>
          <w:sz w:val="28"/>
          <w:szCs w:val="28"/>
          <w:shd w:val="clear" w:color="auto" w:fill="FFFFFF"/>
        </w:rPr>
        <w:t xml:space="preserve"> </w:t>
      </w:r>
      <w:r w:rsidR="006E3397">
        <w:rPr>
          <w:rFonts w:ascii="Times New Roman" w:hAnsi="Times New Roman" w:cs="Times New Roman"/>
          <w:sz w:val="28"/>
          <w:szCs w:val="28"/>
          <w:shd w:val="clear" w:color="auto" w:fill="FFFFFF"/>
        </w:rPr>
        <w:t xml:space="preserve">век стал носить название «галантный век». В моду вошли силуэты с узкими плечами, тонкими талиями, округлой линией бедер. Даже мужские костюмы отличались особой женственностью. Костюмы богатых аристократов шились из дорогого тяжелого шелка, бархата, парчи и дополнялись тонким кружевом. Парадные платья, хоть и были самими дорогими, одевались всего один раз. </w:t>
      </w:r>
    </w:p>
    <w:p w:rsidR="009118CE" w:rsidRDefault="00B858E6" w:rsidP="00414927">
      <w:pPr>
        <w:ind w:firstLine="708"/>
        <w:jc w:val="both"/>
        <w:rPr>
          <w:rFonts w:ascii="Times New Roman" w:hAnsi="Times New Roman" w:cs="Times New Roman"/>
          <w:sz w:val="28"/>
          <w:szCs w:val="28"/>
        </w:rPr>
      </w:pPr>
      <w:r w:rsidRPr="00B858E6">
        <w:rPr>
          <w:rFonts w:ascii="Times New Roman" w:hAnsi="Times New Roman" w:cs="Times New Roman"/>
          <w:noProof/>
          <w:sz w:val="28"/>
          <w:szCs w:val="28"/>
        </w:rPr>
        <mc:AlternateContent>
          <mc:Choice Requires="wps">
            <w:drawing>
              <wp:anchor distT="0" distB="0" distL="114300" distR="114300" simplePos="0" relativeHeight="251671552" behindDoc="1" locked="0" layoutInCell="1" allowOverlap="1" wp14:anchorId="1670E645" wp14:editId="043E93D3">
                <wp:simplePos x="0" y="0"/>
                <wp:positionH relativeFrom="column">
                  <wp:posOffset>-51435</wp:posOffset>
                </wp:positionH>
                <wp:positionV relativeFrom="paragraph">
                  <wp:posOffset>2379345</wp:posOffset>
                </wp:positionV>
                <wp:extent cx="2118360" cy="510540"/>
                <wp:effectExtent l="0" t="0" r="0" b="3810"/>
                <wp:wrapTight wrapText="bothSides">
                  <wp:wrapPolygon edited="0">
                    <wp:start x="0" y="0"/>
                    <wp:lineTo x="0" y="20955"/>
                    <wp:lineTo x="21367" y="20955"/>
                    <wp:lineTo x="21367" y="0"/>
                    <wp:lineTo x="0" y="0"/>
                  </wp:wrapPolygon>
                </wp:wrapTight>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510540"/>
                        </a:xfrm>
                        <a:prstGeom prst="rect">
                          <a:avLst/>
                        </a:prstGeom>
                        <a:solidFill>
                          <a:srgbClr val="FFFFFF"/>
                        </a:solidFill>
                        <a:ln w="9525">
                          <a:noFill/>
                          <a:miter lim="800000"/>
                          <a:headEnd/>
                          <a:tailEnd/>
                        </a:ln>
                      </wps:spPr>
                      <wps:txbx>
                        <w:txbxContent>
                          <w:p w:rsidR="00B858E6" w:rsidRPr="00B858E6" w:rsidRDefault="00B858E6">
                            <w:r>
                              <w:t xml:space="preserve">Мужской </w:t>
                            </w:r>
                            <w:proofErr w:type="spellStart"/>
                            <w:r>
                              <w:t>националный</w:t>
                            </w:r>
                            <w:proofErr w:type="spellEnd"/>
                            <w:r>
                              <w:t xml:space="preserve"> русский костюм </w:t>
                            </w:r>
                            <w:r>
                              <w:rPr>
                                <w:lang w:val="en-US"/>
                              </w:rPr>
                              <w:t>XVI</w:t>
                            </w:r>
                            <w:r w:rsidRPr="00B858E6">
                              <w:t xml:space="preserve"> </w:t>
                            </w:r>
                            <w:r>
                              <w:t>века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5pt;margin-top:187.35pt;width:166.8pt;height:40.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" stroked="f">
                <v:textbox>
                  <w:txbxContent>
                    <w:p w:rsidR="00B858E6" w:rsidRPr="00B858E6" w:rsidRDefault="00B858E6">
                      <w:r>
                        <w:t xml:space="preserve">Мужской </w:t>
                      </w:r>
                      <w:proofErr w:type="spellStart"/>
                      <w:r>
                        <w:t>националный</w:t>
                      </w:r>
                      <w:proofErr w:type="spellEnd"/>
                      <w:r>
                        <w:t xml:space="preserve"> русский костюм </w:t>
                      </w:r>
                      <w:r>
                        <w:rPr>
                          <w:lang w:val="en-US"/>
                        </w:rPr>
                        <w:t>XVI</w:t>
                      </w:r>
                      <w:r w:rsidRPr="00B858E6">
                        <w:t xml:space="preserve"> </w:t>
                      </w:r>
                      <w:r>
                        <w:t>века</w:t>
                      </w:r>
                    </w:p>
                  </w:txbxContent>
                </v:textbox>
                <w10:wrap type="tight"/>
              </v:shape>
            </w:pict>
          </mc:Fallback>
        </mc:AlternateContent>
      </w:r>
      <w:r w:rsidR="00C636CC" w:rsidRPr="00C636CC">
        <w:rPr>
          <w:rFonts w:ascii="Times New Roman" w:hAnsi="Times New Roman" w:cs="Times New Roman"/>
          <w:sz w:val="28"/>
          <w:szCs w:val="28"/>
        </w:rPr>
        <w:drawing>
          <wp:anchor distT="0" distB="0" distL="114300" distR="114300" simplePos="0" relativeHeight="251669504" behindDoc="1" locked="0" layoutInCell="1" allowOverlap="1" wp14:anchorId="403D46C2" wp14:editId="09D04843">
            <wp:simplePos x="0" y="0"/>
            <wp:positionH relativeFrom="column">
              <wp:posOffset>78105</wp:posOffset>
            </wp:positionH>
            <wp:positionV relativeFrom="paragraph">
              <wp:posOffset>34290</wp:posOffset>
            </wp:positionV>
            <wp:extent cx="1917065" cy="2250440"/>
            <wp:effectExtent l="0" t="0" r="6985" b="0"/>
            <wp:wrapTight wrapText="bothSides">
              <wp:wrapPolygon edited="0">
                <wp:start x="0" y="0"/>
                <wp:lineTo x="0" y="21393"/>
                <wp:lineTo x="21464" y="21393"/>
                <wp:lineTo x="21464" y="0"/>
                <wp:lineTo x="0" y="0"/>
              </wp:wrapPolygon>
            </wp:wrapTight>
            <wp:docPr id="5" name="Рисунок 5" descr="http://slavyanskaya-kultura.ru/images/a8037ca9a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avyanskaya-kultura.ru/images/a8037ca9a46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7065" cy="2250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118CE" w:rsidRPr="00F12913">
        <w:rPr>
          <w:rFonts w:ascii="Times New Roman" w:hAnsi="Times New Roman" w:cs="Times New Roman"/>
          <w:sz w:val="28"/>
          <w:szCs w:val="28"/>
        </w:rPr>
        <w:t xml:space="preserve">С древнейших времен и до конца </w:t>
      </w:r>
      <w:r w:rsidR="009118CE" w:rsidRPr="00F12913">
        <w:rPr>
          <w:rFonts w:ascii="Times New Roman" w:hAnsi="Times New Roman" w:cs="Times New Roman"/>
          <w:sz w:val="28"/>
          <w:szCs w:val="28"/>
          <w:lang w:val="en-US"/>
        </w:rPr>
        <w:t>XVII</w:t>
      </w:r>
      <w:r w:rsidR="00992288">
        <w:rPr>
          <w:rFonts w:ascii="Times New Roman" w:hAnsi="Times New Roman" w:cs="Times New Roman"/>
          <w:sz w:val="28"/>
          <w:szCs w:val="28"/>
          <w:lang w:val="en-US"/>
        </w:rPr>
        <w:t>I</w:t>
      </w:r>
      <w:r w:rsidR="009118CE" w:rsidRPr="00F12913">
        <w:rPr>
          <w:rFonts w:ascii="Times New Roman" w:hAnsi="Times New Roman" w:cs="Times New Roman"/>
          <w:sz w:val="28"/>
          <w:szCs w:val="28"/>
        </w:rPr>
        <w:t xml:space="preserve"> века русская бытовая культура отличалась ярко выраж</w:t>
      </w:r>
      <w:r w:rsidR="00526A4E" w:rsidRPr="00F12913">
        <w:rPr>
          <w:rFonts w:ascii="Times New Roman" w:hAnsi="Times New Roman" w:cs="Times New Roman"/>
          <w:sz w:val="28"/>
          <w:szCs w:val="28"/>
        </w:rPr>
        <w:t>енным национальным своеобразием, а все иностранные, «немецкие» моды отвергались.</w:t>
      </w:r>
      <w:r w:rsidR="009118CE" w:rsidRPr="00F12913">
        <w:rPr>
          <w:rFonts w:ascii="Times New Roman" w:hAnsi="Times New Roman" w:cs="Times New Roman"/>
          <w:sz w:val="28"/>
          <w:szCs w:val="28"/>
        </w:rPr>
        <w:t xml:space="preserve"> Быт знати несильно отличался от быта простого народа. Костюмы отличались ценой и качеством тканей</w:t>
      </w:r>
      <w:r w:rsidR="00526A4E" w:rsidRPr="00F12913">
        <w:rPr>
          <w:rFonts w:ascii="Times New Roman" w:hAnsi="Times New Roman" w:cs="Times New Roman"/>
          <w:sz w:val="28"/>
          <w:szCs w:val="28"/>
        </w:rPr>
        <w:t>, наличием украшений и специфическими дополнениями к костюму (головными уборами, накидками и т.д.). Повседн</w:t>
      </w:r>
      <w:r w:rsidR="00992288">
        <w:rPr>
          <w:rFonts w:ascii="Times New Roman" w:hAnsi="Times New Roman" w:cs="Times New Roman"/>
          <w:sz w:val="28"/>
          <w:szCs w:val="28"/>
        </w:rPr>
        <w:t>евная жизнь не распространялась</w:t>
      </w:r>
      <w:r w:rsidR="00992288" w:rsidRPr="003508F0">
        <w:rPr>
          <w:rFonts w:ascii="Times New Roman" w:hAnsi="Times New Roman" w:cs="Times New Roman"/>
          <w:sz w:val="28"/>
          <w:szCs w:val="28"/>
        </w:rPr>
        <w:t xml:space="preserve"> </w:t>
      </w:r>
      <w:r w:rsidR="00992288">
        <w:rPr>
          <w:rFonts w:ascii="Times New Roman" w:hAnsi="Times New Roman" w:cs="Times New Roman"/>
          <w:sz w:val="28"/>
          <w:szCs w:val="28"/>
        </w:rPr>
        <w:t>и</w:t>
      </w:r>
      <w:r w:rsidR="00526A4E" w:rsidRPr="00F12913">
        <w:rPr>
          <w:rFonts w:ascii="Times New Roman" w:hAnsi="Times New Roman" w:cs="Times New Roman"/>
          <w:sz w:val="28"/>
          <w:szCs w:val="28"/>
        </w:rPr>
        <w:t xml:space="preserve"> была замкнутой. Исключения составляли праздники и традиционные </w:t>
      </w:r>
      <w:r w:rsidR="006E3397">
        <w:rPr>
          <w:rFonts w:ascii="Times New Roman" w:hAnsi="Times New Roman" w:cs="Times New Roman"/>
          <w:sz w:val="28"/>
          <w:szCs w:val="28"/>
        </w:rPr>
        <w:t xml:space="preserve">забавы православного календаря. </w:t>
      </w:r>
    </w:p>
    <w:p w:rsidR="00545B2F" w:rsidRDefault="00D0155B" w:rsidP="00414927">
      <w:pPr>
        <w:ind w:firstLine="708"/>
        <w:jc w:val="both"/>
        <w:rPr>
          <w:rFonts w:ascii="Times New Roman" w:hAnsi="Times New Roman" w:cs="Times New Roman"/>
          <w:sz w:val="28"/>
          <w:szCs w:val="28"/>
        </w:rPr>
      </w:pPr>
      <w:r>
        <w:rPr>
          <w:rFonts w:ascii="Times New Roman" w:hAnsi="Times New Roman" w:cs="Times New Roman"/>
          <w:sz w:val="28"/>
          <w:szCs w:val="28"/>
        </w:rPr>
        <w:t xml:space="preserve">Особенностью русского костюма до </w:t>
      </w:r>
      <w:r>
        <w:rPr>
          <w:rFonts w:ascii="Times New Roman" w:hAnsi="Times New Roman" w:cs="Times New Roman"/>
          <w:sz w:val="28"/>
          <w:szCs w:val="28"/>
          <w:lang w:val="en-US"/>
        </w:rPr>
        <w:t>XVIII</w:t>
      </w:r>
      <w:r w:rsidRPr="00D0155B">
        <w:rPr>
          <w:rFonts w:ascii="Times New Roman" w:hAnsi="Times New Roman" w:cs="Times New Roman"/>
          <w:sz w:val="28"/>
          <w:szCs w:val="28"/>
        </w:rPr>
        <w:t xml:space="preserve"> </w:t>
      </w:r>
      <w:r>
        <w:rPr>
          <w:rFonts w:ascii="Times New Roman" w:hAnsi="Times New Roman" w:cs="Times New Roman"/>
          <w:sz w:val="28"/>
          <w:szCs w:val="28"/>
        </w:rPr>
        <w:t xml:space="preserve">века была многослойность. </w:t>
      </w:r>
      <w:r w:rsidR="001E1D02">
        <w:rPr>
          <w:rFonts w:ascii="Times New Roman" w:hAnsi="Times New Roman" w:cs="Times New Roman"/>
          <w:sz w:val="28"/>
          <w:szCs w:val="28"/>
        </w:rPr>
        <w:t xml:space="preserve">Большое </w:t>
      </w:r>
      <w:r>
        <w:rPr>
          <w:rFonts w:ascii="Times New Roman" w:hAnsi="Times New Roman" w:cs="Times New Roman"/>
          <w:sz w:val="28"/>
          <w:szCs w:val="28"/>
        </w:rPr>
        <w:t xml:space="preserve"> количеств</w:t>
      </w:r>
      <w:r w:rsidR="001E1D02">
        <w:rPr>
          <w:rFonts w:ascii="Times New Roman" w:hAnsi="Times New Roman" w:cs="Times New Roman"/>
          <w:sz w:val="28"/>
          <w:szCs w:val="28"/>
        </w:rPr>
        <w:t>о</w:t>
      </w:r>
      <w:r>
        <w:rPr>
          <w:rFonts w:ascii="Times New Roman" w:hAnsi="Times New Roman" w:cs="Times New Roman"/>
          <w:sz w:val="28"/>
          <w:szCs w:val="28"/>
        </w:rPr>
        <w:t xml:space="preserve"> одежд показывало достаток семьи и определяло понятие крас</w:t>
      </w:r>
      <w:r w:rsidR="001E1D02">
        <w:rPr>
          <w:rFonts w:ascii="Times New Roman" w:hAnsi="Times New Roman" w:cs="Times New Roman"/>
          <w:sz w:val="28"/>
          <w:szCs w:val="28"/>
        </w:rPr>
        <w:t>оты.</w:t>
      </w:r>
      <w:r w:rsidR="008C1AAB">
        <w:rPr>
          <w:rFonts w:ascii="Times New Roman" w:hAnsi="Times New Roman" w:cs="Times New Roman"/>
          <w:sz w:val="28"/>
          <w:szCs w:val="28"/>
        </w:rPr>
        <w:t xml:space="preserve"> Обратимся к словарям. В словаре Ожегова дано такое определение красоты: «Красота -</w:t>
      </w:r>
      <w:r w:rsidR="008C1AAB" w:rsidRPr="008C1AAB">
        <w:rPr>
          <w:rFonts w:ascii="Times New Roman" w:hAnsi="Times New Roman" w:cs="Times New Roman"/>
          <w:sz w:val="28"/>
          <w:szCs w:val="28"/>
        </w:rPr>
        <w:t xml:space="preserve"> все красивое, прекрасное,</w:t>
      </w:r>
      <w:r w:rsidR="008C1AAB">
        <w:rPr>
          <w:rFonts w:ascii="Times New Roman" w:hAnsi="Times New Roman" w:cs="Times New Roman"/>
          <w:sz w:val="28"/>
          <w:szCs w:val="28"/>
        </w:rPr>
        <w:t xml:space="preserve"> </w:t>
      </w:r>
      <w:r w:rsidR="008C1AAB" w:rsidRPr="008C1AAB">
        <w:rPr>
          <w:rFonts w:ascii="Times New Roman" w:hAnsi="Times New Roman" w:cs="Times New Roman"/>
          <w:sz w:val="28"/>
          <w:szCs w:val="28"/>
        </w:rPr>
        <w:t>все то, что доставляет эстетиче</w:t>
      </w:r>
      <w:r w:rsidR="008C1AAB">
        <w:rPr>
          <w:rFonts w:ascii="Times New Roman" w:hAnsi="Times New Roman" w:cs="Times New Roman"/>
          <w:sz w:val="28"/>
          <w:szCs w:val="28"/>
        </w:rPr>
        <w:t>ское и нравственное наслаждение».</w:t>
      </w:r>
    </w:p>
    <w:p w:rsidR="00ED6FC8" w:rsidRDefault="00D0155B" w:rsidP="00414927">
      <w:pPr>
        <w:ind w:firstLine="708"/>
        <w:jc w:val="both"/>
        <w:rPr>
          <w:rFonts w:ascii="Times New Roman" w:hAnsi="Times New Roman" w:cs="Times New Roman"/>
          <w:sz w:val="28"/>
          <w:szCs w:val="28"/>
        </w:rPr>
      </w:pPr>
      <w:r>
        <w:rPr>
          <w:rFonts w:ascii="Times New Roman" w:hAnsi="Times New Roman" w:cs="Times New Roman"/>
          <w:sz w:val="28"/>
          <w:szCs w:val="28"/>
        </w:rPr>
        <w:t>С древнейших времен под низ</w:t>
      </w:r>
      <w:r w:rsidR="008C1AAB">
        <w:rPr>
          <w:rFonts w:ascii="Times New Roman" w:hAnsi="Times New Roman" w:cs="Times New Roman"/>
          <w:sz w:val="28"/>
          <w:szCs w:val="28"/>
        </w:rPr>
        <w:t xml:space="preserve"> и женщинами и мужчинами </w:t>
      </w:r>
      <w:r>
        <w:rPr>
          <w:rFonts w:ascii="Times New Roman" w:hAnsi="Times New Roman" w:cs="Times New Roman"/>
          <w:sz w:val="28"/>
          <w:szCs w:val="28"/>
        </w:rPr>
        <w:t xml:space="preserve"> надевались</w:t>
      </w:r>
      <w:r w:rsidR="00B06C5E">
        <w:rPr>
          <w:rFonts w:ascii="Times New Roman" w:hAnsi="Times New Roman" w:cs="Times New Roman"/>
          <w:sz w:val="28"/>
          <w:szCs w:val="28"/>
        </w:rPr>
        <w:t xml:space="preserve"> </w:t>
      </w:r>
      <w:r w:rsidR="008C1AAB">
        <w:rPr>
          <w:rFonts w:ascii="Times New Roman" w:hAnsi="Times New Roman" w:cs="Times New Roman"/>
          <w:sz w:val="28"/>
          <w:szCs w:val="28"/>
        </w:rPr>
        <w:t>длинная рубаха и порты - то же, что и штаны (по словарю Ушакова)</w:t>
      </w:r>
      <w:proofErr w:type="gramStart"/>
      <w:r w:rsidR="008C1AAB">
        <w:rPr>
          <w:rFonts w:ascii="Times New Roman" w:hAnsi="Times New Roman" w:cs="Times New Roman"/>
          <w:sz w:val="28"/>
          <w:szCs w:val="28"/>
        </w:rPr>
        <w:t>.</w:t>
      </w:r>
      <w:r>
        <w:rPr>
          <w:rFonts w:ascii="Times New Roman" w:hAnsi="Times New Roman" w:cs="Times New Roman"/>
          <w:sz w:val="28"/>
          <w:szCs w:val="28"/>
        </w:rPr>
        <w:t>Ш</w:t>
      </w:r>
      <w:proofErr w:type="gramEnd"/>
      <w:r>
        <w:rPr>
          <w:rFonts w:ascii="Times New Roman" w:hAnsi="Times New Roman" w:cs="Times New Roman"/>
          <w:sz w:val="28"/>
          <w:szCs w:val="28"/>
        </w:rPr>
        <w:t xml:space="preserve">ились они из белой грубой домотканой ткани. </w:t>
      </w:r>
      <w:r w:rsidRPr="00D0155B">
        <w:rPr>
          <w:rFonts w:ascii="Times New Roman" w:hAnsi="Times New Roman" w:cs="Times New Roman"/>
          <w:sz w:val="28"/>
          <w:szCs w:val="28"/>
        </w:rPr>
        <w:t xml:space="preserve">Поверх рубахи надевали цветной кафтан с длинными узкими рукавами. Кафтан подпоясывали широким вышитым поясом. Обязательным элементом костюма знати в </w:t>
      </w:r>
      <w:proofErr w:type="gramStart"/>
      <w:r w:rsidRPr="00D0155B">
        <w:rPr>
          <w:rFonts w:ascii="Times New Roman" w:hAnsi="Times New Roman" w:cs="Times New Roman"/>
          <w:sz w:val="28"/>
          <w:szCs w:val="28"/>
        </w:rPr>
        <w:t>Х</w:t>
      </w:r>
      <w:proofErr w:type="gramEnd"/>
      <w:r w:rsidRPr="00D0155B">
        <w:rPr>
          <w:rFonts w:ascii="Times New Roman" w:hAnsi="Times New Roman" w:cs="Times New Roman"/>
          <w:sz w:val="28"/>
          <w:szCs w:val="28"/>
        </w:rPr>
        <w:t xml:space="preserve">-XIII веках был плащ, называвшийся </w:t>
      </w:r>
      <w:r w:rsidRPr="00414927">
        <w:rPr>
          <w:rFonts w:ascii="Times New Roman" w:hAnsi="Times New Roman" w:cs="Times New Roman"/>
          <w:sz w:val="28"/>
          <w:szCs w:val="28"/>
        </w:rPr>
        <w:t xml:space="preserve">корзно. </w:t>
      </w:r>
      <w:r w:rsidR="00414927" w:rsidRPr="00414927">
        <w:rPr>
          <w:rFonts w:ascii="Times New Roman" w:hAnsi="Times New Roman" w:cs="Times New Roman"/>
          <w:i/>
          <w:sz w:val="28"/>
          <w:szCs w:val="28"/>
        </w:rPr>
        <w:t>Корзно</w:t>
      </w:r>
      <w:r w:rsidR="00414927">
        <w:rPr>
          <w:rFonts w:ascii="Times New Roman" w:hAnsi="Times New Roman" w:cs="Times New Roman"/>
          <w:i/>
          <w:sz w:val="28"/>
          <w:szCs w:val="28"/>
        </w:rPr>
        <w:t xml:space="preserve"> </w:t>
      </w:r>
      <w:r w:rsidR="00414927">
        <w:rPr>
          <w:rFonts w:ascii="Times New Roman" w:hAnsi="Times New Roman" w:cs="Times New Roman"/>
          <w:sz w:val="28"/>
          <w:szCs w:val="28"/>
        </w:rPr>
        <w:t>- устаревшее слово для обозначения княжеской мантии</w:t>
      </w:r>
      <w:r w:rsidR="00414927" w:rsidRPr="00414927">
        <w:rPr>
          <w:rFonts w:ascii="Times New Roman" w:hAnsi="Times New Roman" w:cs="Times New Roman"/>
          <w:sz w:val="28"/>
          <w:szCs w:val="28"/>
        </w:rPr>
        <w:t xml:space="preserve"> или плащ</w:t>
      </w:r>
      <w:r w:rsidR="00414927">
        <w:rPr>
          <w:rFonts w:ascii="Times New Roman" w:hAnsi="Times New Roman" w:cs="Times New Roman"/>
          <w:sz w:val="28"/>
          <w:szCs w:val="28"/>
        </w:rPr>
        <w:t>а</w:t>
      </w:r>
      <w:r w:rsidR="00414927" w:rsidRPr="00414927">
        <w:rPr>
          <w:rFonts w:ascii="Times New Roman" w:hAnsi="Times New Roman" w:cs="Times New Roman"/>
          <w:sz w:val="28"/>
          <w:szCs w:val="28"/>
        </w:rPr>
        <w:t>, который накидывался сверху и застегивался большей частью на правом плече запонкой с петлицами.</w:t>
      </w:r>
      <w:r w:rsidR="00414927" w:rsidRPr="00414927">
        <w:t xml:space="preserve"> </w:t>
      </w:r>
      <w:r w:rsidR="00414927">
        <w:rPr>
          <w:rFonts w:ascii="Times New Roman" w:hAnsi="Times New Roman" w:cs="Times New Roman"/>
          <w:sz w:val="28"/>
          <w:szCs w:val="28"/>
        </w:rPr>
        <w:t xml:space="preserve">Славянское слово заимствовано из восточных </w:t>
      </w:r>
      <w:r w:rsidR="00414927" w:rsidRPr="00414927">
        <w:rPr>
          <w:rFonts w:ascii="Times New Roman" w:hAnsi="Times New Roman" w:cs="Times New Roman"/>
          <w:sz w:val="28"/>
          <w:szCs w:val="28"/>
        </w:rPr>
        <w:t>языков</w:t>
      </w:r>
      <w:r w:rsidR="00414927">
        <w:rPr>
          <w:rFonts w:ascii="Times New Roman" w:hAnsi="Times New Roman" w:cs="Times New Roman"/>
          <w:sz w:val="28"/>
          <w:szCs w:val="28"/>
        </w:rPr>
        <w:t xml:space="preserve"> и обозначает «мех».</w:t>
      </w:r>
    </w:p>
    <w:p w:rsidR="00B858E6" w:rsidRDefault="00D0155B" w:rsidP="00414927">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Он набрасывался на одно плечо</w:t>
      </w:r>
      <w:r w:rsidRPr="00D0155B">
        <w:rPr>
          <w:rFonts w:ascii="Times New Roman" w:hAnsi="Times New Roman" w:cs="Times New Roman"/>
          <w:sz w:val="28"/>
          <w:szCs w:val="28"/>
        </w:rPr>
        <w:t>, а на другом его концы застегивал</w:t>
      </w:r>
      <w:r w:rsidR="00A44C5E">
        <w:rPr>
          <w:rFonts w:ascii="Times New Roman" w:hAnsi="Times New Roman" w:cs="Times New Roman"/>
          <w:sz w:val="28"/>
          <w:szCs w:val="28"/>
        </w:rPr>
        <w:t xml:space="preserve">ись </w:t>
      </w:r>
      <w:r w:rsidR="00BB07AB">
        <w:rPr>
          <w:rFonts w:ascii="Times New Roman" w:hAnsi="Times New Roman" w:cs="Times New Roman"/>
          <w:sz w:val="28"/>
          <w:szCs w:val="28"/>
        </w:rPr>
        <w:t>застёжкой</w:t>
      </w:r>
      <w:r w:rsidR="00A44C5E">
        <w:rPr>
          <w:rFonts w:ascii="Times New Roman" w:hAnsi="Times New Roman" w:cs="Times New Roman"/>
          <w:sz w:val="28"/>
          <w:szCs w:val="28"/>
        </w:rPr>
        <w:t>-фибулой</w:t>
      </w:r>
      <w:r>
        <w:rPr>
          <w:rFonts w:ascii="Times New Roman" w:hAnsi="Times New Roman" w:cs="Times New Roman"/>
          <w:sz w:val="28"/>
          <w:szCs w:val="28"/>
        </w:rPr>
        <w:t>.</w:t>
      </w:r>
      <w:r w:rsidR="0062403A">
        <w:rPr>
          <w:rFonts w:ascii="Times New Roman" w:hAnsi="Times New Roman" w:cs="Times New Roman"/>
          <w:sz w:val="28"/>
          <w:szCs w:val="28"/>
        </w:rPr>
        <w:t xml:space="preserve"> На </w:t>
      </w:r>
      <w:r w:rsidR="00414927">
        <w:rPr>
          <w:rFonts w:ascii="Times New Roman" w:hAnsi="Times New Roman" w:cs="Times New Roman"/>
          <w:sz w:val="28"/>
          <w:szCs w:val="28"/>
        </w:rPr>
        <w:t xml:space="preserve">голову надевали круглую шапку с </w:t>
      </w:r>
      <w:r w:rsidR="0062403A">
        <w:rPr>
          <w:rFonts w:ascii="Times New Roman" w:hAnsi="Times New Roman" w:cs="Times New Roman"/>
          <w:sz w:val="28"/>
          <w:szCs w:val="28"/>
        </w:rPr>
        <w:t xml:space="preserve">меховой отделкой. Ноги обували в сафьяновые сапоги. По конструкции женский костюм не отличался от </w:t>
      </w:r>
      <w:proofErr w:type="gramStart"/>
      <w:r w:rsidR="0062403A">
        <w:rPr>
          <w:rFonts w:ascii="Times New Roman" w:hAnsi="Times New Roman" w:cs="Times New Roman"/>
          <w:sz w:val="28"/>
          <w:szCs w:val="28"/>
        </w:rPr>
        <w:t>мужского</w:t>
      </w:r>
      <w:proofErr w:type="gramEnd"/>
      <w:r w:rsidR="0062403A">
        <w:rPr>
          <w:rFonts w:ascii="Times New Roman" w:hAnsi="Times New Roman" w:cs="Times New Roman"/>
          <w:sz w:val="28"/>
          <w:szCs w:val="28"/>
        </w:rPr>
        <w:t>. Только в отличие от мужского, женский кафтан имел широкие рукава. Из-под них виднелись украшенные зарукавья нижней рубахи. Женский костюм в XV-XVII столетиях был чрезвычайно красивым. Верхние рубашки сшились из цветных тканей и именовались красными, то есть красивыми. Позднее появляются сарафаны б</w:t>
      </w:r>
      <w:r w:rsidR="00A44C5E">
        <w:rPr>
          <w:rFonts w:ascii="Times New Roman" w:hAnsi="Times New Roman" w:cs="Times New Roman"/>
          <w:sz w:val="28"/>
          <w:szCs w:val="28"/>
        </w:rPr>
        <w:t>ез рукавов и короткие душегреи - женские теплые кофты</w:t>
      </w:r>
      <w:r w:rsidR="00A44C5E" w:rsidRPr="00A44C5E">
        <w:rPr>
          <w:rFonts w:ascii="Times New Roman" w:hAnsi="Times New Roman" w:cs="Times New Roman"/>
          <w:sz w:val="28"/>
          <w:szCs w:val="28"/>
        </w:rPr>
        <w:t xml:space="preserve"> без рукавов.</w:t>
      </w:r>
    </w:p>
    <w:p w:rsidR="00B858E6" w:rsidRDefault="00B858E6">
      <w:pPr>
        <w:rPr>
          <w:rFonts w:ascii="Times New Roman" w:hAnsi="Times New Roman" w:cs="Times New Roman"/>
          <w:sz w:val="28"/>
          <w:szCs w:val="28"/>
        </w:rPr>
      </w:pPr>
      <w:r>
        <w:rPr>
          <w:rFonts w:ascii="Times New Roman" w:hAnsi="Times New Roman" w:cs="Times New Roman"/>
          <w:sz w:val="28"/>
          <w:szCs w:val="28"/>
        </w:rPr>
        <w:br w:type="page"/>
      </w:r>
    </w:p>
    <w:p w:rsidR="00A44C5E" w:rsidRDefault="00492FEE" w:rsidP="00B858E6">
      <w:pPr>
        <w:jc w:val="center"/>
        <w:rPr>
          <w:rFonts w:ascii="Times New Roman" w:hAnsi="Times New Roman" w:cs="Times New Roman"/>
          <w:sz w:val="28"/>
          <w:szCs w:val="28"/>
        </w:rPr>
      </w:pPr>
      <w:r>
        <w:rPr>
          <w:rFonts w:ascii="Times New Roman" w:hAnsi="Times New Roman" w:cs="Times New Roman"/>
          <w:sz w:val="28"/>
          <w:szCs w:val="28"/>
        </w:rPr>
        <w:lastRenderedPageBreak/>
        <w:t>§1.2</w:t>
      </w:r>
      <w:r w:rsidR="00A44C5E">
        <w:rPr>
          <w:rFonts w:ascii="Times New Roman" w:hAnsi="Times New Roman" w:cs="Times New Roman"/>
          <w:sz w:val="28"/>
          <w:szCs w:val="28"/>
        </w:rPr>
        <w:t xml:space="preserve"> Переломный момент в русской культуре</w:t>
      </w:r>
    </w:p>
    <w:p w:rsidR="00AD3249" w:rsidRDefault="00B1561D" w:rsidP="00414927">
      <w:pPr>
        <w:ind w:firstLine="708"/>
        <w:jc w:val="both"/>
        <w:rPr>
          <w:rFonts w:ascii="Times New Roman" w:hAnsi="Times New Roman" w:cs="Times New Roman"/>
          <w:sz w:val="28"/>
          <w:szCs w:val="28"/>
        </w:rPr>
      </w:pPr>
      <w:r w:rsidRPr="00B1561D">
        <w:rPr>
          <w:rFonts w:ascii="Times New Roman" w:hAnsi="Times New Roman" w:cs="Times New Roman"/>
          <w:noProof/>
          <w:sz w:val="28"/>
          <w:szCs w:val="28"/>
        </w:rPr>
        <mc:AlternateContent>
          <mc:Choice Requires="wps">
            <w:drawing>
              <wp:anchor distT="0" distB="0" distL="114300" distR="114300" simplePos="0" relativeHeight="251674624" behindDoc="1" locked="0" layoutInCell="1" allowOverlap="1" wp14:editId="36B11C9B">
                <wp:simplePos x="0" y="0"/>
                <wp:positionH relativeFrom="column">
                  <wp:posOffset>-27305</wp:posOffset>
                </wp:positionH>
                <wp:positionV relativeFrom="paragraph">
                  <wp:posOffset>2487295</wp:posOffset>
                </wp:positionV>
                <wp:extent cx="2099310" cy="672465"/>
                <wp:effectExtent l="0" t="0" r="0" b="0"/>
                <wp:wrapTight wrapText="bothSides">
                  <wp:wrapPolygon edited="0">
                    <wp:start x="0" y="0"/>
                    <wp:lineTo x="0" y="20805"/>
                    <wp:lineTo x="21365" y="20805"/>
                    <wp:lineTo x="21365" y="0"/>
                    <wp:lineTo x="0" y="0"/>
                  </wp:wrapPolygon>
                </wp:wrapTight>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672465"/>
                        </a:xfrm>
                        <a:prstGeom prst="rect">
                          <a:avLst/>
                        </a:prstGeom>
                        <a:solidFill>
                          <a:srgbClr val="FFFFFF"/>
                        </a:solidFill>
                        <a:ln w="9525">
                          <a:noFill/>
                          <a:miter lim="800000"/>
                          <a:headEnd/>
                          <a:tailEnd/>
                        </a:ln>
                      </wps:spPr>
                      <wps:txbx>
                        <w:txbxContent>
                          <w:p w:rsidR="00B1561D" w:rsidRDefault="00B1561D">
                            <w:r w:rsidRPr="00B1561D">
                              <w:t xml:space="preserve">Посмертный портрет Петра I. Художник Поль </w:t>
                            </w:r>
                            <w:proofErr w:type="spellStart"/>
                            <w:r w:rsidRPr="00B1561D">
                              <w:t>Деларош</w:t>
                            </w:r>
                            <w:proofErr w:type="spellEnd"/>
                            <w:r w:rsidRPr="00B1561D">
                              <w:t xml:space="preserve"> (1838).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5pt;margin-top:195.85pt;width:165.3pt;height:52.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" stroked="f">
                <v:textbox>
                  <w:txbxContent>
                    <w:p w:rsidR="00B1561D" w:rsidRDefault="00B1561D">
                      <w:r w:rsidRPr="00B1561D">
                        <w:t xml:space="preserve">Посмертный портрет Петра I. Художник Поль </w:t>
                      </w:r>
                      <w:proofErr w:type="spellStart"/>
                      <w:r w:rsidRPr="00B1561D">
                        <w:t>Деларош</w:t>
                      </w:r>
                      <w:proofErr w:type="spellEnd"/>
                      <w:r w:rsidRPr="00B1561D">
                        <w:t xml:space="preserve"> (1838).</w:t>
                      </w:r>
                    </w:p>
                  </w:txbxContent>
                </v:textbox>
                <w10:wrap type="tight"/>
              </v:shape>
            </w:pict>
          </mc:Fallback>
        </mc:AlternateContent>
      </w:r>
      <w:r w:rsidRPr="00B1561D">
        <w:rPr>
          <w:rFonts w:ascii="Times New Roman" w:hAnsi="Times New Roman" w:cs="Times New Roman"/>
          <w:sz w:val="28"/>
          <w:szCs w:val="28"/>
        </w:rPr>
        <w:drawing>
          <wp:anchor distT="0" distB="0" distL="114300" distR="114300" simplePos="0" relativeHeight="251672576" behindDoc="1" locked="0" layoutInCell="1" allowOverlap="1" wp14:anchorId="032D74F5" wp14:editId="01EC7DA0">
            <wp:simplePos x="0" y="0"/>
            <wp:positionH relativeFrom="column">
              <wp:posOffset>53340</wp:posOffset>
            </wp:positionH>
            <wp:positionV relativeFrom="paragraph">
              <wp:posOffset>153670</wp:posOffset>
            </wp:positionV>
            <wp:extent cx="1788795" cy="2332990"/>
            <wp:effectExtent l="0" t="0" r="1905" b="0"/>
            <wp:wrapTight wrapText="bothSides">
              <wp:wrapPolygon edited="0">
                <wp:start x="0" y="0"/>
                <wp:lineTo x="0" y="21341"/>
                <wp:lineTo x="21393" y="21341"/>
                <wp:lineTo x="21393" y="0"/>
                <wp:lineTo x="0" y="0"/>
              </wp:wrapPolygon>
            </wp:wrapTight>
            <wp:docPr id="9" name="Рисунок 9" descr="http://www.bibliotekar.ru/rusRomanov/5.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ibliotekar.ru/rusRomanov/5.files/image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788795" cy="2332990"/>
                    </a:xfrm>
                    <a:prstGeom prst="rect">
                      <a:avLst/>
                    </a:prstGeom>
                    <a:noFill/>
                    <a:ln>
                      <a:noFill/>
                    </a:ln>
                  </pic:spPr>
                </pic:pic>
              </a:graphicData>
            </a:graphic>
            <wp14:sizeRelH relativeFrom="page">
              <wp14:pctWidth>0</wp14:pctWidth>
            </wp14:sizeRelH>
            <wp14:sizeRelV relativeFrom="page">
              <wp14:pctHeight>0</wp14:pctHeight>
            </wp14:sizeRelV>
          </wp:anchor>
        </w:drawing>
      </w:r>
      <w:r w:rsidR="00F27DE1">
        <w:rPr>
          <w:rFonts w:ascii="Times New Roman" w:hAnsi="Times New Roman" w:cs="Times New Roman"/>
          <w:sz w:val="28"/>
          <w:szCs w:val="28"/>
          <w:lang w:val="en-US"/>
        </w:rPr>
        <w:t>XVIII</w:t>
      </w:r>
      <w:r w:rsidR="00A44C5E" w:rsidRPr="00A44C5E">
        <w:rPr>
          <w:rFonts w:ascii="Times New Roman" w:hAnsi="Times New Roman" w:cs="Times New Roman"/>
          <w:sz w:val="28"/>
          <w:szCs w:val="28"/>
        </w:rPr>
        <w:t xml:space="preserve"> век в истории России - это жестокий, даже беспощадный век правления Петра I, решившего в короткие сроки изменить Россию, время стрелецких бунтов и дворцовых переворотов, правления Екатерины Великой, крестьянских войн и усиления крепостного права.</w:t>
      </w:r>
      <w:r w:rsidR="00AD3249">
        <w:rPr>
          <w:rFonts w:ascii="Times New Roman" w:hAnsi="Times New Roman" w:cs="Times New Roman"/>
          <w:sz w:val="28"/>
          <w:szCs w:val="28"/>
        </w:rPr>
        <w:t xml:space="preserve"> </w:t>
      </w:r>
      <w:r w:rsidR="00AD3249" w:rsidRPr="00AD3249">
        <w:rPr>
          <w:rFonts w:ascii="Times New Roman" w:hAnsi="Times New Roman" w:cs="Times New Roman"/>
          <w:sz w:val="28"/>
          <w:szCs w:val="28"/>
        </w:rPr>
        <w:t>Но в то же время для этого периода русской истории характерно развитие просвещения, открытие новых учебных заведений, среди которых Московский университет, Академия художеств. В 1756 году в  столице Российской Империи появился первый театр.</w:t>
      </w:r>
      <w:r w:rsidR="00AD3249">
        <w:rPr>
          <w:rFonts w:ascii="Times New Roman" w:hAnsi="Times New Roman" w:cs="Times New Roman"/>
          <w:sz w:val="28"/>
          <w:szCs w:val="28"/>
        </w:rPr>
        <w:t xml:space="preserve"> </w:t>
      </w:r>
      <w:r w:rsidR="00F27DE1">
        <w:rPr>
          <w:rFonts w:ascii="Times New Roman" w:hAnsi="Times New Roman" w:cs="Times New Roman"/>
          <w:sz w:val="28"/>
          <w:szCs w:val="28"/>
        </w:rPr>
        <w:t xml:space="preserve">Конец </w:t>
      </w:r>
      <w:r w:rsidR="00F27DE1">
        <w:rPr>
          <w:rFonts w:ascii="Times New Roman" w:hAnsi="Times New Roman" w:cs="Times New Roman"/>
          <w:sz w:val="28"/>
          <w:szCs w:val="28"/>
          <w:lang w:val="en-US"/>
        </w:rPr>
        <w:t>XVIII</w:t>
      </w:r>
      <w:r w:rsidR="00F27DE1" w:rsidRPr="00F27DE1">
        <w:rPr>
          <w:rFonts w:ascii="Times New Roman" w:hAnsi="Times New Roman" w:cs="Times New Roman"/>
          <w:sz w:val="28"/>
          <w:szCs w:val="28"/>
        </w:rPr>
        <w:t xml:space="preserve"> </w:t>
      </w:r>
      <w:r w:rsidR="00AD3249" w:rsidRPr="00AD3249">
        <w:rPr>
          <w:rFonts w:ascii="Times New Roman" w:hAnsi="Times New Roman" w:cs="Times New Roman"/>
          <w:sz w:val="28"/>
          <w:szCs w:val="28"/>
        </w:rPr>
        <w:t xml:space="preserve">века - расцвет творчества художников Дмитрия Григорьевича Левицкого, Федора Степановича </w:t>
      </w:r>
      <w:proofErr w:type="spellStart"/>
      <w:r w:rsidR="00AD3249" w:rsidRPr="00AD3249">
        <w:rPr>
          <w:rFonts w:ascii="Times New Roman" w:hAnsi="Times New Roman" w:cs="Times New Roman"/>
          <w:sz w:val="28"/>
          <w:szCs w:val="28"/>
        </w:rPr>
        <w:t>Рокотова</w:t>
      </w:r>
      <w:proofErr w:type="spellEnd"/>
      <w:r w:rsidR="00AD3249" w:rsidRPr="00AD3249">
        <w:rPr>
          <w:rFonts w:ascii="Times New Roman" w:hAnsi="Times New Roman" w:cs="Times New Roman"/>
          <w:sz w:val="28"/>
          <w:szCs w:val="28"/>
        </w:rPr>
        <w:t xml:space="preserve">, Владимира Лукича </w:t>
      </w:r>
      <w:proofErr w:type="spellStart"/>
      <w:r w:rsidR="00AD3249" w:rsidRPr="00AD3249">
        <w:rPr>
          <w:rFonts w:ascii="Times New Roman" w:hAnsi="Times New Roman" w:cs="Times New Roman"/>
          <w:sz w:val="28"/>
          <w:szCs w:val="28"/>
        </w:rPr>
        <w:t>Боровиковского</w:t>
      </w:r>
      <w:proofErr w:type="spellEnd"/>
      <w:r w:rsidR="00AD3249" w:rsidRPr="00AD3249">
        <w:rPr>
          <w:rFonts w:ascii="Times New Roman" w:hAnsi="Times New Roman" w:cs="Times New Roman"/>
          <w:sz w:val="28"/>
          <w:szCs w:val="28"/>
        </w:rPr>
        <w:t>, скульптора Федота Шубина.</w:t>
      </w:r>
    </w:p>
    <w:p w:rsidR="00AD3249" w:rsidRDefault="00AD3249" w:rsidP="00B858E6">
      <w:pPr>
        <w:ind w:firstLine="708"/>
        <w:jc w:val="both"/>
        <w:rPr>
          <w:rFonts w:ascii="Times New Roman" w:hAnsi="Times New Roman" w:cs="Times New Roman"/>
          <w:sz w:val="28"/>
          <w:szCs w:val="28"/>
        </w:rPr>
      </w:pPr>
      <w:r w:rsidRPr="00AD3249">
        <w:rPr>
          <w:rFonts w:ascii="Times New Roman" w:hAnsi="Times New Roman" w:cs="Times New Roman"/>
          <w:sz w:val="28"/>
          <w:szCs w:val="28"/>
        </w:rPr>
        <w:t xml:space="preserve">Преобразования в России </w:t>
      </w:r>
      <w:r>
        <w:rPr>
          <w:rFonts w:ascii="Times New Roman" w:hAnsi="Times New Roman" w:cs="Times New Roman"/>
          <w:sz w:val="28"/>
          <w:szCs w:val="28"/>
        </w:rPr>
        <w:t>не заканчивались повышением</w:t>
      </w:r>
      <w:r w:rsidRPr="00AD3249">
        <w:rPr>
          <w:rFonts w:ascii="Times New Roman" w:hAnsi="Times New Roman" w:cs="Times New Roman"/>
          <w:sz w:val="28"/>
          <w:szCs w:val="28"/>
        </w:rPr>
        <w:t xml:space="preserve"> культурного уровня ее граждан. Армии и флоту требовались военные специалисты, бюрократическому аппарату - образованные чиновники, а бурное развитие экономики потребовало большого количества специалистов с техническим образованием. Решение этих задач было возможно только при условии начала реорганизации системы обучения и ориентирование создаваемых учебных заведений на изучение точных и прикладных наук.</w:t>
      </w:r>
    </w:p>
    <w:p w:rsidR="00AD3249" w:rsidRPr="00AD3249" w:rsidRDefault="00F27DE1" w:rsidP="00B858E6">
      <w:pPr>
        <w:ind w:firstLine="360"/>
        <w:jc w:val="both"/>
        <w:rPr>
          <w:rFonts w:ascii="Times New Roman" w:hAnsi="Times New Roman" w:cs="Times New Roman"/>
          <w:sz w:val="28"/>
          <w:szCs w:val="28"/>
        </w:rPr>
      </w:pPr>
      <w:r>
        <w:rPr>
          <w:rFonts w:ascii="Times New Roman" w:hAnsi="Times New Roman" w:cs="Times New Roman"/>
          <w:sz w:val="28"/>
          <w:szCs w:val="28"/>
        </w:rPr>
        <w:t xml:space="preserve">В конце </w:t>
      </w:r>
      <w:r>
        <w:rPr>
          <w:rFonts w:ascii="Times New Roman" w:hAnsi="Times New Roman" w:cs="Times New Roman"/>
          <w:sz w:val="28"/>
          <w:szCs w:val="28"/>
          <w:lang w:val="en-US"/>
        </w:rPr>
        <w:t>XVII</w:t>
      </w:r>
      <w:r w:rsidR="00AD3249" w:rsidRPr="00AD3249">
        <w:rPr>
          <w:rFonts w:ascii="Times New Roman" w:hAnsi="Times New Roman" w:cs="Times New Roman"/>
          <w:sz w:val="28"/>
          <w:szCs w:val="28"/>
        </w:rPr>
        <w:t xml:space="preserve"> века, в 1676 году умирает Алексей Михайлович, и на престол вступает его сын Федор Алексеевич. Петр Алексеевич, ставший впоследствии императором Пет</w:t>
      </w:r>
      <w:r w:rsidR="00AD3249">
        <w:rPr>
          <w:rFonts w:ascii="Times New Roman" w:hAnsi="Times New Roman" w:cs="Times New Roman"/>
          <w:sz w:val="28"/>
          <w:szCs w:val="28"/>
        </w:rPr>
        <w:t xml:space="preserve">ром I, станет царем в 1682 году. </w:t>
      </w:r>
      <w:r w:rsidR="00AD3249" w:rsidRPr="00AD3249">
        <w:rPr>
          <w:rFonts w:ascii="Times New Roman" w:hAnsi="Times New Roman" w:cs="Times New Roman"/>
          <w:sz w:val="28"/>
          <w:szCs w:val="28"/>
        </w:rPr>
        <w:t>В 1689 году Петр с подачи матери, Натальи Кирилловны Нарышкиной, женится на Евдокии Лопухиной, а значит, достигает, как считалось в то время, совершеннолетия.</w:t>
      </w:r>
      <w:r w:rsidR="00AD3249" w:rsidRPr="00AD3249">
        <w:t xml:space="preserve"> </w:t>
      </w:r>
      <w:r w:rsidR="00AD3249" w:rsidRPr="00AD3249">
        <w:rPr>
          <w:rFonts w:ascii="Times New Roman" w:hAnsi="Times New Roman" w:cs="Times New Roman"/>
          <w:sz w:val="28"/>
          <w:szCs w:val="28"/>
        </w:rPr>
        <w:t>С 6 лет Петр стал обучаться грамоте и получил по тем временам энциклопедическое образование.</w:t>
      </w:r>
      <w:r w:rsidR="00AD3249">
        <w:rPr>
          <w:rFonts w:ascii="Times New Roman" w:hAnsi="Times New Roman" w:cs="Times New Roman"/>
          <w:sz w:val="28"/>
          <w:szCs w:val="28"/>
        </w:rPr>
        <w:t xml:space="preserve"> </w:t>
      </w:r>
      <w:r w:rsidR="00AD3249" w:rsidRPr="00AD3249">
        <w:rPr>
          <w:rFonts w:ascii="Times New Roman" w:hAnsi="Times New Roman" w:cs="Times New Roman"/>
          <w:sz w:val="28"/>
          <w:szCs w:val="28"/>
        </w:rPr>
        <w:t>С разрешения царевны Софьи создает личную потешную гвардию, а в дальнейшем именно эти два потешных полка - Преображенский и Семеновский сыграли большую роль, когда Петр пришел к власти.</w:t>
      </w:r>
      <w:r w:rsidR="00AD3249">
        <w:rPr>
          <w:rFonts w:ascii="Times New Roman" w:hAnsi="Times New Roman" w:cs="Times New Roman"/>
          <w:sz w:val="28"/>
          <w:szCs w:val="28"/>
        </w:rPr>
        <w:t xml:space="preserve"> Во время своего правления Петр произвел ряд многочисленных реформ: </w:t>
      </w:r>
    </w:p>
    <w:p w:rsidR="00AD3249" w:rsidRPr="00AD3249" w:rsidRDefault="00AD3249" w:rsidP="00414927">
      <w:pPr>
        <w:pStyle w:val="aa"/>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Было расформировано стрелецкое войско. Петр создал наемную армию </w:t>
      </w:r>
      <w:r w:rsidRPr="00AD3249">
        <w:rPr>
          <w:rFonts w:ascii="Times New Roman" w:hAnsi="Times New Roman" w:cs="Times New Roman"/>
          <w:sz w:val="28"/>
          <w:szCs w:val="28"/>
        </w:rPr>
        <w:t>и ставит во главе иностранцев-офицеров.</w:t>
      </w:r>
    </w:p>
    <w:p w:rsidR="00AD3249" w:rsidRPr="00AD3249" w:rsidRDefault="00AD3249" w:rsidP="00414927">
      <w:pPr>
        <w:pStyle w:val="aa"/>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Страна перешла на новое летоисчисление - </w:t>
      </w:r>
      <w:r w:rsidRPr="00AD3249">
        <w:rPr>
          <w:rFonts w:ascii="Times New Roman" w:hAnsi="Times New Roman" w:cs="Times New Roman"/>
          <w:sz w:val="28"/>
          <w:szCs w:val="28"/>
        </w:rPr>
        <w:t>с Рождества Христова, старое велось с сотворения мира. 1 января 1700 г. в России стали праздновать Новый Год.</w:t>
      </w:r>
    </w:p>
    <w:p w:rsidR="00AD3249" w:rsidRPr="00AD3249" w:rsidRDefault="00AD3249" w:rsidP="00414927">
      <w:pPr>
        <w:pStyle w:val="aa"/>
        <w:numPr>
          <w:ilvl w:val="0"/>
          <w:numId w:val="1"/>
        </w:numPr>
        <w:jc w:val="both"/>
        <w:rPr>
          <w:rFonts w:ascii="Times New Roman" w:hAnsi="Times New Roman" w:cs="Times New Roman"/>
          <w:sz w:val="28"/>
          <w:szCs w:val="28"/>
        </w:rPr>
      </w:pPr>
      <w:r>
        <w:rPr>
          <w:rFonts w:ascii="Times New Roman" w:hAnsi="Times New Roman" w:cs="Times New Roman"/>
          <w:sz w:val="28"/>
          <w:szCs w:val="28"/>
        </w:rPr>
        <w:t>Петр о</w:t>
      </w:r>
      <w:r w:rsidRPr="00AD3249">
        <w:rPr>
          <w:rFonts w:ascii="Times New Roman" w:hAnsi="Times New Roman" w:cs="Times New Roman"/>
          <w:sz w:val="28"/>
          <w:szCs w:val="28"/>
        </w:rPr>
        <w:t>бязал каждые 10 тыс. дворов построить 1 корабль, в результате Россия получила большой флот.</w:t>
      </w:r>
    </w:p>
    <w:p w:rsidR="00AD3249" w:rsidRPr="00AD3249" w:rsidRDefault="00AD3249" w:rsidP="00414927">
      <w:pPr>
        <w:pStyle w:val="aa"/>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Б</w:t>
      </w:r>
      <w:r w:rsidRPr="00AD3249">
        <w:rPr>
          <w:rFonts w:ascii="Times New Roman" w:hAnsi="Times New Roman" w:cs="Times New Roman"/>
          <w:sz w:val="28"/>
          <w:szCs w:val="28"/>
        </w:rPr>
        <w:t>ровел</w:t>
      </w:r>
      <w:proofErr w:type="spellEnd"/>
      <w:r w:rsidRPr="00AD3249">
        <w:rPr>
          <w:rFonts w:ascii="Times New Roman" w:hAnsi="Times New Roman" w:cs="Times New Roman"/>
          <w:sz w:val="28"/>
          <w:szCs w:val="28"/>
        </w:rPr>
        <w:t xml:space="preserve"> городскую реформу - в городах было введено самоуправление, во главе городов поставлены бурмистры. Хотя на этом "европеизация" городов была закончена.</w:t>
      </w:r>
    </w:p>
    <w:p w:rsidR="00526A4E" w:rsidRPr="00F12913" w:rsidRDefault="00CE4712" w:rsidP="00414927">
      <w:pPr>
        <w:jc w:val="both"/>
        <w:rPr>
          <w:rFonts w:ascii="Times New Roman" w:hAnsi="Times New Roman" w:cs="Times New Roman"/>
          <w:sz w:val="28"/>
          <w:szCs w:val="28"/>
        </w:rPr>
      </w:pPr>
      <w:r w:rsidRPr="00CE4712">
        <w:rPr>
          <w:rFonts w:ascii="Times New Roman" w:hAnsi="Times New Roman" w:cs="Times New Roman"/>
          <w:noProof/>
          <w:sz w:val="28"/>
          <w:szCs w:val="28"/>
        </w:rPr>
        <mc:AlternateContent>
          <mc:Choice Requires="wps">
            <w:drawing>
              <wp:anchor distT="0" distB="0" distL="114300" distR="114300" simplePos="0" relativeHeight="251677696" behindDoc="1" locked="0" layoutInCell="1" allowOverlap="1" wp14:editId="36B11C9B">
                <wp:simplePos x="0" y="0"/>
                <wp:positionH relativeFrom="column">
                  <wp:posOffset>17145</wp:posOffset>
                </wp:positionH>
                <wp:positionV relativeFrom="paragraph">
                  <wp:posOffset>2223770</wp:posOffset>
                </wp:positionV>
                <wp:extent cx="1659890" cy="801370"/>
                <wp:effectExtent l="0" t="0" r="0" b="0"/>
                <wp:wrapTight wrapText="bothSides">
                  <wp:wrapPolygon edited="0">
                    <wp:start x="0" y="0"/>
                    <wp:lineTo x="0" y="21052"/>
                    <wp:lineTo x="21319" y="21052"/>
                    <wp:lineTo x="21319" y="0"/>
                    <wp:lineTo x="0" y="0"/>
                  </wp:wrapPolygon>
                </wp:wrapTight>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801370"/>
                        </a:xfrm>
                        <a:prstGeom prst="rect">
                          <a:avLst/>
                        </a:prstGeom>
                        <a:solidFill>
                          <a:srgbClr val="FFFFFF"/>
                        </a:solidFill>
                        <a:ln w="9525">
                          <a:noFill/>
                          <a:miter lim="800000"/>
                          <a:headEnd/>
                          <a:tailEnd/>
                        </a:ln>
                      </wps:spPr>
                      <wps:txbx>
                        <w:txbxContent>
                          <w:p w:rsidR="00CE4712" w:rsidRDefault="00CE4712">
                            <w:r w:rsidRPr="00CE4712">
                              <w:t>Бояре возвращаются от царя Петра I, остригшего им бород</w:t>
                            </w:r>
                            <w:r>
                              <w:t>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35pt;margin-top:175.1pt;width:130.7pt;height:63.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" stroked="f">
                <v:textbox>
                  <w:txbxContent>
                    <w:p w:rsidR="00CE4712" w:rsidRDefault="00CE4712">
                      <w:r w:rsidRPr="00CE4712">
                        <w:t>Бояре возвращаются от царя Петра I, остригшего им бород</w:t>
                      </w:r>
                      <w:r>
                        <w:t>ы.</w:t>
                      </w:r>
                    </w:p>
                  </w:txbxContent>
                </v:textbox>
                <w10:wrap type="tight"/>
              </v:shape>
            </w:pict>
          </mc:Fallback>
        </mc:AlternateContent>
      </w:r>
      <w:r w:rsidRPr="00CE4712">
        <w:rPr>
          <w:rFonts w:ascii="Times New Roman" w:hAnsi="Times New Roman" w:cs="Times New Roman"/>
          <w:sz w:val="28"/>
          <w:szCs w:val="28"/>
        </w:rPr>
        <w:drawing>
          <wp:anchor distT="0" distB="0" distL="114300" distR="114300" simplePos="0" relativeHeight="251675648" behindDoc="1" locked="0" layoutInCell="1" allowOverlap="1">
            <wp:simplePos x="0" y="0"/>
            <wp:positionH relativeFrom="column">
              <wp:posOffset>114935</wp:posOffset>
            </wp:positionH>
            <wp:positionV relativeFrom="paragraph">
              <wp:posOffset>71755</wp:posOffset>
            </wp:positionV>
            <wp:extent cx="1562100" cy="2138045"/>
            <wp:effectExtent l="0" t="0" r="0" b="0"/>
            <wp:wrapTight wrapText="bothSides">
              <wp:wrapPolygon edited="0">
                <wp:start x="0" y="0"/>
                <wp:lineTo x="0" y="21363"/>
                <wp:lineTo x="21337" y="21363"/>
                <wp:lineTo x="21337" y="0"/>
                <wp:lineTo x="0" y="0"/>
              </wp:wrapPolygon>
            </wp:wrapTight>
            <wp:docPr id="11" name="Рисунок 11" descr="http://cdn12.img22.ria.ru/images/93227/89/932278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dn12.img22.ria.ru/images/93227/89/93227897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2100" cy="2138045"/>
                    </a:xfrm>
                    <a:prstGeom prst="rect">
                      <a:avLst/>
                    </a:prstGeom>
                    <a:noFill/>
                    <a:ln>
                      <a:noFill/>
                    </a:ln>
                  </pic:spPr>
                </pic:pic>
              </a:graphicData>
            </a:graphic>
            <wp14:sizeRelH relativeFrom="page">
              <wp14:pctWidth>0</wp14:pctWidth>
            </wp14:sizeRelH>
            <wp14:sizeRelV relativeFrom="page">
              <wp14:pctHeight>0</wp14:pctHeight>
            </wp14:sizeRelV>
          </wp:anchor>
        </w:drawing>
      </w:r>
      <w:r w:rsidR="0048723D">
        <w:rPr>
          <w:rFonts w:ascii="Times New Roman" w:hAnsi="Times New Roman" w:cs="Times New Roman"/>
          <w:sz w:val="28"/>
          <w:szCs w:val="28"/>
        </w:rPr>
        <w:t xml:space="preserve">Однако </w:t>
      </w:r>
      <w:r w:rsidR="0048723D">
        <w:rPr>
          <w:rFonts w:ascii="Times New Roman" w:hAnsi="Times New Roman" w:cs="Times New Roman"/>
          <w:sz w:val="28"/>
          <w:szCs w:val="28"/>
          <w:lang w:val="en-US"/>
        </w:rPr>
        <w:t>XVIII</w:t>
      </w:r>
      <w:r w:rsidR="0048723D" w:rsidRPr="0048723D">
        <w:rPr>
          <w:rFonts w:ascii="Times New Roman" w:hAnsi="Times New Roman" w:cs="Times New Roman"/>
          <w:sz w:val="28"/>
          <w:szCs w:val="28"/>
        </w:rPr>
        <w:t xml:space="preserve"> </w:t>
      </w:r>
      <w:r w:rsidR="0048723D">
        <w:rPr>
          <w:rFonts w:ascii="Times New Roman" w:hAnsi="Times New Roman" w:cs="Times New Roman"/>
          <w:sz w:val="28"/>
          <w:szCs w:val="28"/>
        </w:rPr>
        <w:t>век стал п</w:t>
      </w:r>
      <w:r w:rsidR="00526A4E" w:rsidRPr="00F12913">
        <w:rPr>
          <w:rFonts w:ascii="Times New Roman" w:hAnsi="Times New Roman" w:cs="Times New Roman"/>
          <w:sz w:val="28"/>
          <w:szCs w:val="28"/>
        </w:rPr>
        <w:t xml:space="preserve">ереломным моментом </w:t>
      </w:r>
      <w:r w:rsidR="0048723D">
        <w:rPr>
          <w:rFonts w:ascii="Times New Roman" w:hAnsi="Times New Roman" w:cs="Times New Roman"/>
          <w:sz w:val="28"/>
          <w:szCs w:val="28"/>
        </w:rPr>
        <w:t xml:space="preserve">еще и в русской культуре. </w:t>
      </w:r>
      <w:r w:rsidR="00526A4E" w:rsidRPr="00F12913">
        <w:rPr>
          <w:rFonts w:ascii="Times New Roman" w:hAnsi="Times New Roman" w:cs="Times New Roman"/>
          <w:sz w:val="28"/>
          <w:szCs w:val="28"/>
        </w:rPr>
        <w:t>Замена русского платья общеевропейским модным костюмом произошла после ряда специальных указов Петра I. 4 января 1700 г. в М</w:t>
      </w:r>
      <w:r w:rsidR="00992288">
        <w:rPr>
          <w:rFonts w:ascii="Times New Roman" w:hAnsi="Times New Roman" w:cs="Times New Roman"/>
          <w:sz w:val="28"/>
          <w:szCs w:val="28"/>
        </w:rPr>
        <w:t xml:space="preserve">оскве был объявлен указ Петра </w:t>
      </w:r>
      <w:r w:rsidR="00526A4E" w:rsidRPr="00F12913">
        <w:rPr>
          <w:rFonts w:ascii="Times New Roman" w:hAnsi="Times New Roman" w:cs="Times New Roman"/>
          <w:sz w:val="28"/>
          <w:szCs w:val="28"/>
        </w:rPr>
        <w:t xml:space="preserve">об упразднении старомодного русского платья. К 1 декабря 1700 г. предписывалось сменить весь гардероб мужчинам, а к 1 декабря 1701 г. то же самое наказывалось их «женам и дщерям» — чтобы они с мужчинами «в платье были равные, а не розные». </w:t>
      </w:r>
      <w:r w:rsidR="001C0F7E" w:rsidRPr="00F12913">
        <w:rPr>
          <w:rFonts w:ascii="Times New Roman" w:hAnsi="Times New Roman" w:cs="Times New Roman"/>
          <w:sz w:val="28"/>
          <w:szCs w:val="28"/>
        </w:rPr>
        <w:t xml:space="preserve">В 1705 г. был обнародован указ «О бритье бород и усов всякого чина людям, </w:t>
      </w:r>
      <w:proofErr w:type="spellStart"/>
      <w:r w:rsidR="001C0F7E" w:rsidRPr="00F12913">
        <w:rPr>
          <w:rFonts w:ascii="Times New Roman" w:hAnsi="Times New Roman" w:cs="Times New Roman"/>
          <w:sz w:val="28"/>
          <w:szCs w:val="28"/>
        </w:rPr>
        <w:t>кромя</w:t>
      </w:r>
      <w:proofErr w:type="spellEnd"/>
      <w:r w:rsidR="001C0F7E" w:rsidRPr="00F12913">
        <w:rPr>
          <w:rFonts w:ascii="Times New Roman" w:hAnsi="Times New Roman" w:cs="Times New Roman"/>
          <w:sz w:val="28"/>
          <w:szCs w:val="28"/>
        </w:rPr>
        <w:t xml:space="preserve"> попов и дьяконов». Последующие указы, неоднократно повторяющиеся, обязывали дворян, бояр носить немецкое платье по будня</w:t>
      </w:r>
      <w:r w:rsidR="00992288">
        <w:rPr>
          <w:rFonts w:ascii="Times New Roman" w:hAnsi="Times New Roman" w:cs="Times New Roman"/>
          <w:sz w:val="28"/>
          <w:szCs w:val="28"/>
        </w:rPr>
        <w:t>м и французское — по праздникам</w:t>
      </w:r>
      <w:r w:rsidR="001C0F7E" w:rsidRPr="00F12913">
        <w:rPr>
          <w:rFonts w:ascii="Times New Roman" w:hAnsi="Times New Roman" w:cs="Times New Roman"/>
          <w:sz w:val="28"/>
          <w:szCs w:val="28"/>
        </w:rPr>
        <w:t>.</w:t>
      </w:r>
      <w:r w:rsidR="00992288">
        <w:rPr>
          <w:rFonts w:ascii="Times New Roman" w:hAnsi="Times New Roman" w:cs="Times New Roman"/>
          <w:sz w:val="28"/>
          <w:szCs w:val="28"/>
        </w:rPr>
        <w:t xml:space="preserve"> </w:t>
      </w:r>
      <w:r w:rsidR="001C0F7E" w:rsidRPr="00F12913">
        <w:rPr>
          <w:rFonts w:ascii="Times New Roman" w:hAnsi="Times New Roman" w:cs="Times New Roman"/>
          <w:sz w:val="28"/>
          <w:szCs w:val="28"/>
        </w:rPr>
        <w:t>С 1701 г. по 1724 г. было издано 17 различных указов, регламентирующих правила ношения костюма европейского образца, типов тканей, отделку форменного и праздничного платья.</w:t>
      </w:r>
    </w:p>
    <w:p w:rsidR="00DB480B" w:rsidRPr="00F12913" w:rsidRDefault="00DB480B" w:rsidP="00F27DE1">
      <w:pPr>
        <w:ind w:firstLine="708"/>
        <w:jc w:val="both"/>
        <w:rPr>
          <w:rFonts w:ascii="Times New Roman" w:hAnsi="Times New Roman" w:cs="Times New Roman"/>
          <w:sz w:val="28"/>
          <w:szCs w:val="28"/>
        </w:rPr>
      </w:pPr>
      <w:r w:rsidRPr="00F12913">
        <w:rPr>
          <w:rFonts w:ascii="Times New Roman" w:hAnsi="Times New Roman" w:cs="Times New Roman"/>
          <w:sz w:val="28"/>
          <w:szCs w:val="28"/>
        </w:rPr>
        <w:t>Петр мечтал одним махом искоренить традиционную русскую одежду. Однако переход к европейскому платью оказался делом длительным и сложным, причем не только в консервативной деревне, но и в городах, ведь ломались старые привычки, традиции и вкусы. Национальный русский костюм формировался столетиями. Он учитывал климатические особенности и сложившийся образ жизни, был функционален и удобен. Люди не хотели менять привычную одежду, бунтовали.</w:t>
      </w:r>
      <w:r w:rsidR="00F12913" w:rsidRPr="00F12913">
        <w:rPr>
          <w:rFonts w:ascii="Times New Roman" w:hAnsi="Times New Roman" w:cs="Times New Roman"/>
          <w:sz w:val="28"/>
          <w:szCs w:val="28"/>
        </w:rPr>
        <w:t xml:space="preserve"> Многие горожане, особенно из купеческого сословия, считали короткополые модные кафтаны верхом неприличия.</w:t>
      </w:r>
      <w:r w:rsidR="00992288">
        <w:rPr>
          <w:rFonts w:ascii="Times New Roman" w:hAnsi="Times New Roman" w:cs="Times New Roman"/>
          <w:sz w:val="28"/>
          <w:szCs w:val="28"/>
        </w:rPr>
        <w:t xml:space="preserve"> С тех, кто не подчинялся</w:t>
      </w:r>
      <w:r w:rsidRPr="00F12913">
        <w:rPr>
          <w:rFonts w:ascii="Times New Roman" w:hAnsi="Times New Roman" w:cs="Times New Roman"/>
          <w:sz w:val="28"/>
          <w:szCs w:val="28"/>
        </w:rPr>
        <w:t xml:space="preserve"> указу царя, было велено «брать пошлину деньгами, а платье резать и драть».</w:t>
      </w:r>
    </w:p>
    <w:p w:rsidR="001C0F7E" w:rsidRPr="00F12913" w:rsidRDefault="00992288" w:rsidP="00F27DE1">
      <w:pPr>
        <w:ind w:firstLine="708"/>
        <w:jc w:val="both"/>
        <w:rPr>
          <w:rFonts w:ascii="Times New Roman" w:hAnsi="Times New Roman" w:cs="Times New Roman"/>
          <w:sz w:val="28"/>
          <w:szCs w:val="28"/>
        </w:rPr>
      </w:pPr>
      <w:r>
        <w:rPr>
          <w:rFonts w:ascii="Times New Roman" w:hAnsi="Times New Roman" w:cs="Times New Roman"/>
          <w:sz w:val="28"/>
          <w:szCs w:val="28"/>
        </w:rPr>
        <w:t>За э</w:t>
      </w:r>
      <w:r w:rsidR="001C0F7E" w:rsidRPr="00F12913">
        <w:rPr>
          <w:rFonts w:ascii="Times New Roman" w:hAnsi="Times New Roman" w:cs="Times New Roman"/>
          <w:sz w:val="28"/>
          <w:szCs w:val="28"/>
        </w:rPr>
        <w:t>тими действиями Петра стояло определенное политическое значение.</w:t>
      </w:r>
      <w:r w:rsidR="00712A16" w:rsidRPr="00F12913">
        <w:rPr>
          <w:rFonts w:ascii="Times New Roman" w:hAnsi="Times New Roman" w:cs="Times New Roman"/>
          <w:sz w:val="28"/>
          <w:szCs w:val="28"/>
        </w:rPr>
        <w:t xml:space="preserve"> Во-первых, Россия должна приближаться по всем показателям к </w:t>
      </w:r>
      <w:r w:rsidR="00712A16" w:rsidRPr="00F12913">
        <w:rPr>
          <w:rFonts w:ascii="Times New Roman" w:hAnsi="Times New Roman" w:cs="Times New Roman"/>
          <w:sz w:val="28"/>
          <w:szCs w:val="28"/>
        </w:rPr>
        <w:lastRenderedPageBreak/>
        <w:t xml:space="preserve">Западной Европе. Во-вторых, </w:t>
      </w:r>
      <w:r w:rsidR="001C0F7E" w:rsidRPr="00F12913">
        <w:rPr>
          <w:rFonts w:ascii="Times New Roman" w:hAnsi="Times New Roman" w:cs="Times New Roman"/>
          <w:sz w:val="28"/>
          <w:szCs w:val="28"/>
        </w:rPr>
        <w:t xml:space="preserve"> </w:t>
      </w:r>
      <w:r w:rsidR="00712A16" w:rsidRPr="00F12913">
        <w:rPr>
          <w:rFonts w:ascii="Times New Roman" w:hAnsi="Times New Roman" w:cs="Times New Roman"/>
          <w:sz w:val="28"/>
          <w:szCs w:val="28"/>
        </w:rPr>
        <w:t xml:space="preserve">в целях проведения дальнейших реформ в стране, Петру нужно было превратить своих современников в ловких и понимающих сподвижников в преобразованиях. </w:t>
      </w:r>
      <w:r w:rsidR="001C0F7E" w:rsidRPr="00F12913">
        <w:rPr>
          <w:rFonts w:ascii="Times New Roman" w:hAnsi="Times New Roman" w:cs="Times New Roman"/>
          <w:sz w:val="28"/>
          <w:szCs w:val="28"/>
        </w:rPr>
        <w:t>Император, понимая важность торгового и культурного общения с Европой, посылал русских бояр за границу, пытался разбить домостроевские обычаи боярства, заставлял боярских сынков учиться и работать. Одним из средств борьбы со старозаветным боярством и местничеством была замена старинного боярского костюма, длиннополого и неудобного для работы, более удобной общеевропейской одеждой.</w:t>
      </w:r>
      <w:r w:rsidR="00E633E0" w:rsidRPr="00F12913">
        <w:rPr>
          <w:rFonts w:ascii="Times New Roman" w:hAnsi="Times New Roman" w:cs="Times New Roman"/>
          <w:sz w:val="28"/>
          <w:szCs w:val="28"/>
        </w:rPr>
        <w:t xml:space="preserve"> Историк С.М. Соловьев писал: «Длинная и широкая одежда есть выражение жизни спокойной, по преимуществу домашней, отдохновения, сна, короткая и узкая </w:t>
      </w:r>
      <w:r w:rsidR="00A14B74" w:rsidRPr="00A14B74">
        <w:rPr>
          <w:rFonts w:ascii="Times New Roman" w:hAnsi="Times New Roman" w:cs="Times New Roman"/>
          <w:sz w:val="28"/>
          <w:szCs w:val="28"/>
        </w:rPr>
        <w:drawing>
          <wp:anchor distT="0" distB="0" distL="114300" distR="114300" simplePos="0" relativeHeight="251678720" behindDoc="1" locked="0" layoutInCell="1" allowOverlap="1" wp14:anchorId="3BC4A61D" wp14:editId="0225871F">
            <wp:simplePos x="0" y="0"/>
            <wp:positionH relativeFrom="column">
              <wp:posOffset>2540</wp:posOffset>
            </wp:positionH>
            <wp:positionV relativeFrom="paragraph">
              <wp:posOffset>2712085</wp:posOffset>
            </wp:positionV>
            <wp:extent cx="2883535" cy="2189480"/>
            <wp:effectExtent l="0" t="0" r="0" b="1270"/>
            <wp:wrapTight wrapText="bothSides">
              <wp:wrapPolygon edited="0">
                <wp:start x="0" y="0"/>
                <wp:lineTo x="0" y="21425"/>
                <wp:lineTo x="21405" y="21425"/>
                <wp:lineTo x="21405" y="0"/>
                <wp:lineTo x="0" y="0"/>
              </wp:wrapPolygon>
            </wp:wrapTight>
            <wp:docPr id="13" name="Рисунок 13" descr="http://img0.liveinternet.ru/images/attach/b/3/10/285/10285945_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0.liveinternet.ru/images/attach/b/3/10/285/10285945_01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3535" cy="218948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3E0" w:rsidRPr="00F12913">
        <w:rPr>
          <w:rFonts w:ascii="Times New Roman" w:hAnsi="Times New Roman" w:cs="Times New Roman"/>
          <w:sz w:val="28"/>
          <w:szCs w:val="28"/>
        </w:rPr>
        <w:t xml:space="preserve">одежда есть выражение бодрствования, </w:t>
      </w:r>
      <w:r w:rsidR="00DB480B" w:rsidRPr="00F12913">
        <w:rPr>
          <w:rFonts w:ascii="Times New Roman" w:hAnsi="Times New Roman" w:cs="Times New Roman"/>
          <w:sz w:val="28"/>
          <w:szCs w:val="28"/>
        </w:rPr>
        <w:t xml:space="preserve">выражения сильной деятельности». </w:t>
      </w:r>
    </w:p>
    <w:p w:rsidR="001C0F7E" w:rsidRPr="00F12913" w:rsidRDefault="00A14B74" w:rsidP="00414927">
      <w:pPr>
        <w:jc w:val="both"/>
        <w:rPr>
          <w:rFonts w:ascii="Times New Roman" w:hAnsi="Times New Roman" w:cs="Times New Roman"/>
          <w:sz w:val="28"/>
          <w:szCs w:val="28"/>
        </w:rPr>
      </w:pPr>
      <w:r w:rsidRPr="00A14B74">
        <w:rPr>
          <w:rFonts w:ascii="Times New Roman" w:hAnsi="Times New Roman" w:cs="Times New Roman"/>
          <w:noProof/>
          <w:sz w:val="28"/>
          <w:szCs w:val="28"/>
        </w:rPr>
        <mc:AlternateContent>
          <mc:Choice Requires="wps">
            <w:drawing>
              <wp:anchor distT="0" distB="0" distL="114300" distR="114300" simplePos="0" relativeHeight="251680768" behindDoc="1" locked="0" layoutInCell="1" allowOverlap="1" wp14:anchorId="27A74CC3" wp14:editId="58388BFC">
                <wp:simplePos x="0" y="0"/>
                <wp:positionH relativeFrom="column">
                  <wp:posOffset>-2971800</wp:posOffset>
                </wp:positionH>
                <wp:positionV relativeFrom="paragraph">
                  <wp:posOffset>2193290</wp:posOffset>
                </wp:positionV>
                <wp:extent cx="2883535" cy="1403985"/>
                <wp:effectExtent l="0" t="0" r="0" b="0"/>
                <wp:wrapTight wrapText="bothSides">
                  <wp:wrapPolygon edited="0">
                    <wp:start x="0" y="0"/>
                    <wp:lineTo x="0" y="20402"/>
                    <wp:lineTo x="21405" y="20402"/>
                    <wp:lineTo x="21405" y="0"/>
                    <wp:lineTo x="0" y="0"/>
                  </wp:wrapPolygon>
                </wp:wrapTight>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535" cy="1403985"/>
                        </a:xfrm>
                        <a:prstGeom prst="rect">
                          <a:avLst/>
                        </a:prstGeom>
                        <a:solidFill>
                          <a:srgbClr val="FFFFFF"/>
                        </a:solidFill>
                        <a:ln w="9525">
                          <a:noFill/>
                          <a:miter lim="800000"/>
                          <a:headEnd/>
                          <a:tailEnd/>
                        </a:ln>
                      </wps:spPr>
                      <wps:txbx>
                        <w:txbxContent>
                          <w:p w:rsidR="00A14B74" w:rsidRPr="00A14B74" w:rsidRDefault="00A14B74">
                            <w:r>
                              <w:t xml:space="preserve">Парижская мода </w:t>
                            </w:r>
                            <w:r>
                              <w:rPr>
                                <w:lang w:val="en-US"/>
                              </w:rPr>
                              <w:t xml:space="preserve">XVIII </w:t>
                            </w:r>
                            <w:r>
                              <w:t>века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34pt;margin-top:172.7pt;width:227.05pt;height:110.55pt;z-index:-251635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" stroked="f">
                <v:textbox style="mso-fit-shape-to-text:t">
                  <w:txbxContent>
                    <w:p w:rsidR="00A14B74" w:rsidRPr="00A14B74" w:rsidRDefault="00A14B74">
                      <w:r>
                        <w:t xml:space="preserve">Парижская мода </w:t>
                      </w:r>
                      <w:r>
                        <w:rPr>
                          <w:lang w:val="en-US"/>
                        </w:rPr>
                        <w:t xml:space="preserve">XVIII </w:t>
                      </w:r>
                      <w:r>
                        <w:t>века</w:t>
                      </w:r>
                    </w:p>
                  </w:txbxContent>
                </v:textbox>
                <w10:wrap type="tight"/>
              </v:shape>
            </w:pict>
          </mc:Fallback>
        </mc:AlternateContent>
      </w:r>
      <w:r w:rsidR="001C0F7E" w:rsidRPr="00F12913">
        <w:rPr>
          <w:rFonts w:ascii="Times New Roman" w:hAnsi="Times New Roman" w:cs="Times New Roman"/>
          <w:sz w:val="28"/>
          <w:szCs w:val="28"/>
        </w:rPr>
        <w:t>Проводя реформу костюма, Петр не случайно обратился к французскому образцу. Еще в средние века парижские модные манекены возили по всем странам Западной Европы. И даже во времена Возрождения в Венеции на площади св. Марка были выставлены французские манекены, которые показывали богатым горожанам Венецианской республики, как подобает одеваться. Влияние Парижа в области моды в этот период все более возрастает, и Франция на долгие годы становится признанной законодательницей мод.</w:t>
      </w:r>
    </w:p>
    <w:p w:rsidR="003508F0" w:rsidRDefault="00712A16" w:rsidP="00F27DE1">
      <w:pPr>
        <w:ind w:firstLine="708"/>
        <w:jc w:val="both"/>
        <w:rPr>
          <w:rFonts w:ascii="Times New Roman" w:hAnsi="Times New Roman" w:cs="Times New Roman"/>
          <w:sz w:val="28"/>
          <w:szCs w:val="28"/>
        </w:rPr>
      </w:pPr>
      <w:r w:rsidRPr="00F12913">
        <w:rPr>
          <w:rFonts w:ascii="Times New Roman" w:hAnsi="Times New Roman" w:cs="Times New Roman"/>
          <w:sz w:val="28"/>
          <w:szCs w:val="28"/>
        </w:rPr>
        <w:t xml:space="preserve">Вместе с Европейским костюмом и брадобритием Петр почти с силой вводил новые праздники и нравы.  Например, были организованы фейерверки, ассамблеи, театры и праздники на воде. Его преемницы – императрицы Елизавета Петровна и Екатерина </w:t>
      </w:r>
      <w:r w:rsidRPr="00F12913">
        <w:rPr>
          <w:rFonts w:ascii="Times New Roman" w:hAnsi="Times New Roman" w:cs="Times New Roman"/>
          <w:sz w:val="28"/>
          <w:szCs w:val="28"/>
          <w:lang w:val="en-US"/>
        </w:rPr>
        <w:t>II</w:t>
      </w:r>
      <w:r w:rsidRPr="00F12913">
        <w:rPr>
          <w:rFonts w:ascii="Times New Roman" w:hAnsi="Times New Roman" w:cs="Times New Roman"/>
          <w:sz w:val="28"/>
          <w:szCs w:val="28"/>
        </w:rPr>
        <w:t xml:space="preserve"> – продолжили традиции европейских увеселений. </w:t>
      </w:r>
    </w:p>
    <w:p w:rsidR="00492FEE" w:rsidRDefault="005D7089" w:rsidP="00F27DE1">
      <w:pPr>
        <w:ind w:firstLine="708"/>
        <w:jc w:val="both"/>
        <w:rPr>
          <w:rFonts w:ascii="Times New Roman" w:hAnsi="Times New Roman" w:cs="Times New Roman"/>
          <w:sz w:val="28"/>
          <w:szCs w:val="28"/>
        </w:rPr>
      </w:pPr>
      <w:r>
        <w:rPr>
          <w:rFonts w:ascii="Times New Roman" w:hAnsi="Times New Roman" w:cs="Times New Roman"/>
          <w:sz w:val="28"/>
          <w:szCs w:val="28"/>
        </w:rPr>
        <w:t>В 1718 году Петр издал указ об ассамблеях, который нанес окончательный удар старым правам. Зимой три раза в неделю по очереди в домах обеспеченных людей проводились собрания – ассамблеи для забав и для дела, причем в них обязательно должны принимать участие и женщины. В Петербурге обер-полицмейстер, а в Москве – комендант назначали, в каком доме будет следу</w:t>
      </w:r>
      <w:r w:rsidR="00E30749">
        <w:rPr>
          <w:rFonts w:ascii="Times New Roman" w:hAnsi="Times New Roman" w:cs="Times New Roman"/>
          <w:sz w:val="28"/>
          <w:szCs w:val="28"/>
        </w:rPr>
        <w:t xml:space="preserve">ющая ассамблея. Ассамблеи начинались в 5 часов </w:t>
      </w:r>
      <w:r w:rsidR="00E30749">
        <w:rPr>
          <w:rFonts w:ascii="Times New Roman" w:hAnsi="Times New Roman" w:cs="Times New Roman"/>
          <w:sz w:val="28"/>
          <w:szCs w:val="28"/>
        </w:rPr>
        <w:lastRenderedPageBreak/>
        <w:t>вечера,  а заканчивались в 10 часов.</w:t>
      </w:r>
      <w:r w:rsidR="00065B8C">
        <w:rPr>
          <w:rFonts w:ascii="Times New Roman" w:hAnsi="Times New Roman" w:cs="Times New Roman"/>
          <w:sz w:val="28"/>
          <w:szCs w:val="28"/>
        </w:rPr>
        <w:t xml:space="preserve"> Обычно, в одной комнате устраивали танцы, в другой ставили столы для игры в шахматы и шашки, в третьей готовились столы с трубками и табаком. Если возможности не позволяли хозяину таким образов обустроить помещение, то все эти столы размещали в танцевальном зале.</w:t>
      </w:r>
      <w:r w:rsidR="003508F0">
        <w:rPr>
          <w:rFonts w:ascii="Times New Roman" w:hAnsi="Times New Roman" w:cs="Times New Roman"/>
          <w:sz w:val="28"/>
          <w:szCs w:val="28"/>
        </w:rPr>
        <w:br w:type="page"/>
      </w:r>
    </w:p>
    <w:p w:rsidR="00492FEE" w:rsidRDefault="00492FEE" w:rsidP="00414927">
      <w:pPr>
        <w:tabs>
          <w:tab w:val="center" w:pos="4677"/>
          <w:tab w:val="left" w:pos="8148"/>
        </w:tabs>
        <w:jc w:val="both"/>
        <w:rPr>
          <w:rFonts w:ascii="Times New Roman" w:hAnsi="Times New Roman" w:cs="Times New Roman"/>
          <w:sz w:val="28"/>
          <w:szCs w:val="28"/>
        </w:rPr>
      </w:pPr>
      <w:r>
        <w:rPr>
          <w:rFonts w:ascii="Times New Roman" w:hAnsi="Times New Roman" w:cs="Times New Roman"/>
          <w:sz w:val="28"/>
          <w:szCs w:val="28"/>
        </w:rPr>
        <w:lastRenderedPageBreak/>
        <w:tab/>
        <w:t xml:space="preserve">1.3 Стиль и быт </w:t>
      </w:r>
      <w:r>
        <w:rPr>
          <w:rFonts w:ascii="Times New Roman" w:hAnsi="Times New Roman" w:cs="Times New Roman"/>
          <w:sz w:val="28"/>
          <w:szCs w:val="28"/>
          <w:lang w:val="en-US"/>
        </w:rPr>
        <w:t>XVIII</w:t>
      </w:r>
      <w:r w:rsidRPr="00492FEE">
        <w:rPr>
          <w:rFonts w:ascii="Times New Roman" w:hAnsi="Times New Roman" w:cs="Times New Roman"/>
          <w:sz w:val="28"/>
          <w:szCs w:val="28"/>
        </w:rPr>
        <w:t xml:space="preserve"> </w:t>
      </w:r>
      <w:r>
        <w:rPr>
          <w:rFonts w:ascii="Times New Roman" w:hAnsi="Times New Roman" w:cs="Times New Roman"/>
          <w:sz w:val="28"/>
          <w:szCs w:val="28"/>
        </w:rPr>
        <w:t>века в России</w:t>
      </w:r>
      <w:r>
        <w:rPr>
          <w:rFonts w:ascii="Times New Roman" w:hAnsi="Times New Roman" w:cs="Times New Roman"/>
          <w:sz w:val="28"/>
          <w:szCs w:val="28"/>
        </w:rPr>
        <w:tab/>
      </w:r>
    </w:p>
    <w:p w:rsidR="00492FEE" w:rsidRPr="00492FEE" w:rsidRDefault="00492FEE" w:rsidP="00F27DE1">
      <w:pPr>
        <w:ind w:firstLine="708"/>
        <w:jc w:val="both"/>
        <w:rPr>
          <w:rFonts w:ascii="Times New Roman" w:hAnsi="Times New Roman" w:cs="Times New Roman"/>
          <w:sz w:val="28"/>
          <w:szCs w:val="28"/>
        </w:rPr>
      </w:pPr>
      <w:r w:rsidRPr="00492FEE">
        <w:rPr>
          <w:rFonts w:ascii="Times New Roman" w:hAnsi="Times New Roman" w:cs="Times New Roman"/>
          <w:sz w:val="28"/>
          <w:szCs w:val="28"/>
        </w:rPr>
        <w:t xml:space="preserve">Реформы в области одежды, которые начал в России царь Петр I, продолжила императрица Елизавета Петровна: ее царствование запомнилось пышными балами и так называемой “тиранией моды”. А вот Екатерина II, пришедшая на смену требовательной Елизавете, позволила боярам руководствоваться собственным вкусом и вернула моду на русский стиль. </w:t>
      </w:r>
    </w:p>
    <w:p w:rsidR="00E54C94" w:rsidRPr="00E54C94" w:rsidRDefault="00E54C94" w:rsidP="00F27DE1">
      <w:pPr>
        <w:ind w:firstLine="708"/>
        <w:jc w:val="both"/>
        <w:rPr>
          <w:rFonts w:ascii="Times New Roman" w:hAnsi="Times New Roman" w:cs="Times New Roman"/>
          <w:sz w:val="28"/>
          <w:szCs w:val="28"/>
        </w:rPr>
      </w:pPr>
      <w:r w:rsidRPr="00E54C94">
        <w:rPr>
          <w:rFonts w:ascii="Times New Roman" w:hAnsi="Times New Roman" w:cs="Times New Roman"/>
          <w:sz w:val="28"/>
          <w:szCs w:val="28"/>
        </w:rPr>
        <w:t>Императрица Елизавета Петровна, дочь Петра I и Екатерины I, превратила моду и западные манеры практически в диктатуру, ничуть не уступая в этом своему отцу, который собственноручно срезал бороды боярам. Но, если в петровское время предпочтение отдавалось немецким костюмам, то Елизавета Петровна своими указами окончательно ввела моду на французское платье и барочный стиль. Именно в нем были обставлены торжественные встречи и балы времен ее правления. При Елизавете среди дворянок стало обязательным переодеваться несколько раз в день. Разные платья предназначались для завтрака и утреннего приема гостей, дневного времени и вечернего выхода в свет.</w:t>
      </w:r>
    </w:p>
    <w:p w:rsidR="00E54C94" w:rsidRPr="00E54C94" w:rsidRDefault="00652422" w:rsidP="00414927">
      <w:pPr>
        <w:jc w:val="both"/>
        <w:rPr>
          <w:rFonts w:ascii="Times New Roman" w:hAnsi="Times New Roman" w:cs="Times New Roman"/>
          <w:sz w:val="28"/>
          <w:szCs w:val="28"/>
        </w:rPr>
      </w:pPr>
      <w:r w:rsidRPr="00652422">
        <w:rPr>
          <w:rFonts w:ascii="Times New Roman" w:hAnsi="Times New Roman" w:cs="Times New Roman"/>
          <w:noProof/>
          <w:sz w:val="28"/>
          <w:szCs w:val="28"/>
        </w:rPr>
        <mc:AlternateContent>
          <mc:Choice Requires="wps">
            <w:drawing>
              <wp:anchor distT="0" distB="0" distL="114300" distR="114300" simplePos="0" relativeHeight="251683840" behindDoc="1" locked="0" layoutInCell="1" allowOverlap="1" wp14:editId="36B11C9B">
                <wp:simplePos x="0" y="0"/>
                <wp:positionH relativeFrom="column">
                  <wp:posOffset>12065</wp:posOffset>
                </wp:positionH>
                <wp:positionV relativeFrom="paragraph">
                  <wp:posOffset>2340610</wp:posOffset>
                </wp:positionV>
                <wp:extent cx="1739265" cy="780415"/>
                <wp:effectExtent l="0" t="0" r="0" b="635"/>
                <wp:wrapTight wrapText="bothSides">
                  <wp:wrapPolygon edited="0">
                    <wp:start x="0" y="0"/>
                    <wp:lineTo x="0" y="21090"/>
                    <wp:lineTo x="21292" y="21090"/>
                    <wp:lineTo x="21292" y="0"/>
                    <wp:lineTo x="0" y="0"/>
                  </wp:wrapPolygon>
                </wp:wrapTight>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780415"/>
                        </a:xfrm>
                        <a:prstGeom prst="rect">
                          <a:avLst/>
                        </a:prstGeom>
                        <a:solidFill>
                          <a:srgbClr val="FFFFFF"/>
                        </a:solidFill>
                        <a:ln w="9525">
                          <a:noFill/>
                          <a:miter lim="800000"/>
                          <a:headEnd/>
                          <a:tailEnd/>
                        </a:ln>
                      </wps:spPr>
                      <wps:txbx>
                        <w:txbxContent>
                          <w:p w:rsidR="00652422" w:rsidRDefault="00652422">
                            <w:r w:rsidRPr="00652422">
                              <w:t>Императрица Елизавета Петровна. Портрет работы И. Вишнякова, 1743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95pt;margin-top:184.3pt;width:136.95pt;height:61.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" stroked="f">
                <v:textbox>
                  <w:txbxContent>
                    <w:p w:rsidR="00652422" w:rsidRDefault="00652422">
                      <w:r w:rsidRPr="00652422">
                        <w:t>Императрица Елизавета Петровна. Портрет работы И. Вишнякова, 1743</w:t>
                      </w:r>
                    </w:p>
                  </w:txbxContent>
                </v:textbox>
                <w10:wrap type="tight"/>
              </v:shape>
            </w:pict>
          </mc:Fallback>
        </mc:AlternateContent>
      </w:r>
      <w:r w:rsidRPr="00652422">
        <w:rPr>
          <w:rFonts w:ascii="Times New Roman" w:hAnsi="Times New Roman" w:cs="Times New Roman"/>
          <w:sz w:val="28"/>
          <w:szCs w:val="28"/>
        </w:rPr>
        <w:drawing>
          <wp:anchor distT="0" distB="0" distL="114300" distR="114300" simplePos="0" relativeHeight="251681792" behindDoc="1" locked="0" layoutInCell="1" allowOverlap="1" wp14:anchorId="281F76B1" wp14:editId="5A19208B">
            <wp:simplePos x="0" y="0"/>
            <wp:positionH relativeFrom="column">
              <wp:posOffset>12065</wp:posOffset>
            </wp:positionH>
            <wp:positionV relativeFrom="paragraph">
              <wp:posOffset>43180</wp:posOffset>
            </wp:positionV>
            <wp:extent cx="1583055" cy="2299970"/>
            <wp:effectExtent l="0" t="0" r="0" b="5080"/>
            <wp:wrapTight wrapText="bothSides">
              <wp:wrapPolygon edited="0">
                <wp:start x="0" y="0"/>
                <wp:lineTo x="0" y="21469"/>
                <wp:lineTo x="21314" y="21469"/>
                <wp:lineTo x="21314" y="0"/>
                <wp:lineTo x="0" y="0"/>
              </wp:wrapPolygon>
            </wp:wrapTight>
            <wp:docPr id="15" name="Рисунок 15" descr="Императрица Елизавета Петро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Императрица Елизавета Петровн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3055" cy="2299970"/>
                    </a:xfrm>
                    <a:prstGeom prst="rect">
                      <a:avLst/>
                    </a:prstGeom>
                    <a:noFill/>
                    <a:ln>
                      <a:noFill/>
                    </a:ln>
                  </pic:spPr>
                </pic:pic>
              </a:graphicData>
            </a:graphic>
            <wp14:sizeRelH relativeFrom="page">
              <wp14:pctWidth>0</wp14:pctWidth>
            </wp14:sizeRelH>
            <wp14:sizeRelV relativeFrom="page">
              <wp14:pctHeight>0</wp14:pctHeight>
            </wp14:sizeRelV>
          </wp:anchor>
        </w:drawing>
      </w:r>
      <w:r w:rsidR="00E54C94" w:rsidRPr="00E54C94">
        <w:rPr>
          <w:rFonts w:ascii="Times New Roman" w:hAnsi="Times New Roman" w:cs="Times New Roman"/>
          <w:sz w:val="28"/>
          <w:szCs w:val="28"/>
        </w:rPr>
        <w:t xml:space="preserve">Сама императрица была ревностной модницей и неизменно первой встречала торговцев с французских кораблей, прибывающих в Петербургский порт. Русский дипломат в Париже из-за постоянных трат на чулки, ткани, обувь и наряды для императрицы был на грани разорения. Вместе с платьями и украшениями в Россию на кораблях приезжали “модные куклы” </w:t>
      </w:r>
      <w:proofErr w:type="spellStart"/>
      <w:r w:rsidR="00E54C94" w:rsidRPr="00E54C94">
        <w:rPr>
          <w:rFonts w:ascii="Times New Roman" w:hAnsi="Times New Roman" w:cs="Times New Roman"/>
          <w:sz w:val="28"/>
          <w:szCs w:val="28"/>
        </w:rPr>
        <w:t>пандоры</w:t>
      </w:r>
      <w:proofErr w:type="spellEnd"/>
      <w:r w:rsidR="00E54C94" w:rsidRPr="00E54C94">
        <w:rPr>
          <w:rFonts w:ascii="Times New Roman" w:hAnsi="Times New Roman" w:cs="Times New Roman"/>
          <w:sz w:val="28"/>
          <w:szCs w:val="28"/>
        </w:rPr>
        <w:t xml:space="preserve">. </w:t>
      </w:r>
      <w:r w:rsidR="00A14B74">
        <w:rPr>
          <w:rFonts w:ascii="Times New Roman" w:hAnsi="Times New Roman" w:cs="Times New Roman"/>
          <w:sz w:val="28"/>
          <w:szCs w:val="28"/>
        </w:rPr>
        <w:t>Название они получили</w:t>
      </w:r>
      <w:r w:rsidR="00A14B74" w:rsidRPr="00A14B74">
        <w:rPr>
          <w:rFonts w:ascii="Times New Roman" w:hAnsi="Times New Roman" w:cs="Times New Roman"/>
          <w:sz w:val="28"/>
          <w:szCs w:val="28"/>
        </w:rPr>
        <w:t xml:space="preserve"> по имени героини греческой мифологии Пандоры (в переводе с греческого — всем </w:t>
      </w:r>
      <w:proofErr w:type="gramStart"/>
      <w:r w:rsidR="00A14B74" w:rsidRPr="00A14B74">
        <w:rPr>
          <w:rFonts w:ascii="Times New Roman" w:hAnsi="Times New Roman" w:cs="Times New Roman"/>
          <w:sz w:val="28"/>
          <w:szCs w:val="28"/>
        </w:rPr>
        <w:t>одарённая</w:t>
      </w:r>
      <w:proofErr w:type="gramEnd"/>
      <w:r w:rsidR="00A14B74" w:rsidRPr="00A14B74">
        <w:rPr>
          <w:rFonts w:ascii="Times New Roman" w:hAnsi="Times New Roman" w:cs="Times New Roman"/>
          <w:sz w:val="28"/>
          <w:szCs w:val="28"/>
        </w:rPr>
        <w:t>).</w:t>
      </w:r>
      <w:r w:rsidR="00A14B74">
        <w:rPr>
          <w:rFonts w:ascii="Times New Roman" w:hAnsi="Times New Roman" w:cs="Times New Roman"/>
          <w:sz w:val="28"/>
          <w:szCs w:val="28"/>
        </w:rPr>
        <w:t xml:space="preserve"> </w:t>
      </w:r>
      <w:r w:rsidR="00E54C94" w:rsidRPr="00E54C94">
        <w:rPr>
          <w:rFonts w:ascii="Times New Roman" w:hAnsi="Times New Roman" w:cs="Times New Roman"/>
          <w:sz w:val="28"/>
          <w:szCs w:val="28"/>
        </w:rPr>
        <w:t>Пандоры стали европейским вариантом уличных чучел, которые выставлялись в городе еще при Петре I в качестве образца идеального внешнего вида подданных. Пандоры предварили появление модных журналов, пришедших в Россию ближе к концу XVIII века.</w:t>
      </w:r>
    </w:p>
    <w:p w:rsidR="00E54C94" w:rsidRPr="00E54C94" w:rsidRDefault="00E54C94" w:rsidP="00F27DE1">
      <w:pPr>
        <w:ind w:firstLine="708"/>
        <w:jc w:val="both"/>
        <w:rPr>
          <w:rFonts w:ascii="Times New Roman" w:hAnsi="Times New Roman" w:cs="Times New Roman"/>
          <w:sz w:val="28"/>
          <w:szCs w:val="28"/>
        </w:rPr>
      </w:pPr>
      <w:r w:rsidRPr="00E54C94">
        <w:rPr>
          <w:rFonts w:ascii="Times New Roman" w:hAnsi="Times New Roman" w:cs="Times New Roman"/>
          <w:sz w:val="28"/>
          <w:szCs w:val="28"/>
        </w:rPr>
        <w:t xml:space="preserve">Говоря о моде эпохи Елизаветы Петровны, более уместно описывать не фасоны, а личные пристрастия императрицы: несоответствие костюма ее вкусу и неподобающий внешний вид кого-то из окружения могли обернуться настоящей </w:t>
      </w:r>
      <w:r w:rsidR="00652422">
        <w:rPr>
          <w:rFonts w:ascii="Times New Roman" w:hAnsi="Times New Roman" w:cs="Times New Roman"/>
          <w:sz w:val="28"/>
          <w:szCs w:val="28"/>
        </w:rPr>
        <w:t>трагедией</w:t>
      </w:r>
      <w:r w:rsidRPr="00E54C94">
        <w:rPr>
          <w:rFonts w:ascii="Times New Roman" w:hAnsi="Times New Roman" w:cs="Times New Roman"/>
          <w:sz w:val="28"/>
          <w:szCs w:val="28"/>
        </w:rPr>
        <w:t>. О пышности и вычурности нарядов императрицы можно судить по ее портретам, написанным живописцами XVIII века.</w:t>
      </w:r>
    </w:p>
    <w:p w:rsidR="00E54C94" w:rsidRDefault="00E54C94" w:rsidP="00F27DE1">
      <w:pPr>
        <w:ind w:firstLine="708"/>
        <w:jc w:val="both"/>
        <w:rPr>
          <w:rFonts w:ascii="Times New Roman" w:hAnsi="Times New Roman" w:cs="Times New Roman"/>
          <w:sz w:val="28"/>
          <w:szCs w:val="28"/>
        </w:rPr>
      </w:pPr>
      <w:r w:rsidRPr="00E54C94">
        <w:rPr>
          <w:rFonts w:ascii="Times New Roman" w:hAnsi="Times New Roman" w:cs="Times New Roman"/>
          <w:sz w:val="28"/>
          <w:szCs w:val="28"/>
        </w:rPr>
        <w:lastRenderedPageBreak/>
        <w:t xml:space="preserve">Устраивая прием в загородном дворце, Елизавета Петровна требовала от гостей не только торжественности во внешнем виде, но и совпадения нарядов по цветовой гамме с интерьерами дворца и сада. "В Большом Петергофском дворце при Елизавете на торжественных выходах и балах дамы и кавалеры должны были надевать особые «петергофские платья", гармонирующие с наружной окраской дворца и зеленым и белым цветами сада с фонтанами, – пишет академик Дмитрий Лихачев. – Дворец в соответствии с темной зеленью сада и белизной фонтанных струй также красился при Елизавете </w:t>
      </w:r>
      <w:proofErr w:type="gramStart"/>
      <w:r w:rsidRPr="00E54C94">
        <w:rPr>
          <w:rFonts w:ascii="Times New Roman" w:hAnsi="Times New Roman" w:cs="Times New Roman"/>
          <w:sz w:val="28"/>
          <w:szCs w:val="28"/>
        </w:rPr>
        <w:t>в</w:t>
      </w:r>
      <w:proofErr w:type="gramEnd"/>
      <w:r w:rsidRPr="00E54C94">
        <w:rPr>
          <w:rFonts w:ascii="Times New Roman" w:hAnsi="Times New Roman" w:cs="Times New Roman"/>
          <w:sz w:val="28"/>
          <w:szCs w:val="28"/>
        </w:rPr>
        <w:t xml:space="preserve"> </w:t>
      </w:r>
      <w:proofErr w:type="gramStart"/>
      <w:r w:rsidRPr="00E54C94">
        <w:rPr>
          <w:rFonts w:ascii="Times New Roman" w:hAnsi="Times New Roman" w:cs="Times New Roman"/>
          <w:sz w:val="28"/>
          <w:szCs w:val="28"/>
        </w:rPr>
        <w:t>зеленый</w:t>
      </w:r>
      <w:proofErr w:type="gramEnd"/>
      <w:r w:rsidRPr="00E54C94">
        <w:rPr>
          <w:rFonts w:ascii="Times New Roman" w:hAnsi="Times New Roman" w:cs="Times New Roman"/>
          <w:sz w:val="28"/>
          <w:szCs w:val="28"/>
        </w:rPr>
        <w:t xml:space="preserve"> и белый цвета".</w:t>
      </w:r>
    </w:p>
    <w:p w:rsidR="00E54C94" w:rsidRPr="00E54C94" w:rsidRDefault="00E54C94" w:rsidP="00F27DE1">
      <w:pPr>
        <w:ind w:firstLine="708"/>
        <w:jc w:val="both"/>
        <w:rPr>
          <w:rFonts w:ascii="Times New Roman" w:hAnsi="Times New Roman" w:cs="Times New Roman"/>
          <w:sz w:val="28"/>
          <w:szCs w:val="28"/>
        </w:rPr>
      </w:pPr>
      <w:r w:rsidRPr="00E54C94">
        <w:rPr>
          <w:rFonts w:ascii="Times New Roman" w:hAnsi="Times New Roman" w:cs="Times New Roman"/>
          <w:sz w:val="28"/>
          <w:szCs w:val="28"/>
        </w:rPr>
        <w:t>Русское дворянство за полвека окончательно привыкло к европейским фасонам и к тому, что вся одежда либо привозилась из Европы, либо шилась под заказ на манер французского или немецкого платья. Но в шестидесятые годы восемнадцатого века традиционно русские элементы костюма вдруг не только выходят из-под запрета, но и становятся модными. Интересно, что это произошло с восшествием на престол Екатерины II, не имевшей ни капли русской крови: новая императрица считала, что необходимо воспитывать в российских подданных национальную гордость и ощущение самодостаточности.</w:t>
      </w:r>
    </w:p>
    <w:p w:rsidR="00E54C94" w:rsidRPr="00E54C94" w:rsidRDefault="00E54C94" w:rsidP="00F27DE1">
      <w:pPr>
        <w:ind w:firstLine="708"/>
        <w:jc w:val="both"/>
        <w:rPr>
          <w:rFonts w:ascii="Times New Roman" w:hAnsi="Times New Roman" w:cs="Times New Roman"/>
          <w:sz w:val="28"/>
          <w:szCs w:val="28"/>
        </w:rPr>
      </w:pPr>
      <w:r w:rsidRPr="00E54C94">
        <w:rPr>
          <w:rFonts w:ascii="Times New Roman" w:hAnsi="Times New Roman" w:cs="Times New Roman"/>
          <w:sz w:val="28"/>
          <w:szCs w:val="28"/>
        </w:rPr>
        <w:t xml:space="preserve">Русские элементы вводились в костюм ненавязчиво, служа формой национальной самоидентификации, при этом подданным было позволено следовать общеевропейской моде. Основными деталями, привнесенными Екатериной, стали длинные висячие рукава и короткий шлейф. Часто платья времен Екатерины II называли "офранцуженным сарафаном". Императрица стремилась избавиться от чрезмерной роскоши времен ее предшественницы. Придворным боярам она предписывала носить одинаковые костюмы для демонстрации "единства стоящей над нацией элиты", а для женщин теперь стали шить наряды в соответствии с должностями их мужей. Вообще же требования и регламент одежды при Екатерине II были куда более свободными, чем в начале и середине XVIII века. </w:t>
      </w:r>
      <w:r>
        <w:rPr>
          <w:rFonts w:ascii="Times New Roman" w:hAnsi="Times New Roman" w:cs="Times New Roman"/>
          <w:sz w:val="28"/>
          <w:szCs w:val="28"/>
        </w:rPr>
        <w:t>Однако балы не перес</w:t>
      </w:r>
      <w:r w:rsidR="00770BBE">
        <w:rPr>
          <w:rFonts w:ascii="Times New Roman" w:hAnsi="Times New Roman" w:cs="Times New Roman"/>
          <w:sz w:val="28"/>
          <w:szCs w:val="28"/>
        </w:rPr>
        <w:t>тал</w:t>
      </w:r>
      <w:r>
        <w:rPr>
          <w:rFonts w:ascii="Times New Roman" w:hAnsi="Times New Roman" w:cs="Times New Roman"/>
          <w:sz w:val="28"/>
          <w:szCs w:val="28"/>
        </w:rPr>
        <w:t>и быть столь же актуальными.</w:t>
      </w:r>
    </w:p>
    <w:p w:rsidR="00E54C94" w:rsidRPr="00E54C94" w:rsidRDefault="00E54C94" w:rsidP="00F27DE1">
      <w:pPr>
        <w:ind w:firstLine="708"/>
        <w:jc w:val="both"/>
        <w:rPr>
          <w:rFonts w:ascii="Times New Roman" w:hAnsi="Times New Roman" w:cs="Times New Roman"/>
          <w:sz w:val="28"/>
          <w:szCs w:val="28"/>
        </w:rPr>
      </w:pPr>
      <w:r w:rsidRPr="00E54C94">
        <w:rPr>
          <w:rFonts w:ascii="Times New Roman" w:hAnsi="Times New Roman" w:cs="Times New Roman"/>
          <w:sz w:val="28"/>
          <w:szCs w:val="28"/>
        </w:rPr>
        <w:t xml:space="preserve">Специально для того, чтобы научить придворных бояр грациозной походке, из-за границы приглашали учителей танцев. В это время развлечениям и придворным торжествам придавалось такое значение, что мастерство танцевавших на балах приблизилось к выверенным движениям профессиональных танцоров. Присутствовавшие на балах иностранные гости были поражены пышностью и грациозностью движений танцоров. Так, часто </w:t>
      </w:r>
      <w:r w:rsidRPr="00E54C94">
        <w:rPr>
          <w:rFonts w:ascii="Times New Roman" w:hAnsi="Times New Roman" w:cs="Times New Roman"/>
          <w:sz w:val="28"/>
          <w:szCs w:val="28"/>
        </w:rPr>
        <w:lastRenderedPageBreak/>
        <w:t>во время одного танца каждая кадриль была одета в определенный цвет, что делало действо еще более впечатляющим.</w:t>
      </w:r>
    </w:p>
    <w:p w:rsidR="00E54C94" w:rsidRPr="00E54C94" w:rsidRDefault="00CF07BD" w:rsidP="00414927">
      <w:pPr>
        <w:jc w:val="both"/>
        <w:rPr>
          <w:rFonts w:ascii="Times New Roman" w:hAnsi="Times New Roman" w:cs="Times New Roman"/>
          <w:sz w:val="28"/>
          <w:szCs w:val="28"/>
        </w:rPr>
      </w:pPr>
      <w:r w:rsidRPr="00CF07BD">
        <w:rPr>
          <w:rFonts w:ascii="Times New Roman" w:hAnsi="Times New Roman" w:cs="Times New Roman"/>
          <w:noProof/>
          <w:sz w:val="28"/>
          <w:szCs w:val="28"/>
        </w:rPr>
        <mc:AlternateContent>
          <mc:Choice Requires="wps">
            <w:drawing>
              <wp:anchor distT="0" distB="0" distL="114300" distR="114300" simplePos="0" relativeHeight="251686912" behindDoc="1" locked="0" layoutInCell="1" allowOverlap="1" wp14:editId="36B11C9B">
                <wp:simplePos x="0" y="0"/>
                <wp:positionH relativeFrom="column">
                  <wp:posOffset>5715</wp:posOffset>
                </wp:positionH>
                <wp:positionV relativeFrom="paragraph">
                  <wp:posOffset>2282825</wp:posOffset>
                </wp:positionV>
                <wp:extent cx="1895475" cy="485775"/>
                <wp:effectExtent l="0" t="0" r="9525" b="9525"/>
                <wp:wrapTight wrapText="bothSides">
                  <wp:wrapPolygon edited="0">
                    <wp:start x="0" y="0"/>
                    <wp:lineTo x="0" y="21176"/>
                    <wp:lineTo x="21491" y="21176"/>
                    <wp:lineTo x="21491" y="0"/>
                    <wp:lineTo x="0" y="0"/>
                  </wp:wrapPolygon>
                </wp:wrapTight>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5775"/>
                        </a:xfrm>
                        <a:prstGeom prst="rect">
                          <a:avLst/>
                        </a:prstGeom>
                        <a:solidFill>
                          <a:srgbClr val="FFFFFF"/>
                        </a:solidFill>
                        <a:ln w="9525">
                          <a:noFill/>
                          <a:miter lim="800000"/>
                          <a:headEnd/>
                          <a:tailEnd/>
                        </a:ln>
                      </wps:spPr>
                      <wps:txbx>
                        <w:txbxContent>
                          <w:p w:rsidR="00CF07BD" w:rsidRDefault="00CF07BD">
                            <w:r>
                              <w:t>Модная взбитая наверх прическа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5pt;margin-top:179.75pt;width:149.25pt;height:38.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" stroked="f">
                <v:textbox>
                  <w:txbxContent>
                    <w:p w:rsidR="00CF07BD" w:rsidRDefault="00CF07BD">
                      <w:r>
                        <w:t>Модная взбитая наверх прическа</w:t>
                      </w:r>
                    </w:p>
                  </w:txbxContent>
                </v:textbox>
                <w10:wrap type="tight"/>
              </v:shape>
            </w:pict>
          </mc:Fallback>
        </mc:AlternateContent>
      </w:r>
      <w:r w:rsidRPr="00CF07BD">
        <w:rPr>
          <w:rFonts w:ascii="Times New Roman" w:hAnsi="Times New Roman" w:cs="Times New Roman"/>
          <w:sz w:val="28"/>
          <w:szCs w:val="28"/>
        </w:rPr>
        <w:drawing>
          <wp:anchor distT="0" distB="0" distL="114300" distR="114300" simplePos="0" relativeHeight="251684864" behindDoc="1" locked="0" layoutInCell="1" allowOverlap="1">
            <wp:simplePos x="0" y="0"/>
            <wp:positionH relativeFrom="column">
              <wp:posOffset>1905</wp:posOffset>
            </wp:positionH>
            <wp:positionV relativeFrom="paragraph">
              <wp:posOffset>635</wp:posOffset>
            </wp:positionV>
            <wp:extent cx="1828800" cy="2286000"/>
            <wp:effectExtent l="0" t="0" r="0" b="0"/>
            <wp:wrapTight wrapText="bothSides">
              <wp:wrapPolygon edited="0">
                <wp:start x="0" y="0"/>
                <wp:lineTo x="0" y="21420"/>
                <wp:lineTo x="21375" y="21420"/>
                <wp:lineTo x="21375" y="0"/>
                <wp:lineTo x="0" y="0"/>
              </wp:wrapPolygon>
            </wp:wrapTight>
            <wp:docPr id="17" name="Рисунок 17" descr="Эрмитаж 1 0014.Gainsborough.Thomas.A.Woman.i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Эрмитаж 1 0014.Gainsborough.Thomas.A.Woman.in.Blu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4C94" w:rsidRPr="00E54C94">
        <w:rPr>
          <w:rFonts w:ascii="Times New Roman" w:hAnsi="Times New Roman" w:cs="Times New Roman"/>
          <w:sz w:val="28"/>
          <w:szCs w:val="28"/>
        </w:rPr>
        <w:t>Отдельного упоминания заслуживают дамские прически при Елизавете Петровне. Больше всего императрице нравились взбитые вверх, гладко зачесанные волосы – такую прическу носила сама Елизавета, запрещая похожую укладку придворным дамам. Объемную прическу императрица украшала миниатюрной бриллиантовой короной. В это же время в моду вошли огромные парики, которые обильно посыпали пудрой или мукой. Однако самой экстравагантной прической второй половины века стал "фрегат" – на шиньон крепились декоративные корабли, зачастую превышавшие по размеру саму прическу. Также с помощью укладок дамы воспроизводили пейзажи, ветряные мельницы и эпизоды охоты.</w:t>
      </w:r>
    </w:p>
    <w:p w:rsidR="007B7705" w:rsidRPr="007B7705" w:rsidRDefault="007B7705" w:rsidP="00F27DE1">
      <w:pPr>
        <w:ind w:firstLine="708"/>
        <w:jc w:val="both"/>
        <w:rPr>
          <w:rFonts w:ascii="Times New Roman" w:hAnsi="Times New Roman" w:cs="Times New Roman"/>
          <w:sz w:val="28"/>
          <w:szCs w:val="28"/>
        </w:rPr>
      </w:pPr>
      <w:r w:rsidRPr="007B7705">
        <w:rPr>
          <w:rFonts w:ascii="Times New Roman" w:hAnsi="Times New Roman" w:cs="Times New Roman"/>
          <w:sz w:val="28"/>
          <w:szCs w:val="28"/>
        </w:rPr>
        <w:t>Аристократической считалась "фарфоровая" кожа, естественный цвет лица и, тем более, смуглость, были признаками низкого или крестьянского происхождения. Белила обильно накладывали на лицо и женщины, и мужчины, кроме того, дворяне пудрили парики. Некоторые модники для этого заходили в комнату, где слуга предварительно распылил пудру, и лакеи с помощью опахал "навевали" пудру на парик. После такой процедуры оставалось сменить запудренную одежду и отправиться на бал.</w:t>
      </w:r>
    </w:p>
    <w:p w:rsidR="00E54C94" w:rsidRPr="00E54C94" w:rsidRDefault="00E54C94" w:rsidP="00414927">
      <w:pPr>
        <w:jc w:val="both"/>
        <w:rPr>
          <w:rFonts w:ascii="Times New Roman" w:hAnsi="Times New Roman" w:cs="Times New Roman"/>
          <w:sz w:val="28"/>
          <w:szCs w:val="28"/>
        </w:rPr>
      </w:pPr>
    </w:p>
    <w:p w:rsidR="00E54C94" w:rsidRDefault="00E54C94" w:rsidP="00414927">
      <w:pPr>
        <w:jc w:val="both"/>
        <w:rPr>
          <w:rFonts w:ascii="Times New Roman" w:hAnsi="Times New Roman" w:cs="Times New Roman"/>
          <w:sz w:val="28"/>
          <w:szCs w:val="28"/>
        </w:rPr>
      </w:pPr>
      <w:bookmarkStart w:id="0" w:name="_GoBack"/>
      <w:bookmarkEnd w:id="0"/>
    </w:p>
    <w:sectPr w:rsidR="00E54C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F17" w:rsidRDefault="001D5F17" w:rsidP="00EF75A2">
      <w:pPr>
        <w:spacing w:after="0" w:line="240" w:lineRule="auto"/>
      </w:pPr>
      <w:r>
        <w:separator/>
      </w:r>
    </w:p>
  </w:endnote>
  <w:endnote w:type="continuationSeparator" w:id="0">
    <w:p w:rsidR="001D5F17" w:rsidRDefault="001D5F17" w:rsidP="00EF7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F17" w:rsidRDefault="001D5F17" w:rsidP="00EF75A2">
      <w:pPr>
        <w:spacing w:after="0" w:line="240" w:lineRule="auto"/>
      </w:pPr>
      <w:r>
        <w:separator/>
      </w:r>
    </w:p>
  </w:footnote>
  <w:footnote w:type="continuationSeparator" w:id="0">
    <w:p w:rsidR="001D5F17" w:rsidRDefault="001D5F17" w:rsidP="00EF75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B2098"/>
    <w:multiLevelType w:val="hybridMultilevel"/>
    <w:tmpl w:val="36523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78F"/>
    <w:rsid w:val="000173BE"/>
    <w:rsid w:val="000248F9"/>
    <w:rsid w:val="00065B8C"/>
    <w:rsid w:val="000677D4"/>
    <w:rsid w:val="00127ACE"/>
    <w:rsid w:val="00161B70"/>
    <w:rsid w:val="001C0F7E"/>
    <w:rsid w:val="001D5F17"/>
    <w:rsid w:val="001E1D02"/>
    <w:rsid w:val="0024728E"/>
    <w:rsid w:val="002E22B8"/>
    <w:rsid w:val="00306E50"/>
    <w:rsid w:val="003508F0"/>
    <w:rsid w:val="00354511"/>
    <w:rsid w:val="00361F8B"/>
    <w:rsid w:val="0037373C"/>
    <w:rsid w:val="003C725E"/>
    <w:rsid w:val="003F1447"/>
    <w:rsid w:val="00414927"/>
    <w:rsid w:val="0042778F"/>
    <w:rsid w:val="004437D7"/>
    <w:rsid w:val="0045437E"/>
    <w:rsid w:val="00460200"/>
    <w:rsid w:val="00474424"/>
    <w:rsid w:val="0048723D"/>
    <w:rsid w:val="00492FEE"/>
    <w:rsid w:val="005043E5"/>
    <w:rsid w:val="00506F1D"/>
    <w:rsid w:val="00526A4E"/>
    <w:rsid w:val="00545B2F"/>
    <w:rsid w:val="00574FC5"/>
    <w:rsid w:val="005855CA"/>
    <w:rsid w:val="005B48A2"/>
    <w:rsid w:val="005D7089"/>
    <w:rsid w:val="0062403A"/>
    <w:rsid w:val="00652422"/>
    <w:rsid w:val="006E3397"/>
    <w:rsid w:val="00712A16"/>
    <w:rsid w:val="0073698A"/>
    <w:rsid w:val="007376D8"/>
    <w:rsid w:val="00770BBE"/>
    <w:rsid w:val="007733B7"/>
    <w:rsid w:val="00776F98"/>
    <w:rsid w:val="00780AC6"/>
    <w:rsid w:val="00781D06"/>
    <w:rsid w:val="00784770"/>
    <w:rsid w:val="007A6D68"/>
    <w:rsid w:val="007B2964"/>
    <w:rsid w:val="007B7705"/>
    <w:rsid w:val="007C1377"/>
    <w:rsid w:val="007F29B2"/>
    <w:rsid w:val="00835FE9"/>
    <w:rsid w:val="00841350"/>
    <w:rsid w:val="00875F6C"/>
    <w:rsid w:val="008A05EE"/>
    <w:rsid w:val="008C1AAB"/>
    <w:rsid w:val="008F1C21"/>
    <w:rsid w:val="009118CE"/>
    <w:rsid w:val="00955681"/>
    <w:rsid w:val="009579FC"/>
    <w:rsid w:val="00975907"/>
    <w:rsid w:val="00977407"/>
    <w:rsid w:val="00980CC3"/>
    <w:rsid w:val="00992288"/>
    <w:rsid w:val="009B0978"/>
    <w:rsid w:val="009C362B"/>
    <w:rsid w:val="009D0EF6"/>
    <w:rsid w:val="00A14B74"/>
    <w:rsid w:val="00A44C5E"/>
    <w:rsid w:val="00AA3342"/>
    <w:rsid w:val="00AD3249"/>
    <w:rsid w:val="00B06C5E"/>
    <w:rsid w:val="00B1561D"/>
    <w:rsid w:val="00B362B6"/>
    <w:rsid w:val="00B573E8"/>
    <w:rsid w:val="00B858E6"/>
    <w:rsid w:val="00BB07AB"/>
    <w:rsid w:val="00BC46C3"/>
    <w:rsid w:val="00C5436E"/>
    <w:rsid w:val="00C636CC"/>
    <w:rsid w:val="00CA7F4D"/>
    <w:rsid w:val="00CB6109"/>
    <w:rsid w:val="00CC21CE"/>
    <w:rsid w:val="00CE4712"/>
    <w:rsid w:val="00CE4A9B"/>
    <w:rsid w:val="00CF07BD"/>
    <w:rsid w:val="00D0155B"/>
    <w:rsid w:val="00D06A90"/>
    <w:rsid w:val="00D50C43"/>
    <w:rsid w:val="00D51061"/>
    <w:rsid w:val="00D5322B"/>
    <w:rsid w:val="00D65D2F"/>
    <w:rsid w:val="00D76BA2"/>
    <w:rsid w:val="00D773B7"/>
    <w:rsid w:val="00DA36BB"/>
    <w:rsid w:val="00DB480B"/>
    <w:rsid w:val="00DF6638"/>
    <w:rsid w:val="00DF7AAD"/>
    <w:rsid w:val="00E30749"/>
    <w:rsid w:val="00E366B1"/>
    <w:rsid w:val="00E54C94"/>
    <w:rsid w:val="00E60C7A"/>
    <w:rsid w:val="00E633E0"/>
    <w:rsid w:val="00EB0A09"/>
    <w:rsid w:val="00ED6FC8"/>
    <w:rsid w:val="00EF75A2"/>
    <w:rsid w:val="00F12913"/>
    <w:rsid w:val="00F258A1"/>
    <w:rsid w:val="00F27DE1"/>
    <w:rsid w:val="00F46732"/>
    <w:rsid w:val="00F54125"/>
    <w:rsid w:val="00FA6479"/>
    <w:rsid w:val="00FB0AB9"/>
    <w:rsid w:val="00FD6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B0A09"/>
  </w:style>
  <w:style w:type="character" w:styleId="a3">
    <w:name w:val="Hyperlink"/>
    <w:basedOn w:val="a0"/>
    <w:uiPriority w:val="99"/>
    <w:semiHidden/>
    <w:unhideWhenUsed/>
    <w:rsid w:val="00EB0A09"/>
    <w:rPr>
      <w:color w:val="0000FF"/>
      <w:u w:val="single"/>
    </w:rPr>
  </w:style>
  <w:style w:type="paragraph" w:styleId="a4">
    <w:name w:val="header"/>
    <w:basedOn w:val="a"/>
    <w:link w:val="a5"/>
    <w:uiPriority w:val="99"/>
    <w:unhideWhenUsed/>
    <w:rsid w:val="00EF75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75A2"/>
  </w:style>
  <w:style w:type="paragraph" w:styleId="a6">
    <w:name w:val="footer"/>
    <w:basedOn w:val="a"/>
    <w:link w:val="a7"/>
    <w:uiPriority w:val="99"/>
    <w:unhideWhenUsed/>
    <w:rsid w:val="00EF75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75A2"/>
  </w:style>
  <w:style w:type="paragraph" w:styleId="a8">
    <w:name w:val="Balloon Text"/>
    <w:basedOn w:val="a"/>
    <w:link w:val="a9"/>
    <w:uiPriority w:val="99"/>
    <w:semiHidden/>
    <w:unhideWhenUsed/>
    <w:rsid w:val="009774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7407"/>
    <w:rPr>
      <w:rFonts w:ascii="Tahoma" w:hAnsi="Tahoma" w:cs="Tahoma"/>
      <w:sz w:val="16"/>
      <w:szCs w:val="16"/>
    </w:rPr>
  </w:style>
  <w:style w:type="paragraph" w:styleId="aa">
    <w:name w:val="List Paragraph"/>
    <w:basedOn w:val="a"/>
    <w:uiPriority w:val="34"/>
    <w:qFormat/>
    <w:rsid w:val="00AD32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B0A09"/>
  </w:style>
  <w:style w:type="character" w:styleId="a3">
    <w:name w:val="Hyperlink"/>
    <w:basedOn w:val="a0"/>
    <w:uiPriority w:val="99"/>
    <w:semiHidden/>
    <w:unhideWhenUsed/>
    <w:rsid w:val="00EB0A09"/>
    <w:rPr>
      <w:color w:val="0000FF"/>
      <w:u w:val="single"/>
    </w:rPr>
  </w:style>
  <w:style w:type="paragraph" w:styleId="a4">
    <w:name w:val="header"/>
    <w:basedOn w:val="a"/>
    <w:link w:val="a5"/>
    <w:uiPriority w:val="99"/>
    <w:unhideWhenUsed/>
    <w:rsid w:val="00EF75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75A2"/>
  </w:style>
  <w:style w:type="paragraph" w:styleId="a6">
    <w:name w:val="footer"/>
    <w:basedOn w:val="a"/>
    <w:link w:val="a7"/>
    <w:uiPriority w:val="99"/>
    <w:unhideWhenUsed/>
    <w:rsid w:val="00EF75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75A2"/>
  </w:style>
  <w:style w:type="paragraph" w:styleId="a8">
    <w:name w:val="Balloon Text"/>
    <w:basedOn w:val="a"/>
    <w:link w:val="a9"/>
    <w:uiPriority w:val="99"/>
    <w:semiHidden/>
    <w:unhideWhenUsed/>
    <w:rsid w:val="009774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7407"/>
    <w:rPr>
      <w:rFonts w:ascii="Tahoma" w:hAnsi="Tahoma" w:cs="Tahoma"/>
      <w:sz w:val="16"/>
      <w:szCs w:val="16"/>
    </w:rPr>
  </w:style>
  <w:style w:type="paragraph" w:styleId="aa">
    <w:name w:val="List Paragraph"/>
    <w:basedOn w:val="a"/>
    <w:uiPriority w:val="34"/>
    <w:qFormat/>
    <w:rsid w:val="00AD3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DEE36-0E41-47A4-A5F6-8B7E3325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2468</Words>
  <Characters>14069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Тюнина</dc:creator>
  <cp:lastModifiedBy>Мария Тюнина</cp:lastModifiedBy>
  <cp:revision>2</cp:revision>
  <dcterms:created xsi:type="dcterms:W3CDTF">2016-02-15T10:20:00Z</dcterms:created>
  <dcterms:modified xsi:type="dcterms:W3CDTF">2016-02-15T10:20:00Z</dcterms:modified>
</cp:coreProperties>
</file>