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20" w:type="pct"/>
        <w:jc w:val="center"/>
        <w:tblLook w:val="04A0" w:firstRow="1" w:lastRow="0" w:firstColumn="1" w:lastColumn="0" w:noHBand="0" w:noVBand="1"/>
      </w:tblPr>
      <w:tblGrid>
        <w:gridCol w:w="8844"/>
      </w:tblGrid>
      <w:tr w:rsidR="001F203D" w:rsidRPr="00AD4D0C" w14:paraId="0A8F8428" w14:textId="77777777" w:rsidTr="00443B4E">
        <w:trPr>
          <w:trHeight w:val="86"/>
          <w:jc w:val="center"/>
        </w:trPr>
        <w:tc>
          <w:tcPr>
            <w:tcW w:w="5000" w:type="pct"/>
          </w:tcPr>
          <w:p w14:paraId="1A3ECD08" w14:textId="77777777" w:rsidR="00E4627D" w:rsidRPr="0071154D" w:rsidRDefault="00E4627D" w:rsidP="00E4627D">
            <w:pPr>
              <w:spacing w:line="360" w:lineRule="auto"/>
              <w:jc w:val="center"/>
              <w:rPr>
                <w:rFonts w:ascii="Times New Roman" w:hAnsi="Times New Roman" w:cs="Times New Roman"/>
              </w:rPr>
            </w:pPr>
            <w:r w:rsidRPr="0071154D">
              <w:rPr>
                <w:rFonts w:ascii="Times New Roman" w:hAnsi="Times New Roman" w:cs="Times New Roman"/>
              </w:rPr>
              <w:t>ГБОУ Гимназия №1505</w:t>
            </w:r>
          </w:p>
          <w:p w14:paraId="764C685F" w14:textId="77777777" w:rsidR="00E4627D" w:rsidRPr="0071154D" w:rsidRDefault="00E4627D" w:rsidP="00E4627D">
            <w:pPr>
              <w:spacing w:line="360" w:lineRule="auto"/>
              <w:jc w:val="center"/>
              <w:rPr>
                <w:rFonts w:ascii="Times New Roman" w:hAnsi="Times New Roman" w:cs="Times New Roman"/>
              </w:rPr>
            </w:pPr>
            <w:r w:rsidRPr="0071154D">
              <w:rPr>
                <w:rFonts w:ascii="Times New Roman" w:hAnsi="Times New Roman" w:cs="Times New Roman"/>
              </w:rPr>
              <w:t>«Московская городская педагогическая гимназия-лаборатория»</w:t>
            </w:r>
          </w:p>
          <w:p w14:paraId="6C4CF4C0" w14:textId="77777777" w:rsidR="00E4627D" w:rsidRPr="0071154D" w:rsidRDefault="00E4627D" w:rsidP="00E4627D">
            <w:pPr>
              <w:spacing w:line="360" w:lineRule="auto"/>
              <w:jc w:val="center"/>
              <w:rPr>
                <w:rFonts w:ascii="Times New Roman" w:hAnsi="Times New Roman" w:cs="Times New Roman"/>
              </w:rPr>
            </w:pPr>
          </w:p>
          <w:p w14:paraId="5F566DD9" w14:textId="77777777" w:rsidR="00E4627D" w:rsidRPr="0071154D" w:rsidRDefault="00E4627D" w:rsidP="00E4627D">
            <w:pPr>
              <w:spacing w:line="360" w:lineRule="auto"/>
              <w:rPr>
                <w:rFonts w:ascii="Times New Roman" w:hAnsi="Times New Roman" w:cs="Times New Roman"/>
              </w:rPr>
            </w:pPr>
          </w:p>
          <w:p w14:paraId="11C100AA" w14:textId="77777777" w:rsidR="00E4627D" w:rsidRPr="0071154D" w:rsidRDefault="00E4627D" w:rsidP="00E4627D">
            <w:pPr>
              <w:spacing w:line="360" w:lineRule="auto"/>
              <w:jc w:val="center"/>
              <w:rPr>
                <w:rFonts w:ascii="Times New Roman" w:hAnsi="Times New Roman" w:cs="Times New Roman"/>
              </w:rPr>
            </w:pPr>
          </w:p>
          <w:p w14:paraId="344343A3" w14:textId="77777777" w:rsidR="00E4627D" w:rsidRPr="0071154D" w:rsidRDefault="00AC0F25" w:rsidP="00E4627D">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Дипломная работа</w:t>
            </w:r>
          </w:p>
          <w:p w14:paraId="1386A1CE" w14:textId="77777777" w:rsidR="00E4627D" w:rsidRPr="0071154D" w:rsidRDefault="00CF5042" w:rsidP="00E4627D">
            <w:pPr>
              <w:spacing w:before="450" w:after="300" w:line="360" w:lineRule="auto"/>
              <w:jc w:val="center"/>
              <w:textAlignment w:val="baseline"/>
              <w:outlineLvl w:val="0"/>
              <w:rPr>
                <w:rFonts w:ascii="Times New Roman" w:hAnsi="Times New Roman" w:cs="Times New Roman"/>
                <w:b/>
                <w:bCs/>
                <w:kern w:val="36"/>
                <w:sz w:val="32"/>
                <w:szCs w:val="32"/>
              </w:rPr>
            </w:pPr>
            <w:bookmarkStart w:id="0" w:name="_Toc449303541"/>
            <w:bookmarkStart w:id="1" w:name="_Toc449303825"/>
            <w:r>
              <w:rPr>
                <w:rFonts w:ascii="Times New Roman" w:hAnsi="Times New Roman" w:cs="Times New Roman"/>
                <w:b/>
                <w:bCs/>
                <w:kern w:val="36"/>
                <w:sz w:val="32"/>
                <w:szCs w:val="32"/>
              </w:rPr>
              <w:t>Принципы</w:t>
            </w:r>
            <w:r w:rsidR="00E4627D" w:rsidRPr="0071154D">
              <w:rPr>
                <w:rFonts w:ascii="Times New Roman" w:hAnsi="Times New Roman" w:cs="Times New Roman"/>
                <w:b/>
                <w:bCs/>
                <w:kern w:val="36"/>
                <w:sz w:val="32"/>
                <w:szCs w:val="32"/>
              </w:rPr>
              <w:t xml:space="preserve"> общения животных и </w:t>
            </w:r>
            <w:r>
              <w:rPr>
                <w:rFonts w:ascii="Times New Roman" w:hAnsi="Times New Roman" w:cs="Times New Roman"/>
                <w:b/>
                <w:bCs/>
                <w:kern w:val="36"/>
                <w:sz w:val="32"/>
                <w:szCs w:val="32"/>
              </w:rPr>
              <w:t>использование этих принципов в автоматических устройствах будущего</w:t>
            </w:r>
            <w:bookmarkEnd w:id="0"/>
            <w:bookmarkEnd w:id="1"/>
          </w:p>
          <w:p w14:paraId="2EFA0A4B" w14:textId="77777777" w:rsidR="00E4627D" w:rsidRPr="0071154D" w:rsidRDefault="00E4627D" w:rsidP="00E4627D">
            <w:pPr>
              <w:spacing w:line="360" w:lineRule="auto"/>
              <w:jc w:val="right"/>
              <w:rPr>
                <w:rFonts w:ascii="Times New Roman" w:hAnsi="Times New Roman" w:cs="Times New Roman"/>
                <w:i/>
              </w:rPr>
            </w:pPr>
          </w:p>
          <w:p w14:paraId="4969AA66" w14:textId="77777777" w:rsidR="00E4627D" w:rsidRPr="0071154D" w:rsidRDefault="00E4627D" w:rsidP="00E4627D">
            <w:pPr>
              <w:spacing w:line="360" w:lineRule="auto"/>
              <w:jc w:val="right"/>
              <w:rPr>
                <w:rFonts w:ascii="Times New Roman" w:hAnsi="Times New Roman" w:cs="Times New Roman"/>
                <w:i/>
              </w:rPr>
            </w:pPr>
          </w:p>
          <w:p w14:paraId="75BAEC02" w14:textId="77777777" w:rsidR="00E4627D" w:rsidRPr="0071154D" w:rsidRDefault="00C54064" w:rsidP="00E4627D">
            <w:pPr>
              <w:spacing w:line="360" w:lineRule="auto"/>
              <w:jc w:val="right"/>
              <w:rPr>
                <w:rFonts w:ascii="Times New Roman" w:hAnsi="Times New Roman" w:cs="Times New Roman"/>
              </w:rPr>
            </w:pPr>
            <w:r w:rsidRPr="00E12CF3">
              <w:rPr>
                <w:rFonts w:ascii="Times New Roman" w:hAnsi="Times New Roman" w:cs="Times New Roman"/>
              </w:rPr>
              <w:t>А</w:t>
            </w:r>
            <w:r w:rsidR="00E4627D" w:rsidRPr="00E12CF3">
              <w:rPr>
                <w:rFonts w:ascii="Times New Roman" w:hAnsi="Times New Roman" w:cs="Times New Roman"/>
              </w:rPr>
              <w:t>втор: ученица 10 класса «Б</w:t>
            </w:r>
            <w:r w:rsidR="00E4627D" w:rsidRPr="0071154D">
              <w:rPr>
                <w:rFonts w:ascii="Times New Roman" w:hAnsi="Times New Roman" w:cs="Times New Roman"/>
              </w:rPr>
              <w:t xml:space="preserve">» </w:t>
            </w:r>
          </w:p>
          <w:p w14:paraId="1EFD0A94" w14:textId="77777777" w:rsidR="00E4627D" w:rsidRPr="0071154D" w:rsidRDefault="00E4627D" w:rsidP="00E4627D">
            <w:pPr>
              <w:spacing w:line="360" w:lineRule="auto"/>
              <w:jc w:val="right"/>
              <w:rPr>
                <w:rFonts w:ascii="Times New Roman" w:hAnsi="Times New Roman" w:cs="Times New Roman"/>
              </w:rPr>
            </w:pPr>
            <w:r w:rsidRPr="0071154D">
              <w:rPr>
                <w:rFonts w:ascii="Times New Roman" w:hAnsi="Times New Roman" w:cs="Times New Roman"/>
              </w:rPr>
              <w:t>Котова Дарья</w:t>
            </w:r>
          </w:p>
          <w:p w14:paraId="6C8BA15C" w14:textId="77777777" w:rsidR="00E4627D" w:rsidRPr="0071154D" w:rsidRDefault="00E4627D" w:rsidP="00E4627D">
            <w:pPr>
              <w:spacing w:line="360" w:lineRule="auto"/>
              <w:jc w:val="right"/>
              <w:rPr>
                <w:rFonts w:ascii="Times New Roman" w:hAnsi="Times New Roman" w:cs="Times New Roman"/>
              </w:rPr>
            </w:pPr>
            <w:r w:rsidRPr="00E12CF3">
              <w:rPr>
                <w:rFonts w:ascii="Times New Roman" w:hAnsi="Times New Roman" w:cs="Times New Roman"/>
              </w:rPr>
              <w:t>Руководитель</w:t>
            </w:r>
            <w:r w:rsidRPr="0071154D">
              <w:rPr>
                <w:rFonts w:ascii="Times New Roman" w:hAnsi="Times New Roman" w:cs="Times New Roman"/>
                <w:i/>
              </w:rPr>
              <w:t xml:space="preserve">: </w:t>
            </w:r>
            <w:r w:rsidRPr="00E12CF3">
              <w:rPr>
                <w:rFonts w:ascii="Times New Roman" w:hAnsi="Times New Roman" w:cs="Times New Roman"/>
              </w:rPr>
              <w:t>Ветюков Д.А</w:t>
            </w:r>
            <w:r w:rsidRPr="0071154D">
              <w:rPr>
                <w:rFonts w:ascii="Times New Roman" w:hAnsi="Times New Roman" w:cs="Times New Roman"/>
                <w:i/>
              </w:rPr>
              <w:t>.</w:t>
            </w:r>
          </w:p>
          <w:p w14:paraId="43BA3F35" w14:textId="77777777" w:rsidR="00E4627D" w:rsidRPr="0071154D" w:rsidRDefault="00E4627D" w:rsidP="00E4627D">
            <w:pPr>
              <w:rPr>
                <w:rFonts w:ascii="Times New Roman" w:hAnsi="Times New Roman" w:cs="Times New Roman"/>
              </w:rPr>
            </w:pPr>
          </w:p>
          <w:p w14:paraId="5B17A699" w14:textId="77777777" w:rsidR="00E4627D" w:rsidRPr="0071154D" w:rsidRDefault="00E4627D" w:rsidP="00E4627D">
            <w:pPr>
              <w:rPr>
                <w:rFonts w:ascii="Times New Roman" w:hAnsi="Times New Roman" w:cs="Times New Roman"/>
              </w:rPr>
            </w:pPr>
          </w:p>
          <w:p w14:paraId="355F2D53" w14:textId="77777777" w:rsidR="00E4627D" w:rsidRPr="0071154D" w:rsidRDefault="00E4627D" w:rsidP="00E4627D">
            <w:pPr>
              <w:rPr>
                <w:rFonts w:ascii="Times New Roman" w:hAnsi="Times New Roman" w:cs="Times New Roman"/>
              </w:rPr>
            </w:pPr>
          </w:p>
          <w:p w14:paraId="1F5A98A7" w14:textId="77777777" w:rsidR="00E4627D" w:rsidRPr="0071154D" w:rsidRDefault="00E4627D" w:rsidP="00E4627D">
            <w:pPr>
              <w:rPr>
                <w:rFonts w:ascii="Times New Roman" w:hAnsi="Times New Roman" w:cs="Times New Roman"/>
              </w:rPr>
            </w:pPr>
          </w:p>
          <w:p w14:paraId="719F0DCA" w14:textId="77777777" w:rsidR="00E4627D" w:rsidRPr="0071154D" w:rsidRDefault="00E4627D" w:rsidP="00E4627D">
            <w:pPr>
              <w:rPr>
                <w:rFonts w:ascii="Times New Roman" w:hAnsi="Times New Roman" w:cs="Times New Roman"/>
              </w:rPr>
            </w:pPr>
          </w:p>
          <w:p w14:paraId="7DE0F763" w14:textId="77777777" w:rsidR="00E4627D" w:rsidRPr="0071154D" w:rsidRDefault="00E4627D" w:rsidP="00E4627D">
            <w:pPr>
              <w:rPr>
                <w:rFonts w:ascii="Times New Roman" w:hAnsi="Times New Roman" w:cs="Times New Roman"/>
              </w:rPr>
            </w:pPr>
          </w:p>
          <w:p w14:paraId="3A7F9EA8" w14:textId="77777777" w:rsidR="00E4627D" w:rsidRPr="0071154D" w:rsidRDefault="00E4627D" w:rsidP="00E4627D">
            <w:pPr>
              <w:rPr>
                <w:rFonts w:ascii="Times New Roman" w:hAnsi="Times New Roman" w:cs="Times New Roman"/>
              </w:rPr>
            </w:pPr>
          </w:p>
          <w:p w14:paraId="4CF65917" w14:textId="77777777" w:rsidR="00E4627D" w:rsidRPr="0071154D" w:rsidRDefault="00E4627D" w:rsidP="00E4627D">
            <w:pPr>
              <w:rPr>
                <w:rFonts w:ascii="Times New Roman" w:hAnsi="Times New Roman" w:cs="Times New Roman"/>
              </w:rPr>
            </w:pPr>
          </w:p>
          <w:p w14:paraId="21C49AD4" w14:textId="77777777" w:rsidR="00E4627D" w:rsidRPr="0071154D" w:rsidRDefault="00E4627D" w:rsidP="00E4627D">
            <w:pPr>
              <w:rPr>
                <w:rFonts w:ascii="Times New Roman" w:hAnsi="Times New Roman" w:cs="Times New Roman"/>
              </w:rPr>
            </w:pPr>
          </w:p>
          <w:p w14:paraId="0E7477D5" w14:textId="77777777" w:rsidR="00E4627D" w:rsidRPr="0071154D" w:rsidRDefault="00E4627D" w:rsidP="00E4627D">
            <w:pPr>
              <w:rPr>
                <w:rFonts w:ascii="Times New Roman" w:hAnsi="Times New Roman" w:cs="Times New Roman"/>
              </w:rPr>
            </w:pPr>
          </w:p>
          <w:p w14:paraId="2525DE6D" w14:textId="77777777" w:rsidR="00E4627D" w:rsidRPr="0071154D" w:rsidRDefault="00E4627D" w:rsidP="00E4627D">
            <w:pPr>
              <w:rPr>
                <w:rFonts w:ascii="Times New Roman" w:hAnsi="Times New Roman" w:cs="Times New Roman"/>
              </w:rPr>
            </w:pPr>
          </w:p>
          <w:p w14:paraId="38D2D058" w14:textId="77777777" w:rsidR="006E73B5" w:rsidRPr="006E73B5" w:rsidRDefault="00E4627D" w:rsidP="00E4627D">
            <w:pPr>
              <w:jc w:val="center"/>
              <w:rPr>
                <w:lang w:eastAsia="ru-RU"/>
              </w:rPr>
            </w:pPr>
            <w:r w:rsidRPr="0071154D">
              <w:rPr>
                <w:rFonts w:ascii="Times New Roman" w:hAnsi="Times New Roman" w:cs="Times New Roman"/>
              </w:rPr>
              <w:t>2016</w:t>
            </w:r>
          </w:p>
        </w:tc>
      </w:tr>
    </w:tbl>
    <w:p w14:paraId="3ECDB13F" w14:textId="77777777" w:rsidR="001F203D" w:rsidRPr="00AD4D0C" w:rsidRDefault="001F203D">
      <w:pPr>
        <w:rPr>
          <w:rFonts w:ascii="Times New Roman" w:hAnsi="Times New Roman" w:cs="Times New Roman"/>
          <w:sz w:val="28"/>
          <w:szCs w:val="28"/>
        </w:rPr>
      </w:pPr>
    </w:p>
    <w:p w14:paraId="741598FF" w14:textId="77777777" w:rsidR="006E47EE" w:rsidRDefault="006E47EE">
      <w:pPr>
        <w:pStyle w:val="a8"/>
        <w:rPr>
          <w:rFonts w:ascii="Times New Roman" w:eastAsiaTheme="minorHAnsi" w:hAnsi="Times New Roman" w:cs="Times New Roman"/>
          <w:b w:val="0"/>
          <w:bCs w:val="0"/>
          <w:color w:val="auto"/>
          <w:sz w:val="22"/>
          <w:szCs w:val="22"/>
          <w:lang w:eastAsia="en-US"/>
        </w:rPr>
      </w:pPr>
    </w:p>
    <w:sdt>
      <w:sdtPr>
        <w:rPr>
          <w:rFonts w:ascii="Times New Roman" w:eastAsiaTheme="minorHAnsi" w:hAnsi="Times New Roman" w:cs="Times New Roman"/>
          <w:b w:val="0"/>
          <w:bCs w:val="0"/>
          <w:color w:val="auto"/>
          <w:sz w:val="22"/>
          <w:szCs w:val="22"/>
          <w:lang w:eastAsia="en-US"/>
        </w:rPr>
        <w:id w:val="1374043915"/>
        <w:docPartObj>
          <w:docPartGallery w:val="Table of Contents"/>
          <w:docPartUnique/>
        </w:docPartObj>
      </w:sdtPr>
      <w:sdtEndPr/>
      <w:sdtContent>
        <w:p w14:paraId="7B9B6A0A" w14:textId="77777777" w:rsidR="001F203D" w:rsidRPr="002972BE" w:rsidRDefault="001F203D">
          <w:pPr>
            <w:pStyle w:val="a8"/>
            <w:rPr>
              <w:rFonts w:ascii="Times New Roman" w:hAnsi="Times New Roman" w:cs="Times New Roman"/>
              <w:sz w:val="32"/>
            </w:rPr>
          </w:pPr>
          <w:r w:rsidRPr="002972BE">
            <w:rPr>
              <w:rFonts w:ascii="Times New Roman" w:hAnsi="Times New Roman" w:cs="Times New Roman"/>
              <w:sz w:val="32"/>
            </w:rPr>
            <w:t>Оглавление</w:t>
          </w:r>
        </w:p>
        <w:p w14:paraId="14400822" w14:textId="77777777" w:rsidR="001F203D" w:rsidRPr="002972BE" w:rsidRDefault="001F203D" w:rsidP="001F203D">
          <w:pPr>
            <w:rPr>
              <w:rFonts w:ascii="Times New Roman" w:hAnsi="Times New Roman" w:cs="Times New Roman"/>
              <w:sz w:val="28"/>
              <w:szCs w:val="28"/>
              <w:lang w:eastAsia="ru-RU"/>
            </w:rPr>
          </w:pPr>
        </w:p>
        <w:p w14:paraId="7784B59F" w14:textId="77777777" w:rsidR="006E47EE" w:rsidRPr="006E47EE" w:rsidRDefault="001F203D">
          <w:pPr>
            <w:pStyle w:val="11"/>
            <w:tabs>
              <w:tab w:val="right" w:leader="dot" w:pos="9345"/>
            </w:tabs>
            <w:rPr>
              <w:rFonts w:ascii="Times New Roman" w:eastAsiaTheme="minorEastAsia" w:hAnsi="Times New Roman" w:cs="Times New Roman"/>
              <w:noProof/>
              <w:sz w:val="28"/>
              <w:szCs w:val="28"/>
              <w:lang w:eastAsia="ru-RU"/>
            </w:rPr>
          </w:pPr>
          <w:r w:rsidRPr="006E47EE">
            <w:rPr>
              <w:rFonts w:ascii="Times New Roman" w:hAnsi="Times New Roman" w:cs="Times New Roman"/>
              <w:sz w:val="28"/>
              <w:szCs w:val="28"/>
            </w:rPr>
            <w:fldChar w:fldCharType="begin"/>
          </w:r>
          <w:r w:rsidRPr="006E47EE">
            <w:rPr>
              <w:rFonts w:ascii="Times New Roman" w:hAnsi="Times New Roman" w:cs="Times New Roman"/>
              <w:sz w:val="28"/>
              <w:szCs w:val="28"/>
            </w:rPr>
            <w:instrText xml:space="preserve"> TOC \o "1-3" \h \z \u </w:instrText>
          </w:r>
          <w:r w:rsidRPr="006E47EE">
            <w:rPr>
              <w:rFonts w:ascii="Times New Roman" w:hAnsi="Times New Roman" w:cs="Times New Roman"/>
              <w:sz w:val="28"/>
              <w:szCs w:val="28"/>
            </w:rPr>
            <w:fldChar w:fldCharType="separate"/>
          </w:r>
        </w:p>
        <w:p w14:paraId="39389A96" w14:textId="77777777" w:rsidR="006E47EE" w:rsidRPr="006E47EE" w:rsidRDefault="007A30CF">
          <w:pPr>
            <w:pStyle w:val="11"/>
            <w:tabs>
              <w:tab w:val="right" w:leader="dot" w:pos="9345"/>
            </w:tabs>
            <w:rPr>
              <w:rFonts w:ascii="Times New Roman" w:eastAsiaTheme="minorEastAsia" w:hAnsi="Times New Roman" w:cs="Times New Roman"/>
              <w:noProof/>
              <w:sz w:val="28"/>
              <w:szCs w:val="28"/>
              <w:lang w:eastAsia="ru-RU"/>
            </w:rPr>
          </w:pPr>
          <w:hyperlink w:anchor="_Toc449303826" w:history="1">
            <w:r w:rsidR="006E47EE" w:rsidRPr="006E47EE">
              <w:rPr>
                <w:rStyle w:val="a9"/>
                <w:rFonts w:ascii="Times New Roman" w:hAnsi="Times New Roman" w:cs="Times New Roman"/>
                <w:noProof/>
                <w:sz w:val="28"/>
                <w:szCs w:val="28"/>
              </w:rPr>
              <w:t>Введение</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_Toc449303826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2</w:t>
            </w:r>
            <w:r w:rsidR="006E47EE" w:rsidRPr="006E47EE">
              <w:rPr>
                <w:rFonts w:ascii="Times New Roman" w:hAnsi="Times New Roman" w:cs="Times New Roman"/>
                <w:noProof/>
                <w:webHidden/>
                <w:sz w:val="28"/>
                <w:szCs w:val="28"/>
              </w:rPr>
              <w:fldChar w:fldCharType="end"/>
            </w:r>
          </w:hyperlink>
        </w:p>
        <w:p w14:paraId="4B8F2FDA" w14:textId="77777777" w:rsidR="006E47EE" w:rsidRPr="006E47EE" w:rsidRDefault="007A30CF">
          <w:pPr>
            <w:pStyle w:val="11"/>
            <w:tabs>
              <w:tab w:val="right" w:leader="dot" w:pos="9345"/>
            </w:tabs>
            <w:rPr>
              <w:rFonts w:ascii="Times New Roman" w:eastAsiaTheme="minorEastAsia" w:hAnsi="Times New Roman" w:cs="Times New Roman"/>
              <w:noProof/>
              <w:sz w:val="28"/>
              <w:szCs w:val="28"/>
              <w:lang w:eastAsia="ru-RU"/>
            </w:rPr>
          </w:pPr>
          <w:hyperlink w:anchor="_Toc449303827" w:history="1">
            <w:r w:rsidR="006E47EE" w:rsidRPr="006E47EE">
              <w:rPr>
                <w:rStyle w:val="a9"/>
                <w:rFonts w:ascii="Times New Roman" w:hAnsi="Times New Roman" w:cs="Times New Roman"/>
                <w:noProof/>
                <w:sz w:val="28"/>
                <w:szCs w:val="28"/>
              </w:rPr>
              <w:t>Исследование предметной области</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_Toc449303827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4</w:t>
            </w:r>
            <w:r w:rsidR="006E47EE" w:rsidRPr="006E47EE">
              <w:rPr>
                <w:rFonts w:ascii="Times New Roman" w:hAnsi="Times New Roman" w:cs="Times New Roman"/>
                <w:noProof/>
                <w:webHidden/>
                <w:sz w:val="28"/>
                <w:szCs w:val="28"/>
              </w:rPr>
              <w:fldChar w:fldCharType="end"/>
            </w:r>
          </w:hyperlink>
        </w:p>
        <w:p w14:paraId="4F2BA359"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28" w:history="1">
            <w:r w:rsidR="006E47EE" w:rsidRPr="006E47EE">
              <w:rPr>
                <w:rStyle w:val="a9"/>
                <w:rFonts w:ascii="Times New Roman" w:hAnsi="Times New Roman" w:cs="Times New Roman"/>
                <w:noProof/>
                <w:sz w:val="28"/>
                <w:szCs w:val="28"/>
                <w:shd w:val="clear" w:color="auto" w:fill="FFFFFF"/>
              </w:rPr>
              <w:t>Заимствование техники у природы</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_Toc449303828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4</w:t>
            </w:r>
            <w:r w:rsidR="006E47EE" w:rsidRPr="006E47EE">
              <w:rPr>
                <w:rFonts w:ascii="Times New Roman" w:hAnsi="Times New Roman" w:cs="Times New Roman"/>
                <w:noProof/>
                <w:webHidden/>
                <w:sz w:val="28"/>
                <w:szCs w:val="28"/>
              </w:rPr>
              <w:fldChar w:fldCharType="end"/>
            </w:r>
          </w:hyperlink>
        </w:p>
        <w:p w14:paraId="58266F69"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29" w:history="1">
            <w:r w:rsidR="006E47EE" w:rsidRPr="006E47EE">
              <w:rPr>
                <w:rStyle w:val="a9"/>
                <w:rFonts w:ascii="Times New Roman" w:hAnsi="Times New Roman" w:cs="Times New Roman"/>
                <w:noProof/>
                <w:sz w:val="28"/>
                <w:szCs w:val="28"/>
              </w:rPr>
              <w:t>Муравьи – как источник заимствования</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_Toc449303829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5</w:t>
            </w:r>
            <w:r w:rsidR="006E47EE" w:rsidRPr="006E47EE">
              <w:rPr>
                <w:rFonts w:ascii="Times New Roman" w:hAnsi="Times New Roman" w:cs="Times New Roman"/>
                <w:noProof/>
                <w:webHidden/>
                <w:sz w:val="28"/>
                <w:szCs w:val="28"/>
              </w:rPr>
              <w:fldChar w:fldCharType="end"/>
            </w:r>
          </w:hyperlink>
        </w:p>
        <w:p w14:paraId="558D066E"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30" w:history="1">
            <w:r w:rsidR="006E47EE" w:rsidRPr="006E47EE">
              <w:rPr>
                <w:rStyle w:val="a9"/>
                <w:rFonts w:ascii="Times New Roman" w:hAnsi="Times New Roman" w:cs="Times New Roman"/>
                <w:noProof/>
                <w:sz w:val="28"/>
                <w:szCs w:val="28"/>
              </w:rPr>
              <w:t>Способы коммуникации актуальные для заимствования</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_Toc449303830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6</w:t>
            </w:r>
            <w:r w:rsidR="006E47EE" w:rsidRPr="006E47EE">
              <w:rPr>
                <w:rFonts w:ascii="Times New Roman" w:hAnsi="Times New Roman" w:cs="Times New Roman"/>
                <w:noProof/>
                <w:webHidden/>
                <w:sz w:val="28"/>
                <w:szCs w:val="28"/>
              </w:rPr>
              <w:fldChar w:fldCharType="end"/>
            </w:r>
          </w:hyperlink>
        </w:p>
        <w:p w14:paraId="1E3C8A65"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31" w:history="1">
            <w:r w:rsidR="006E47EE" w:rsidRPr="006E47EE">
              <w:rPr>
                <w:rStyle w:val="a9"/>
                <w:rFonts w:ascii="Times New Roman" w:hAnsi="Times New Roman" w:cs="Times New Roman"/>
                <w:noProof/>
                <w:sz w:val="28"/>
                <w:szCs w:val="28"/>
              </w:rPr>
              <w:t>Анализ реализованных заимствований</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_Toc449303831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7</w:t>
            </w:r>
            <w:r w:rsidR="006E47EE" w:rsidRPr="006E47EE">
              <w:rPr>
                <w:rFonts w:ascii="Times New Roman" w:hAnsi="Times New Roman" w:cs="Times New Roman"/>
                <w:noProof/>
                <w:webHidden/>
                <w:sz w:val="28"/>
                <w:szCs w:val="28"/>
              </w:rPr>
              <w:fldChar w:fldCharType="end"/>
            </w:r>
          </w:hyperlink>
        </w:p>
        <w:p w14:paraId="139615C4"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32" w:history="1">
            <w:r w:rsidR="006E47EE" w:rsidRPr="006E47EE">
              <w:rPr>
                <w:rStyle w:val="a9"/>
                <w:rFonts w:ascii="Times New Roman" w:hAnsi="Times New Roman" w:cs="Times New Roman"/>
                <w:noProof/>
                <w:sz w:val="28"/>
                <w:szCs w:val="28"/>
              </w:rPr>
              <w:t>Что уже придумано и создано</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_Toc449303832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10</w:t>
            </w:r>
            <w:r w:rsidR="006E47EE" w:rsidRPr="006E47EE">
              <w:rPr>
                <w:rFonts w:ascii="Times New Roman" w:hAnsi="Times New Roman" w:cs="Times New Roman"/>
                <w:noProof/>
                <w:webHidden/>
                <w:sz w:val="28"/>
                <w:szCs w:val="28"/>
              </w:rPr>
              <w:fldChar w:fldCharType="end"/>
            </w:r>
          </w:hyperlink>
        </w:p>
        <w:p w14:paraId="7FCDC835" w14:textId="77777777" w:rsidR="006E47EE" w:rsidRPr="006E47EE" w:rsidRDefault="007A30CF">
          <w:pPr>
            <w:pStyle w:val="11"/>
            <w:tabs>
              <w:tab w:val="right" w:leader="dot" w:pos="9345"/>
            </w:tabs>
            <w:rPr>
              <w:rFonts w:ascii="Times New Roman" w:eastAsiaTheme="minorEastAsia" w:hAnsi="Times New Roman" w:cs="Times New Roman"/>
              <w:noProof/>
              <w:sz w:val="28"/>
              <w:szCs w:val="28"/>
              <w:lang w:eastAsia="ru-RU"/>
            </w:rPr>
          </w:pPr>
          <w:hyperlink w:anchor="_Toc449303833" w:history="1">
            <w:r w:rsidR="006E47EE" w:rsidRPr="006E47EE">
              <w:rPr>
                <w:rStyle w:val="a9"/>
                <w:rFonts w:ascii="Times New Roman" w:hAnsi="Times New Roman" w:cs="Times New Roman"/>
                <w:noProof/>
                <w:sz w:val="28"/>
                <w:szCs w:val="28"/>
              </w:rPr>
              <w:t>Предложение по инновации</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_Toc449303833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12</w:t>
            </w:r>
            <w:r w:rsidR="006E47EE" w:rsidRPr="006E47EE">
              <w:rPr>
                <w:rFonts w:ascii="Times New Roman" w:hAnsi="Times New Roman" w:cs="Times New Roman"/>
                <w:noProof/>
                <w:webHidden/>
                <w:sz w:val="28"/>
                <w:szCs w:val="28"/>
              </w:rPr>
              <w:fldChar w:fldCharType="end"/>
            </w:r>
          </w:hyperlink>
        </w:p>
        <w:p w14:paraId="14868873"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34" w:history="1">
            <w:r w:rsidR="006E47EE" w:rsidRPr="006E47EE">
              <w:rPr>
                <w:rStyle w:val="a9"/>
                <w:rFonts w:ascii="Times New Roman" w:hAnsi="Times New Roman" w:cs="Times New Roman"/>
                <w:noProof/>
                <w:sz w:val="28"/>
                <w:szCs w:val="28"/>
              </w:rPr>
              <w:t>Перспективные технологии</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_Toc449303834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12</w:t>
            </w:r>
            <w:r w:rsidR="006E47EE" w:rsidRPr="006E47EE">
              <w:rPr>
                <w:rFonts w:ascii="Times New Roman" w:hAnsi="Times New Roman" w:cs="Times New Roman"/>
                <w:noProof/>
                <w:webHidden/>
                <w:sz w:val="28"/>
                <w:szCs w:val="28"/>
              </w:rPr>
              <w:fldChar w:fldCharType="end"/>
            </w:r>
          </w:hyperlink>
        </w:p>
        <w:p w14:paraId="082D6C89" w14:textId="77777777" w:rsidR="006E47EE" w:rsidRPr="006E47EE" w:rsidRDefault="007A30CF">
          <w:pPr>
            <w:pStyle w:val="21"/>
            <w:tabs>
              <w:tab w:val="right" w:leader="dot" w:pos="9345"/>
            </w:tabs>
            <w:rPr>
              <w:rFonts w:ascii="Times New Roman" w:eastAsiaTheme="minorEastAsia" w:hAnsi="Times New Roman" w:cs="Times New Roman"/>
              <w:noProof/>
              <w:sz w:val="28"/>
              <w:szCs w:val="28"/>
              <w:lang w:eastAsia="ru-RU"/>
            </w:rPr>
          </w:pPr>
          <w:hyperlink w:anchor="_Toc449303835" w:history="1">
            <w:r w:rsidR="006E47EE" w:rsidRPr="006E47EE">
              <w:rPr>
                <w:rStyle w:val="a9"/>
                <w:rFonts w:ascii="Times New Roman" w:hAnsi="Times New Roman" w:cs="Times New Roman"/>
                <w:noProof/>
                <w:sz w:val="28"/>
                <w:szCs w:val="28"/>
              </w:rPr>
              <w:t>Возможные области применения</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_Toc449303835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18</w:t>
            </w:r>
            <w:r w:rsidR="006E47EE" w:rsidRPr="006E47EE">
              <w:rPr>
                <w:rFonts w:ascii="Times New Roman" w:hAnsi="Times New Roman" w:cs="Times New Roman"/>
                <w:noProof/>
                <w:webHidden/>
                <w:sz w:val="28"/>
                <w:szCs w:val="28"/>
              </w:rPr>
              <w:fldChar w:fldCharType="end"/>
            </w:r>
          </w:hyperlink>
        </w:p>
        <w:p w14:paraId="51A9858E" w14:textId="77777777" w:rsidR="006E47EE" w:rsidRPr="006E47EE" w:rsidRDefault="007A30CF">
          <w:pPr>
            <w:pStyle w:val="11"/>
            <w:tabs>
              <w:tab w:val="right" w:leader="dot" w:pos="9345"/>
            </w:tabs>
            <w:rPr>
              <w:rFonts w:ascii="Times New Roman" w:eastAsiaTheme="minorEastAsia" w:hAnsi="Times New Roman" w:cs="Times New Roman"/>
              <w:noProof/>
              <w:sz w:val="28"/>
              <w:szCs w:val="28"/>
              <w:lang w:eastAsia="ru-RU"/>
            </w:rPr>
          </w:pPr>
          <w:hyperlink w:anchor="_Toc449303836" w:history="1">
            <w:r w:rsidR="006E47EE" w:rsidRPr="006E47EE">
              <w:rPr>
                <w:rStyle w:val="a9"/>
                <w:rFonts w:ascii="Times New Roman" w:hAnsi="Times New Roman" w:cs="Times New Roman"/>
                <w:noProof/>
                <w:sz w:val="28"/>
                <w:szCs w:val="28"/>
              </w:rPr>
              <w:t>Заключение</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_Toc449303836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22</w:t>
            </w:r>
            <w:r w:rsidR="006E47EE" w:rsidRPr="006E47EE">
              <w:rPr>
                <w:rFonts w:ascii="Times New Roman" w:hAnsi="Times New Roman" w:cs="Times New Roman"/>
                <w:noProof/>
                <w:webHidden/>
                <w:sz w:val="28"/>
                <w:szCs w:val="28"/>
              </w:rPr>
              <w:fldChar w:fldCharType="end"/>
            </w:r>
          </w:hyperlink>
        </w:p>
        <w:p w14:paraId="6F7584DB" w14:textId="77777777" w:rsidR="006E47EE" w:rsidRPr="006E47EE" w:rsidRDefault="007A30CF">
          <w:pPr>
            <w:pStyle w:val="11"/>
            <w:tabs>
              <w:tab w:val="right" w:leader="dot" w:pos="9345"/>
            </w:tabs>
            <w:rPr>
              <w:rFonts w:ascii="Times New Roman" w:eastAsiaTheme="minorEastAsia" w:hAnsi="Times New Roman" w:cs="Times New Roman"/>
              <w:noProof/>
              <w:sz w:val="28"/>
              <w:szCs w:val="28"/>
              <w:lang w:eastAsia="ru-RU"/>
            </w:rPr>
          </w:pPr>
          <w:hyperlink w:anchor="_Toc449303837" w:history="1">
            <w:r w:rsidR="006E47EE" w:rsidRPr="006E47EE">
              <w:rPr>
                <w:rStyle w:val="a9"/>
                <w:rFonts w:ascii="Times New Roman" w:hAnsi="Times New Roman" w:cs="Times New Roman"/>
                <w:noProof/>
                <w:sz w:val="28"/>
                <w:szCs w:val="28"/>
              </w:rPr>
              <w:t>Источники информации</w:t>
            </w:r>
            <w:r w:rsidR="006E47EE" w:rsidRPr="006E47EE">
              <w:rPr>
                <w:rFonts w:ascii="Times New Roman" w:hAnsi="Times New Roman" w:cs="Times New Roman"/>
                <w:noProof/>
                <w:webHidden/>
                <w:sz w:val="28"/>
                <w:szCs w:val="28"/>
              </w:rPr>
              <w:tab/>
            </w:r>
            <w:r w:rsidR="006E47EE" w:rsidRPr="006E47EE">
              <w:rPr>
                <w:rFonts w:ascii="Times New Roman" w:hAnsi="Times New Roman" w:cs="Times New Roman"/>
                <w:noProof/>
                <w:webHidden/>
                <w:sz w:val="28"/>
                <w:szCs w:val="28"/>
              </w:rPr>
              <w:fldChar w:fldCharType="begin"/>
            </w:r>
            <w:r w:rsidR="006E47EE" w:rsidRPr="006E47EE">
              <w:rPr>
                <w:rFonts w:ascii="Times New Roman" w:hAnsi="Times New Roman" w:cs="Times New Roman"/>
                <w:noProof/>
                <w:webHidden/>
                <w:sz w:val="28"/>
                <w:szCs w:val="28"/>
              </w:rPr>
              <w:instrText xml:space="preserve"> PAGEREF _Toc449303837 \h </w:instrText>
            </w:r>
            <w:r w:rsidR="006E47EE" w:rsidRPr="006E47EE">
              <w:rPr>
                <w:rFonts w:ascii="Times New Roman" w:hAnsi="Times New Roman" w:cs="Times New Roman"/>
                <w:noProof/>
                <w:webHidden/>
                <w:sz w:val="28"/>
                <w:szCs w:val="28"/>
              </w:rPr>
            </w:r>
            <w:r w:rsidR="006E47EE" w:rsidRPr="006E47EE">
              <w:rPr>
                <w:rFonts w:ascii="Times New Roman" w:hAnsi="Times New Roman" w:cs="Times New Roman"/>
                <w:noProof/>
                <w:webHidden/>
                <w:sz w:val="28"/>
                <w:szCs w:val="28"/>
              </w:rPr>
              <w:fldChar w:fldCharType="separate"/>
            </w:r>
            <w:r w:rsidR="00AD6C9C">
              <w:rPr>
                <w:rFonts w:ascii="Times New Roman" w:hAnsi="Times New Roman" w:cs="Times New Roman"/>
                <w:noProof/>
                <w:webHidden/>
                <w:sz w:val="28"/>
                <w:szCs w:val="28"/>
              </w:rPr>
              <w:t>23</w:t>
            </w:r>
            <w:r w:rsidR="006E47EE" w:rsidRPr="006E47EE">
              <w:rPr>
                <w:rFonts w:ascii="Times New Roman" w:hAnsi="Times New Roman" w:cs="Times New Roman"/>
                <w:noProof/>
                <w:webHidden/>
                <w:sz w:val="28"/>
                <w:szCs w:val="28"/>
              </w:rPr>
              <w:fldChar w:fldCharType="end"/>
            </w:r>
          </w:hyperlink>
        </w:p>
        <w:p w14:paraId="0A76B175" w14:textId="77777777" w:rsidR="001F203D" w:rsidRPr="00AD4D0C" w:rsidRDefault="001F203D">
          <w:pPr>
            <w:rPr>
              <w:rFonts w:ascii="Times New Roman" w:hAnsi="Times New Roman" w:cs="Times New Roman"/>
            </w:rPr>
          </w:pPr>
          <w:r w:rsidRPr="006E47EE">
            <w:rPr>
              <w:rFonts w:ascii="Times New Roman" w:hAnsi="Times New Roman" w:cs="Times New Roman"/>
              <w:b/>
              <w:bCs/>
              <w:sz w:val="28"/>
              <w:szCs w:val="28"/>
            </w:rPr>
            <w:fldChar w:fldCharType="end"/>
          </w:r>
        </w:p>
      </w:sdtContent>
    </w:sdt>
    <w:p w14:paraId="06829E90" w14:textId="77777777" w:rsidR="001F203D" w:rsidRPr="00AD4D0C" w:rsidRDefault="001F203D" w:rsidP="001F203D">
      <w:pPr>
        <w:pStyle w:val="1"/>
        <w:rPr>
          <w:rFonts w:ascii="Times New Roman" w:hAnsi="Times New Roman" w:cs="Times New Roman"/>
        </w:rPr>
      </w:pPr>
    </w:p>
    <w:p w14:paraId="5C09B19C" w14:textId="77777777" w:rsidR="001F203D" w:rsidRPr="00AD4D0C" w:rsidRDefault="001F203D">
      <w:pPr>
        <w:rPr>
          <w:rFonts w:ascii="Times New Roman" w:hAnsi="Times New Roman" w:cs="Times New Roman"/>
        </w:rPr>
      </w:pPr>
      <w:r w:rsidRPr="00AD4D0C">
        <w:rPr>
          <w:rFonts w:ascii="Times New Roman" w:hAnsi="Times New Roman" w:cs="Times New Roman"/>
        </w:rPr>
        <w:br w:type="page"/>
      </w:r>
    </w:p>
    <w:p w14:paraId="7AEF8975" w14:textId="77777777" w:rsidR="00752934" w:rsidRPr="0054536D" w:rsidRDefault="00752934" w:rsidP="001F203D">
      <w:pPr>
        <w:pStyle w:val="1"/>
        <w:rPr>
          <w:rFonts w:ascii="Times New Roman" w:hAnsi="Times New Roman" w:cs="Times New Roman"/>
          <w:sz w:val="32"/>
        </w:rPr>
      </w:pPr>
      <w:bookmarkStart w:id="2" w:name="_Toc449303826"/>
      <w:r w:rsidRPr="0054536D">
        <w:rPr>
          <w:rFonts w:ascii="Times New Roman" w:hAnsi="Times New Roman" w:cs="Times New Roman"/>
          <w:sz w:val="32"/>
        </w:rPr>
        <w:lastRenderedPageBreak/>
        <w:t>Введение</w:t>
      </w:r>
      <w:bookmarkEnd w:id="2"/>
    </w:p>
    <w:p w14:paraId="52793AE6" w14:textId="77777777" w:rsidR="0054536D" w:rsidRDefault="0054536D" w:rsidP="00AD4D0C">
      <w:pPr>
        <w:spacing w:line="360" w:lineRule="auto"/>
        <w:ind w:firstLine="708"/>
        <w:jc w:val="both"/>
        <w:rPr>
          <w:rFonts w:ascii="Times New Roman" w:hAnsi="Times New Roman" w:cs="Times New Roman"/>
          <w:sz w:val="28"/>
          <w:szCs w:val="28"/>
        </w:rPr>
      </w:pPr>
    </w:p>
    <w:p w14:paraId="0FD56AE4" w14:textId="77777777" w:rsidR="00752934" w:rsidRPr="00AD4D0C" w:rsidRDefault="00F226B5" w:rsidP="00AD4D0C">
      <w:pPr>
        <w:spacing w:line="360" w:lineRule="auto"/>
        <w:ind w:firstLine="708"/>
        <w:jc w:val="both"/>
        <w:rPr>
          <w:rFonts w:ascii="Times New Roman" w:hAnsi="Times New Roman" w:cs="Times New Roman"/>
          <w:sz w:val="28"/>
          <w:szCs w:val="28"/>
        </w:rPr>
      </w:pPr>
      <w:r w:rsidRPr="00F226B5">
        <w:rPr>
          <w:rFonts w:ascii="Times New Roman" w:hAnsi="Times New Roman" w:cs="Times New Roman"/>
          <w:sz w:val="28"/>
          <w:szCs w:val="28"/>
        </w:rPr>
        <w:t>Технический</w:t>
      </w:r>
      <w:r w:rsidR="00752934" w:rsidRPr="00AD4D0C">
        <w:rPr>
          <w:rFonts w:ascii="Times New Roman" w:hAnsi="Times New Roman" w:cs="Times New Roman"/>
          <w:sz w:val="28"/>
          <w:szCs w:val="28"/>
        </w:rPr>
        <w:t xml:space="preserve"> прогресс сейчас настолько привычен, а высокие технологии стали настолько обыденным явлением, что людей все сложнее удивить</w:t>
      </w:r>
      <w:r w:rsidR="00CB1911">
        <w:rPr>
          <w:rFonts w:ascii="Times New Roman" w:hAnsi="Times New Roman" w:cs="Times New Roman"/>
          <w:sz w:val="28"/>
          <w:szCs w:val="28"/>
        </w:rPr>
        <w:t xml:space="preserve"> </w:t>
      </w:r>
      <w:r>
        <w:rPr>
          <w:rFonts w:ascii="Times New Roman" w:hAnsi="Times New Roman" w:cs="Times New Roman"/>
          <w:sz w:val="28"/>
          <w:szCs w:val="28"/>
        </w:rPr>
        <w:t>его достижениями</w:t>
      </w:r>
      <w:r w:rsidR="00752934" w:rsidRPr="00AD4D0C">
        <w:rPr>
          <w:rFonts w:ascii="Times New Roman" w:hAnsi="Times New Roman" w:cs="Times New Roman"/>
          <w:sz w:val="28"/>
          <w:szCs w:val="28"/>
        </w:rPr>
        <w:t>. А ведь когда-то каждая новинка научного мира становилась сенсацией, была у всех на языках, а ее создатель возносился на пьедестал и становился частью истории. Но если разобраться во всех этих великих достижениях техники, то можно заметить, что большинство из них очень схоже с тем, что существовало в природе за несметное количество времен</w:t>
      </w:r>
      <w:r w:rsidR="00CB1911">
        <w:rPr>
          <w:rFonts w:ascii="Times New Roman" w:hAnsi="Times New Roman" w:cs="Times New Roman"/>
          <w:sz w:val="28"/>
          <w:szCs w:val="28"/>
        </w:rPr>
        <w:t xml:space="preserve">и еще до рождения самого этого </w:t>
      </w:r>
      <w:r w:rsidR="00752934" w:rsidRPr="00AD4D0C">
        <w:rPr>
          <w:rFonts w:ascii="Times New Roman" w:hAnsi="Times New Roman" w:cs="Times New Roman"/>
          <w:sz w:val="28"/>
          <w:szCs w:val="28"/>
        </w:rPr>
        <w:t>изобретателя. Природа уже давно все придумала и просчитала, ее творения оттачивались миллионы лет и продолжают совершенствоваться до сих пор. Человек поднялся в воздух вслед за птицами, пустился в круизы по пути рыб, обошел землю по следам зверей. Столь многое человечество заимствует у природы, столь многие идеи были подсмотрены у нее, столь многие изобретения были на них основаны.</w:t>
      </w:r>
    </w:p>
    <w:p w14:paraId="09725E6F" w14:textId="36359CD0" w:rsidR="00A064D7" w:rsidRDefault="00752934" w:rsidP="00CB1911">
      <w:pPr>
        <w:spacing w:line="360" w:lineRule="auto"/>
        <w:ind w:firstLine="708"/>
        <w:jc w:val="both"/>
        <w:rPr>
          <w:rFonts w:ascii="Times New Roman" w:hAnsi="Times New Roman" w:cs="Times New Roman"/>
          <w:sz w:val="28"/>
          <w:szCs w:val="28"/>
        </w:rPr>
      </w:pPr>
      <w:r w:rsidRPr="00AD4D0C">
        <w:rPr>
          <w:rFonts w:ascii="Times New Roman" w:hAnsi="Times New Roman" w:cs="Times New Roman"/>
          <w:sz w:val="28"/>
          <w:szCs w:val="28"/>
        </w:rPr>
        <w:t xml:space="preserve">Сейчас в мире науки центром внимания </w:t>
      </w:r>
      <w:r w:rsidRPr="00EE6C2B">
        <w:rPr>
          <w:rFonts w:ascii="Times New Roman" w:hAnsi="Times New Roman" w:cs="Times New Roman"/>
          <w:sz w:val="28"/>
          <w:szCs w:val="28"/>
        </w:rPr>
        <w:t xml:space="preserve">становится </w:t>
      </w:r>
      <w:r w:rsidR="00CF5042" w:rsidRPr="00EE6C2B">
        <w:rPr>
          <w:rFonts w:ascii="Times New Roman" w:hAnsi="Times New Roman" w:cs="Times New Roman"/>
          <w:sz w:val="28"/>
          <w:szCs w:val="28"/>
        </w:rPr>
        <w:t>разра</w:t>
      </w:r>
      <w:r w:rsidR="00EE6C2B" w:rsidRPr="00EE6C2B">
        <w:rPr>
          <w:rFonts w:ascii="Times New Roman" w:hAnsi="Times New Roman" w:cs="Times New Roman"/>
          <w:sz w:val="28"/>
          <w:szCs w:val="28"/>
        </w:rPr>
        <w:t>б</w:t>
      </w:r>
      <w:r w:rsidR="00CF5042" w:rsidRPr="00EE6C2B">
        <w:rPr>
          <w:rFonts w:ascii="Times New Roman" w:hAnsi="Times New Roman" w:cs="Times New Roman"/>
          <w:sz w:val="28"/>
          <w:szCs w:val="28"/>
        </w:rPr>
        <w:t>отка и развитие «груп</w:t>
      </w:r>
      <w:r w:rsidR="00EE6C2B" w:rsidRPr="00EE6C2B">
        <w:rPr>
          <w:rFonts w:ascii="Times New Roman" w:hAnsi="Times New Roman" w:cs="Times New Roman"/>
          <w:sz w:val="28"/>
          <w:szCs w:val="28"/>
        </w:rPr>
        <w:t>п</w:t>
      </w:r>
      <w:r w:rsidR="00CF5042" w:rsidRPr="00EE6C2B">
        <w:rPr>
          <w:rFonts w:ascii="Times New Roman" w:hAnsi="Times New Roman" w:cs="Times New Roman"/>
          <w:sz w:val="28"/>
          <w:szCs w:val="28"/>
        </w:rPr>
        <w:t>овой робототехники»</w:t>
      </w:r>
      <w:r w:rsidR="00A064D7" w:rsidRPr="00EE6C2B">
        <w:rPr>
          <w:rFonts w:ascii="Times New Roman" w:hAnsi="Times New Roman" w:cs="Times New Roman"/>
          <w:sz w:val="28"/>
          <w:szCs w:val="28"/>
        </w:rPr>
        <w:t>.</w:t>
      </w:r>
      <w:r w:rsidRPr="00EE6C2B">
        <w:rPr>
          <w:rFonts w:ascii="Times New Roman" w:hAnsi="Times New Roman" w:cs="Times New Roman"/>
          <w:sz w:val="28"/>
          <w:szCs w:val="28"/>
        </w:rPr>
        <w:t xml:space="preserve"> </w:t>
      </w:r>
      <w:r w:rsidR="00F0793B">
        <w:rPr>
          <w:rFonts w:ascii="Times New Roman" w:hAnsi="Times New Roman" w:cs="Times New Roman"/>
          <w:sz w:val="28"/>
          <w:szCs w:val="28"/>
        </w:rPr>
        <w:t>Причем термин «групповая робототехника» означает не то, что в каком-либо производственном процессе используется несколько параллельных или последовательных роботизированных линий (как например конвейер на автозаводе), а то, что группа роботов взаимодействует между собой, образуя подобие трудового коллектива управляемого искусственным интеллектом.</w:t>
      </w:r>
      <w:r w:rsidR="00940750">
        <w:rPr>
          <w:rFonts w:ascii="Times New Roman" w:hAnsi="Times New Roman" w:cs="Times New Roman"/>
          <w:sz w:val="28"/>
          <w:szCs w:val="28"/>
        </w:rPr>
        <w:t xml:space="preserve"> </w:t>
      </w:r>
      <w:r w:rsidR="00A064D7">
        <w:rPr>
          <w:rFonts w:ascii="Times New Roman" w:hAnsi="Times New Roman" w:cs="Times New Roman"/>
          <w:sz w:val="28"/>
          <w:szCs w:val="28"/>
        </w:rPr>
        <w:t>Ученые, работающие в этом перспективном направлении,</w:t>
      </w:r>
      <w:r w:rsidRPr="00AD4D0C">
        <w:rPr>
          <w:rFonts w:ascii="Times New Roman" w:hAnsi="Times New Roman" w:cs="Times New Roman"/>
          <w:sz w:val="28"/>
          <w:szCs w:val="28"/>
        </w:rPr>
        <w:t xml:space="preserve"> </w:t>
      </w:r>
      <w:r w:rsidR="00CF5042" w:rsidRPr="00EE6C2B">
        <w:rPr>
          <w:rFonts w:ascii="Times New Roman" w:hAnsi="Times New Roman" w:cs="Times New Roman"/>
          <w:sz w:val="28"/>
          <w:szCs w:val="28"/>
        </w:rPr>
        <w:t>пытаются создать</w:t>
      </w:r>
      <w:r w:rsidRPr="00EE6C2B">
        <w:rPr>
          <w:rFonts w:ascii="Times New Roman" w:hAnsi="Times New Roman" w:cs="Times New Roman"/>
          <w:sz w:val="28"/>
          <w:szCs w:val="28"/>
        </w:rPr>
        <w:t xml:space="preserve"> </w:t>
      </w:r>
      <w:r w:rsidRPr="00AD4D0C">
        <w:rPr>
          <w:rFonts w:ascii="Times New Roman" w:hAnsi="Times New Roman" w:cs="Times New Roman"/>
          <w:sz w:val="28"/>
          <w:szCs w:val="28"/>
        </w:rPr>
        <w:t>роботов, способных выполнять</w:t>
      </w:r>
      <w:r w:rsidR="00A064D7">
        <w:rPr>
          <w:rFonts w:ascii="Times New Roman" w:hAnsi="Times New Roman" w:cs="Times New Roman"/>
          <w:sz w:val="28"/>
          <w:szCs w:val="28"/>
        </w:rPr>
        <w:t xml:space="preserve"> многокомпонентные</w:t>
      </w:r>
      <w:r w:rsidRPr="00AD4D0C">
        <w:rPr>
          <w:rFonts w:ascii="Times New Roman" w:hAnsi="Times New Roman" w:cs="Times New Roman"/>
          <w:sz w:val="28"/>
          <w:szCs w:val="28"/>
        </w:rPr>
        <w:t xml:space="preserve"> задачи, </w:t>
      </w:r>
      <w:r w:rsidR="00A064D7" w:rsidRPr="00A064D7">
        <w:rPr>
          <w:rFonts w:ascii="Times New Roman" w:hAnsi="Times New Roman" w:cs="Times New Roman"/>
          <w:sz w:val="28"/>
          <w:szCs w:val="28"/>
        </w:rPr>
        <w:t>взаимодействуя</w:t>
      </w:r>
      <w:r w:rsidR="00A064D7">
        <w:rPr>
          <w:rFonts w:ascii="Times New Roman" w:hAnsi="Times New Roman" w:cs="Times New Roman"/>
          <w:sz w:val="28"/>
          <w:szCs w:val="28"/>
        </w:rPr>
        <w:t xml:space="preserve"> между собой в больших группах.</w:t>
      </w:r>
    </w:p>
    <w:p w14:paraId="039D853F" w14:textId="77777777" w:rsidR="00752934" w:rsidRPr="00AD4D0C" w:rsidRDefault="00752934" w:rsidP="00CB1911">
      <w:pPr>
        <w:spacing w:line="360" w:lineRule="auto"/>
        <w:ind w:firstLine="708"/>
        <w:jc w:val="both"/>
        <w:rPr>
          <w:rFonts w:ascii="Times New Roman" w:hAnsi="Times New Roman" w:cs="Times New Roman"/>
          <w:sz w:val="28"/>
          <w:szCs w:val="28"/>
        </w:rPr>
      </w:pPr>
      <w:r w:rsidRPr="00AD4D0C">
        <w:rPr>
          <w:rFonts w:ascii="Times New Roman" w:hAnsi="Times New Roman" w:cs="Times New Roman"/>
          <w:sz w:val="28"/>
          <w:szCs w:val="28"/>
        </w:rPr>
        <w:t xml:space="preserve">Главная особенность роботов, работающих в группе – </w:t>
      </w:r>
      <w:r w:rsidRPr="00940750">
        <w:rPr>
          <w:rFonts w:ascii="Times New Roman" w:hAnsi="Times New Roman" w:cs="Times New Roman"/>
          <w:sz w:val="28"/>
          <w:szCs w:val="28"/>
        </w:rPr>
        <w:t>способность общаться</w:t>
      </w:r>
      <w:r w:rsidRPr="00AD4D0C">
        <w:rPr>
          <w:rFonts w:ascii="Times New Roman" w:hAnsi="Times New Roman" w:cs="Times New Roman"/>
          <w:sz w:val="28"/>
          <w:szCs w:val="28"/>
        </w:rPr>
        <w:t xml:space="preserve"> между собой. </w:t>
      </w:r>
      <w:r w:rsidR="00940750">
        <w:rPr>
          <w:rFonts w:ascii="Times New Roman" w:hAnsi="Times New Roman" w:cs="Times New Roman"/>
          <w:sz w:val="28"/>
          <w:szCs w:val="28"/>
        </w:rPr>
        <w:t>Задумываясь над этой проблематикой, конструкторы</w:t>
      </w:r>
      <w:r w:rsidR="00CF5042">
        <w:rPr>
          <w:rFonts w:ascii="Times New Roman" w:hAnsi="Times New Roman" w:cs="Times New Roman"/>
          <w:sz w:val="28"/>
          <w:szCs w:val="28"/>
        </w:rPr>
        <w:t xml:space="preserve"> </w:t>
      </w:r>
      <w:r w:rsidR="00CF5042" w:rsidRPr="00EE6C2B">
        <w:rPr>
          <w:rFonts w:ascii="Times New Roman" w:hAnsi="Times New Roman" w:cs="Times New Roman"/>
          <w:sz w:val="28"/>
          <w:szCs w:val="28"/>
        </w:rPr>
        <w:t xml:space="preserve">могут искать </w:t>
      </w:r>
      <w:r w:rsidR="00940750" w:rsidRPr="00EE6C2B">
        <w:rPr>
          <w:rFonts w:ascii="Times New Roman" w:hAnsi="Times New Roman" w:cs="Times New Roman"/>
          <w:sz w:val="28"/>
          <w:szCs w:val="28"/>
        </w:rPr>
        <w:t xml:space="preserve">идеи </w:t>
      </w:r>
      <w:r w:rsidR="00CF5042" w:rsidRPr="00EE6C2B">
        <w:rPr>
          <w:rFonts w:ascii="Times New Roman" w:hAnsi="Times New Roman" w:cs="Times New Roman"/>
          <w:sz w:val="28"/>
          <w:szCs w:val="28"/>
        </w:rPr>
        <w:t>у</w:t>
      </w:r>
      <w:r w:rsidR="00940750" w:rsidRPr="00EE6C2B">
        <w:rPr>
          <w:rFonts w:ascii="Times New Roman" w:hAnsi="Times New Roman" w:cs="Times New Roman"/>
          <w:sz w:val="28"/>
          <w:szCs w:val="28"/>
        </w:rPr>
        <w:t xml:space="preserve"> природ</w:t>
      </w:r>
      <w:r w:rsidR="00CF5042" w:rsidRPr="00EE6C2B">
        <w:rPr>
          <w:rFonts w:ascii="Times New Roman" w:hAnsi="Times New Roman" w:cs="Times New Roman"/>
          <w:sz w:val="28"/>
          <w:szCs w:val="28"/>
        </w:rPr>
        <w:t>ы</w:t>
      </w:r>
      <w:r w:rsidR="00940750" w:rsidRPr="00EE6C2B">
        <w:rPr>
          <w:rFonts w:ascii="Times New Roman" w:hAnsi="Times New Roman" w:cs="Times New Roman"/>
          <w:sz w:val="28"/>
          <w:szCs w:val="28"/>
        </w:rPr>
        <w:t xml:space="preserve">, </w:t>
      </w:r>
      <w:r w:rsidR="007920E0" w:rsidRPr="00EE6C2B">
        <w:rPr>
          <w:rFonts w:ascii="Times New Roman" w:hAnsi="Times New Roman" w:cs="Times New Roman"/>
          <w:sz w:val="28"/>
          <w:szCs w:val="28"/>
        </w:rPr>
        <w:t xml:space="preserve">точно </w:t>
      </w:r>
      <w:r w:rsidR="007920E0">
        <w:rPr>
          <w:rFonts w:ascii="Times New Roman" w:hAnsi="Times New Roman" w:cs="Times New Roman"/>
          <w:sz w:val="28"/>
          <w:szCs w:val="28"/>
        </w:rPr>
        <w:t xml:space="preserve">так же </w:t>
      </w:r>
      <w:r w:rsidR="00940750">
        <w:rPr>
          <w:rFonts w:ascii="Times New Roman" w:hAnsi="Times New Roman" w:cs="Times New Roman"/>
          <w:sz w:val="28"/>
          <w:szCs w:val="28"/>
        </w:rPr>
        <w:t xml:space="preserve">как ранее они подсматривали у </w:t>
      </w:r>
      <w:r w:rsidR="00940750">
        <w:rPr>
          <w:rFonts w:ascii="Times New Roman" w:hAnsi="Times New Roman" w:cs="Times New Roman"/>
          <w:sz w:val="28"/>
          <w:szCs w:val="28"/>
        </w:rPr>
        <w:lastRenderedPageBreak/>
        <w:t>нее решения при разработке механическ</w:t>
      </w:r>
      <w:r w:rsidR="002D76AE">
        <w:rPr>
          <w:rFonts w:ascii="Times New Roman" w:hAnsi="Times New Roman" w:cs="Times New Roman"/>
          <w:sz w:val="28"/>
          <w:szCs w:val="28"/>
        </w:rPr>
        <w:t>их узлов для</w:t>
      </w:r>
      <w:r w:rsidR="00940750">
        <w:rPr>
          <w:rFonts w:ascii="Times New Roman" w:hAnsi="Times New Roman" w:cs="Times New Roman"/>
          <w:sz w:val="28"/>
          <w:szCs w:val="28"/>
        </w:rPr>
        <w:t xml:space="preserve"> роботов.</w:t>
      </w:r>
      <w:r w:rsidR="002D76AE">
        <w:rPr>
          <w:rFonts w:ascii="Times New Roman" w:hAnsi="Times New Roman" w:cs="Times New Roman"/>
          <w:sz w:val="28"/>
          <w:szCs w:val="28"/>
        </w:rPr>
        <w:t xml:space="preserve"> Способы общения можно выгодно позаимствовать в окружающем мире</w:t>
      </w:r>
      <w:r w:rsidR="00385C6A">
        <w:rPr>
          <w:rFonts w:ascii="Times New Roman" w:hAnsi="Times New Roman" w:cs="Times New Roman"/>
          <w:sz w:val="28"/>
          <w:szCs w:val="28"/>
        </w:rPr>
        <w:t>, богатом</w:t>
      </w:r>
      <w:r w:rsidRPr="00AD4D0C">
        <w:rPr>
          <w:rFonts w:ascii="Times New Roman" w:hAnsi="Times New Roman" w:cs="Times New Roman"/>
          <w:sz w:val="28"/>
          <w:szCs w:val="28"/>
        </w:rPr>
        <w:t xml:space="preserve"> на такие изобретения.</w:t>
      </w:r>
    </w:p>
    <w:p w14:paraId="4D0D68D9" w14:textId="601CDBAB" w:rsidR="00594670" w:rsidRPr="00EE6C2B" w:rsidRDefault="00CF5042" w:rsidP="00CB1911">
      <w:pPr>
        <w:spacing w:line="360" w:lineRule="auto"/>
        <w:ind w:firstLine="708"/>
        <w:jc w:val="both"/>
        <w:rPr>
          <w:rFonts w:ascii="Times New Roman" w:hAnsi="Times New Roman" w:cs="Times New Roman"/>
          <w:sz w:val="28"/>
          <w:szCs w:val="28"/>
        </w:rPr>
      </w:pPr>
      <w:r w:rsidRPr="00EE6C2B">
        <w:rPr>
          <w:rFonts w:ascii="Times New Roman" w:hAnsi="Times New Roman" w:cs="Times New Roman"/>
          <w:sz w:val="28"/>
          <w:szCs w:val="28"/>
        </w:rPr>
        <w:t>В первой части своего исследования я пыталась изучить принципы, которые испол</w:t>
      </w:r>
      <w:r w:rsidR="00EE6C2B" w:rsidRPr="00EE6C2B">
        <w:rPr>
          <w:rFonts w:ascii="Times New Roman" w:hAnsi="Times New Roman" w:cs="Times New Roman"/>
          <w:sz w:val="28"/>
          <w:szCs w:val="28"/>
        </w:rPr>
        <w:t>ь</w:t>
      </w:r>
      <w:r w:rsidRPr="00EE6C2B">
        <w:rPr>
          <w:rFonts w:ascii="Times New Roman" w:hAnsi="Times New Roman" w:cs="Times New Roman"/>
          <w:sz w:val="28"/>
          <w:szCs w:val="28"/>
        </w:rPr>
        <w:t>зуют живые существа для общения между собой. Во</w:t>
      </w:r>
      <w:r w:rsidR="00EE6C2B" w:rsidRPr="00EE6C2B">
        <w:rPr>
          <w:rFonts w:ascii="Times New Roman" w:hAnsi="Times New Roman" w:cs="Times New Roman"/>
          <w:sz w:val="28"/>
          <w:szCs w:val="28"/>
        </w:rPr>
        <w:t xml:space="preserve"> </w:t>
      </w:r>
      <w:r w:rsidRPr="00EE6C2B">
        <w:rPr>
          <w:rFonts w:ascii="Times New Roman" w:hAnsi="Times New Roman" w:cs="Times New Roman"/>
          <w:sz w:val="28"/>
          <w:szCs w:val="28"/>
        </w:rPr>
        <w:t>второй части я представила собственные идеи, как эти принц</w:t>
      </w:r>
      <w:r w:rsidR="00EE6C2B" w:rsidRPr="00EE6C2B">
        <w:rPr>
          <w:rFonts w:ascii="Times New Roman" w:hAnsi="Times New Roman" w:cs="Times New Roman"/>
          <w:sz w:val="28"/>
          <w:szCs w:val="28"/>
        </w:rPr>
        <w:t>ипы мо</w:t>
      </w:r>
      <w:r w:rsidRPr="00EE6C2B">
        <w:rPr>
          <w:rFonts w:ascii="Times New Roman" w:hAnsi="Times New Roman" w:cs="Times New Roman"/>
          <w:sz w:val="28"/>
          <w:szCs w:val="28"/>
        </w:rPr>
        <w:t>жно исполь</w:t>
      </w:r>
      <w:r w:rsidR="00EE6C2B" w:rsidRPr="00EE6C2B">
        <w:rPr>
          <w:rFonts w:ascii="Times New Roman" w:hAnsi="Times New Roman" w:cs="Times New Roman"/>
          <w:sz w:val="28"/>
          <w:szCs w:val="28"/>
        </w:rPr>
        <w:t>з</w:t>
      </w:r>
      <w:r w:rsidRPr="00EE6C2B">
        <w:rPr>
          <w:rFonts w:ascii="Times New Roman" w:hAnsi="Times New Roman" w:cs="Times New Roman"/>
          <w:sz w:val="28"/>
          <w:szCs w:val="28"/>
        </w:rPr>
        <w:t>овать в робототехнике</w:t>
      </w:r>
      <w:r w:rsidR="002D76AE" w:rsidRPr="00EE6C2B">
        <w:rPr>
          <w:rFonts w:ascii="Times New Roman" w:hAnsi="Times New Roman" w:cs="Times New Roman"/>
          <w:sz w:val="28"/>
          <w:szCs w:val="28"/>
        </w:rPr>
        <w:t>.</w:t>
      </w:r>
    </w:p>
    <w:p w14:paraId="167C380F" w14:textId="77777777" w:rsidR="00594670" w:rsidRPr="00AD4D0C" w:rsidRDefault="00752934" w:rsidP="00CB1911">
      <w:pPr>
        <w:spacing w:line="360" w:lineRule="auto"/>
        <w:ind w:firstLine="708"/>
        <w:jc w:val="both"/>
        <w:rPr>
          <w:rFonts w:ascii="Times New Roman" w:hAnsi="Times New Roman" w:cs="Times New Roman"/>
          <w:sz w:val="28"/>
          <w:szCs w:val="28"/>
        </w:rPr>
      </w:pPr>
      <w:r w:rsidRPr="00EE6C2B">
        <w:rPr>
          <w:rFonts w:ascii="Times New Roman" w:hAnsi="Times New Roman" w:cs="Times New Roman"/>
          <w:sz w:val="28"/>
          <w:szCs w:val="28"/>
        </w:rPr>
        <w:t>Актуальность</w:t>
      </w:r>
      <w:r w:rsidRPr="00AD4D0C">
        <w:rPr>
          <w:rFonts w:ascii="Times New Roman" w:hAnsi="Times New Roman" w:cs="Times New Roman"/>
          <w:sz w:val="28"/>
          <w:szCs w:val="28"/>
        </w:rPr>
        <w:t xml:space="preserve"> </w:t>
      </w:r>
      <w:r w:rsidR="00E4627D" w:rsidRPr="00E12CF3">
        <w:rPr>
          <w:rFonts w:ascii="Times New Roman" w:hAnsi="Times New Roman" w:cs="Times New Roman"/>
          <w:sz w:val="28"/>
          <w:szCs w:val="28"/>
        </w:rPr>
        <w:t xml:space="preserve">моего исследования велика, так как на данный момент групповая робототехника выходит на новый уровень, активно развивается. Все больше внимания уделяется разработке систем с роевым интеллектом, которые требуют минимального вмешательства человека в свою работу. </w:t>
      </w:r>
    </w:p>
    <w:p w14:paraId="367F4827" w14:textId="77777777" w:rsidR="002D76AE" w:rsidRPr="00EE6C2B" w:rsidRDefault="002D76AE" w:rsidP="002D76AE">
      <w:pPr>
        <w:spacing w:line="360" w:lineRule="auto"/>
        <w:ind w:firstLine="708"/>
        <w:jc w:val="both"/>
        <w:rPr>
          <w:rFonts w:ascii="Times New Roman" w:hAnsi="Times New Roman" w:cs="Times New Roman"/>
          <w:sz w:val="28"/>
          <w:szCs w:val="28"/>
        </w:rPr>
      </w:pPr>
      <w:r w:rsidRPr="00EE6C2B">
        <w:rPr>
          <w:rFonts w:ascii="Times New Roman" w:hAnsi="Times New Roman" w:cs="Times New Roman"/>
          <w:sz w:val="28"/>
          <w:szCs w:val="28"/>
        </w:rPr>
        <w:t>Цель моей дипломной работы: анализ способов общения между насекомыми</w:t>
      </w:r>
      <w:r w:rsidR="00A2532B" w:rsidRPr="00EE6C2B">
        <w:rPr>
          <w:rFonts w:ascii="Times New Roman" w:hAnsi="Times New Roman" w:cs="Times New Roman"/>
          <w:sz w:val="28"/>
          <w:szCs w:val="28"/>
        </w:rPr>
        <w:t xml:space="preserve"> (в частности – муравьями)</w:t>
      </w:r>
      <w:r w:rsidRPr="00EE6C2B">
        <w:rPr>
          <w:rFonts w:ascii="Times New Roman" w:hAnsi="Times New Roman" w:cs="Times New Roman"/>
          <w:sz w:val="28"/>
          <w:szCs w:val="28"/>
        </w:rPr>
        <w:t xml:space="preserve"> и выявление возможности их применения в робототехнике. </w:t>
      </w:r>
    </w:p>
    <w:p w14:paraId="4BFFDC8E" w14:textId="77777777" w:rsidR="00752934" w:rsidRPr="00AD4D0C" w:rsidRDefault="00752934" w:rsidP="004504AD">
      <w:pPr>
        <w:spacing w:line="360" w:lineRule="auto"/>
        <w:ind w:firstLine="708"/>
        <w:jc w:val="both"/>
        <w:rPr>
          <w:rFonts w:ascii="Times New Roman" w:hAnsi="Times New Roman" w:cs="Times New Roman"/>
          <w:sz w:val="28"/>
          <w:szCs w:val="28"/>
        </w:rPr>
      </w:pPr>
      <w:r w:rsidRPr="00EE6C2B">
        <w:rPr>
          <w:rFonts w:ascii="Times New Roman" w:hAnsi="Times New Roman" w:cs="Times New Roman"/>
          <w:sz w:val="28"/>
          <w:szCs w:val="28"/>
        </w:rPr>
        <w:t>Д</w:t>
      </w:r>
      <w:r w:rsidR="00A2532B" w:rsidRPr="00EE6C2B">
        <w:rPr>
          <w:rFonts w:ascii="Times New Roman" w:hAnsi="Times New Roman" w:cs="Times New Roman"/>
          <w:sz w:val="28"/>
          <w:szCs w:val="28"/>
        </w:rPr>
        <w:t xml:space="preserve">ля достижения поставленной цели </w:t>
      </w:r>
      <w:r w:rsidRPr="00EE6C2B">
        <w:rPr>
          <w:rFonts w:ascii="Times New Roman" w:hAnsi="Times New Roman" w:cs="Times New Roman"/>
          <w:sz w:val="28"/>
          <w:szCs w:val="28"/>
        </w:rPr>
        <w:t>мне потребуется выполнить н</w:t>
      </w:r>
      <w:r w:rsidR="00594670" w:rsidRPr="00EE6C2B">
        <w:rPr>
          <w:rFonts w:ascii="Times New Roman" w:hAnsi="Times New Roman" w:cs="Times New Roman"/>
          <w:sz w:val="28"/>
          <w:szCs w:val="28"/>
        </w:rPr>
        <w:t>есколько задач</w:t>
      </w:r>
      <w:r w:rsidR="008B31E5" w:rsidRPr="00EE6C2B">
        <w:rPr>
          <w:rFonts w:ascii="Times New Roman" w:hAnsi="Times New Roman" w:cs="Times New Roman"/>
          <w:sz w:val="28"/>
          <w:szCs w:val="28"/>
        </w:rPr>
        <w:t>:</w:t>
      </w:r>
      <w:r w:rsidR="00594670" w:rsidRPr="00EE6C2B">
        <w:rPr>
          <w:rFonts w:ascii="Times New Roman" w:hAnsi="Times New Roman" w:cs="Times New Roman"/>
          <w:sz w:val="28"/>
          <w:szCs w:val="28"/>
        </w:rPr>
        <w:t xml:space="preserve"> Во-первых, </w:t>
      </w:r>
      <w:r w:rsidR="00A2532B" w:rsidRPr="00EE6C2B">
        <w:rPr>
          <w:rFonts w:ascii="Times New Roman" w:hAnsi="Times New Roman" w:cs="Times New Roman"/>
          <w:sz w:val="28"/>
          <w:szCs w:val="28"/>
        </w:rPr>
        <w:t>необходимо</w:t>
      </w:r>
      <w:r w:rsidRPr="00EE6C2B">
        <w:rPr>
          <w:rFonts w:ascii="Times New Roman" w:hAnsi="Times New Roman" w:cs="Times New Roman"/>
          <w:sz w:val="28"/>
          <w:szCs w:val="28"/>
        </w:rPr>
        <w:t xml:space="preserve"> </w:t>
      </w:r>
      <w:r w:rsidR="00CF5042" w:rsidRPr="00EE6C2B">
        <w:rPr>
          <w:rFonts w:ascii="Times New Roman" w:hAnsi="Times New Roman" w:cs="Times New Roman"/>
          <w:sz w:val="28"/>
          <w:szCs w:val="28"/>
        </w:rPr>
        <w:t>найти и систематизировать информацию о способах общения групп животных</w:t>
      </w:r>
      <w:r w:rsidR="00594670" w:rsidRPr="00EE6C2B">
        <w:rPr>
          <w:rFonts w:ascii="Times New Roman" w:hAnsi="Times New Roman" w:cs="Times New Roman"/>
          <w:sz w:val="28"/>
          <w:szCs w:val="28"/>
        </w:rPr>
        <w:t xml:space="preserve">. </w:t>
      </w:r>
      <w:r w:rsidRPr="00EE6C2B">
        <w:rPr>
          <w:rFonts w:ascii="Times New Roman" w:hAnsi="Times New Roman" w:cs="Times New Roman"/>
          <w:sz w:val="28"/>
          <w:szCs w:val="28"/>
        </w:rPr>
        <w:t>В</w:t>
      </w:r>
      <w:r w:rsidR="00A2532B" w:rsidRPr="00EE6C2B">
        <w:rPr>
          <w:rFonts w:ascii="Times New Roman" w:hAnsi="Times New Roman" w:cs="Times New Roman"/>
          <w:sz w:val="28"/>
          <w:szCs w:val="28"/>
        </w:rPr>
        <w:t>о-вторых</w:t>
      </w:r>
      <w:r w:rsidR="00594670" w:rsidRPr="00EE6C2B">
        <w:rPr>
          <w:rFonts w:ascii="Times New Roman" w:hAnsi="Times New Roman" w:cs="Times New Roman"/>
          <w:sz w:val="28"/>
          <w:szCs w:val="28"/>
        </w:rPr>
        <w:t xml:space="preserve">, </w:t>
      </w:r>
      <w:r w:rsidR="00F2309E" w:rsidRPr="00EE6C2B">
        <w:rPr>
          <w:rFonts w:ascii="Times New Roman" w:hAnsi="Times New Roman" w:cs="Times New Roman"/>
          <w:sz w:val="28"/>
          <w:szCs w:val="28"/>
        </w:rPr>
        <w:t>провести анализ изученных материалов с целью выделения способов взаимодействия, наиболее перспективных</w:t>
      </w:r>
      <w:r w:rsidR="008D3CD3" w:rsidRPr="00EE6C2B">
        <w:rPr>
          <w:rFonts w:ascii="Times New Roman" w:hAnsi="Times New Roman" w:cs="Times New Roman"/>
          <w:sz w:val="28"/>
          <w:szCs w:val="28"/>
        </w:rPr>
        <w:t xml:space="preserve"> </w:t>
      </w:r>
      <w:r w:rsidR="00F2309E" w:rsidRPr="00EE6C2B">
        <w:rPr>
          <w:rFonts w:ascii="Times New Roman" w:hAnsi="Times New Roman" w:cs="Times New Roman"/>
          <w:sz w:val="28"/>
          <w:szCs w:val="28"/>
        </w:rPr>
        <w:t>с точки зрения реализации</w:t>
      </w:r>
      <w:r w:rsidR="00594670" w:rsidRPr="00EE6C2B">
        <w:rPr>
          <w:rFonts w:ascii="Times New Roman" w:hAnsi="Times New Roman" w:cs="Times New Roman"/>
          <w:sz w:val="28"/>
          <w:szCs w:val="28"/>
        </w:rPr>
        <w:t xml:space="preserve">. </w:t>
      </w:r>
      <w:r w:rsidR="00F2309E" w:rsidRPr="00EE6C2B">
        <w:rPr>
          <w:rFonts w:ascii="Times New Roman" w:hAnsi="Times New Roman" w:cs="Times New Roman"/>
          <w:sz w:val="28"/>
          <w:szCs w:val="28"/>
        </w:rPr>
        <w:t>В-третьих,</w:t>
      </w:r>
      <w:r w:rsidR="00AD4D0C" w:rsidRPr="00EE6C2B">
        <w:rPr>
          <w:rFonts w:ascii="Times New Roman" w:hAnsi="Times New Roman" w:cs="Times New Roman"/>
          <w:sz w:val="28"/>
          <w:szCs w:val="28"/>
        </w:rPr>
        <w:t xml:space="preserve"> </w:t>
      </w:r>
      <w:r w:rsidR="008D3CD3" w:rsidRPr="00EE6C2B">
        <w:rPr>
          <w:rFonts w:ascii="Times New Roman" w:hAnsi="Times New Roman" w:cs="Times New Roman"/>
          <w:sz w:val="28"/>
          <w:szCs w:val="28"/>
        </w:rPr>
        <w:t>предоставить</w:t>
      </w:r>
      <w:r w:rsidR="008D3CD3" w:rsidRPr="00AD4D0C">
        <w:rPr>
          <w:rFonts w:ascii="Times New Roman" w:hAnsi="Times New Roman" w:cs="Times New Roman"/>
          <w:sz w:val="28"/>
          <w:szCs w:val="28"/>
        </w:rPr>
        <w:t xml:space="preserve"> свои идеи о том, </w:t>
      </w:r>
      <w:r w:rsidR="00F2309E">
        <w:rPr>
          <w:rFonts w:ascii="Times New Roman" w:hAnsi="Times New Roman" w:cs="Times New Roman"/>
          <w:sz w:val="28"/>
          <w:szCs w:val="28"/>
        </w:rPr>
        <w:t>в каких областях и каким способом</w:t>
      </w:r>
      <w:r w:rsidR="008D3CD3" w:rsidRPr="00AD4D0C">
        <w:rPr>
          <w:rFonts w:ascii="Times New Roman" w:hAnsi="Times New Roman" w:cs="Times New Roman"/>
          <w:sz w:val="28"/>
          <w:szCs w:val="28"/>
        </w:rPr>
        <w:t xml:space="preserve"> можно применить </w:t>
      </w:r>
      <w:r w:rsidR="00F2309E">
        <w:rPr>
          <w:rFonts w:ascii="Times New Roman" w:hAnsi="Times New Roman" w:cs="Times New Roman"/>
          <w:sz w:val="28"/>
          <w:szCs w:val="28"/>
        </w:rPr>
        <w:t>выявленные способы обмена информацией</w:t>
      </w:r>
      <w:r w:rsidR="00E4627D">
        <w:rPr>
          <w:rFonts w:ascii="Times New Roman" w:hAnsi="Times New Roman" w:cs="Times New Roman"/>
          <w:sz w:val="28"/>
          <w:szCs w:val="28"/>
        </w:rPr>
        <w:t xml:space="preserve">, </w:t>
      </w:r>
      <w:r w:rsidR="00E4627D" w:rsidRPr="00E12CF3">
        <w:rPr>
          <w:rFonts w:ascii="Times New Roman" w:hAnsi="Times New Roman" w:cs="Times New Roman"/>
          <w:sz w:val="28"/>
          <w:szCs w:val="28"/>
        </w:rPr>
        <w:t>то есть представить несколько ситуаций, в которых было бы уместно использование альтернативных способов передачи информации.</w:t>
      </w:r>
      <w:r w:rsidRPr="00AD4D0C">
        <w:rPr>
          <w:rFonts w:ascii="Times New Roman" w:hAnsi="Times New Roman" w:cs="Times New Roman"/>
          <w:sz w:val="28"/>
          <w:szCs w:val="28"/>
        </w:rPr>
        <w:br w:type="page"/>
      </w:r>
    </w:p>
    <w:p w14:paraId="31BD0C01" w14:textId="77777777" w:rsidR="00752934" w:rsidRPr="0054536D" w:rsidRDefault="00CB144E" w:rsidP="001F203D">
      <w:pPr>
        <w:pStyle w:val="1"/>
        <w:rPr>
          <w:rFonts w:ascii="Times New Roman" w:hAnsi="Times New Roman" w:cs="Times New Roman"/>
          <w:sz w:val="32"/>
        </w:rPr>
      </w:pPr>
      <w:bookmarkStart w:id="3" w:name="_Toc449303827"/>
      <w:r w:rsidRPr="0054536D">
        <w:rPr>
          <w:rFonts w:ascii="Times New Roman" w:hAnsi="Times New Roman" w:cs="Times New Roman"/>
          <w:sz w:val="32"/>
        </w:rPr>
        <w:lastRenderedPageBreak/>
        <w:t>Исследование предметной области</w:t>
      </w:r>
      <w:bookmarkEnd w:id="3"/>
    </w:p>
    <w:p w14:paraId="3C8242BA" w14:textId="77777777" w:rsidR="00E12CF3" w:rsidRDefault="00E12CF3" w:rsidP="00AD4D0C">
      <w:pPr>
        <w:pStyle w:val="2"/>
        <w:rPr>
          <w:rFonts w:ascii="Times New Roman" w:hAnsi="Times New Roman" w:cs="Times New Roman"/>
          <w:sz w:val="28"/>
          <w:shd w:val="clear" w:color="auto" w:fill="FFFFFF"/>
        </w:rPr>
      </w:pPr>
    </w:p>
    <w:p w14:paraId="6C46B488" w14:textId="77777777" w:rsidR="00AD4D0C" w:rsidRPr="0054536D" w:rsidRDefault="00AD4D0C" w:rsidP="00AD4D0C">
      <w:pPr>
        <w:pStyle w:val="2"/>
        <w:rPr>
          <w:rFonts w:ascii="Times New Roman" w:hAnsi="Times New Roman" w:cs="Times New Roman"/>
          <w:sz w:val="28"/>
          <w:shd w:val="clear" w:color="auto" w:fill="FFFFFF"/>
        </w:rPr>
      </w:pPr>
      <w:bookmarkStart w:id="4" w:name="_Toc449303828"/>
      <w:r w:rsidRPr="0054536D">
        <w:rPr>
          <w:rFonts w:ascii="Times New Roman" w:hAnsi="Times New Roman" w:cs="Times New Roman"/>
          <w:sz w:val="28"/>
          <w:shd w:val="clear" w:color="auto" w:fill="FFFFFF"/>
        </w:rPr>
        <w:t>Заимствование техники у природы</w:t>
      </w:r>
      <w:bookmarkEnd w:id="4"/>
    </w:p>
    <w:p w14:paraId="6F88B2E0" w14:textId="77777777" w:rsidR="00E12CF3" w:rsidRDefault="00E12CF3" w:rsidP="00CB144E">
      <w:pPr>
        <w:spacing w:line="360" w:lineRule="auto"/>
        <w:ind w:firstLine="708"/>
        <w:jc w:val="both"/>
        <w:rPr>
          <w:rFonts w:ascii="Times New Roman" w:hAnsi="Times New Roman" w:cs="Times New Roman"/>
          <w:bCs/>
          <w:color w:val="222222"/>
          <w:sz w:val="28"/>
          <w:szCs w:val="28"/>
          <w:shd w:val="clear" w:color="auto" w:fill="FFFFFF"/>
        </w:rPr>
      </w:pPr>
    </w:p>
    <w:p w14:paraId="6A4323BF" w14:textId="77777777" w:rsidR="00D46988" w:rsidRPr="00176B94" w:rsidRDefault="00D46988" w:rsidP="00CB144E">
      <w:pPr>
        <w:spacing w:line="360" w:lineRule="auto"/>
        <w:ind w:firstLine="708"/>
        <w:jc w:val="both"/>
        <w:rPr>
          <w:rFonts w:ascii="Times New Roman" w:hAnsi="Times New Roman" w:cs="Times New Roman"/>
          <w:bCs/>
          <w:color w:val="222222"/>
          <w:sz w:val="28"/>
          <w:szCs w:val="28"/>
          <w:shd w:val="clear" w:color="auto" w:fill="FFFFFF"/>
        </w:rPr>
      </w:pPr>
      <w:r w:rsidRPr="00176B94">
        <w:rPr>
          <w:rFonts w:ascii="Times New Roman" w:hAnsi="Times New Roman" w:cs="Times New Roman"/>
          <w:bCs/>
          <w:color w:val="222222"/>
          <w:sz w:val="28"/>
          <w:szCs w:val="28"/>
          <w:shd w:val="clear" w:color="auto" w:fill="FFFFFF"/>
        </w:rPr>
        <w:t>Начав работу над своим дипломом, я выяснила: в научно-исследовательской деятельности, связанной с изучением возможности заимствования конструктивных решений у природы, есть выделенное направление – Бионика.</w:t>
      </w:r>
    </w:p>
    <w:p w14:paraId="2CBF57A4" w14:textId="77777777" w:rsidR="00176B94" w:rsidRPr="00E12CF3" w:rsidRDefault="00164606" w:rsidP="00CB144E">
      <w:pPr>
        <w:spacing w:line="360" w:lineRule="auto"/>
        <w:ind w:firstLine="708"/>
        <w:jc w:val="both"/>
        <w:rPr>
          <w:rFonts w:ascii="Times New Roman" w:hAnsi="Times New Roman" w:cs="Times New Roman"/>
          <w:color w:val="222222"/>
          <w:sz w:val="28"/>
          <w:szCs w:val="28"/>
          <w:shd w:val="clear" w:color="auto" w:fill="FFFFFF"/>
        </w:rPr>
      </w:pPr>
      <w:r w:rsidRPr="00E12CF3">
        <w:rPr>
          <w:rFonts w:ascii="Times New Roman" w:hAnsi="Times New Roman" w:cs="Times New Roman"/>
          <w:bCs/>
          <w:color w:val="222222"/>
          <w:sz w:val="28"/>
          <w:szCs w:val="28"/>
          <w:shd w:val="clear" w:color="auto" w:fill="FFFFFF"/>
        </w:rPr>
        <w:t xml:space="preserve">Поисковая машина </w:t>
      </w:r>
      <w:r w:rsidRPr="00E12CF3">
        <w:rPr>
          <w:rFonts w:ascii="Times New Roman" w:hAnsi="Times New Roman" w:cs="Times New Roman"/>
          <w:bCs/>
          <w:color w:val="222222"/>
          <w:sz w:val="28"/>
          <w:szCs w:val="28"/>
          <w:shd w:val="clear" w:color="auto" w:fill="FFFFFF"/>
          <w:lang w:val="en-US"/>
        </w:rPr>
        <w:t>Google</w:t>
      </w:r>
      <w:r w:rsidRPr="00E12CF3">
        <w:rPr>
          <w:rFonts w:ascii="Times New Roman" w:hAnsi="Times New Roman" w:cs="Times New Roman"/>
          <w:bCs/>
          <w:color w:val="222222"/>
          <w:sz w:val="28"/>
          <w:szCs w:val="28"/>
          <w:shd w:val="clear" w:color="auto" w:fill="FFFFFF"/>
        </w:rPr>
        <w:t xml:space="preserve"> на запрос «определение бионики» </w:t>
      </w:r>
      <w:r w:rsidR="00D46988" w:rsidRPr="00E12CF3">
        <w:rPr>
          <w:rFonts w:ascii="Times New Roman" w:hAnsi="Times New Roman" w:cs="Times New Roman"/>
          <w:bCs/>
          <w:color w:val="222222"/>
          <w:sz w:val="28"/>
          <w:szCs w:val="28"/>
          <w:shd w:val="clear" w:color="auto" w:fill="FFFFFF"/>
        </w:rPr>
        <w:t>сообщила</w:t>
      </w:r>
      <w:r w:rsidRPr="00E12CF3">
        <w:rPr>
          <w:rFonts w:ascii="Times New Roman" w:hAnsi="Times New Roman" w:cs="Times New Roman"/>
          <w:bCs/>
          <w:color w:val="222222"/>
          <w:sz w:val="28"/>
          <w:szCs w:val="28"/>
          <w:shd w:val="clear" w:color="auto" w:fill="FFFFFF"/>
        </w:rPr>
        <w:t xml:space="preserve"> следующее: «</w:t>
      </w:r>
      <w:r w:rsidR="00CB144E" w:rsidRPr="00E12CF3">
        <w:rPr>
          <w:rFonts w:ascii="Times New Roman" w:hAnsi="Times New Roman" w:cs="Times New Roman"/>
          <w:bCs/>
          <w:color w:val="222222"/>
          <w:sz w:val="28"/>
          <w:szCs w:val="28"/>
          <w:shd w:val="clear" w:color="auto" w:fill="FFFFFF"/>
        </w:rPr>
        <w:t>Био́ника</w:t>
      </w:r>
      <w:r w:rsidR="00CB144E" w:rsidRPr="00E12CF3">
        <w:rPr>
          <w:rStyle w:val="apple-converted-space"/>
          <w:rFonts w:ascii="Times New Roman" w:hAnsi="Times New Roman" w:cs="Times New Roman"/>
          <w:color w:val="222222"/>
          <w:sz w:val="28"/>
          <w:szCs w:val="28"/>
          <w:shd w:val="clear" w:color="auto" w:fill="FFFFFF"/>
        </w:rPr>
        <w:t> </w:t>
      </w:r>
      <w:r w:rsidR="00CB144E" w:rsidRPr="00E12CF3">
        <w:rPr>
          <w:rFonts w:ascii="Times New Roman" w:hAnsi="Times New Roman" w:cs="Times New Roman"/>
          <w:color w:val="222222"/>
          <w:sz w:val="28"/>
          <w:szCs w:val="28"/>
          <w:shd w:val="clear" w:color="auto" w:fill="FFFFFF"/>
        </w:rPr>
        <w:t>(от др.-греч. βίον — живущее) — прикладная наука о применении в технических устройствах и системах принципов организации, свойств, функций и структур живой природы, то есть формы живого в природе и их промышленные аналоги. Проще говоря,</w:t>
      </w:r>
      <w:r w:rsidR="00CB144E" w:rsidRPr="00E12CF3">
        <w:rPr>
          <w:rStyle w:val="apple-converted-space"/>
          <w:rFonts w:ascii="Times New Roman" w:hAnsi="Times New Roman" w:cs="Times New Roman"/>
          <w:color w:val="222222"/>
          <w:sz w:val="28"/>
          <w:szCs w:val="28"/>
          <w:shd w:val="clear" w:color="auto" w:fill="FFFFFF"/>
        </w:rPr>
        <w:t> </w:t>
      </w:r>
      <w:r w:rsidR="00CB144E" w:rsidRPr="00E12CF3">
        <w:rPr>
          <w:rFonts w:ascii="Times New Roman" w:hAnsi="Times New Roman" w:cs="Times New Roman"/>
          <w:bCs/>
          <w:color w:val="222222"/>
          <w:sz w:val="28"/>
          <w:szCs w:val="28"/>
          <w:shd w:val="clear" w:color="auto" w:fill="FFFFFF"/>
        </w:rPr>
        <w:t>бионика</w:t>
      </w:r>
      <w:r w:rsidR="00CB144E" w:rsidRPr="00E12CF3">
        <w:rPr>
          <w:rStyle w:val="apple-converted-space"/>
          <w:rFonts w:ascii="Times New Roman" w:hAnsi="Times New Roman" w:cs="Times New Roman"/>
          <w:color w:val="222222"/>
          <w:sz w:val="28"/>
          <w:szCs w:val="28"/>
          <w:shd w:val="clear" w:color="auto" w:fill="FFFFFF"/>
        </w:rPr>
        <w:t> </w:t>
      </w:r>
      <w:r w:rsidR="00CB144E" w:rsidRPr="00E12CF3">
        <w:rPr>
          <w:rFonts w:ascii="Times New Roman" w:hAnsi="Times New Roman" w:cs="Times New Roman"/>
          <w:color w:val="222222"/>
          <w:sz w:val="28"/>
          <w:szCs w:val="28"/>
          <w:shd w:val="clear" w:color="auto" w:fill="FFFFFF"/>
        </w:rPr>
        <w:t>— это соединение биологии и т</w:t>
      </w:r>
      <w:r w:rsidRPr="00E12CF3">
        <w:rPr>
          <w:rFonts w:ascii="Times New Roman" w:hAnsi="Times New Roman" w:cs="Times New Roman"/>
          <w:color w:val="222222"/>
          <w:sz w:val="28"/>
          <w:szCs w:val="28"/>
          <w:shd w:val="clear" w:color="auto" w:fill="FFFFFF"/>
        </w:rPr>
        <w:t>ехники».</w:t>
      </w:r>
      <w:r w:rsidR="00CB144E" w:rsidRPr="00AD4D0C">
        <w:rPr>
          <w:rFonts w:ascii="Times New Roman" w:hAnsi="Times New Roman" w:cs="Times New Roman"/>
          <w:color w:val="222222"/>
          <w:sz w:val="28"/>
          <w:szCs w:val="28"/>
          <w:shd w:val="clear" w:color="auto" w:fill="FFFFFF"/>
        </w:rPr>
        <w:t xml:space="preserve"> Благодаря этой науке ученые заимствуют у природы различные идеи и воплощают их в технике. Излюбленным объектом подобных заимствований стали насекомые. С их конечностей были списаны такие системы как шарниры и </w:t>
      </w:r>
      <w:r w:rsidR="00CB144E" w:rsidRPr="00E12CF3">
        <w:rPr>
          <w:rFonts w:ascii="Times New Roman" w:hAnsi="Times New Roman" w:cs="Times New Roman"/>
          <w:color w:val="222222"/>
          <w:sz w:val="28"/>
          <w:szCs w:val="28"/>
          <w:shd w:val="clear" w:color="auto" w:fill="FFFFFF"/>
        </w:rPr>
        <w:t xml:space="preserve">пневматические приводы. </w:t>
      </w:r>
    </w:p>
    <w:p w14:paraId="4391EEB8" w14:textId="77777777" w:rsidR="00176B94" w:rsidRPr="00E12CF3" w:rsidRDefault="00176B94" w:rsidP="00CB144E">
      <w:pPr>
        <w:spacing w:line="360" w:lineRule="auto"/>
        <w:ind w:firstLine="708"/>
        <w:jc w:val="both"/>
        <w:rPr>
          <w:rFonts w:ascii="Times New Roman" w:hAnsi="Times New Roman" w:cs="Times New Roman"/>
          <w:color w:val="222222"/>
          <w:sz w:val="28"/>
          <w:szCs w:val="28"/>
          <w:shd w:val="clear" w:color="auto" w:fill="FFFFFF"/>
        </w:rPr>
      </w:pPr>
      <w:r w:rsidRPr="00E12CF3">
        <w:rPr>
          <w:rFonts w:ascii="Times New Roman" w:hAnsi="Times New Roman" w:cs="Times New Roman"/>
          <w:color w:val="222222"/>
          <w:sz w:val="28"/>
          <w:szCs w:val="28"/>
          <w:shd w:val="clear" w:color="auto" w:fill="FFFFFF"/>
        </w:rPr>
        <w:t>Кстати, телеканал «24-ТЕХНО» имеет в сетке вещания целый</w:t>
      </w:r>
      <w:r w:rsidR="00164606" w:rsidRPr="00E12CF3">
        <w:rPr>
          <w:rFonts w:ascii="Times New Roman" w:hAnsi="Times New Roman" w:cs="Times New Roman"/>
          <w:color w:val="222222"/>
          <w:sz w:val="28"/>
          <w:szCs w:val="28"/>
          <w:shd w:val="clear" w:color="auto" w:fill="FFFFFF"/>
        </w:rPr>
        <w:t xml:space="preserve"> цикл научно-популярных передач </w:t>
      </w:r>
      <w:r w:rsidRPr="00E12CF3">
        <w:rPr>
          <w:rFonts w:ascii="Times New Roman" w:hAnsi="Times New Roman" w:cs="Times New Roman"/>
          <w:color w:val="222222"/>
          <w:sz w:val="28"/>
          <w:szCs w:val="28"/>
          <w:shd w:val="clear" w:color="auto" w:fill="FFFFFF"/>
        </w:rPr>
        <w:t xml:space="preserve">о </w:t>
      </w:r>
      <w:r w:rsidR="00164606" w:rsidRPr="00E12CF3">
        <w:rPr>
          <w:rFonts w:ascii="Times New Roman" w:hAnsi="Times New Roman" w:cs="Times New Roman"/>
          <w:color w:val="222222"/>
          <w:sz w:val="28"/>
          <w:szCs w:val="28"/>
          <w:shd w:val="clear" w:color="auto" w:fill="FFFFFF"/>
        </w:rPr>
        <w:t>«Бионик</w:t>
      </w:r>
      <w:r w:rsidRPr="00E12CF3">
        <w:rPr>
          <w:rFonts w:ascii="Times New Roman" w:hAnsi="Times New Roman" w:cs="Times New Roman"/>
          <w:color w:val="222222"/>
          <w:sz w:val="28"/>
          <w:szCs w:val="28"/>
          <w:shd w:val="clear" w:color="auto" w:fill="FFFFFF"/>
        </w:rPr>
        <w:t>е</w:t>
      </w:r>
      <w:r w:rsidR="00164606" w:rsidRPr="00E12CF3">
        <w:rPr>
          <w:rFonts w:ascii="Times New Roman" w:hAnsi="Times New Roman" w:cs="Times New Roman"/>
          <w:color w:val="222222"/>
          <w:sz w:val="28"/>
          <w:szCs w:val="28"/>
          <w:shd w:val="clear" w:color="auto" w:fill="FFFFFF"/>
        </w:rPr>
        <w:t>»</w:t>
      </w:r>
      <w:r w:rsidRPr="00E12CF3">
        <w:rPr>
          <w:rFonts w:ascii="Times New Roman" w:hAnsi="Times New Roman" w:cs="Times New Roman"/>
          <w:color w:val="222222"/>
          <w:sz w:val="28"/>
          <w:szCs w:val="28"/>
          <w:shd w:val="clear" w:color="auto" w:fill="FFFFFF"/>
        </w:rPr>
        <w:t>, которые достаточно подробно раскрывают проблематику этой науки. Используя полученную в них информацию</w:t>
      </w:r>
      <w:r w:rsidR="00164606" w:rsidRPr="00E12CF3">
        <w:rPr>
          <w:rFonts w:ascii="Times New Roman" w:hAnsi="Times New Roman" w:cs="Times New Roman"/>
          <w:color w:val="222222"/>
          <w:sz w:val="28"/>
          <w:szCs w:val="28"/>
          <w:shd w:val="clear" w:color="auto" w:fill="FFFFFF"/>
        </w:rPr>
        <w:t xml:space="preserve">, я </w:t>
      </w:r>
      <w:r w:rsidRPr="00E12CF3">
        <w:rPr>
          <w:rFonts w:ascii="Times New Roman" w:hAnsi="Times New Roman" w:cs="Times New Roman"/>
          <w:color w:val="222222"/>
          <w:sz w:val="28"/>
          <w:szCs w:val="28"/>
          <w:shd w:val="clear" w:color="auto" w:fill="FFFFFF"/>
        </w:rPr>
        <w:t xml:space="preserve">смогла </w:t>
      </w:r>
      <w:r w:rsidR="00164606" w:rsidRPr="00E12CF3">
        <w:rPr>
          <w:rFonts w:ascii="Times New Roman" w:hAnsi="Times New Roman" w:cs="Times New Roman"/>
          <w:color w:val="222222"/>
          <w:sz w:val="28"/>
          <w:szCs w:val="28"/>
          <w:shd w:val="clear" w:color="auto" w:fill="FFFFFF"/>
        </w:rPr>
        <w:t>состави</w:t>
      </w:r>
      <w:r w:rsidRPr="00E12CF3">
        <w:rPr>
          <w:rFonts w:ascii="Times New Roman" w:hAnsi="Times New Roman" w:cs="Times New Roman"/>
          <w:color w:val="222222"/>
          <w:sz w:val="28"/>
          <w:szCs w:val="28"/>
          <w:shd w:val="clear" w:color="auto" w:fill="FFFFFF"/>
        </w:rPr>
        <w:t>ть</w:t>
      </w:r>
      <w:r w:rsidR="00164606" w:rsidRPr="00E12CF3">
        <w:rPr>
          <w:rFonts w:ascii="Times New Roman" w:hAnsi="Times New Roman" w:cs="Times New Roman"/>
          <w:color w:val="222222"/>
          <w:sz w:val="28"/>
          <w:szCs w:val="28"/>
          <w:shd w:val="clear" w:color="auto" w:fill="FFFFFF"/>
        </w:rPr>
        <w:t xml:space="preserve"> представление о достижениях бионики</w:t>
      </w:r>
      <w:r w:rsidRPr="00E12CF3">
        <w:rPr>
          <w:rFonts w:ascii="Times New Roman" w:hAnsi="Times New Roman" w:cs="Times New Roman"/>
          <w:color w:val="222222"/>
          <w:sz w:val="28"/>
          <w:szCs w:val="28"/>
          <w:shd w:val="clear" w:color="auto" w:fill="FFFFFF"/>
        </w:rPr>
        <w:t xml:space="preserve"> на текущий момент</w:t>
      </w:r>
      <w:r w:rsidR="00164606" w:rsidRPr="00E12CF3">
        <w:rPr>
          <w:rFonts w:ascii="Times New Roman" w:hAnsi="Times New Roman" w:cs="Times New Roman"/>
          <w:color w:val="222222"/>
          <w:sz w:val="28"/>
          <w:szCs w:val="28"/>
          <w:shd w:val="clear" w:color="auto" w:fill="FFFFFF"/>
        </w:rPr>
        <w:t xml:space="preserve">.  </w:t>
      </w:r>
      <w:r w:rsidR="00CB144E" w:rsidRPr="00E12CF3">
        <w:rPr>
          <w:rFonts w:ascii="Times New Roman" w:hAnsi="Times New Roman" w:cs="Times New Roman"/>
          <w:color w:val="222222"/>
          <w:sz w:val="28"/>
          <w:szCs w:val="28"/>
          <w:shd w:val="clear" w:color="auto" w:fill="FFFFFF"/>
        </w:rPr>
        <w:t>Базируясь на строении тела и крыльев стрекозы, ученым-бионикам удалось воссоздать ее масштабированную роботизированную копию</w:t>
      </w:r>
      <w:r w:rsidR="00142CAD" w:rsidRPr="00E12CF3">
        <w:rPr>
          <w:rFonts w:ascii="Times New Roman" w:hAnsi="Times New Roman" w:cs="Times New Roman"/>
          <w:color w:val="222222"/>
          <w:sz w:val="28"/>
          <w:szCs w:val="28"/>
          <w:shd w:val="clear" w:color="auto" w:fill="FFFFFF"/>
        </w:rPr>
        <w:t>, способную подниматься в воздух под управлением нескольких операторов</w:t>
      </w:r>
      <w:r w:rsidR="00CB144E" w:rsidRPr="00E12CF3">
        <w:rPr>
          <w:rFonts w:ascii="Times New Roman" w:hAnsi="Times New Roman" w:cs="Times New Roman"/>
          <w:color w:val="222222"/>
          <w:sz w:val="28"/>
          <w:szCs w:val="28"/>
          <w:shd w:val="clear" w:color="auto" w:fill="FFFFFF"/>
        </w:rPr>
        <w:t xml:space="preserve">. </w:t>
      </w:r>
      <w:r w:rsidR="00FC63E4" w:rsidRPr="00E12CF3">
        <w:rPr>
          <w:rFonts w:ascii="Times New Roman" w:hAnsi="Times New Roman" w:cs="Times New Roman"/>
          <w:color w:val="222222"/>
          <w:sz w:val="28"/>
          <w:szCs w:val="28"/>
          <w:shd w:val="clear" w:color="auto" w:fill="FFFFFF"/>
        </w:rPr>
        <w:t>Над загадкой того, как создать синтетическую копию материала, из которого плетут свою паутину пауки</w:t>
      </w:r>
      <w:r w:rsidR="002222C4" w:rsidRPr="00E12CF3">
        <w:rPr>
          <w:rFonts w:ascii="Times New Roman" w:hAnsi="Times New Roman" w:cs="Times New Roman"/>
          <w:color w:val="222222"/>
          <w:sz w:val="28"/>
          <w:szCs w:val="28"/>
          <w:shd w:val="clear" w:color="auto" w:fill="FFFFFF"/>
        </w:rPr>
        <w:t xml:space="preserve">, бьются химики области наук о материалах. Да и само строение паутины, способы ее размещения и закрепления нашли многочисленные отражения в архитектуре. Так же </w:t>
      </w:r>
      <w:r w:rsidR="002222C4" w:rsidRPr="00E12CF3">
        <w:rPr>
          <w:rFonts w:ascii="Times New Roman" w:hAnsi="Times New Roman" w:cs="Times New Roman"/>
          <w:color w:val="222222"/>
          <w:sz w:val="28"/>
          <w:szCs w:val="28"/>
          <w:shd w:val="clear" w:color="auto" w:fill="FFFFFF"/>
        </w:rPr>
        <w:lastRenderedPageBreak/>
        <w:t xml:space="preserve">архитекторам </w:t>
      </w:r>
      <w:r w:rsidR="00142CAD" w:rsidRPr="00E12CF3">
        <w:rPr>
          <w:rFonts w:ascii="Times New Roman" w:hAnsi="Times New Roman" w:cs="Times New Roman"/>
          <w:color w:val="222222"/>
          <w:sz w:val="28"/>
          <w:szCs w:val="28"/>
          <w:shd w:val="clear" w:color="auto" w:fill="FFFFFF"/>
        </w:rPr>
        <w:t>помогли идеи</w:t>
      </w:r>
      <w:r w:rsidR="002222C4" w:rsidRPr="00E12CF3">
        <w:rPr>
          <w:rFonts w:ascii="Times New Roman" w:hAnsi="Times New Roman" w:cs="Times New Roman"/>
          <w:color w:val="222222"/>
          <w:sz w:val="28"/>
          <w:szCs w:val="28"/>
          <w:shd w:val="clear" w:color="auto" w:fill="FFFFFF"/>
        </w:rPr>
        <w:t xml:space="preserve"> пчел, строящи</w:t>
      </w:r>
      <w:r w:rsidR="00142CAD" w:rsidRPr="00E12CF3">
        <w:rPr>
          <w:rFonts w:ascii="Times New Roman" w:hAnsi="Times New Roman" w:cs="Times New Roman"/>
          <w:color w:val="222222"/>
          <w:sz w:val="28"/>
          <w:szCs w:val="28"/>
          <w:shd w:val="clear" w:color="auto" w:fill="FFFFFF"/>
        </w:rPr>
        <w:t>х</w:t>
      </w:r>
      <w:r w:rsidR="002222C4" w:rsidRPr="00E12CF3">
        <w:rPr>
          <w:rFonts w:ascii="Times New Roman" w:hAnsi="Times New Roman" w:cs="Times New Roman"/>
          <w:color w:val="222222"/>
          <w:sz w:val="28"/>
          <w:szCs w:val="28"/>
          <w:shd w:val="clear" w:color="auto" w:fill="FFFFFF"/>
        </w:rPr>
        <w:t xml:space="preserve"> свое жилище из мириад шестиугольников.</w:t>
      </w:r>
      <w:r w:rsidR="004560C8" w:rsidRPr="00E12CF3">
        <w:rPr>
          <w:rFonts w:ascii="Times New Roman" w:hAnsi="Times New Roman" w:cs="Times New Roman"/>
          <w:color w:val="222222"/>
          <w:sz w:val="28"/>
          <w:szCs w:val="28"/>
          <w:shd w:val="clear" w:color="auto" w:fill="FFFFFF"/>
        </w:rPr>
        <w:t xml:space="preserve"> Шестиугольник – самая компактная и прочная фигура, постройки такого типа создаются с минимальными затратами материалов и максимальной прочностью. </w:t>
      </w:r>
      <w:r w:rsidR="002222C4" w:rsidRPr="00E12CF3">
        <w:rPr>
          <w:rFonts w:ascii="Times New Roman" w:hAnsi="Times New Roman" w:cs="Times New Roman"/>
          <w:color w:val="222222"/>
          <w:sz w:val="28"/>
          <w:szCs w:val="28"/>
          <w:shd w:val="clear" w:color="auto" w:fill="FFFFFF"/>
        </w:rPr>
        <w:t xml:space="preserve"> Эта форма успешно заимствована современными строителями.</w:t>
      </w:r>
      <w:r w:rsidR="002D5C2C" w:rsidRPr="00E12CF3">
        <w:rPr>
          <w:rFonts w:ascii="Times New Roman" w:hAnsi="Times New Roman" w:cs="Times New Roman"/>
          <w:color w:val="222222"/>
          <w:sz w:val="28"/>
          <w:szCs w:val="28"/>
          <w:shd w:val="clear" w:color="auto" w:fill="FFFFFF"/>
        </w:rPr>
        <w:t xml:space="preserve"> Благодаря изучению строения зрительного аппарата мухи </w:t>
      </w:r>
      <w:r w:rsidR="00582254" w:rsidRPr="00E12CF3">
        <w:rPr>
          <w:rFonts w:ascii="Times New Roman" w:hAnsi="Times New Roman" w:cs="Times New Roman"/>
          <w:color w:val="222222"/>
          <w:sz w:val="28"/>
          <w:szCs w:val="28"/>
          <w:shd w:val="clear" w:color="auto" w:fill="FFFFFF"/>
        </w:rPr>
        <w:t>была создана сверхточная фотоаппаратура, применяемая для детального изучения предметов искусства, что помогает в определении автора и периода создания шедевра.</w:t>
      </w:r>
      <w:r w:rsidR="00142CAD" w:rsidRPr="00E12CF3">
        <w:rPr>
          <w:rFonts w:ascii="Times New Roman" w:hAnsi="Times New Roman" w:cs="Times New Roman"/>
          <w:color w:val="222222"/>
          <w:sz w:val="28"/>
          <w:szCs w:val="28"/>
          <w:shd w:val="clear" w:color="auto" w:fill="FFFFFF"/>
        </w:rPr>
        <w:t xml:space="preserve"> </w:t>
      </w:r>
    </w:p>
    <w:p w14:paraId="507FCEE7" w14:textId="77777777" w:rsidR="00FC63E4" w:rsidRDefault="00164606" w:rsidP="00CB144E">
      <w:pPr>
        <w:spacing w:line="360" w:lineRule="auto"/>
        <w:ind w:firstLine="708"/>
        <w:jc w:val="both"/>
        <w:rPr>
          <w:rFonts w:ascii="Times New Roman" w:hAnsi="Times New Roman" w:cs="Times New Roman"/>
          <w:color w:val="222222"/>
          <w:sz w:val="28"/>
          <w:szCs w:val="28"/>
          <w:shd w:val="clear" w:color="auto" w:fill="FFFFFF"/>
        </w:rPr>
      </w:pPr>
      <w:r w:rsidRPr="00E12CF3">
        <w:rPr>
          <w:rFonts w:ascii="Times New Roman" w:hAnsi="Times New Roman" w:cs="Times New Roman"/>
          <w:color w:val="222222"/>
          <w:sz w:val="28"/>
          <w:szCs w:val="28"/>
          <w:shd w:val="clear" w:color="auto" w:fill="FFFFFF"/>
        </w:rPr>
        <w:t>Благодаря поиску</w:t>
      </w:r>
      <w:r w:rsidR="00176B94" w:rsidRPr="00E12CF3">
        <w:rPr>
          <w:rFonts w:ascii="Times New Roman" w:hAnsi="Times New Roman" w:cs="Times New Roman"/>
          <w:color w:val="222222"/>
          <w:sz w:val="28"/>
          <w:szCs w:val="28"/>
          <w:shd w:val="clear" w:color="auto" w:fill="FFFFFF"/>
        </w:rPr>
        <w:t xml:space="preserve"> материалов по моей теме</w:t>
      </w:r>
      <w:r w:rsidRPr="00E12CF3">
        <w:rPr>
          <w:rFonts w:ascii="Times New Roman" w:hAnsi="Times New Roman" w:cs="Times New Roman"/>
          <w:color w:val="222222"/>
          <w:sz w:val="28"/>
          <w:szCs w:val="28"/>
          <w:shd w:val="clear" w:color="auto" w:fill="FFFFFF"/>
        </w:rPr>
        <w:t xml:space="preserve"> в сети Интернет</w:t>
      </w:r>
      <w:r w:rsidR="00176B94" w:rsidRPr="00E12CF3">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00176B94">
        <w:rPr>
          <w:rFonts w:ascii="Times New Roman" w:hAnsi="Times New Roman" w:cs="Times New Roman"/>
          <w:color w:val="222222"/>
          <w:sz w:val="28"/>
          <w:szCs w:val="28"/>
          <w:shd w:val="clear" w:color="auto" w:fill="FFFFFF"/>
        </w:rPr>
        <w:t xml:space="preserve">мне </w:t>
      </w:r>
      <w:r>
        <w:rPr>
          <w:rFonts w:ascii="Times New Roman" w:hAnsi="Times New Roman" w:cs="Times New Roman"/>
          <w:color w:val="222222"/>
          <w:sz w:val="28"/>
          <w:szCs w:val="28"/>
          <w:shd w:val="clear" w:color="auto" w:fill="FFFFFF"/>
        </w:rPr>
        <w:t>также удалось выяснить, что н</w:t>
      </w:r>
      <w:r w:rsidR="00142CAD">
        <w:rPr>
          <w:rFonts w:ascii="Times New Roman" w:hAnsi="Times New Roman" w:cs="Times New Roman"/>
          <w:color w:val="222222"/>
          <w:sz w:val="28"/>
          <w:szCs w:val="28"/>
          <w:shd w:val="clear" w:color="auto" w:fill="FFFFFF"/>
        </w:rPr>
        <w:t xml:space="preserve">екоторые медицинские </w:t>
      </w:r>
      <w:r>
        <w:rPr>
          <w:rFonts w:ascii="Times New Roman" w:hAnsi="Times New Roman" w:cs="Times New Roman"/>
          <w:color w:val="222222"/>
          <w:sz w:val="28"/>
          <w:szCs w:val="28"/>
          <w:shd w:val="clear" w:color="auto" w:fill="FFFFFF"/>
        </w:rPr>
        <w:t>приборы были списаны с животных.</w:t>
      </w:r>
      <w:r w:rsidR="002E0955">
        <w:rPr>
          <w:rFonts w:ascii="Times New Roman" w:hAnsi="Times New Roman" w:cs="Times New Roman"/>
          <w:color w:val="222222"/>
          <w:sz w:val="28"/>
          <w:szCs w:val="28"/>
          <w:shd w:val="clear" w:color="auto" w:fill="FFFFFF"/>
        </w:rPr>
        <w:t xml:space="preserve"> Например, з</w:t>
      </w:r>
      <w:r>
        <w:rPr>
          <w:rFonts w:ascii="Times New Roman" w:hAnsi="Times New Roman" w:cs="Times New Roman"/>
          <w:color w:val="222222"/>
          <w:sz w:val="28"/>
          <w:szCs w:val="28"/>
          <w:shd w:val="clear" w:color="auto" w:fill="FFFFFF"/>
        </w:rPr>
        <w:t xml:space="preserve">ажим, без которого не обойтись ни одному хирургу, был создан по образцу клюва птицы веретенника, </w:t>
      </w:r>
      <w:r w:rsidR="002E0955">
        <w:rPr>
          <w:rFonts w:ascii="Times New Roman" w:hAnsi="Times New Roman" w:cs="Times New Roman"/>
          <w:color w:val="222222"/>
          <w:sz w:val="28"/>
          <w:szCs w:val="28"/>
          <w:shd w:val="clear" w:color="auto" w:fill="FFFFFF"/>
        </w:rPr>
        <w:t>который приобрел</w:t>
      </w:r>
      <w:r>
        <w:rPr>
          <w:rFonts w:ascii="Times New Roman" w:hAnsi="Times New Roman" w:cs="Times New Roman"/>
          <w:color w:val="222222"/>
          <w:sz w:val="28"/>
          <w:szCs w:val="28"/>
          <w:shd w:val="clear" w:color="auto" w:fill="FFFFFF"/>
        </w:rPr>
        <w:t xml:space="preserve"> соответствующую форму в процессе приспособления к среде обитания и особенностям рациона.</w:t>
      </w:r>
    </w:p>
    <w:p w14:paraId="52314763" w14:textId="77777777" w:rsidR="00CB144E" w:rsidRPr="00AD4D0C" w:rsidRDefault="00CB144E" w:rsidP="00CB144E">
      <w:pPr>
        <w:spacing w:line="360" w:lineRule="auto"/>
        <w:ind w:firstLine="708"/>
        <w:jc w:val="both"/>
        <w:rPr>
          <w:rFonts w:ascii="Times New Roman" w:hAnsi="Times New Roman" w:cs="Times New Roman"/>
          <w:color w:val="222222"/>
          <w:sz w:val="28"/>
          <w:szCs w:val="28"/>
          <w:shd w:val="clear" w:color="auto" w:fill="FFFFFF"/>
        </w:rPr>
      </w:pPr>
      <w:r w:rsidRPr="00AD4D0C">
        <w:rPr>
          <w:rFonts w:ascii="Times New Roman" w:hAnsi="Times New Roman" w:cs="Times New Roman"/>
          <w:color w:val="222222"/>
          <w:sz w:val="28"/>
          <w:szCs w:val="28"/>
          <w:shd w:val="clear" w:color="auto" w:fill="FFFFFF"/>
        </w:rPr>
        <w:t xml:space="preserve">Однако еще не все уникальные </w:t>
      </w:r>
      <w:r w:rsidR="005B7061">
        <w:rPr>
          <w:rFonts w:ascii="Times New Roman" w:hAnsi="Times New Roman" w:cs="Times New Roman"/>
          <w:color w:val="222222"/>
          <w:sz w:val="28"/>
          <w:szCs w:val="28"/>
          <w:shd w:val="clear" w:color="auto" w:fill="FFFFFF"/>
        </w:rPr>
        <w:t>приспособления к аспектам жизни</w:t>
      </w:r>
      <w:r w:rsidRPr="00AD4D0C">
        <w:rPr>
          <w:rFonts w:ascii="Times New Roman" w:hAnsi="Times New Roman" w:cs="Times New Roman"/>
          <w:color w:val="222222"/>
          <w:sz w:val="28"/>
          <w:szCs w:val="28"/>
          <w:shd w:val="clear" w:color="auto" w:fill="FFFFFF"/>
        </w:rPr>
        <w:t xml:space="preserve"> насекомы</w:t>
      </w:r>
      <w:r w:rsidR="005B7061">
        <w:rPr>
          <w:rFonts w:ascii="Times New Roman" w:hAnsi="Times New Roman" w:cs="Times New Roman"/>
          <w:color w:val="222222"/>
          <w:sz w:val="28"/>
          <w:szCs w:val="28"/>
          <w:shd w:val="clear" w:color="auto" w:fill="FFFFFF"/>
        </w:rPr>
        <w:t xml:space="preserve">х успели перенять </w:t>
      </w:r>
      <w:r w:rsidR="00D46988">
        <w:rPr>
          <w:rFonts w:ascii="Times New Roman" w:hAnsi="Times New Roman" w:cs="Times New Roman"/>
          <w:color w:val="222222"/>
          <w:sz w:val="28"/>
          <w:szCs w:val="28"/>
          <w:shd w:val="clear" w:color="auto" w:fill="FFFFFF"/>
        </w:rPr>
        <w:t>конструкторы</w:t>
      </w:r>
      <w:r w:rsidR="005B7061">
        <w:rPr>
          <w:rFonts w:ascii="Times New Roman" w:hAnsi="Times New Roman" w:cs="Times New Roman"/>
          <w:color w:val="222222"/>
          <w:sz w:val="28"/>
          <w:szCs w:val="28"/>
          <w:shd w:val="clear" w:color="auto" w:fill="FFFFFF"/>
        </w:rPr>
        <w:t>. Для этого необходимо дальнейшее более глубокое изучение насекомых</w:t>
      </w:r>
      <w:r w:rsidR="00A24F6B">
        <w:rPr>
          <w:rFonts w:ascii="Times New Roman" w:hAnsi="Times New Roman" w:cs="Times New Roman"/>
          <w:color w:val="222222"/>
          <w:sz w:val="28"/>
          <w:szCs w:val="28"/>
          <w:shd w:val="clear" w:color="auto" w:fill="FFFFFF"/>
        </w:rPr>
        <w:t>, и более тесное сотрудничество с коллегами учеными -</w:t>
      </w:r>
      <w:r w:rsidR="005B7061">
        <w:rPr>
          <w:rFonts w:ascii="Times New Roman" w:hAnsi="Times New Roman" w:cs="Times New Roman"/>
          <w:color w:val="222222"/>
          <w:sz w:val="28"/>
          <w:szCs w:val="28"/>
          <w:shd w:val="clear" w:color="auto" w:fill="FFFFFF"/>
        </w:rPr>
        <w:t xml:space="preserve"> энтомолог</w:t>
      </w:r>
      <w:r w:rsidR="00A24F6B">
        <w:rPr>
          <w:rFonts w:ascii="Times New Roman" w:hAnsi="Times New Roman" w:cs="Times New Roman"/>
          <w:color w:val="222222"/>
          <w:sz w:val="28"/>
          <w:szCs w:val="28"/>
          <w:shd w:val="clear" w:color="auto" w:fill="FFFFFF"/>
        </w:rPr>
        <w:t>ами</w:t>
      </w:r>
      <w:r w:rsidR="005B7061">
        <w:rPr>
          <w:rFonts w:ascii="Times New Roman" w:hAnsi="Times New Roman" w:cs="Times New Roman"/>
          <w:color w:val="222222"/>
          <w:sz w:val="28"/>
          <w:szCs w:val="28"/>
          <w:shd w:val="clear" w:color="auto" w:fill="FFFFFF"/>
        </w:rPr>
        <w:t>.</w:t>
      </w:r>
    </w:p>
    <w:p w14:paraId="478C8824" w14:textId="77777777" w:rsidR="00E12CF3" w:rsidRDefault="00E12CF3" w:rsidP="00AD4D0C">
      <w:pPr>
        <w:pStyle w:val="2"/>
        <w:rPr>
          <w:rFonts w:ascii="Times New Roman" w:hAnsi="Times New Roman" w:cs="Times New Roman"/>
        </w:rPr>
      </w:pPr>
    </w:p>
    <w:p w14:paraId="754FAB7C" w14:textId="77777777" w:rsidR="00AD4D0C" w:rsidRPr="00AD4D0C" w:rsidRDefault="00AD4D0C" w:rsidP="00AD4D0C">
      <w:pPr>
        <w:pStyle w:val="2"/>
        <w:rPr>
          <w:rFonts w:ascii="Times New Roman" w:hAnsi="Times New Roman" w:cs="Times New Roman"/>
        </w:rPr>
      </w:pPr>
      <w:bookmarkStart w:id="5" w:name="_Toc449303829"/>
      <w:r w:rsidRPr="00AD4D0C">
        <w:rPr>
          <w:rFonts w:ascii="Times New Roman" w:hAnsi="Times New Roman" w:cs="Times New Roman"/>
        </w:rPr>
        <w:t>Муравьи – как источник заимствования</w:t>
      </w:r>
      <w:bookmarkEnd w:id="5"/>
    </w:p>
    <w:p w14:paraId="0C72AF28" w14:textId="77777777" w:rsidR="00E12CF3" w:rsidRDefault="00E12CF3" w:rsidP="00AD4D0C">
      <w:pPr>
        <w:spacing w:line="360" w:lineRule="auto"/>
        <w:ind w:firstLine="708"/>
        <w:jc w:val="both"/>
        <w:rPr>
          <w:rFonts w:ascii="Times New Roman" w:hAnsi="Times New Roman" w:cs="Times New Roman"/>
          <w:bCs/>
          <w:color w:val="222222"/>
          <w:sz w:val="28"/>
          <w:szCs w:val="28"/>
          <w:shd w:val="clear" w:color="auto" w:fill="FFFFFF"/>
        </w:rPr>
      </w:pPr>
    </w:p>
    <w:p w14:paraId="26B655CB" w14:textId="77777777" w:rsidR="00CB144E" w:rsidRPr="00AD4D0C" w:rsidRDefault="00A24F6B" w:rsidP="00AD4D0C">
      <w:pPr>
        <w:spacing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bCs/>
          <w:color w:val="222222"/>
          <w:sz w:val="28"/>
          <w:szCs w:val="28"/>
          <w:shd w:val="clear" w:color="auto" w:fill="FFFFFF"/>
        </w:rPr>
        <w:t xml:space="preserve">Энтомология – раздел зоологии, изучающий насекомых. В частности, для целей робототехники ученые все пристальней обращают свои взоры на муравьев. В частности предметом исследований являются </w:t>
      </w:r>
      <w:r w:rsidR="00CB144E" w:rsidRPr="00AD4D0C">
        <w:rPr>
          <w:rFonts w:ascii="Times New Roman" w:hAnsi="Times New Roman" w:cs="Times New Roman"/>
          <w:bCs/>
          <w:color w:val="222222"/>
          <w:sz w:val="28"/>
          <w:szCs w:val="28"/>
          <w:shd w:val="clear" w:color="auto" w:fill="FFFFFF"/>
        </w:rPr>
        <w:t xml:space="preserve">их альтернативные способы общения. </w:t>
      </w:r>
      <w:r>
        <w:rPr>
          <w:rFonts w:ascii="Times New Roman" w:hAnsi="Times New Roman" w:cs="Times New Roman"/>
          <w:bCs/>
          <w:color w:val="222222"/>
          <w:sz w:val="28"/>
          <w:szCs w:val="28"/>
          <w:shd w:val="clear" w:color="auto" w:fill="FFFFFF"/>
        </w:rPr>
        <w:t>П</w:t>
      </w:r>
      <w:r w:rsidR="00CB144E" w:rsidRPr="00AD4D0C">
        <w:rPr>
          <w:rFonts w:ascii="Times New Roman" w:hAnsi="Times New Roman" w:cs="Times New Roman"/>
          <w:bCs/>
          <w:color w:val="222222"/>
          <w:sz w:val="28"/>
          <w:szCs w:val="28"/>
          <w:shd w:val="clear" w:color="auto" w:fill="FFFFFF"/>
        </w:rPr>
        <w:t>ути передачи информации</w:t>
      </w:r>
      <w:r>
        <w:rPr>
          <w:rFonts w:ascii="Times New Roman" w:hAnsi="Times New Roman" w:cs="Times New Roman"/>
          <w:bCs/>
          <w:color w:val="222222"/>
          <w:sz w:val="28"/>
          <w:szCs w:val="28"/>
          <w:shd w:val="clear" w:color="auto" w:fill="FFFFFF"/>
        </w:rPr>
        <w:t>, используемые этими представителями насекомых,</w:t>
      </w:r>
      <w:r w:rsidR="00CB144E" w:rsidRPr="00AD4D0C">
        <w:rPr>
          <w:rFonts w:ascii="Times New Roman" w:hAnsi="Times New Roman" w:cs="Times New Roman"/>
          <w:bCs/>
          <w:color w:val="222222"/>
          <w:sz w:val="28"/>
          <w:szCs w:val="28"/>
          <w:shd w:val="clear" w:color="auto" w:fill="FFFFFF"/>
        </w:rPr>
        <w:t xml:space="preserve"> кардинально отличаются от тех, что являются привычными для людей и прочих животных. В силу особенностей строения и жизненных условий муравьи разработали </w:t>
      </w:r>
      <w:r>
        <w:rPr>
          <w:rFonts w:ascii="Times New Roman" w:hAnsi="Times New Roman" w:cs="Times New Roman"/>
          <w:bCs/>
          <w:color w:val="222222"/>
          <w:sz w:val="28"/>
          <w:szCs w:val="28"/>
          <w:shd w:val="clear" w:color="auto" w:fill="FFFFFF"/>
        </w:rPr>
        <w:t xml:space="preserve">способы коммуникации </w:t>
      </w:r>
      <w:r w:rsidR="00CB144E" w:rsidRPr="00AD4D0C">
        <w:rPr>
          <w:rFonts w:ascii="Times New Roman" w:hAnsi="Times New Roman" w:cs="Times New Roman"/>
          <w:bCs/>
          <w:color w:val="222222"/>
          <w:sz w:val="28"/>
          <w:szCs w:val="28"/>
          <w:shd w:val="clear" w:color="auto" w:fill="FFFFFF"/>
        </w:rPr>
        <w:t xml:space="preserve">отличные </w:t>
      </w:r>
      <w:r w:rsidR="00CB144E" w:rsidRPr="00AD4D0C">
        <w:rPr>
          <w:rFonts w:ascii="Times New Roman" w:hAnsi="Times New Roman" w:cs="Times New Roman"/>
          <w:bCs/>
          <w:color w:val="222222"/>
          <w:sz w:val="28"/>
          <w:szCs w:val="28"/>
          <w:shd w:val="clear" w:color="auto" w:fill="FFFFFF"/>
        </w:rPr>
        <w:lastRenderedPageBreak/>
        <w:t>от</w:t>
      </w:r>
      <w:r>
        <w:rPr>
          <w:rFonts w:ascii="Times New Roman" w:hAnsi="Times New Roman" w:cs="Times New Roman"/>
          <w:bCs/>
          <w:color w:val="222222"/>
          <w:sz w:val="28"/>
          <w:szCs w:val="28"/>
          <w:shd w:val="clear" w:color="auto" w:fill="FFFFFF"/>
        </w:rPr>
        <w:t xml:space="preserve"> традиционных способов общения.</w:t>
      </w:r>
    </w:p>
    <w:p w14:paraId="3C06126E" w14:textId="77777777" w:rsidR="00AD4D0C" w:rsidRDefault="002E0955" w:rsidP="004504AD">
      <w:pPr>
        <w:spacing w:line="360" w:lineRule="auto"/>
        <w:ind w:firstLine="708"/>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М</w:t>
      </w:r>
      <w:r w:rsidR="00CB144E" w:rsidRPr="00AD4D0C">
        <w:rPr>
          <w:rFonts w:ascii="Times New Roman" w:hAnsi="Times New Roman" w:cs="Times New Roman"/>
          <w:bCs/>
          <w:color w:val="222222"/>
          <w:sz w:val="28"/>
          <w:szCs w:val="28"/>
          <w:shd w:val="clear" w:color="auto" w:fill="FFFFFF"/>
        </w:rPr>
        <w:t>уравьи не могут говорить между собой, как это делают люди. Их слуховой аппарат неразвит, что исключает возможность общаться путем</w:t>
      </w:r>
      <w:r>
        <w:rPr>
          <w:rFonts w:ascii="Times New Roman" w:hAnsi="Times New Roman" w:cs="Times New Roman"/>
          <w:bCs/>
          <w:color w:val="222222"/>
          <w:sz w:val="28"/>
          <w:szCs w:val="28"/>
          <w:shd w:val="clear" w:color="auto" w:fill="FFFFFF"/>
        </w:rPr>
        <w:t xml:space="preserve"> каких-либо звуковых сигналов,</w:t>
      </w:r>
      <w:r w:rsidR="00CB144E" w:rsidRPr="00AD4D0C">
        <w:rPr>
          <w:rFonts w:ascii="Times New Roman" w:hAnsi="Times New Roman" w:cs="Times New Roman"/>
          <w:bCs/>
          <w:color w:val="222222"/>
          <w:sz w:val="28"/>
          <w:szCs w:val="28"/>
          <w:shd w:val="clear" w:color="auto" w:fill="FFFFFF"/>
        </w:rPr>
        <w:t xml:space="preserve"> речевой</w:t>
      </w:r>
      <w:r w:rsidR="004504AD">
        <w:rPr>
          <w:rFonts w:ascii="Times New Roman" w:hAnsi="Times New Roman" w:cs="Times New Roman"/>
          <w:bCs/>
          <w:color w:val="222222"/>
          <w:sz w:val="28"/>
          <w:szCs w:val="28"/>
          <w:shd w:val="clear" w:color="auto" w:fill="FFFFFF"/>
        </w:rPr>
        <w:t xml:space="preserve"> </w:t>
      </w:r>
      <w:r w:rsidR="004504AD" w:rsidRPr="00FD5C45">
        <w:rPr>
          <w:rFonts w:ascii="Times New Roman" w:hAnsi="Times New Roman" w:cs="Times New Roman"/>
          <w:bCs/>
          <w:color w:val="222222"/>
          <w:sz w:val="28"/>
          <w:szCs w:val="28"/>
          <w:shd w:val="clear" w:color="auto" w:fill="FFFFFF"/>
        </w:rPr>
        <w:t>аппарат</w:t>
      </w:r>
      <w:r w:rsidR="00CB144E" w:rsidRPr="00AD4D0C">
        <w:rPr>
          <w:rFonts w:ascii="Times New Roman" w:hAnsi="Times New Roman" w:cs="Times New Roman"/>
          <w:bCs/>
          <w:color w:val="222222"/>
          <w:sz w:val="28"/>
          <w:szCs w:val="28"/>
          <w:shd w:val="clear" w:color="auto" w:fill="FFFFFF"/>
        </w:rPr>
        <w:t xml:space="preserve"> отсутствует. Зрение также не самая сильная сторона муравьев. Они, как и подавляющее большинство насекомых, видят исключительно в инфракрасном спектре. Это позволяет им различать движения и крупные объекты, однако не является основным способом получения информации. Зато обоняние и осязание у муравьев в десятки тысяч раз более раз</w:t>
      </w:r>
      <w:r w:rsidR="00F93215">
        <w:rPr>
          <w:rFonts w:ascii="Times New Roman" w:hAnsi="Times New Roman" w:cs="Times New Roman"/>
          <w:bCs/>
          <w:color w:val="222222"/>
          <w:sz w:val="28"/>
          <w:szCs w:val="28"/>
          <w:shd w:val="clear" w:color="auto" w:fill="FFFFFF"/>
        </w:rPr>
        <w:t xml:space="preserve">вито, чем у человека. Именно органы осязания, обоняния и выделения </w:t>
      </w:r>
      <w:r w:rsidR="00CB144E" w:rsidRPr="00AD4D0C">
        <w:rPr>
          <w:rFonts w:ascii="Times New Roman" w:hAnsi="Times New Roman" w:cs="Times New Roman"/>
          <w:bCs/>
          <w:color w:val="222222"/>
          <w:sz w:val="28"/>
          <w:szCs w:val="28"/>
          <w:shd w:val="clear" w:color="auto" w:fill="FFFFFF"/>
        </w:rPr>
        <w:t xml:space="preserve">являются ключевыми в процессе обмена информацией между муравьем и окружающей средой. </w:t>
      </w:r>
    </w:p>
    <w:p w14:paraId="4FFDDCF4" w14:textId="77777777" w:rsidR="00E12CF3" w:rsidRDefault="00E12CF3" w:rsidP="00AD4D0C">
      <w:pPr>
        <w:pStyle w:val="2"/>
        <w:rPr>
          <w:rFonts w:ascii="Times New Roman" w:hAnsi="Times New Roman" w:cs="Times New Roman"/>
          <w:sz w:val="28"/>
        </w:rPr>
      </w:pPr>
    </w:p>
    <w:p w14:paraId="5912520F" w14:textId="77777777" w:rsidR="00AD4D0C" w:rsidRDefault="00AD4D0C" w:rsidP="00AD4D0C">
      <w:pPr>
        <w:pStyle w:val="2"/>
        <w:rPr>
          <w:rFonts w:ascii="Times New Roman" w:hAnsi="Times New Roman" w:cs="Times New Roman"/>
          <w:sz w:val="28"/>
        </w:rPr>
      </w:pPr>
      <w:bookmarkStart w:id="6" w:name="_Toc449303830"/>
      <w:r w:rsidRPr="0054536D">
        <w:rPr>
          <w:rFonts w:ascii="Times New Roman" w:hAnsi="Times New Roman" w:cs="Times New Roman"/>
          <w:sz w:val="28"/>
        </w:rPr>
        <w:t>Способы коммуникации актуальные для заимствования</w:t>
      </w:r>
      <w:bookmarkEnd w:id="6"/>
    </w:p>
    <w:p w14:paraId="2EE2E5FD" w14:textId="77777777" w:rsidR="00E12CF3" w:rsidRPr="00E12CF3" w:rsidRDefault="00E12CF3" w:rsidP="00E12CF3">
      <w:pPr>
        <w:spacing w:line="360" w:lineRule="auto"/>
        <w:ind w:firstLine="708"/>
        <w:jc w:val="both"/>
        <w:rPr>
          <w:rFonts w:ascii="Times New Roman" w:hAnsi="Times New Roman" w:cs="Times New Roman"/>
          <w:sz w:val="28"/>
        </w:rPr>
      </w:pPr>
    </w:p>
    <w:p w14:paraId="519DDAE6" w14:textId="77777777" w:rsidR="0054536D" w:rsidRDefault="00EB6571" w:rsidP="00E12CF3">
      <w:pPr>
        <w:spacing w:line="360" w:lineRule="auto"/>
        <w:ind w:firstLine="708"/>
        <w:jc w:val="both"/>
        <w:rPr>
          <w:rFonts w:ascii="Times New Roman" w:hAnsi="Times New Roman" w:cs="Times New Roman"/>
          <w:sz w:val="28"/>
        </w:rPr>
      </w:pPr>
      <w:r w:rsidRPr="00E12CF3">
        <w:rPr>
          <w:rFonts w:ascii="Times New Roman" w:hAnsi="Times New Roman" w:cs="Times New Roman"/>
          <w:sz w:val="28"/>
        </w:rPr>
        <w:t xml:space="preserve">Составить представление о способах общения у муравьев я смогла при изучении материалов </w:t>
      </w:r>
      <w:r w:rsidRPr="00E12CF3">
        <w:rPr>
          <w:rFonts w:ascii="Times New Roman" w:hAnsi="Times New Roman" w:cs="Times New Roman"/>
          <w:sz w:val="28"/>
          <w:szCs w:val="28"/>
        </w:rPr>
        <w:t>энциклопедии Игоря Акимушкина «Мир животных. Насекомые. Пауки. Домашние животные»</w:t>
      </w:r>
      <w:r w:rsidRPr="00E12CF3">
        <w:rPr>
          <w:rFonts w:ascii="Times New Roman" w:hAnsi="Times New Roman" w:cs="Times New Roman"/>
          <w:sz w:val="28"/>
        </w:rPr>
        <w:t>.</w:t>
      </w:r>
    </w:p>
    <w:p w14:paraId="2FE3880A" w14:textId="77777777" w:rsidR="00EB6571" w:rsidRPr="0054536D" w:rsidRDefault="00EB6571" w:rsidP="00EB6571">
      <w:pPr>
        <w:ind w:firstLine="708"/>
        <w:jc w:val="both"/>
      </w:pPr>
    </w:p>
    <w:p w14:paraId="46E6C358" w14:textId="77777777" w:rsidR="00AD4D0C" w:rsidRDefault="00AD4D0C" w:rsidP="00AD4D0C">
      <w:pPr>
        <w:ind w:firstLine="708"/>
        <w:rPr>
          <w:rFonts w:ascii="Times New Roman" w:hAnsi="Times New Roman" w:cs="Times New Roman"/>
          <w:color w:val="4F81BD" w:themeColor="accent1"/>
          <w:sz w:val="28"/>
        </w:rPr>
      </w:pPr>
      <w:r w:rsidRPr="0054536D">
        <w:rPr>
          <w:rFonts w:ascii="Times New Roman" w:hAnsi="Times New Roman" w:cs="Times New Roman"/>
          <w:color w:val="4F81BD" w:themeColor="accent1"/>
          <w:sz w:val="28"/>
        </w:rPr>
        <w:t>Язык прикосновений</w:t>
      </w:r>
    </w:p>
    <w:p w14:paraId="1DE0ED66" w14:textId="77777777" w:rsidR="00AD4D0C" w:rsidRDefault="00CB144E" w:rsidP="004504AD">
      <w:pPr>
        <w:spacing w:line="360" w:lineRule="auto"/>
        <w:ind w:firstLine="708"/>
        <w:jc w:val="both"/>
        <w:rPr>
          <w:rFonts w:ascii="Times New Roman" w:hAnsi="Times New Roman" w:cs="Times New Roman"/>
          <w:bCs/>
          <w:color w:val="222222"/>
          <w:sz w:val="28"/>
          <w:szCs w:val="28"/>
          <w:shd w:val="clear" w:color="auto" w:fill="FFFFFF"/>
        </w:rPr>
      </w:pPr>
      <w:r w:rsidRPr="00AD4D0C">
        <w:rPr>
          <w:rFonts w:ascii="Times New Roman" w:hAnsi="Times New Roman" w:cs="Times New Roman"/>
          <w:bCs/>
          <w:color w:val="222222"/>
          <w:sz w:val="28"/>
          <w:szCs w:val="28"/>
          <w:shd w:val="clear" w:color="auto" w:fill="FFFFFF"/>
        </w:rPr>
        <w:t xml:space="preserve">Во-первых, муравьи довели до совершенства собственный способ обмена информацией путем простого прикосновений. Органом </w:t>
      </w:r>
      <w:r w:rsidRPr="00F226B5">
        <w:rPr>
          <w:rFonts w:ascii="Times New Roman" w:hAnsi="Times New Roman" w:cs="Times New Roman"/>
          <w:bCs/>
          <w:color w:val="222222"/>
          <w:sz w:val="28"/>
          <w:szCs w:val="28"/>
          <w:u w:val="single"/>
          <w:shd w:val="clear" w:color="auto" w:fill="FFFFFF"/>
        </w:rPr>
        <w:t>осязания</w:t>
      </w:r>
      <w:r w:rsidRPr="00AD4D0C">
        <w:rPr>
          <w:rFonts w:ascii="Times New Roman" w:hAnsi="Times New Roman" w:cs="Times New Roman"/>
          <w:bCs/>
          <w:color w:val="222222"/>
          <w:sz w:val="28"/>
          <w:szCs w:val="28"/>
          <w:shd w:val="clear" w:color="auto" w:fill="FFFFFF"/>
        </w:rPr>
        <w:t xml:space="preserve"> у муравьев являются антенны.</w:t>
      </w:r>
      <w:r w:rsidR="00EB6571">
        <w:rPr>
          <w:rFonts w:ascii="Times New Roman" w:hAnsi="Times New Roman" w:cs="Times New Roman"/>
          <w:bCs/>
          <w:color w:val="222222"/>
          <w:sz w:val="28"/>
          <w:szCs w:val="28"/>
          <w:shd w:val="clear" w:color="auto" w:fill="FFFFFF"/>
        </w:rPr>
        <w:t xml:space="preserve"> У среднестатистического лесного муравья на них расположено 211 обонятельных бугорков</w:t>
      </w:r>
      <w:r w:rsidRPr="00AD4D0C">
        <w:rPr>
          <w:rFonts w:ascii="Times New Roman" w:hAnsi="Times New Roman" w:cs="Times New Roman"/>
          <w:bCs/>
          <w:color w:val="222222"/>
          <w:sz w:val="28"/>
          <w:szCs w:val="28"/>
          <w:shd w:val="clear" w:color="auto" w:fill="FFFFFF"/>
        </w:rPr>
        <w:t>. Соприкасаясь этими антеннами с антеннами сородича, муравей способен передать огромное количество информации за доли секунды.</w:t>
      </w:r>
    </w:p>
    <w:p w14:paraId="59002125" w14:textId="77777777" w:rsidR="00AD4D0C" w:rsidRPr="0054536D" w:rsidRDefault="00AD4D0C" w:rsidP="00AD4D0C">
      <w:pPr>
        <w:ind w:firstLine="708"/>
        <w:rPr>
          <w:rFonts w:ascii="Times New Roman" w:hAnsi="Times New Roman" w:cs="Times New Roman"/>
          <w:color w:val="4F81BD" w:themeColor="accent1"/>
          <w:sz w:val="28"/>
        </w:rPr>
      </w:pPr>
      <w:r w:rsidRPr="0054536D">
        <w:rPr>
          <w:rFonts w:ascii="Times New Roman" w:hAnsi="Times New Roman" w:cs="Times New Roman"/>
          <w:color w:val="4F81BD" w:themeColor="accent1"/>
          <w:sz w:val="28"/>
        </w:rPr>
        <w:t>Язык запахов</w:t>
      </w:r>
    </w:p>
    <w:p w14:paraId="75046008" w14:textId="34F3801A" w:rsidR="00F226B5" w:rsidRDefault="00CB144E" w:rsidP="00F226B5">
      <w:pPr>
        <w:spacing w:line="360" w:lineRule="auto"/>
        <w:ind w:firstLine="708"/>
        <w:jc w:val="both"/>
        <w:rPr>
          <w:rFonts w:ascii="Times New Roman" w:hAnsi="Times New Roman" w:cs="Times New Roman"/>
          <w:bCs/>
          <w:color w:val="222222"/>
          <w:sz w:val="28"/>
          <w:szCs w:val="28"/>
          <w:shd w:val="clear" w:color="auto" w:fill="FFFFFF"/>
        </w:rPr>
      </w:pPr>
      <w:r w:rsidRPr="00AD4D0C">
        <w:rPr>
          <w:rFonts w:ascii="Times New Roman" w:hAnsi="Times New Roman" w:cs="Times New Roman"/>
          <w:bCs/>
          <w:color w:val="222222"/>
          <w:sz w:val="28"/>
          <w:szCs w:val="28"/>
          <w:shd w:val="clear" w:color="auto" w:fill="FFFFFF"/>
        </w:rPr>
        <w:t xml:space="preserve">Во-вторых, благодаря обонятельным волоскам, расположенных на тех </w:t>
      </w:r>
      <w:r w:rsidRPr="00AD4D0C">
        <w:rPr>
          <w:rFonts w:ascii="Times New Roman" w:hAnsi="Times New Roman" w:cs="Times New Roman"/>
          <w:bCs/>
          <w:color w:val="222222"/>
          <w:sz w:val="28"/>
          <w:szCs w:val="28"/>
          <w:shd w:val="clear" w:color="auto" w:fill="FFFFFF"/>
        </w:rPr>
        <w:lastRenderedPageBreak/>
        <w:t>же антеннах</w:t>
      </w:r>
      <w:r w:rsidR="00FE3AE4">
        <w:rPr>
          <w:rFonts w:ascii="Times New Roman" w:hAnsi="Times New Roman" w:cs="Times New Roman"/>
          <w:bCs/>
          <w:color w:val="222222"/>
          <w:sz w:val="28"/>
          <w:szCs w:val="28"/>
          <w:shd w:val="clear" w:color="auto" w:fill="FFFFFF"/>
        </w:rPr>
        <w:t xml:space="preserve"> в среднем количестве 1720</w:t>
      </w:r>
      <w:r w:rsidRPr="00AD4D0C">
        <w:rPr>
          <w:rFonts w:ascii="Times New Roman" w:hAnsi="Times New Roman" w:cs="Times New Roman"/>
          <w:bCs/>
          <w:color w:val="222222"/>
          <w:sz w:val="28"/>
          <w:szCs w:val="28"/>
          <w:shd w:val="clear" w:color="auto" w:fill="FFFFFF"/>
        </w:rPr>
        <w:t>, муравьи способны распозна</w:t>
      </w:r>
      <w:r w:rsidR="00EE6C2B">
        <w:rPr>
          <w:rFonts w:ascii="Times New Roman" w:hAnsi="Times New Roman" w:cs="Times New Roman"/>
          <w:bCs/>
          <w:color w:val="222222"/>
          <w:sz w:val="28"/>
          <w:szCs w:val="28"/>
          <w:shd w:val="clear" w:color="auto" w:fill="FFFFFF"/>
        </w:rPr>
        <w:t>вать тончайшие запахи. Язык феро</w:t>
      </w:r>
      <w:r w:rsidRPr="00AD4D0C">
        <w:rPr>
          <w:rFonts w:ascii="Times New Roman" w:hAnsi="Times New Roman" w:cs="Times New Roman"/>
          <w:bCs/>
          <w:color w:val="222222"/>
          <w:sz w:val="28"/>
          <w:szCs w:val="28"/>
          <w:shd w:val="clear" w:color="auto" w:fill="FFFFFF"/>
        </w:rPr>
        <w:t>монов является основным в общении между муравьями. Это позволяет буквально передавать информацию сквозь время и пространство. Оставляя пометки на земле, муравьи обозначают территорию своего муравейника, пути к добыче или др</w:t>
      </w:r>
      <w:r w:rsidR="00FE3AE4">
        <w:rPr>
          <w:rFonts w:ascii="Times New Roman" w:hAnsi="Times New Roman" w:cs="Times New Roman"/>
          <w:bCs/>
          <w:color w:val="222222"/>
          <w:sz w:val="28"/>
          <w:szCs w:val="28"/>
          <w:shd w:val="clear" w:color="auto" w:fill="FFFFFF"/>
        </w:rPr>
        <w:t>угим колониям, ставят указатели, которые на долгое время остаются на земле.</w:t>
      </w:r>
      <w:r w:rsidRPr="00AD4D0C">
        <w:rPr>
          <w:rFonts w:ascii="Times New Roman" w:hAnsi="Times New Roman" w:cs="Times New Roman"/>
          <w:bCs/>
          <w:color w:val="222222"/>
          <w:sz w:val="28"/>
          <w:szCs w:val="28"/>
          <w:shd w:val="clear" w:color="auto" w:fill="FFFFFF"/>
        </w:rPr>
        <w:t xml:space="preserve"> Также разные запахи могут передавать</w:t>
      </w:r>
      <w:r w:rsidR="00FE3AE4">
        <w:rPr>
          <w:rFonts w:ascii="Times New Roman" w:hAnsi="Times New Roman" w:cs="Times New Roman"/>
          <w:bCs/>
          <w:color w:val="222222"/>
          <w:sz w:val="28"/>
          <w:szCs w:val="28"/>
          <w:shd w:val="clear" w:color="auto" w:fill="FFFFFF"/>
        </w:rPr>
        <w:t xml:space="preserve"> мгновенные</w:t>
      </w:r>
      <w:r w:rsidRPr="00AD4D0C">
        <w:rPr>
          <w:rFonts w:ascii="Times New Roman" w:hAnsi="Times New Roman" w:cs="Times New Roman"/>
          <w:bCs/>
          <w:color w:val="222222"/>
          <w:sz w:val="28"/>
          <w:szCs w:val="28"/>
          <w:shd w:val="clear" w:color="auto" w:fill="FFFFFF"/>
        </w:rPr>
        <w:t xml:space="preserve"> предупреждения об опасности, о найденной добыче, проявлении симпатии к особям противоположного пола. </w:t>
      </w:r>
    </w:p>
    <w:p w14:paraId="43E4F9B5" w14:textId="77777777" w:rsidR="00AD4D0C" w:rsidRDefault="00CB144E" w:rsidP="00F226B5">
      <w:pPr>
        <w:spacing w:line="360" w:lineRule="auto"/>
        <w:ind w:firstLine="708"/>
        <w:jc w:val="both"/>
        <w:rPr>
          <w:rFonts w:ascii="Times New Roman" w:hAnsi="Times New Roman" w:cs="Times New Roman"/>
          <w:bCs/>
          <w:color w:val="222222"/>
          <w:sz w:val="28"/>
          <w:szCs w:val="28"/>
          <w:shd w:val="clear" w:color="auto" w:fill="FFFFFF"/>
        </w:rPr>
      </w:pPr>
      <w:r w:rsidRPr="00AD4D0C">
        <w:rPr>
          <w:rFonts w:ascii="Times New Roman" w:hAnsi="Times New Roman" w:cs="Times New Roman"/>
          <w:bCs/>
          <w:color w:val="222222"/>
          <w:sz w:val="28"/>
          <w:szCs w:val="28"/>
          <w:shd w:val="clear" w:color="auto" w:fill="FFFFFF"/>
        </w:rPr>
        <w:t xml:space="preserve">Ученые долго бились над разгадкой обоих способов, однако так и не пришли к единому объяснению скорости передачи информации тактильным путем и уникальности заметок, оставленных каплями феромонов. Энтомологи и сейчас бьются над тем, как не путаются муравьи в огромном количестве дорожек из запахов, оставленными ими и их товарищами в разное время и с разными целями. </w:t>
      </w:r>
    </w:p>
    <w:p w14:paraId="424C76AF" w14:textId="77777777" w:rsidR="00AD4D0C" w:rsidRPr="0054536D" w:rsidRDefault="00AD4D0C" w:rsidP="0054536D">
      <w:pPr>
        <w:rPr>
          <w:rFonts w:ascii="Times New Roman" w:hAnsi="Times New Roman" w:cs="Times New Roman"/>
          <w:color w:val="0070C0"/>
          <w:sz w:val="28"/>
        </w:rPr>
      </w:pPr>
      <w:r w:rsidRPr="0054536D">
        <w:rPr>
          <w:rFonts w:ascii="Times New Roman" w:hAnsi="Times New Roman" w:cs="Times New Roman"/>
          <w:color w:val="0070C0"/>
          <w:sz w:val="28"/>
        </w:rPr>
        <w:tab/>
        <w:t>Язык жестов</w:t>
      </w:r>
    </w:p>
    <w:p w14:paraId="0A7200ED" w14:textId="77777777" w:rsidR="00FC63E4" w:rsidRDefault="00CB144E" w:rsidP="00F226B5">
      <w:pPr>
        <w:spacing w:line="360" w:lineRule="auto"/>
        <w:ind w:firstLine="708"/>
        <w:jc w:val="both"/>
        <w:rPr>
          <w:rFonts w:ascii="Times New Roman" w:hAnsi="Times New Roman" w:cs="Times New Roman"/>
          <w:bCs/>
          <w:color w:val="222222"/>
          <w:sz w:val="28"/>
          <w:szCs w:val="28"/>
          <w:shd w:val="clear" w:color="auto" w:fill="FFFFFF"/>
        </w:rPr>
      </w:pPr>
      <w:r w:rsidRPr="00AD4D0C">
        <w:rPr>
          <w:rFonts w:ascii="Times New Roman" w:hAnsi="Times New Roman" w:cs="Times New Roman"/>
          <w:bCs/>
          <w:color w:val="222222"/>
          <w:sz w:val="28"/>
          <w:szCs w:val="28"/>
          <w:shd w:val="clear" w:color="auto" w:fill="FFFFFF"/>
        </w:rPr>
        <w:t>В-третьих, у муравьев есть и относительно простой способ общения – самый настоящий язык жестов. Он предназначен для передачи информации на расстоянии, когда нет возможности прикоснуться к сородичу</w:t>
      </w:r>
      <w:r w:rsidR="00FC63E4">
        <w:rPr>
          <w:rFonts w:ascii="Times New Roman" w:hAnsi="Times New Roman" w:cs="Times New Roman"/>
          <w:bCs/>
          <w:color w:val="222222"/>
          <w:sz w:val="28"/>
          <w:szCs w:val="28"/>
          <w:shd w:val="clear" w:color="auto" w:fill="FFFFFF"/>
        </w:rPr>
        <w:t xml:space="preserve"> и необходимости закрепить информацию на длительное время путем химической метки.</w:t>
      </w:r>
    </w:p>
    <w:p w14:paraId="529A4669" w14:textId="77777777" w:rsidR="00E0525E" w:rsidRDefault="00CB144E" w:rsidP="00E4627D">
      <w:pPr>
        <w:spacing w:line="360" w:lineRule="auto"/>
        <w:ind w:firstLine="708"/>
        <w:jc w:val="both"/>
        <w:rPr>
          <w:rFonts w:ascii="Times New Roman" w:hAnsi="Times New Roman" w:cs="Times New Roman"/>
          <w:bCs/>
          <w:color w:val="222222"/>
          <w:sz w:val="28"/>
          <w:szCs w:val="28"/>
          <w:shd w:val="clear" w:color="auto" w:fill="FFFFFF"/>
        </w:rPr>
      </w:pPr>
      <w:r w:rsidRPr="00AD4D0C">
        <w:rPr>
          <w:rFonts w:ascii="Times New Roman" w:hAnsi="Times New Roman" w:cs="Times New Roman"/>
          <w:bCs/>
          <w:color w:val="222222"/>
          <w:sz w:val="28"/>
          <w:szCs w:val="28"/>
          <w:shd w:val="clear" w:color="auto" w:fill="FFFFFF"/>
        </w:rPr>
        <w:t>Активное изучение всех трех путей переда</w:t>
      </w:r>
      <w:r w:rsidR="00FC63E4">
        <w:rPr>
          <w:rFonts w:ascii="Times New Roman" w:hAnsi="Times New Roman" w:cs="Times New Roman"/>
          <w:bCs/>
          <w:color w:val="222222"/>
          <w:sz w:val="28"/>
          <w:szCs w:val="28"/>
          <w:shd w:val="clear" w:color="auto" w:fill="FFFFFF"/>
        </w:rPr>
        <w:t>ч</w:t>
      </w:r>
      <w:r w:rsidRPr="00AD4D0C">
        <w:rPr>
          <w:rFonts w:ascii="Times New Roman" w:hAnsi="Times New Roman" w:cs="Times New Roman"/>
          <w:bCs/>
          <w:color w:val="222222"/>
          <w:sz w:val="28"/>
          <w:szCs w:val="28"/>
          <w:shd w:val="clear" w:color="auto" w:fill="FFFFFF"/>
        </w:rPr>
        <w:t xml:space="preserve">и информации – так называемых языков жестов, запахов и прикосновений – открывает </w:t>
      </w:r>
      <w:r w:rsidR="00786B45">
        <w:rPr>
          <w:rFonts w:ascii="Times New Roman" w:hAnsi="Times New Roman" w:cs="Times New Roman"/>
          <w:bCs/>
          <w:color w:val="222222"/>
          <w:sz w:val="28"/>
          <w:szCs w:val="28"/>
          <w:shd w:val="clear" w:color="auto" w:fill="FFFFFF"/>
        </w:rPr>
        <w:t>новые</w:t>
      </w:r>
      <w:r w:rsidRPr="00AD4D0C">
        <w:rPr>
          <w:rFonts w:ascii="Times New Roman" w:hAnsi="Times New Roman" w:cs="Times New Roman"/>
          <w:bCs/>
          <w:color w:val="222222"/>
          <w:sz w:val="28"/>
          <w:szCs w:val="28"/>
          <w:shd w:val="clear" w:color="auto" w:fill="FFFFFF"/>
        </w:rPr>
        <w:t xml:space="preserve"> возможности для </w:t>
      </w:r>
      <w:r w:rsidR="00786B45">
        <w:rPr>
          <w:rFonts w:ascii="Times New Roman" w:hAnsi="Times New Roman" w:cs="Times New Roman"/>
          <w:bCs/>
          <w:color w:val="222222"/>
          <w:sz w:val="28"/>
          <w:szCs w:val="28"/>
          <w:shd w:val="clear" w:color="auto" w:fill="FFFFFF"/>
        </w:rPr>
        <w:t xml:space="preserve">специалистов, </w:t>
      </w:r>
      <w:r w:rsidRPr="00AD4D0C">
        <w:rPr>
          <w:rFonts w:ascii="Times New Roman" w:hAnsi="Times New Roman" w:cs="Times New Roman"/>
          <w:bCs/>
          <w:color w:val="222222"/>
          <w:sz w:val="28"/>
          <w:szCs w:val="28"/>
          <w:shd w:val="clear" w:color="auto" w:fill="FFFFFF"/>
        </w:rPr>
        <w:t>занимающихся бионикой.</w:t>
      </w:r>
    </w:p>
    <w:p w14:paraId="038BFA79" w14:textId="77777777" w:rsidR="006E47EE" w:rsidRDefault="006E47EE" w:rsidP="00E4627D">
      <w:pPr>
        <w:spacing w:line="360" w:lineRule="auto"/>
        <w:ind w:firstLine="708"/>
        <w:jc w:val="both"/>
        <w:rPr>
          <w:rFonts w:ascii="Times New Roman" w:eastAsiaTheme="majorEastAsia" w:hAnsi="Times New Roman" w:cs="Times New Roman"/>
          <w:b/>
          <w:bCs/>
          <w:color w:val="365F91" w:themeColor="accent1" w:themeShade="BF"/>
          <w:sz w:val="28"/>
          <w:szCs w:val="28"/>
        </w:rPr>
      </w:pPr>
    </w:p>
    <w:p w14:paraId="2C149CA5" w14:textId="77777777" w:rsidR="00CB144E" w:rsidRPr="006E47EE" w:rsidRDefault="00E0525E" w:rsidP="006E47EE">
      <w:pPr>
        <w:pStyle w:val="2"/>
        <w:rPr>
          <w:rFonts w:ascii="Times New Roman" w:hAnsi="Times New Roman" w:cs="Times New Roman"/>
          <w:sz w:val="28"/>
          <w:szCs w:val="28"/>
        </w:rPr>
      </w:pPr>
      <w:bookmarkStart w:id="7" w:name="_Toc449303831"/>
      <w:r w:rsidRPr="006E47EE">
        <w:rPr>
          <w:rFonts w:ascii="Times New Roman" w:hAnsi="Times New Roman" w:cs="Times New Roman"/>
          <w:sz w:val="28"/>
          <w:szCs w:val="28"/>
        </w:rPr>
        <w:t xml:space="preserve">Анализ </w:t>
      </w:r>
      <w:r w:rsidR="0054536D" w:rsidRPr="006E47EE">
        <w:rPr>
          <w:rFonts w:ascii="Times New Roman" w:hAnsi="Times New Roman" w:cs="Times New Roman"/>
          <w:sz w:val="28"/>
          <w:szCs w:val="28"/>
        </w:rPr>
        <w:t>реализованных заимств</w:t>
      </w:r>
      <w:r w:rsidR="002972BE" w:rsidRPr="006E47EE">
        <w:rPr>
          <w:rFonts w:ascii="Times New Roman" w:hAnsi="Times New Roman" w:cs="Times New Roman"/>
          <w:sz w:val="28"/>
          <w:szCs w:val="28"/>
        </w:rPr>
        <w:t>о</w:t>
      </w:r>
      <w:r w:rsidR="0054536D" w:rsidRPr="006E47EE">
        <w:rPr>
          <w:rFonts w:ascii="Times New Roman" w:hAnsi="Times New Roman" w:cs="Times New Roman"/>
          <w:sz w:val="28"/>
          <w:szCs w:val="28"/>
        </w:rPr>
        <w:t>ваний</w:t>
      </w:r>
      <w:bookmarkEnd w:id="7"/>
    </w:p>
    <w:p w14:paraId="2DCA319F" w14:textId="77777777" w:rsidR="0054536D" w:rsidRDefault="0054536D" w:rsidP="0054536D">
      <w:pPr>
        <w:rPr>
          <w:rFonts w:ascii="Times New Roman" w:hAnsi="Times New Roman" w:cs="Times New Roman"/>
          <w:sz w:val="28"/>
        </w:rPr>
      </w:pPr>
    </w:p>
    <w:p w14:paraId="40DE65C5" w14:textId="77777777" w:rsidR="0054536D" w:rsidRPr="0054536D" w:rsidRDefault="0054536D" w:rsidP="0054536D">
      <w:pPr>
        <w:ind w:firstLine="708"/>
        <w:jc w:val="both"/>
        <w:rPr>
          <w:rFonts w:ascii="Times New Roman" w:hAnsi="Times New Roman" w:cs="Times New Roman"/>
          <w:sz w:val="28"/>
        </w:rPr>
      </w:pPr>
      <w:r w:rsidRPr="0054536D">
        <w:rPr>
          <w:rFonts w:ascii="Times New Roman" w:hAnsi="Times New Roman" w:cs="Times New Roman"/>
          <w:sz w:val="28"/>
        </w:rPr>
        <w:t>Анализируя изученный материал</w:t>
      </w:r>
      <w:r w:rsidR="00FE3AE4">
        <w:rPr>
          <w:rFonts w:ascii="Times New Roman" w:hAnsi="Times New Roman" w:cs="Times New Roman"/>
          <w:sz w:val="28"/>
        </w:rPr>
        <w:t>, я составила таблицу</w:t>
      </w:r>
      <w:r w:rsidRPr="0054536D">
        <w:rPr>
          <w:rFonts w:ascii="Times New Roman" w:hAnsi="Times New Roman" w:cs="Times New Roman"/>
          <w:sz w:val="28"/>
        </w:rPr>
        <w:t xml:space="preserve"> с перечнем </w:t>
      </w:r>
      <w:r w:rsidRPr="0054536D">
        <w:rPr>
          <w:rFonts w:ascii="Times New Roman" w:hAnsi="Times New Roman" w:cs="Times New Roman"/>
          <w:sz w:val="28"/>
        </w:rPr>
        <w:lastRenderedPageBreak/>
        <w:t>техно</w:t>
      </w:r>
      <w:r w:rsidR="00FE3AE4">
        <w:rPr>
          <w:rFonts w:ascii="Times New Roman" w:hAnsi="Times New Roman" w:cs="Times New Roman"/>
          <w:sz w:val="28"/>
        </w:rPr>
        <w:t>л</w:t>
      </w:r>
      <w:r w:rsidRPr="0054536D">
        <w:rPr>
          <w:rFonts w:ascii="Times New Roman" w:hAnsi="Times New Roman" w:cs="Times New Roman"/>
          <w:sz w:val="28"/>
        </w:rPr>
        <w:t>огий</w:t>
      </w:r>
      <w:r w:rsidR="00FE3AE4">
        <w:rPr>
          <w:rFonts w:ascii="Times New Roman" w:hAnsi="Times New Roman" w:cs="Times New Roman"/>
          <w:sz w:val="28"/>
        </w:rPr>
        <w:t>, которые уже заимство</w:t>
      </w:r>
      <w:r w:rsidRPr="0054536D">
        <w:rPr>
          <w:rFonts w:ascii="Times New Roman" w:hAnsi="Times New Roman" w:cs="Times New Roman"/>
          <w:sz w:val="28"/>
        </w:rPr>
        <w:t>ваны или могут рассматриват</w:t>
      </w:r>
      <w:r w:rsidR="00786B45">
        <w:rPr>
          <w:rFonts w:ascii="Times New Roman" w:hAnsi="Times New Roman" w:cs="Times New Roman"/>
          <w:sz w:val="28"/>
        </w:rPr>
        <w:t>ься для заимствования у природы</w:t>
      </w:r>
      <w:r w:rsidR="00443B4E">
        <w:rPr>
          <w:rFonts w:ascii="Times New Roman" w:hAnsi="Times New Roman" w:cs="Times New Roman"/>
          <w:sz w:val="28"/>
        </w:rPr>
        <w:t>. Так же я попыталась представить</w:t>
      </w:r>
      <w:r w:rsidR="00786B45">
        <w:rPr>
          <w:rFonts w:ascii="Times New Roman" w:hAnsi="Times New Roman" w:cs="Times New Roman"/>
          <w:sz w:val="28"/>
        </w:rPr>
        <w:t xml:space="preserve"> возможны</w:t>
      </w:r>
      <w:r w:rsidR="00443B4E">
        <w:rPr>
          <w:rFonts w:ascii="Times New Roman" w:hAnsi="Times New Roman" w:cs="Times New Roman"/>
          <w:sz w:val="28"/>
        </w:rPr>
        <w:t>е</w:t>
      </w:r>
      <w:r w:rsidR="00786B45">
        <w:rPr>
          <w:rFonts w:ascii="Times New Roman" w:hAnsi="Times New Roman" w:cs="Times New Roman"/>
          <w:sz w:val="28"/>
        </w:rPr>
        <w:t xml:space="preserve"> о</w:t>
      </w:r>
      <w:r w:rsidR="00443B4E">
        <w:rPr>
          <w:rFonts w:ascii="Times New Roman" w:hAnsi="Times New Roman" w:cs="Times New Roman"/>
          <w:sz w:val="28"/>
        </w:rPr>
        <w:t>бласти</w:t>
      </w:r>
      <w:r w:rsidR="00786B45">
        <w:rPr>
          <w:rFonts w:ascii="Times New Roman" w:hAnsi="Times New Roman" w:cs="Times New Roman"/>
          <w:sz w:val="28"/>
        </w:rPr>
        <w:t xml:space="preserve"> их применения.</w:t>
      </w:r>
    </w:p>
    <w:tbl>
      <w:tblPr>
        <w:tblStyle w:val="aa"/>
        <w:tblW w:w="0" w:type="auto"/>
        <w:tblLook w:val="04A0" w:firstRow="1" w:lastRow="0" w:firstColumn="1" w:lastColumn="0" w:noHBand="0" w:noVBand="1"/>
      </w:tblPr>
      <w:tblGrid>
        <w:gridCol w:w="2471"/>
        <w:gridCol w:w="4515"/>
        <w:gridCol w:w="2585"/>
      </w:tblGrid>
      <w:tr w:rsidR="00E0525E" w14:paraId="76E07BD7" w14:textId="77777777" w:rsidTr="00786B45">
        <w:tc>
          <w:tcPr>
            <w:tcW w:w="2471" w:type="dxa"/>
          </w:tcPr>
          <w:p w14:paraId="2EF31B92" w14:textId="77777777" w:rsidR="00E0525E" w:rsidRPr="0054536D" w:rsidRDefault="00E0525E" w:rsidP="00CD51BA">
            <w:pPr>
              <w:jc w:val="center"/>
              <w:rPr>
                <w:rFonts w:ascii="Times New Roman" w:hAnsi="Times New Roman" w:cs="Times New Roman"/>
                <w:sz w:val="28"/>
                <w:szCs w:val="24"/>
              </w:rPr>
            </w:pPr>
            <w:r w:rsidRPr="0054536D">
              <w:rPr>
                <w:rFonts w:ascii="Times New Roman" w:hAnsi="Times New Roman" w:cs="Times New Roman"/>
                <w:sz w:val="28"/>
                <w:szCs w:val="24"/>
              </w:rPr>
              <w:t>Технология</w:t>
            </w:r>
          </w:p>
        </w:tc>
        <w:tc>
          <w:tcPr>
            <w:tcW w:w="4515" w:type="dxa"/>
          </w:tcPr>
          <w:p w14:paraId="3F75842F" w14:textId="77777777" w:rsidR="00E0525E" w:rsidRPr="0054536D" w:rsidRDefault="00E0525E" w:rsidP="00CD51BA">
            <w:pPr>
              <w:jc w:val="center"/>
              <w:rPr>
                <w:rFonts w:ascii="Times New Roman" w:hAnsi="Times New Roman" w:cs="Times New Roman"/>
                <w:sz w:val="28"/>
                <w:szCs w:val="24"/>
              </w:rPr>
            </w:pPr>
            <w:r w:rsidRPr="0054536D">
              <w:rPr>
                <w:rFonts w:ascii="Times New Roman" w:hAnsi="Times New Roman" w:cs="Times New Roman"/>
                <w:sz w:val="28"/>
                <w:szCs w:val="24"/>
              </w:rPr>
              <w:t>Описание</w:t>
            </w:r>
          </w:p>
        </w:tc>
        <w:tc>
          <w:tcPr>
            <w:tcW w:w="2585" w:type="dxa"/>
          </w:tcPr>
          <w:p w14:paraId="1A5CD83E" w14:textId="77777777" w:rsidR="00E0525E" w:rsidRPr="0054536D" w:rsidRDefault="00E0525E" w:rsidP="00CD51BA">
            <w:pPr>
              <w:jc w:val="center"/>
              <w:rPr>
                <w:rFonts w:ascii="Times New Roman" w:hAnsi="Times New Roman" w:cs="Times New Roman"/>
                <w:sz w:val="28"/>
                <w:szCs w:val="24"/>
              </w:rPr>
            </w:pPr>
            <w:r w:rsidRPr="0054536D">
              <w:rPr>
                <w:rFonts w:ascii="Times New Roman" w:hAnsi="Times New Roman" w:cs="Times New Roman"/>
                <w:sz w:val="28"/>
                <w:szCs w:val="24"/>
              </w:rPr>
              <w:t>Область применения</w:t>
            </w:r>
          </w:p>
        </w:tc>
      </w:tr>
      <w:tr w:rsidR="00E0525E" w14:paraId="4210437B" w14:textId="77777777" w:rsidTr="00786B45">
        <w:tc>
          <w:tcPr>
            <w:tcW w:w="2471" w:type="dxa"/>
          </w:tcPr>
          <w:p w14:paraId="1CFBE596"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Защита данных</w:t>
            </w:r>
          </w:p>
        </w:tc>
        <w:tc>
          <w:tcPr>
            <w:tcW w:w="4515" w:type="dxa"/>
          </w:tcPr>
          <w:p w14:paraId="06A37659"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 xml:space="preserve">Использование способов передачи данных альтернативных традиционным </w:t>
            </w:r>
          </w:p>
        </w:tc>
        <w:tc>
          <w:tcPr>
            <w:tcW w:w="2585" w:type="dxa"/>
          </w:tcPr>
          <w:p w14:paraId="47FFF96A"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Разведка</w:t>
            </w:r>
          </w:p>
        </w:tc>
      </w:tr>
      <w:tr w:rsidR="00E0525E" w14:paraId="0712FECF" w14:textId="77777777" w:rsidTr="00786B45">
        <w:tc>
          <w:tcPr>
            <w:tcW w:w="2471" w:type="dxa"/>
          </w:tcPr>
          <w:p w14:paraId="04F995B6"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Системы распознавания «свой-чужой»</w:t>
            </w:r>
          </w:p>
        </w:tc>
        <w:tc>
          <w:tcPr>
            <w:tcW w:w="4515" w:type="dxa"/>
          </w:tcPr>
          <w:p w14:paraId="75F11A4A"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Определение принадлежности участника группе противостоящих сторон</w:t>
            </w:r>
          </w:p>
        </w:tc>
        <w:tc>
          <w:tcPr>
            <w:tcW w:w="2585" w:type="dxa"/>
          </w:tcPr>
          <w:p w14:paraId="3D8A8B69" w14:textId="77777777" w:rsidR="00E0525E" w:rsidRPr="0054536D" w:rsidRDefault="00AF58CC" w:rsidP="00CD51BA">
            <w:pPr>
              <w:rPr>
                <w:rFonts w:ascii="Times New Roman" w:hAnsi="Times New Roman" w:cs="Times New Roman"/>
                <w:sz w:val="28"/>
                <w:szCs w:val="24"/>
              </w:rPr>
            </w:pPr>
            <w:r>
              <w:rPr>
                <w:rFonts w:ascii="Times New Roman" w:hAnsi="Times New Roman" w:cs="Times New Roman"/>
                <w:sz w:val="28"/>
                <w:szCs w:val="24"/>
              </w:rPr>
              <w:t>Вооруженные силы</w:t>
            </w:r>
          </w:p>
        </w:tc>
      </w:tr>
      <w:tr w:rsidR="00E0525E" w14:paraId="27E3AF15" w14:textId="77777777" w:rsidTr="00786B45">
        <w:tc>
          <w:tcPr>
            <w:tcW w:w="2471" w:type="dxa"/>
          </w:tcPr>
          <w:p w14:paraId="7EC5FF7F"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Ферамоны</w:t>
            </w:r>
          </w:p>
        </w:tc>
        <w:tc>
          <w:tcPr>
            <w:tcW w:w="4515" w:type="dxa"/>
          </w:tcPr>
          <w:p w14:paraId="0CE7A31A"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Использование запаха как средства привлечения потребителей к заданным категориям товаров</w:t>
            </w:r>
          </w:p>
        </w:tc>
        <w:tc>
          <w:tcPr>
            <w:tcW w:w="2585" w:type="dxa"/>
          </w:tcPr>
          <w:p w14:paraId="2D68C894"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Маркетинг</w:t>
            </w:r>
          </w:p>
        </w:tc>
      </w:tr>
      <w:tr w:rsidR="00E0525E" w14:paraId="3BA98728" w14:textId="77777777" w:rsidTr="00786B45">
        <w:tc>
          <w:tcPr>
            <w:tcW w:w="2471" w:type="dxa"/>
          </w:tcPr>
          <w:p w14:paraId="64C07FE2"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Коммуникация</w:t>
            </w:r>
          </w:p>
        </w:tc>
        <w:tc>
          <w:tcPr>
            <w:tcW w:w="4515" w:type="dxa"/>
          </w:tcPr>
          <w:p w14:paraId="47F6F757"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Взаимодействие участников групп вне зоны действия управляющего центра (в трудно-доступных участках и «невидимых» зонах)</w:t>
            </w:r>
          </w:p>
        </w:tc>
        <w:tc>
          <w:tcPr>
            <w:tcW w:w="2585" w:type="dxa"/>
          </w:tcPr>
          <w:p w14:paraId="687B9035"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 xml:space="preserve">МЧС, </w:t>
            </w:r>
          </w:p>
          <w:p w14:paraId="675825A8"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Космонавтика, Добывающая пром-ть</w:t>
            </w:r>
          </w:p>
        </w:tc>
      </w:tr>
      <w:tr w:rsidR="00E0525E" w14:paraId="207863FB" w14:textId="77777777" w:rsidTr="00786B45">
        <w:tc>
          <w:tcPr>
            <w:tcW w:w="2471" w:type="dxa"/>
          </w:tcPr>
          <w:p w14:paraId="71B2DD4C"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Поиск цели по химическим маркерам</w:t>
            </w:r>
          </w:p>
        </w:tc>
        <w:tc>
          <w:tcPr>
            <w:tcW w:w="4515" w:type="dxa"/>
          </w:tcPr>
          <w:p w14:paraId="75E0AFA8"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Использование рецепторов и анализаторов среды в медицинских нано-роботах для поиска и уничтожения злокачественных образований</w:t>
            </w:r>
          </w:p>
        </w:tc>
        <w:tc>
          <w:tcPr>
            <w:tcW w:w="2585" w:type="dxa"/>
          </w:tcPr>
          <w:p w14:paraId="47BFB465" w14:textId="77777777" w:rsidR="00E0525E" w:rsidRPr="0054536D" w:rsidRDefault="00E0525E" w:rsidP="00CD51BA">
            <w:pPr>
              <w:rPr>
                <w:rFonts w:ascii="Times New Roman" w:hAnsi="Times New Roman" w:cs="Times New Roman"/>
                <w:sz w:val="28"/>
                <w:szCs w:val="24"/>
                <w:lang w:val="en-US"/>
              </w:rPr>
            </w:pPr>
            <w:r w:rsidRPr="0054536D">
              <w:rPr>
                <w:rFonts w:ascii="Times New Roman" w:hAnsi="Times New Roman" w:cs="Times New Roman"/>
                <w:sz w:val="28"/>
                <w:szCs w:val="24"/>
              </w:rPr>
              <w:t>Медицина</w:t>
            </w:r>
          </w:p>
        </w:tc>
      </w:tr>
      <w:tr w:rsidR="00E0525E" w14:paraId="4A657CA2" w14:textId="77777777" w:rsidTr="00786B45">
        <w:tc>
          <w:tcPr>
            <w:tcW w:w="2471" w:type="dxa"/>
          </w:tcPr>
          <w:p w14:paraId="45A04D21"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Поиск цели по химическим маркерам</w:t>
            </w:r>
          </w:p>
        </w:tc>
        <w:tc>
          <w:tcPr>
            <w:tcW w:w="4515" w:type="dxa"/>
          </w:tcPr>
          <w:p w14:paraId="31BBC6A0"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Использование рецепторов и анализаторов среды в местах техногенных аварий для распознавания очага заражения и его обезвреживания</w:t>
            </w:r>
          </w:p>
        </w:tc>
        <w:tc>
          <w:tcPr>
            <w:tcW w:w="2585" w:type="dxa"/>
          </w:tcPr>
          <w:p w14:paraId="0BBFC796"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 xml:space="preserve">МЧС, </w:t>
            </w:r>
          </w:p>
          <w:p w14:paraId="575888B4"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 xml:space="preserve">Хим.пром, </w:t>
            </w:r>
          </w:p>
          <w:p w14:paraId="7A81389B"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Ядерная пром-ть</w:t>
            </w:r>
          </w:p>
        </w:tc>
      </w:tr>
      <w:tr w:rsidR="00E0525E" w14:paraId="1F0352F9" w14:textId="77777777" w:rsidTr="00786B45">
        <w:tc>
          <w:tcPr>
            <w:tcW w:w="2471" w:type="dxa"/>
          </w:tcPr>
          <w:p w14:paraId="326B231A"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Защита объектов</w:t>
            </w:r>
          </w:p>
        </w:tc>
        <w:tc>
          <w:tcPr>
            <w:tcW w:w="4515" w:type="dxa"/>
          </w:tcPr>
          <w:p w14:paraId="532E6487"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Использование химических маркеров для отпугивания нежелательного проникновения (животных) на объекты инфраструктуры, которые могут привести к авариям и сбоям работы</w:t>
            </w:r>
          </w:p>
        </w:tc>
        <w:tc>
          <w:tcPr>
            <w:tcW w:w="2585" w:type="dxa"/>
          </w:tcPr>
          <w:p w14:paraId="35D35ED8"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Охрана объектов</w:t>
            </w:r>
          </w:p>
          <w:p w14:paraId="08EA491B"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(Аэропорты, жилища человека, дороги, спец.объекты)</w:t>
            </w:r>
          </w:p>
        </w:tc>
      </w:tr>
      <w:tr w:rsidR="00786B45" w14:paraId="3C7021A6" w14:textId="77777777" w:rsidTr="00CD51BA">
        <w:tc>
          <w:tcPr>
            <w:tcW w:w="2471" w:type="dxa"/>
          </w:tcPr>
          <w:p w14:paraId="5D92DCD8" w14:textId="77777777" w:rsidR="00786B45" w:rsidRPr="0054536D" w:rsidRDefault="00786B45" w:rsidP="00CD51BA">
            <w:pPr>
              <w:rPr>
                <w:rFonts w:ascii="Times New Roman" w:hAnsi="Times New Roman" w:cs="Times New Roman"/>
                <w:sz w:val="28"/>
                <w:szCs w:val="24"/>
              </w:rPr>
            </w:pPr>
            <w:r w:rsidRPr="0054536D">
              <w:rPr>
                <w:rFonts w:ascii="Times New Roman" w:hAnsi="Times New Roman" w:cs="Times New Roman"/>
                <w:sz w:val="28"/>
                <w:szCs w:val="24"/>
              </w:rPr>
              <w:t>Групповая работа</w:t>
            </w:r>
          </w:p>
        </w:tc>
        <w:tc>
          <w:tcPr>
            <w:tcW w:w="4515" w:type="dxa"/>
          </w:tcPr>
          <w:p w14:paraId="662F21C2" w14:textId="77777777" w:rsidR="00786B45" w:rsidRPr="0054536D" w:rsidRDefault="00786B45" w:rsidP="00786B45">
            <w:pPr>
              <w:rPr>
                <w:rFonts w:ascii="Times New Roman" w:hAnsi="Times New Roman" w:cs="Times New Roman"/>
                <w:sz w:val="28"/>
                <w:szCs w:val="24"/>
              </w:rPr>
            </w:pPr>
            <w:r w:rsidRPr="0054536D">
              <w:rPr>
                <w:rFonts w:ascii="Times New Roman" w:hAnsi="Times New Roman" w:cs="Times New Roman"/>
                <w:sz w:val="28"/>
                <w:szCs w:val="24"/>
              </w:rPr>
              <w:t>Создание</w:t>
            </w:r>
            <w:r>
              <w:rPr>
                <w:rFonts w:ascii="Times New Roman" w:hAnsi="Times New Roman" w:cs="Times New Roman"/>
                <w:sz w:val="28"/>
                <w:szCs w:val="24"/>
              </w:rPr>
              <w:t xml:space="preserve"> самоорганизующихся «трудовых</w:t>
            </w:r>
            <w:r w:rsidRPr="0054536D">
              <w:rPr>
                <w:rFonts w:ascii="Times New Roman" w:hAnsi="Times New Roman" w:cs="Times New Roman"/>
                <w:sz w:val="28"/>
                <w:szCs w:val="24"/>
              </w:rPr>
              <w:t xml:space="preserve"> </w:t>
            </w:r>
            <w:r>
              <w:rPr>
                <w:rFonts w:ascii="Times New Roman" w:hAnsi="Times New Roman" w:cs="Times New Roman"/>
                <w:sz w:val="28"/>
                <w:szCs w:val="24"/>
              </w:rPr>
              <w:t>коллективов» из разноцелевых роботов для выполнения поставленной конечной задачи</w:t>
            </w:r>
          </w:p>
        </w:tc>
        <w:tc>
          <w:tcPr>
            <w:tcW w:w="2585" w:type="dxa"/>
          </w:tcPr>
          <w:p w14:paraId="392F00C5" w14:textId="77777777" w:rsidR="00786B45" w:rsidRPr="0054536D" w:rsidRDefault="00786B45" w:rsidP="00CD51BA">
            <w:pPr>
              <w:rPr>
                <w:rFonts w:ascii="Times New Roman" w:hAnsi="Times New Roman" w:cs="Times New Roman"/>
                <w:sz w:val="28"/>
                <w:szCs w:val="24"/>
              </w:rPr>
            </w:pPr>
            <w:r w:rsidRPr="0054536D">
              <w:rPr>
                <w:rFonts w:ascii="Times New Roman" w:hAnsi="Times New Roman" w:cs="Times New Roman"/>
                <w:sz w:val="28"/>
                <w:szCs w:val="24"/>
              </w:rPr>
              <w:t xml:space="preserve">МЧС, </w:t>
            </w:r>
          </w:p>
          <w:p w14:paraId="5B3D519E" w14:textId="77777777" w:rsidR="00786B45" w:rsidRPr="0054536D" w:rsidRDefault="00786B45" w:rsidP="00CD51BA">
            <w:pPr>
              <w:rPr>
                <w:rFonts w:ascii="Times New Roman" w:hAnsi="Times New Roman" w:cs="Times New Roman"/>
                <w:sz w:val="28"/>
                <w:szCs w:val="24"/>
              </w:rPr>
            </w:pPr>
            <w:r>
              <w:rPr>
                <w:rFonts w:ascii="Times New Roman" w:hAnsi="Times New Roman" w:cs="Times New Roman"/>
                <w:sz w:val="28"/>
                <w:szCs w:val="24"/>
              </w:rPr>
              <w:t>Вооруженные силы</w:t>
            </w:r>
            <w:r w:rsidRPr="0054536D">
              <w:rPr>
                <w:rFonts w:ascii="Times New Roman" w:hAnsi="Times New Roman" w:cs="Times New Roman"/>
                <w:sz w:val="28"/>
                <w:szCs w:val="24"/>
              </w:rPr>
              <w:t>,</w:t>
            </w:r>
          </w:p>
          <w:p w14:paraId="5A71023F" w14:textId="77777777" w:rsidR="00786B45" w:rsidRPr="0054536D" w:rsidRDefault="00786B45" w:rsidP="00CD51BA">
            <w:pPr>
              <w:rPr>
                <w:rFonts w:ascii="Times New Roman" w:hAnsi="Times New Roman" w:cs="Times New Roman"/>
                <w:sz w:val="28"/>
                <w:szCs w:val="24"/>
              </w:rPr>
            </w:pPr>
            <w:r>
              <w:rPr>
                <w:rFonts w:ascii="Times New Roman" w:hAnsi="Times New Roman" w:cs="Times New Roman"/>
                <w:sz w:val="28"/>
                <w:szCs w:val="24"/>
              </w:rPr>
              <w:t>Сервисные компании</w:t>
            </w:r>
          </w:p>
        </w:tc>
      </w:tr>
      <w:tr w:rsidR="00E0525E" w14:paraId="35132DF6" w14:textId="77777777" w:rsidTr="00786B45">
        <w:tc>
          <w:tcPr>
            <w:tcW w:w="2471" w:type="dxa"/>
          </w:tcPr>
          <w:p w14:paraId="34C7B353"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lastRenderedPageBreak/>
              <w:t>Групповая работа</w:t>
            </w:r>
          </w:p>
        </w:tc>
        <w:tc>
          <w:tcPr>
            <w:tcW w:w="4515" w:type="dxa"/>
          </w:tcPr>
          <w:p w14:paraId="6C373EB5" w14:textId="77777777" w:rsidR="00E0525E" w:rsidRPr="0054536D" w:rsidRDefault="00E0525E" w:rsidP="00E0525E">
            <w:pPr>
              <w:rPr>
                <w:rFonts w:ascii="Times New Roman" w:hAnsi="Times New Roman" w:cs="Times New Roman"/>
                <w:sz w:val="28"/>
                <w:szCs w:val="24"/>
              </w:rPr>
            </w:pPr>
            <w:r w:rsidRPr="0054536D">
              <w:rPr>
                <w:rFonts w:ascii="Times New Roman" w:hAnsi="Times New Roman" w:cs="Times New Roman"/>
                <w:sz w:val="28"/>
                <w:szCs w:val="24"/>
              </w:rPr>
              <w:t>Создание универсальных и быстровозводимых конструкций из типовых (одинаковых) объектов для сокращения сроков логистики специализированных машины и конструкций</w:t>
            </w:r>
          </w:p>
        </w:tc>
        <w:tc>
          <w:tcPr>
            <w:tcW w:w="2585" w:type="dxa"/>
          </w:tcPr>
          <w:p w14:paraId="1E6D9181"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 xml:space="preserve">МЧС, </w:t>
            </w:r>
          </w:p>
          <w:p w14:paraId="6C73BD21" w14:textId="77777777" w:rsidR="00E0525E" w:rsidRPr="0054536D" w:rsidRDefault="00AF58CC" w:rsidP="00CD51BA">
            <w:pPr>
              <w:rPr>
                <w:rFonts w:ascii="Times New Roman" w:hAnsi="Times New Roman" w:cs="Times New Roman"/>
                <w:sz w:val="28"/>
                <w:szCs w:val="24"/>
              </w:rPr>
            </w:pPr>
            <w:r>
              <w:rPr>
                <w:rFonts w:ascii="Times New Roman" w:hAnsi="Times New Roman" w:cs="Times New Roman"/>
                <w:sz w:val="28"/>
                <w:szCs w:val="24"/>
              </w:rPr>
              <w:t>Вооруженные силы</w:t>
            </w:r>
            <w:r w:rsidR="00E0525E" w:rsidRPr="0054536D">
              <w:rPr>
                <w:rFonts w:ascii="Times New Roman" w:hAnsi="Times New Roman" w:cs="Times New Roman"/>
                <w:sz w:val="28"/>
                <w:szCs w:val="24"/>
              </w:rPr>
              <w:t>,</w:t>
            </w:r>
          </w:p>
          <w:p w14:paraId="2F2B8ED4" w14:textId="77777777" w:rsidR="00E0525E" w:rsidRPr="0054536D" w:rsidRDefault="00E0525E" w:rsidP="00CD51BA">
            <w:pPr>
              <w:rPr>
                <w:rFonts w:ascii="Times New Roman" w:hAnsi="Times New Roman" w:cs="Times New Roman"/>
                <w:sz w:val="28"/>
                <w:szCs w:val="24"/>
              </w:rPr>
            </w:pPr>
            <w:r w:rsidRPr="0054536D">
              <w:rPr>
                <w:rFonts w:ascii="Times New Roman" w:hAnsi="Times New Roman" w:cs="Times New Roman"/>
                <w:sz w:val="28"/>
                <w:szCs w:val="24"/>
              </w:rPr>
              <w:t>Строительная пром-ть.</w:t>
            </w:r>
          </w:p>
        </w:tc>
      </w:tr>
      <w:tr w:rsidR="00786B45" w14:paraId="1E0EAC5C" w14:textId="77777777" w:rsidTr="00786B45">
        <w:tc>
          <w:tcPr>
            <w:tcW w:w="2471" w:type="dxa"/>
          </w:tcPr>
          <w:p w14:paraId="3BD71321" w14:textId="77777777" w:rsidR="00786B45" w:rsidRPr="0054536D" w:rsidRDefault="00786B45" w:rsidP="00CD51BA">
            <w:pPr>
              <w:rPr>
                <w:rFonts w:ascii="Times New Roman" w:hAnsi="Times New Roman" w:cs="Times New Roman"/>
                <w:sz w:val="28"/>
                <w:szCs w:val="24"/>
              </w:rPr>
            </w:pPr>
            <w:r w:rsidRPr="0054536D">
              <w:rPr>
                <w:rFonts w:ascii="Times New Roman" w:hAnsi="Times New Roman" w:cs="Times New Roman"/>
                <w:sz w:val="28"/>
                <w:szCs w:val="24"/>
              </w:rPr>
              <w:t>Групповая работа</w:t>
            </w:r>
          </w:p>
        </w:tc>
        <w:tc>
          <w:tcPr>
            <w:tcW w:w="4515" w:type="dxa"/>
          </w:tcPr>
          <w:p w14:paraId="4505ADE2" w14:textId="77777777" w:rsidR="00786B45" w:rsidRPr="0054536D" w:rsidRDefault="00786B45" w:rsidP="00CD51BA">
            <w:pPr>
              <w:rPr>
                <w:rFonts w:ascii="Times New Roman" w:hAnsi="Times New Roman" w:cs="Times New Roman"/>
                <w:sz w:val="28"/>
                <w:szCs w:val="24"/>
              </w:rPr>
            </w:pPr>
            <w:r w:rsidRPr="0054536D">
              <w:rPr>
                <w:rFonts w:ascii="Times New Roman" w:hAnsi="Times New Roman" w:cs="Times New Roman"/>
                <w:sz w:val="28"/>
                <w:szCs w:val="24"/>
              </w:rPr>
              <w:t>Создание компонентных машин из типовых (одинаковых) объектов там, где затруднительно использовать специальные машины</w:t>
            </w:r>
          </w:p>
        </w:tc>
        <w:tc>
          <w:tcPr>
            <w:tcW w:w="2585" w:type="dxa"/>
          </w:tcPr>
          <w:p w14:paraId="05EC893A" w14:textId="77777777" w:rsidR="00786B45" w:rsidRPr="0054536D" w:rsidRDefault="00786B45" w:rsidP="00CD51BA">
            <w:pPr>
              <w:rPr>
                <w:rFonts w:ascii="Times New Roman" w:hAnsi="Times New Roman" w:cs="Times New Roman"/>
                <w:sz w:val="28"/>
                <w:szCs w:val="24"/>
              </w:rPr>
            </w:pPr>
            <w:r w:rsidRPr="0054536D">
              <w:rPr>
                <w:rFonts w:ascii="Times New Roman" w:hAnsi="Times New Roman" w:cs="Times New Roman"/>
                <w:sz w:val="28"/>
                <w:szCs w:val="24"/>
              </w:rPr>
              <w:t xml:space="preserve">МЧС, </w:t>
            </w:r>
          </w:p>
          <w:p w14:paraId="5E592C8B" w14:textId="77777777" w:rsidR="00786B45" w:rsidRPr="0054536D" w:rsidRDefault="00786B45" w:rsidP="00CD51BA">
            <w:pPr>
              <w:rPr>
                <w:rFonts w:ascii="Times New Roman" w:hAnsi="Times New Roman" w:cs="Times New Roman"/>
                <w:sz w:val="28"/>
                <w:szCs w:val="24"/>
              </w:rPr>
            </w:pPr>
            <w:r w:rsidRPr="0054536D">
              <w:rPr>
                <w:rFonts w:ascii="Times New Roman" w:hAnsi="Times New Roman" w:cs="Times New Roman"/>
                <w:sz w:val="28"/>
                <w:szCs w:val="24"/>
              </w:rPr>
              <w:t>Строительная пром-ть.</w:t>
            </w:r>
          </w:p>
        </w:tc>
      </w:tr>
      <w:tr w:rsidR="00E0525E" w14:paraId="498CAFDF" w14:textId="77777777" w:rsidTr="00786B45">
        <w:tc>
          <w:tcPr>
            <w:tcW w:w="2471" w:type="dxa"/>
          </w:tcPr>
          <w:p w14:paraId="33F7136C" w14:textId="77777777" w:rsidR="00E0525E" w:rsidRPr="0054536D" w:rsidRDefault="00786B45" w:rsidP="00CD51BA">
            <w:pPr>
              <w:rPr>
                <w:rFonts w:ascii="Times New Roman" w:hAnsi="Times New Roman" w:cs="Times New Roman"/>
                <w:sz w:val="28"/>
                <w:szCs w:val="24"/>
              </w:rPr>
            </w:pPr>
            <w:r>
              <w:rPr>
                <w:rFonts w:ascii="Times New Roman" w:hAnsi="Times New Roman" w:cs="Times New Roman"/>
                <w:sz w:val="28"/>
                <w:szCs w:val="24"/>
              </w:rPr>
              <w:t>Роевой интеллект</w:t>
            </w:r>
          </w:p>
        </w:tc>
        <w:tc>
          <w:tcPr>
            <w:tcW w:w="4515" w:type="dxa"/>
          </w:tcPr>
          <w:p w14:paraId="28B0F372" w14:textId="77777777" w:rsidR="00E0525E" w:rsidRPr="0054536D" w:rsidRDefault="00786B45" w:rsidP="00786B45">
            <w:pPr>
              <w:rPr>
                <w:rFonts w:ascii="Times New Roman" w:hAnsi="Times New Roman" w:cs="Times New Roman"/>
                <w:sz w:val="28"/>
                <w:szCs w:val="24"/>
              </w:rPr>
            </w:pPr>
            <w:r>
              <w:rPr>
                <w:rFonts w:ascii="Times New Roman" w:hAnsi="Times New Roman" w:cs="Times New Roman"/>
                <w:sz w:val="28"/>
                <w:szCs w:val="24"/>
              </w:rPr>
              <w:t>Использование колоний нано-роботов для доставки лекарств в заданную точку живого организма (человека)</w:t>
            </w:r>
          </w:p>
        </w:tc>
        <w:tc>
          <w:tcPr>
            <w:tcW w:w="2585" w:type="dxa"/>
          </w:tcPr>
          <w:p w14:paraId="277834C2" w14:textId="77777777" w:rsidR="00E0525E" w:rsidRPr="0054536D" w:rsidRDefault="00786B45" w:rsidP="00CD51BA">
            <w:pPr>
              <w:rPr>
                <w:rFonts w:ascii="Times New Roman" w:hAnsi="Times New Roman" w:cs="Times New Roman"/>
                <w:sz w:val="28"/>
                <w:szCs w:val="24"/>
              </w:rPr>
            </w:pPr>
            <w:r>
              <w:rPr>
                <w:rFonts w:ascii="Times New Roman" w:hAnsi="Times New Roman" w:cs="Times New Roman"/>
                <w:sz w:val="28"/>
                <w:szCs w:val="24"/>
              </w:rPr>
              <w:t>Медицина</w:t>
            </w:r>
          </w:p>
        </w:tc>
      </w:tr>
    </w:tbl>
    <w:p w14:paraId="3543DD19" w14:textId="77777777" w:rsidR="0054536D" w:rsidRDefault="0054536D">
      <w:pPr>
        <w:rPr>
          <w:rFonts w:asciiTheme="majorHAnsi" w:eastAsiaTheme="majorEastAsia" w:hAnsiTheme="majorHAnsi" w:cstheme="majorBidi"/>
          <w:b/>
          <w:bCs/>
          <w:color w:val="365F91" w:themeColor="accent1" w:themeShade="BF"/>
          <w:sz w:val="32"/>
          <w:szCs w:val="28"/>
        </w:rPr>
      </w:pPr>
    </w:p>
    <w:p w14:paraId="335BED63" w14:textId="77777777" w:rsidR="00D31F78" w:rsidRPr="00D31F78" w:rsidRDefault="00D31F78" w:rsidP="0071154D">
      <w:pPr>
        <w:spacing w:line="360" w:lineRule="auto"/>
        <w:jc w:val="both"/>
        <w:rPr>
          <w:rFonts w:ascii="Times New Roman" w:hAnsi="Times New Roman" w:cs="Times New Roman"/>
          <w:bCs/>
          <w:color w:val="252525"/>
          <w:sz w:val="28"/>
          <w:szCs w:val="28"/>
          <w:shd w:val="clear" w:color="auto" w:fill="FFFFFF"/>
        </w:rPr>
      </w:pPr>
      <w:r w:rsidRPr="00D31F78">
        <w:rPr>
          <w:rFonts w:ascii="Times New Roman" w:hAnsi="Times New Roman" w:cs="Times New Roman"/>
          <w:bCs/>
          <w:color w:val="252525"/>
          <w:sz w:val="28"/>
          <w:szCs w:val="28"/>
          <w:shd w:val="clear" w:color="auto" w:fill="FFFFFF"/>
        </w:rPr>
        <w:tab/>
        <w:t>Глядя на полу</w:t>
      </w:r>
      <w:r>
        <w:rPr>
          <w:rFonts w:ascii="Times New Roman" w:hAnsi="Times New Roman" w:cs="Times New Roman"/>
          <w:bCs/>
          <w:color w:val="252525"/>
          <w:sz w:val="28"/>
          <w:szCs w:val="28"/>
          <w:shd w:val="clear" w:color="auto" w:fill="FFFFFF"/>
        </w:rPr>
        <w:t>чившийся и зафиксированный в таблице результат напрашивается очевидный вывод: наиболее перспективным является использование технологий «групповой работы». Придя к такому умозаключению, я вновь углубилась в исследование и вновь обнаружила, что это направление так же уже активно изучается и получило собственное наименование – Групповая робототехника.</w:t>
      </w:r>
    </w:p>
    <w:p w14:paraId="68AEB10D" w14:textId="77777777" w:rsidR="0071154D" w:rsidRPr="004C26A6" w:rsidRDefault="00315C54" w:rsidP="00D31F78">
      <w:pPr>
        <w:spacing w:line="360" w:lineRule="auto"/>
        <w:ind w:firstLine="708"/>
        <w:jc w:val="both"/>
        <w:rPr>
          <w:rFonts w:ascii="Times New Roman" w:hAnsi="Times New Roman" w:cs="Times New Roman"/>
          <w:sz w:val="28"/>
          <w:szCs w:val="28"/>
        </w:rPr>
      </w:pPr>
      <w:r w:rsidRPr="00315C54">
        <w:rPr>
          <w:rFonts w:ascii="Times New Roman" w:hAnsi="Times New Roman" w:cs="Times New Roman"/>
          <w:b/>
          <w:bCs/>
          <w:color w:val="252525"/>
          <w:sz w:val="28"/>
          <w:szCs w:val="28"/>
          <w:shd w:val="clear" w:color="auto" w:fill="FFFFFF"/>
        </w:rPr>
        <w:t xml:space="preserve">Групповая </w:t>
      </w:r>
      <w:r w:rsidR="0071154D" w:rsidRPr="00315C54">
        <w:rPr>
          <w:rFonts w:ascii="Times New Roman" w:hAnsi="Times New Roman" w:cs="Times New Roman"/>
          <w:b/>
          <w:bCs/>
          <w:color w:val="252525"/>
          <w:sz w:val="28"/>
          <w:szCs w:val="28"/>
          <w:shd w:val="clear" w:color="auto" w:fill="FFFFFF"/>
        </w:rPr>
        <w:t>робототехника</w:t>
      </w:r>
      <w:r w:rsidRPr="00315C54">
        <w:rPr>
          <w:rStyle w:val="apple-converted-space"/>
          <w:rFonts w:ascii="Times New Roman" w:hAnsi="Times New Roman" w:cs="Times New Roman"/>
          <w:color w:val="252525"/>
          <w:sz w:val="28"/>
          <w:szCs w:val="28"/>
          <w:shd w:val="clear" w:color="auto" w:fill="FFFFFF"/>
        </w:rPr>
        <w:t xml:space="preserve"> </w:t>
      </w:r>
      <w:r w:rsidRPr="00315C54">
        <w:rPr>
          <w:rFonts w:ascii="Times New Roman" w:hAnsi="Times New Roman" w:cs="Times New Roman"/>
          <w:color w:val="252525"/>
          <w:sz w:val="28"/>
          <w:szCs w:val="28"/>
          <w:shd w:val="clear" w:color="auto" w:fill="FFFFFF"/>
        </w:rPr>
        <w:t xml:space="preserve">представляет </w:t>
      </w:r>
      <w:r w:rsidR="0071154D" w:rsidRPr="00315C54">
        <w:rPr>
          <w:rFonts w:ascii="Times New Roman" w:hAnsi="Times New Roman" w:cs="Times New Roman"/>
          <w:color w:val="252525"/>
          <w:sz w:val="28"/>
          <w:szCs w:val="28"/>
          <w:shd w:val="clear" w:color="auto" w:fill="FFFFFF"/>
        </w:rPr>
        <w:t>собой новый подход к координации систем многих роботов, которые состоят из большого числа в основном простых физических</w:t>
      </w:r>
      <w:r w:rsidR="0071154D" w:rsidRPr="00315C54">
        <w:rPr>
          <w:rStyle w:val="apple-converted-space"/>
          <w:rFonts w:ascii="Times New Roman" w:hAnsi="Times New Roman" w:cs="Times New Roman"/>
          <w:color w:val="252525"/>
          <w:sz w:val="28"/>
          <w:szCs w:val="28"/>
          <w:shd w:val="clear" w:color="auto" w:fill="FFFFFF"/>
        </w:rPr>
        <w:t> </w:t>
      </w:r>
      <w:r w:rsidR="0071154D" w:rsidRPr="00315C54">
        <w:rPr>
          <w:rFonts w:ascii="Times New Roman" w:hAnsi="Times New Roman" w:cs="Times New Roman"/>
          <w:sz w:val="28"/>
          <w:szCs w:val="28"/>
          <w:shd w:val="clear" w:color="auto" w:fill="FFFFFF"/>
        </w:rPr>
        <w:t>роботов</w:t>
      </w:r>
      <w:r w:rsidR="0071154D" w:rsidRPr="00315C54">
        <w:rPr>
          <w:rFonts w:ascii="Times New Roman" w:hAnsi="Times New Roman" w:cs="Times New Roman"/>
          <w:color w:val="252525"/>
          <w:sz w:val="28"/>
          <w:szCs w:val="28"/>
          <w:shd w:val="clear" w:color="auto" w:fill="FFFFFF"/>
        </w:rPr>
        <w:t>. Предполагается, что желаемое коллективное поведение возникает из взаимодействия роботов между собой и их взаимодействия с окружающей средой. Такой подход относится к научному направлению по искусственному</w:t>
      </w:r>
      <w:r w:rsidR="0071154D" w:rsidRPr="00315C54">
        <w:rPr>
          <w:rStyle w:val="apple-converted-space"/>
          <w:rFonts w:ascii="Times New Roman" w:hAnsi="Times New Roman" w:cs="Times New Roman"/>
          <w:color w:val="252525"/>
          <w:sz w:val="28"/>
          <w:szCs w:val="28"/>
          <w:shd w:val="clear" w:color="auto" w:fill="FFFFFF"/>
        </w:rPr>
        <w:t> </w:t>
      </w:r>
      <w:r w:rsidR="0071154D" w:rsidRPr="00315C54">
        <w:rPr>
          <w:rFonts w:ascii="Times New Roman" w:hAnsi="Times New Roman" w:cs="Times New Roman"/>
          <w:sz w:val="28"/>
          <w:szCs w:val="28"/>
          <w:shd w:val="clear" w:color="auto" w:fill="FFFFFF"/>
        </w:rPr>
        <w:t>роевому интеллекту</w:t>
      </w:r>
      <w:r w:rsidR="0071154D" w:rsidRPr="00315C54">
        <w:rPr>
          <w:rFonts w:ascii="Times New Roman" w:hAnsi="Times New Roman" w:cs="Times New Roman"/>
          <w:color w:val="252525"/>
          <w:sz w:val="28"/>
          <w:szCs w:val="28"/>
          <w:shd w:val="clear" w:color="auto" w:fill="FFFFFF"/>
        </w:rPr>
        <w:t>, возникшему при проведении биологических исследований насекомых, в частности, муравьёв, пчёл, а также при исследовании в других областях природы, где имеет место роевое поведение.</w:t>
      </w:r>
      <w:r w:rsidR="004C26A6" w:rsidRPr="00315C54">
        <w:rPr>
          <w:rFonts w:ascii="Times New Roman" w:hAnsi="Times New Roman" w:cs="Times New Roman"/>
          <w:color w:val="252525"/>
          <w:sz w:val="28"/>
          <w:szCs w:val="28"/>
          <w:shd w:val="clear" w:color="auto" w:fill="FFFFFF"/>
          <w:vertAlign w:val="superscript"/>
        </w:rPr>
        <w:t>[</w:t>
      </w:r>
      <w:r w:rsidR="004C26A6" w:rsidRPr="004C26A6">
        <w:rPr>
          <w:rFonts w:ascii="Times New Roman" w:hAnsi="Times New Roman" w:cs="Times New Roman"/>
          <w:color w:val="252525"/>
          <w:sz w:val="28"/>
          <w:szCs w:val="28"/>
          <w:shd w:val="clear" w:color="auto" w:fill="FFFFFF"/>
          <w:vertAlign w:val="superscript"/>
        </w:rPr>
        <w:t>10]</w:t>
      </w:r>
    </w:p>
    <w:p w14:paraId="10CB2182" w14:textId="77777777" w:rsidR="00D31F78" w:rsidRDefault="00D31F78" w:rsidP="0071154D">
      <w:pPr>
        <w:spacing w:line="360" w:lineRule="auto"/>
        <w:jc w:val="both"/>
        <w:rPr>
          <w:rFonts w:ascii="Times New Roman" w:hAnsi="Times New Roman" w:cs="Times New Roman"/>
          <w:sz w:val="28"/>
          <w:szCs w:val="28"/>
        </w:rPr>
      </w:pPr>
    </w:p>
    <w:p w14:paraId="5BD12D46" w14:textId="77777777" w:rsidR="0071154D" w:rsidRPr="006E47EE" w:rsidRDefault="0071154D" w:rsidP="003E7C3A">
      <w:pPr>
        <w:pStyle w:val="2"/>
        <w:rPr>
          <w:rFonts w:ascii="Times New Roman" w:hAnsi="Times New Roman" w:cs="Times New Roman"/>
          <w:sz w:val="28"/>
          <w:szCs w:val="28"/>
        </w:rPr>
      </w:pPr>
      <w:bookmarkStart w:id="8" w:name="_Toc449303832"/>
      <w:r w:rsidRPr="006E47EE">
        <w:rPr>
          <w:rFonts w:ascii="Times New Roman" w:hAnsi="Times New Roman" w:cs="Times New Roman"/>
          <w:sz w:val="28"/>
          <w:szCs w:val="28"/>
        </w:rPr>
        <w:lastRenderedPageBreak/>
        <w:t>Что уже придумано и создано</w:t>
      </w:r>
      <w:bookmarkEnd w:id="8"/>
    </w:p>
    <w:p w14:paraId="0204CAD2" w14:textId="77777777" w:rsidR="00A852AA" w:rsidRPr="00A852AA" w:rsidRDefault="00A852AA" w:rsidP="00D31F78">
      <w:pPr>
        <w:spacing w:line="360" w:lineRule="auto"/>
        <w:ind w:firstLine="708"/>
        <w:jc w:val="both"/>
        <w:rPr>
          <w:rFonts w:ascii="Times New Roman" w:hAnsi="Times New Roman" w:cs="Times New Roman"/>
          <w:sz w:val="14"/>
          <w:szCs w:val="28"/>
        </w:rPr>
      </w:pPr>
    </w:p>
    <w:p w14:paraId="056670E9" w14:textId="77777777" w:rsidR="0071154D" w:rsidRPr="004C2E1F" w:rsidRDefault="0071154D" w:rsidP="00D31F78">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rPr>
        <w:t>Так называемый роевой интеллект уже сейчас</w:t>
      </w:r>
      <w:r w:rsidR="00505F60">
        <w:rPr>
          <w:rFonts w:ascii="Times New Roman" w:hAnsi="Times New Roman" w:cs="Times New Roman"/>
          <w:sz w:val="28"/>
          <w:szCs w:val="28"/>
        </w:rPr>
        <w:t xml:space="preserve"> активно изучается для</w:t>
      </w:r>
      <w:r w:rsidRPr="004C2E1F">
        <w:rPr>
          <w:rFonts w:ascii="Times New Roman" w:hAnsi="Times New Roman" w:cs="Times New Roman"/>
          <w:sz w:val="28"/>
          <w:szCs w:val="28"/>
        </w:rPr>
        <w:t xml:space="preserve"> примен</w:t>
      </w:r>
      <w:r w:rsidR="00505F60">
        <w:rPr>
          <w:rFonts w:ascii="Times New Roman" w:hAnsi="Times New Roman" w:cs="Times New Roman"/>
          <w:sz w:val="28"/>
          <w:szCs w:val="28"/>
        </w:rPr>
        <w:t>ения</w:t>
      </w:r>
      <w:r w:rsidRPr="004C2E1F">
        <w:rPr>
          <w:rFonts w:ascii="Times New Roman" w:hAnsi="Times New Roman" w:cs="Times New Roman"/>
          <w:sz w:val="28"/>
          <w:szCs w:val="28"/>
        </w:rPr>
        <w:t xml:space="preserve"> в робототехнике. Его принцип основывается на примерах поведения роевых живых существ, </w:t>
      </w:r>
      <w:r w:rsidR="00505F60">
        <w:rPr>
          <w:rFonts w:ascii="Times New Roman" w:hAnsi="Times New Roman" w:cs="Times New Roman"/>
          <w:sz w:val="28"/>
          <w:szCs w:val="28"/>
        </w:rPr>
        <w:t>(</w:t>
      </w:r>
      <w:r w:rsidRPr="004C2E1F">
        <w:rPr>
          <w:rFonts w:ascii="Times New Roman" w:hAnsi="Times New Roman" w:cs="Times New Roman"/>
          <w:sz w:val="28"/>
          <w:szCs w:val="28"/>
        </w:rPr>
        <w:t>например</w:t>
      </w:r>
      <w:r w:rsidR="00505F60">
        <w:rPr>
          <w:rFonts w:ascii="Times New Roman" w:hAnsi="Times New Roman" w:cs="Times New Roman"/>
          <w:sz w:val="28"/>
          <w:szCs w:val="28"/>
        </w:rPr>
        <w:t xml:space="preserve"> муравьев)</w:t>
      </w:r>
      <w:r w:rsidRPr="004C2E1F">
        <w:rPr>
          <w:rFonts w:ascii="Times New Roman" w:hAnsi="Times New Roman" w:cs="Times New Roman"/>
          <w:sz w:val="28"/>
          <w:szCs w:val="28"/>
        </w:rPr>
        <w:t>. Как и в рое муравьев, в группе есть распределение по функциям и обязанностям. Группа состоит из большого количества роботов, наделенных примитивными возможностями</w:t>
      </w:r>
      <w:r w:rsidR="00505F60">
        <w:rPr>
          <w:rFonts w:ascii="Times New Roman" w:hAnsi="Times New Roman" w:cs="Times New Roman"/>
          <w:sz w:val="28"/>
          <w:szCs w:val="28"/>
        </w:rPr>
        <w:t xml:space="preserve"> (типа передвижения,</w:t>
      </w:r>
      <w:r w:rsidRPr="004C2E1F">
        <w:rPr>
          <w:rFonts w:ascii="Times New Roman" w:hAnsi="Times New Roman" w:cs="Times New Roman"/>
          <w:sz w:val="28"/>
          <w:szCs w:val="28"/>
        </w:rPr>
        <w:t xml:space="preserve"> захвата</w:t>
      </w:r>
      <w:r w:rsidR="00505F60">
        <w:rPr>
          <w:rFonts w:ascii="Times New Roman" w:hAnsi="Times New Roman" w:cs="Times New Roman"/>
          <w:sz w:val="28"/>
          <w:szCs w:val="28"/>
        </w:rPr>
        <w:t>, транспортировки)</w:t>
      </w:r>
      <w:r w:rsidRPr="004C2E1F">
        <w:rPr>
          <w:rFonts w:ascii="Times New Roman" w:hAnsi="Times New Roman" w:cs="Times New Roman"/>
          <w:sz w:val="28"/>
          <w:szCs w:val="28"/>
        </w:rPr>
        <w:t xml:space="preserve">. Из-за простоты строения, им недоступно представление об их местоположении или подробностях окружающей среды. Для этого выделен определенный тип роботов, так называемые управляющие. Они имеют представление обо всем происходящем: как выглядит окружающее пространство, какова конечная цель, каков прогресс в ее достижении, каковы цели каждого из своих подчиненных. Они передают команды остальным членам группы. Это упрощает работу, т.к. позволяет распределять обязанности без вмешательства человека. От оператора требуется лишь постановка задачи, а далее коллективный разум выстраивает алгоритм и приводит приказ в исполнение. Это актуально в работе с группой, состоящей из большого количества роботов, когда невозможно управлять каждым в отдельности, например, когда речь идет о нано-роботах. </w:t>
      </w:r>
    </w:p>
    <w:p w14:paraId="46064A60" w14:textId="35487BFC" w:rsidR="0071154D" w:rsidRPr="004C2E1F" w:rsidRDefault="0071154D" w:rsidP="007C43E4">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rPr>
        <w:t xml:space="preserve">В </w:t>
      </w:r>
      <w:r w:rsidR="00315C54">
        <w:rPr>
          <w:rFonts w:ascii="Times New Roman" w:hAnsi="Times New Roman" w:cs="Times New Roman"/>
          <w:sz w:val="28"/>
          <w:szCs w:val="28"/>
        </w:rPr>
        <w:t>статье В.Э. Карпова «Коллективное поведение роботов. Желаемое и действительное»</w:t>
      </w:r>
      <w:r w:rsidRPr="004C2E1F">
        <w:rPr>
          <w:rFonts w:ascii="Times New Roman" w:hAnsi="Times New Roman" w:cs="Times New Roman"/>
          <w:sz w:val="28"/>
          <w:szCs w:val="28"/>
        </w:rPr>
        <w:t xml:space="preserve"> освещены некоторые</w:t>
      </w:r>
      <w:r w:rsidR="00315C54">
        <w:rPr>
          <w:rFonts w:ascii="Times New Roman" w:hAnsi="Times New Roman" w:cs="Times New Roman"/>
          <w:sz w:val="28"/>
          <w:szCs w:val="28"/>
        </w:rPr>
        <w:t xml:space="preserve"> реальные</w:t>
      </w:r>
      <w:r w:rsidRPr="004C2E1F">
        <w:rPr>
          <w:rFonts w:ascii="Times New Roman" w:hAnsi="Times New Roman" w:cs="Times New Roman"/>
          <w:sz w:val="28"/>
          <w:szCs w:val="28"/>
        </w:rPr>
        <w:t xml:space="preserve"> проекты, которые </w:t>
      </w:r>
      <w:r w:rsidR="00315C54">
        <w:rPr>
          <w:rFonts w:ascii="Times New Roman" w:hAnsi="Times New Roman" w:cs="Times New Roman"/>
          <w:sz w:val="28"/>
          <w:szCs w:val="28"/>
        </w:rPr>
        <w:t>являются пионерами, но в перспективе откр</w:t>
      </w:r>
      <w:r w:rsidR="008E0ECA">
        <w:rPr>
          <w:rFonts w:ascii="Times New Roman" w:hAnsi="Times New Roman" w:cs="Times New Roman"/>
          <w:sz w:val="28"/>
          <w:szCs w:val="28"/>
        </w:rPr>
        <w:t>оют</w:t>
      </w:r>
      <w:r w:rsidRPr="004C2E1F">
        <w:rPr>
          <w:rFonts w:ascii="Times New Roman" w:hAnsi="Times New Roman" w:cs="Times New Roman"/>
          <w:sz w:val="28"/>
          <w:szCs w:val="28"/>
        </w:rPr>
        <w:t xml:space="preserve"> новые возможности в использовании роботов в будущем.</w:t>
      </w:r>
      <w:r w:rsidR="00315C54">
        <w:rPr>
          <w:rFonts w:ascii="Times New Roman" w:hAnsi="Times New Roman" w:cs="Times New Roman"/>
          <w:sz w:val="28"/>
          <w:szCs w:val="28"/>
        </w:rPr>
        <w:t xml:space="preserve"> Изложу краткое описание некоторых из них.</w:t>
      </w:r>
    </w:p>
    <w:p w14:paraId="7A602A64" w14:textId="77777777" w:rsidR="0071154D" w:rsidRPr="00505F60" w:rsidRDefault="0071154D" w:rsidP="00315C54">
      <w:pPr>
        <w:spacing w:line="360" w:lineRule="auto"/>
        <w:ind w:firstLine="708"/>
        <w:jc w:val="both"/>
        <w:rPr>
          <w:rFonts w:ascii="Times New Roman" w:hAnsi="Times New Roman" w:cs="Times New Roman"/>
          <w:sz w:val="28"/>
          <w:szCs w:val="28"/>
        </w:rPr>
      </w:pPr>
      <w:r w:rsidRPr="00505F60">
        <w:rPr>
          <w:rFonts w:ascii="Times New Roman" w:hAnsi="Times New Roman" w:cs="Times New Roman"/>
          <w:b/>
          <w:sz w:val="28"/>
          <w:szCs w:val="28"/>
        </w:rPr>
        <w:t>Проект Swarmanoid.</w:t>
      </w:r>
      <w:r w:rsidRPr="00505F60">
        <w:rPr>
          <w:rFonts w:ascii="Times New Roman" w:hAnsi="Times New Roman" w:cs="Times New Roman"/>
          <w:sz w:val="28"/>
          <w:szCs w:val="28"/>
        </w:rPr>
        <w:t xml:space="preserve"> Брюссельский свободный университет (Universite Libre de Bruxelles). Основная задача проекта – исследование поведения неоднородных коллективов роботов. Авторы проекта считают, что объединение нескольких различных роботов в группы позволит расширить возможности их использования. В частности, была реализована задача, в </w:t>
      </w:r>
      <w:r w:rsidRPr="00505F60">
        <w:rPr>
          <w:rFonts w:ascii="Times New Roman" w:hAnsi="Times New Roman" w:cs="Times New Roman"/>
          <w:sz w:val="28"/>
          <w:szCs w:val="28"/>
        </w:rPr>
        <w:lastRenderedPageBreak/>
        <w:t>которой коллектив из колесных роботов, летающего робота-разведчика и манипуляционного робота совместными усилиями находили объект (книгу) и манипулировали с ним. Видео с демонстрацией возможностей таких роботов получило в 2011 г. приз на конференции Conference on Artificial Intelligence AAAI-11 в Сан-Франциско.</w:t>
      </w:r>
    </w:p>
    <w:p w14:paraId="04A16B78" w14:textId="77777777" w:rsidR="0071154D" w:rsidRPr="00505F60" w:rsidRDefault="0071154D" w:rsidP="00F61633">
      <w:pPr>
        <w:spacing w:line="360" w:lineRule="auto"/>
        <w:ind w:firstLine="708"/>
        <w:jc w:val="both"/>
        <w:rPr>
          <w:rFonts w:ascii="Times New Roman" w:hAnsi="Times New Roman" w:cs="Times New Roman"/>
          <w:sz w:val="28"/>
          <w:szCs w:val="28"/>
        </w:rPr>
      </w:pPr>
      <w:r w:rsidRPr="00505F60">
        <w:rPr>
          <w:rFonts w:ascii="Times New Roman" w:hAnsi="Times New Roman" w:cs="Times New Roman"/>
          <w:b/>
          <w:sz w:val="28"/>
          <w:szCs w:val="28"/>
        </w:rPr>
        <w:t>Проект SwarmBot.</w:t>
      </w:r>
      <w:r w:rsidRPr="00505F60">
        <w:rPr>
          <w:rFonts w:ascii="Times New Roman" w:hAnsi="Times New Roman" w:cs="Times New Roman"/>
          <w:sz w:val="28"/>
          <w:szCs w:val="28"/>
        </w:rPr>
        <w:t xml:space="preserve"> Американская компания iRobot (</w:t>
      </w:r>
      <w:r w:rsidR="00F61633" w:rsidRPr="00505F60">
        <w:rPr>
          <w:rFonts w:ascii="Times New Roman" w:hAnsi="Times New Roman" w:cs="Times New Roman"/>
          <w:sz w:val="28"/>
          <w:szCs w:val="28"/>
        </w:rPr>
        <w:t xml:space="preserve">хорошо известная широкому кругу как </w:t>
      </w:r>
      <w:r w:rsidRPr="00505F60">
        <w:rPr>
          <w:rFonts w:ascii="Times New Roman" w:hAnsi="Times New Roman" w:cs="Times New Roman"/>
          <w:sz w:val="28"/>
          <w:szCs w:val="28"/>
        </w:rPr>
        <w:t>производитель  автоматизированных пылесосов), занята разработкой небольших роботов, способных сообща выполнять определенные действия. Ожидается, что роботы SwarmBot смогут объединяться в группы численностью до десяти тысяч и выполнять такие задачи, как, например, поиск мин, исследование неизвестных территорий (в том числе на других планетах), обнаружение вредных веществ и пр. Робот SwarmBot имеет форму куба с длиной ребра около 12,5 см. и построен на базе 32-разрядного микропроцессора. Для навигации в пространстве и взаимодействия с другими роботами применяются инфракрасные датчики. Коллективная работа всей "стаи" роботов определяется в соответствии с неким набором правил группового поведения.</w:t>
      </w:r>
    </w:p>
    <w:p w14:paraId="3FA47AD0" w14:textId="77777777" w:rsidR="0071154D" w:rsidRPr="004C2E1F" w:rsidRDefault="0071154D" w:rsidP="00F61633">
      <w:pPr>
        <w:spacing w:line="360" w:lineRule="auto"/>
        <w:ind w:firstLine="708"/>
        <w:jc w:val="both"/>
        <w:rPr>
          <w:rFonts w:ascii="Times New Roman" w:hAnsi="Times New Roman" w:cs="Times New Roman"/>
          <w:sz w:val="28"/>
          <w:szCs w:val="28"/>
        </w:rPr>
      </w:pPr>
      <w:r w:rsidRPr="00505F60">
        <w:rPr>
          <w:rFonts w:ascii="Times New Roman" w:hAnsi="Times New Roman" w:cs="Times New Roman"/>
          <w:b/>
          <w:sz w:val="28"/>
          <w:szCs w:val="28"/>
        </w:rPr>
        <w:t>Открытый проект SwarmRobot.</w:t>
      </w:r>
      <w:r w:rsidR="00505F60" w:rsidRPr="00505F60">
        <w:rPr>
          <w:rFonts w:ascii="Times New Roman" w:hAnsi="Times New Roman" w:cs="Times New Roman"/>
          <w:b/>
          <w:sz w:val="28"/>
          <w:szCs w:val="28"/>
        </w:rPr>
        <w:t xml:space="preserve"> </w:t>
      </w:r>
      <w:r w:rsidRPr="00505F60">
        <w:rPr>
          <w:rFonts w:ascii="Times New Roman" w:hAnsi="Times New Roman" w:cs="Times New Roman"/>
          <w:sz w:val="28"/>
          <w:szCs w:val="28"/>
        </w:rPr>
        <w:t>Проект (его ресурс – swarmrobot.org) посвящен созданию минироботов (с линейным размерами до 3 см), которые могут организовывать масштабируемые коллективы из десятков и сотен роботов (рис.1, а). Предполагается, что создаваемая элементная база</w:t>
      </w:r>
      <w:r w:rsidRPr="004C2E1F">
        <w:rPr>
          <w:rFonts w:ascii="Times New Roman" w:hAnsi="Times New Roman" w:cs="Times New Roman"/>
          <w:sz w:val="28"/>
          <w:szCs w:val="28"/>
        </w:rPr>
        <w:t xml:space="preserve"> позволит реализовать различного рода эффекты самоорганизации в больших коллективах.</w:t>
      </w:r>
    </w:p>
    <w:p w14:paraId="24085B73" w14:textId="77777777" w:rsidR="00782254" w:rsidRPr="00782254" w:rsidRDefault="00782254" w:rsidP="0078225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w:t>
      </w:r>
      <w:r w:rsidR="00505F60">
        <w:rPr>
          <w:rFonts w:ascii="Times New Roman" w:hAnsi="Times New Roman" w:cs="Times New Roman"/>
          <w:sz w:val="28"/>
          <w:szCs w:val="28"/>
        </w:rPr>
        <w:t>–</w:t>
      </w:r>
      <w:r>
        <w:rPr>
          <w:rFonts w:ascii="Times New Roman" w:hAnsi="Times New Roman" w:cs="Times New Roman"/>
          <w:sz w:val="28"/>
          <w:szCs w:val="28"/>
        </w:rPr>
        <w:t xml:space="preserve"> в</w:t>
      </w:r>
      <w:r w:rsidR="00505F60">
        <w:rPr>
          <w:rFonts w:ascii="Times New Roman" w:hAnsi="Times New Roman" w:cs="Times New Roman"/>
          <w:sz w:val="28"/>
          <w:szCs w:val="28"/>
        </w:rPr>
        <w:t>о всех</w:t>
      </w:r>
      <w:r w:rsidRPr="00782254">
        <w:rPr>
          <w:rFonts w:ascii="Times New Roman" w:hAnsi="Times New Roman" w:cs="Times New Roman"/>
          <w:sz w:val="28"/>
          <w:szCs w:val="28"/>
        </w:rPr>
        <w:t xml:space="preserve"> названиях приведенных выше проектов фигурирует слово </w:t>
      </w:r>
      <w:r w:rsidRPr="00782254">
        <w:rPr>
          <w:rFonts w:ascii="Times New Roman" w:hAnsi="Times New Roman" w:cs="Times New Roman"/>
          <w:i/>
          <w:sz w:val="28"/>
          <w:szCs w:val="28"/>
        </w:rPr>
        <w:t>swarm</w:t>
      </w:r>
      <w:r w:rsidRPr="00782254">
        <w:rPr>
          <w:rFonts w:ascii="Times New Roman" w:hAnsi="Times New Roman" w:cs="Times New Roman"/>
          <w:sz w:val="28"/>
          <w:szCs w:val="28"/>
        </w:rPr>
        <w:t xml:space="preserve"> – рой, стая. </w:t>
      </w:r>
      <w:r>
        <w:rPr>
          <w:rFonts w:ascii="Times New Roman" w:hAnsi="Times New Roman" w:cs="Times New Roman"/>
          <w:sz w:val="28"/>
          <w:szCs w:val="28"/>
        </w:rPr>
        <w:t>И это неспроста.</w:t>
      </w:r>
      <w:r w:rsidRPr="00782254">
        <w:rPr>
          <w:rFonts w:ascii="Times New Roman" w:hAnsi="Times New Roman" w:cs="Times New Roman"/>
          <w:sz w:val="28"/>
          <w:szCs w:val="28"/>
        </w:rPr>
        <w:t xml:space="preserve"> </w:t>
      </w:r>
      <w:r>
        <w:rPr>
          <w:rFonts w:ascii="Times New Roman" w:hAnsi="Times New Roman" w:cs="Times New Roman"/>
          <w:sz w:val="28"/>
          <w:szCs w:val="28"/>
        </w:rPr>
        <w:t>М</w:t>
      </w:r>
      <w:r w:rsidRPr="00782254">
        <w:rPr>
          <w:rFonts w:ascii="Times New Roman" w:hAnsi="Times New Roman" w:cs="Times New Roman"/>
          <w:sz w:val="28"/>
          <w:szCs w:val="28"/>
        </w:rPr>
        <w:t>ногие исследования черпают свое вдохновение из мира насекомых, многие из них постоянно проводят аналогии с колониями муравьев, пчел и прочих стайных животных.</w:t>
      </w:r>
    </w:p>
    <w:p w14:paraId="6FA9151B" w14:textId="77777777" w:rsidR="00443B4E" w:rsidRPr="00E12CF3" w:rsidRDefault="00443B4E" w:rsidP="00443B4E">
      <w:pPr>
        <w:pStyle w:val="1"/>
        <w:rPr>
          <w:rFonts w:ascii="Times New Roman" w:hAnsi="Times New Roman" w:cs="Times New Roman"/>
          <w:sz w:val="32"/>
        </w:rPr>
      </w:pPr>
      <w:bookmarkStart w:id="9" w:name="_Toc449303833"/>
      <w:r w:rsidRPr="00E12CF3">
        <w:rPr>
          <w:rFonts w:ascii="Times New Roman" w:hAnsi="Times New Roman" w:cs="Times New Roman"/>
          <w:sz w:val="32"/>
        </w:rPr>
        <w:lastRenderedPageBreak/>
        <w:t>Предложение по инновации</w:t>
      </w:r>
      <w:bookmarkEnd w:id="9"/>
      <w:r w:rsidRPr="00E12CF3">
        <w:rPr>
          <w:rFonts w:ascii="Times New Roman" w:hAnsi="Times New Roman" w:cs="Times New Roman"/>
          <w:sz w:val="32"/>
        </w:rPr>
        <w:t xml:space="preserve"> </w:t>
      </w:r>
    </w:p>
    <w:p w14:paraId="449B8DD7" w14:textId="77777777" w:rsidR="00443B4E" w:rsidRDefault="00443B4E" w:rsidP="00443B4E"/>
    <w:p w14:paraId="1E9D53A3" w14:textId="77777777" w:rsidR="00443B4E" w:rsidRPr="00E12CF3" w:rsidRDefault="00443B4E" w:rsidP="00443B4E">
      <w:pPr>
        <w:pStyle w:val="2"/>
        <w:rPr>
          <w:rFonts w:ascii="Times New Roman" w:hAnsi="Times New Roman" w:cs="Times New Roman"/>
          <w:sz w:val="28"/>
        </w:rPr>
      </w:pPr>
      <w:bookmarkStart w:id="10" w:name="_Toc449303834"/>
      <w:r w:rsidRPr="00E12CF3">
        <w:rPr>
          <w:rFonts w:ascii="Times New Roman" w:hAnsi="Times New Roman" w:cs="Times New Roman"/>
          <w:sz w:val="28"/>
        </w:rPr>
        <w:t>Перспективные технологии</w:t>
      </w:r>
      <w:bookmarkEnd w:id="10"/>
    </w:p>
    <w:p w14:paraId="149E6896" w14:textId="77777777" w:rsidR="00443B4E" w:rsidRPr="00702785" w:rsidRDefault="00443B4E" w:rsidP="00443B4E">
      <w:pPr>
        <w:rPr>
          <w:rFonts w:ascii="Times New Roman" w:hAnsi="Times New Roman" w:cs="Times New Roman"/>
          <w:sz w:val="28"/>
          <w:szCs w:val="28"/>
          <w:highlight w:val="red"/>
        </w:rPr>
      </w:pPr>
    </w:p>
    <w:p w14:paraId="1C1F0A33" w14:textId="2AB72C64" w:rsidR="00443B4E" w:rsidRDefault="00CD51BA"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мой взгляд, наиболее перспективной является и</w:t>
      </w:r>
      <w:r w:rsidR="00443B4E" w:rsidRPr="00505F60">
        <w:rPr>
          <w:rFonts w:ascii="Times New Roman" w:hAnsi="Times New Roman" w:cs="Times New Roman"/>
          <w:sz w:val="28"/>
          <w:szCs w:val="28"/>
        </w:rPr>
        <w:t xml:space="preserve">спользование </w:t>
      </w:r>
      <w:r w:rsidR="00EE6C2B">
        <w:rPr>
          <w:rFonts w:ascii="Times New Roman" w:hAnsi="Times New Roman" w:cs="Times New Roman"/>
          <w:sz w:val="28"/>
          <w:szCs w:val="28"/>
        </w:rPr>
        <w:t>групповой</w:t>
      </w:r>
      <w:r>
        <w:rPr>
          <w:rFonts w:ascii="Times New Roman" w:hAnsi="Times New Roman" w:cs="Times New Roman"/>
          <w:sz w:val="28"/>
          <w:szCs w:val="28"/>
        </w:rPr>
        <w:t xml:space="preserve"> робототехник</w:t>
      </w:r>
      <w:r w:rsidR="00EE6C2B">
        <w:rPr>
          <w:rFonts w:ascii="Times New Roman" w:hAnsi="Times New Roman" w:cs="Times New Roman"/>
          <w:sz w:val="28"/>
          <w:szCs w:val="28"/>
        </w:rPr>
        <w:t>и</w:t>
      </w:r>
      <w:r>
        <w:rPr>
          <w:rFonts w:ascii="Times New Roman" w:hAnsi="Times New Roman" w:cs="Times New Roman"/>
          <w:sz w:val="28"/>
          <w:szCs w:val="28"/>
        </w:rPr>
        <w:t xml:space="preserve">. При этом группы должны состоять из простых по конструкции, но способных выполнять различные </w:t>
      </w:r>
      <w:r w:rsidRPr="00975892">
        <w:rPr>
          <w:rFonts w:ascii="Times New Roman" w:hAnsi="Times New Roman" w:cs="Times New Roman"/>
          <w:sz w:val="28"/>
          <w:szCs w:val="28"/>
        </w:rPr>
        <w:t xml:space="preserve">по </w:t>
      </w:r>
      <w:r w:rsidR="00975892">
        <w:rPr>
          <w:rFonts w:ascii="Times New Roman" w:hAnsi="Times New Roman" w:cs="Times New Roman"/>
          <w:sz w:val="28"/>
          <w:szCs w:val="28"/>
        </w:rPr>
        <w:t>возможности исполнения функций</w:t>
      </w:r>
      <w:r>
        <w:rPr>
          <w:rFonts w:ascii="Times New Roman" w:hAnsi="Times New Roman" w:cs="Times New Roman"/>
          <w:sz w:val="28"/>
          <w:szCs w:val="28"/>
        </w:rPr>
        <w:t xml:space="preserve"> задачи. К</w:t>
      </w:r>
      <w:r w:rsidR="00443B4E" w:rsidRPr="00505F60">
        <w:rPr>
          <w:rFonts w:ascii="Times New Roman" w:hAnsi="Times New Roman" w:cs="Times New Roman"/>
          <w:sz w:val="28"/>
          <w:szCs w:val="28"/>
        </w:rPr>
        <w:t>оммуникаци</w:t>
      </w:r>
      <w:r>
        <w:rPr>
          <w:rFonts w:ascii="Times New Roman" w:hAnsi="Times New Roman" w:cs="Times New Roman"/>
          <w:sz w:val="28"/>
          <w:szCs w:val="28"/>
        </w:rPr>
        <w:t>я внутри</w:t>
      </w:r>
      <w:r w:rsidR="00443B4E" w:rsidRPr="00505F60">
        <w:rPr>
          <w:rFonts w:ascii="Times New Roman" w:hAnsi="Times New Roman" w:cs="Times New Roman"/>
          <w:sz w:val="28"/>
          <w:szCs w:val="28"/>
        </w:rPr>
        <w:t xml:space="preserve"> групп</w:t>
      </w:r>
      <w:r>
        <w:rPr>
          <w:rFonts w:ascii="Times New Roman" w:hAnsi="Times New Roman" w:cs="Times New Roman"/>
          <w:sz w:val="28"/>
          <w:szCs w:val="28"/>
        </w:rPr>
        <w:t xml:space="preserve">ы роботов должна производиться автономно, т.е. без участия прямого </w:t>
      </w:r>
      <w:r w:rsidR="00443B4E" w:rsidRPr="00505F60">
        <w:rPr>
          <w:rFonts w:ascii="Times New Roman" w:hAnsi="Times New Roman" w:cs="Times New Roman"/>
          <w:sz w:val="28"/>
          <w:szCs w:val="28"/>
        </w:rPr>
        <w:t>управляющего оператора</w:t>
      </w:r>
      <w:r>
        <w:rPr>
          <w:rFonts w:ascii="Times New Roman" w:hAnsi="Times New Roman" w:cs="Times New Roman"/>
          <w:sz w:val="28"/>
          <w:szCs w:val="28"/>
        </w:rPr>
        <w:t>.</w:t>
      </w:r>
      <w:r w:rsidR="00443B4E" w:rsidRPr="00505F60">
        <w:rPr>
          <w:rFonts w:ascii="Times New Roman" w:hAnsi="Times New Roman" w:cs="Times New Roman"/>
          <w:sz w:val="28"/>
          <w:szCs w:val="28"/>
        </w:rPr>
        <w:t xml:space="preserve"> </w:t>
      </w:r>
    </w:p>
    <w:p w14:paraId="1357EAC7" w14:textId="77777777" w:rsidR="008E0ECA" w:rsidRDefault="00A852AA"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как это может быть реализовано и почему требуется такое распределение ролей. В качестве области применения можно взять простой и понятный пример</w:t>
      </w:r>
      <w:r w:rsidR="00357F55">
        <w:rPr>
          <w:rFonts w:ascii="Times New Roman" w:hAnsi="Times New Roman" w:cs="Times New Roman"/>
          <w:sz w:val="28"/>
          <w:szCs w:val="28"/>
        </w:rPr>
        <w:t xml:space="preserve"> -</w:t>
      </w:r>
      <w:r>
        <w:rPr>
          <w:rFonts w:ascii="Times New Roman" w:hAnsi="Times New Roman" w:cs="Times New Roman"/>
          <w:sz w:val="28"/>
          <w:szCs w:val="28"/>
        </w:rPr>
        <w:t xml:space="preserve"> уборка территории</w:t>
      </w:r>
      <w:r w:rsidR="00357F55">
        <w:rPr>
          <w:rFonts w:ascii="Times New Roman" w:hAnsi="Times New Roman" w:cs="Times New Roman"/>
          <w:sz w:val="28"/>
          <w:szCs w:val="28"/>
        </w:rPr>
        <w:t xml:space="preserve"> выставочного комплекса</w:t>
      </w:r>
      <w:r w:rsidR="008E0ECA">
        <w:rPr>
          <w:rFonts w:ascii="Times New Roman" w:hAnsi="Times New Roman" w:cs="Times New Roman"/>
          <w:sz w:val="28"/>
          <w:szCs w:val="28"/>
        </w:rPr>
        <w:t xml:space="preserve"> (этот пример выбран как иллюстрация помещения, внутренняя конфигурация которого является постоянно изменяющейся)</w:t>
      </w:r>
      <w:r w:rsidR="00357F55">
        <w:rPr>
          <w:rFonts w:ascii="Times New Roman" w:hAnsi="Times New Roman" w:cs="Times New Roman"/>
          <w:sz w:val="28"/>
          <w:szCs w:val="28"/>
        </w:rPr>
        <w:t xml:space="preserve">. </w:t>
      </w:r>
    </w:p>
    <w:p w14:paraId="5C896D95" w14:textId="6B6CD3A5" w:rsidR="00A852AA" w:rsidRDefault="00357F55"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Группе роботов-уборщиков ставится задача: «произвести вывоз мусора и </w:t>
      </w:r>
      <w:r w:rsidR="008C13A4" w:rsidRPr="00975892">
        <w:rPr>
          <w:rFonts w:ascii="Times New Roman" w:hAnsi="Times New Roman" w:cs="Times New Roman"/>
          <w:sz w:val="28"/>
          <w:szCs w:val="28"/>
        </w:rPr>
        <w:t>о</w:t>
      </w:r>
      <w:r w:rsidRPr="00975892">
        <w:rPr>
          <w:rFonts w:ascii="Times New Roman" w:hAnsi="Times New Roman" w:cs="Times New Roman"/>
          <w:sz w:val="28"/>
          <w:szCs w:val="28"/>
        </w:rPr>
        <w:t>чистку</w:t>
      </w:r>
      <w:r>
        <w:rPr>
          <w:rFonts w:ascii="Times New Roman" w:hAnsi="Times New Roman" w:cs="Times New Roman"/>
          <w:sz w:val="28"/>
          <w:szCs w:val="28"/>
        </w:rPr>
        <w:t xml:space="preserve"> напольного покрытия </w:t>
      </w:r>
      <w:r w:rsidR="00975892">
        <w:rPr>
          <w:rFonts w:ascii="Times New Roman" w:hAnsi="Times New Roman" w:cs="Times New Roman"/>
          <w:sz w:val="28"/>
          <w:szCs w:val="28"/>
        </w:rPr>
        <w:t>в</w:t>
      </w:r>
      <w:r>
        <w:rPr>
          <w:rFonts w:ascii="Times New Roman" w:hAnsi="Times New Roman" w:cs="Times New Roman"/>
          <w:sz w:val="28"/>
          <w:szCs w:val="28"/>
        </w:rPr>
        <w:t xml:space="preserve"> </w:t>
      </w:r>
      <w:r w:rsidRPr="00975892">
        <w:rPr>
          <w:rFonts w:ascii="Times New Roman" w:hAnsi="Times New Roman" w:cs="Times New Roman"/>
          <w:sz w:val="28"/>
          <w:szCs w:val="28"/>
        </w:rPr>
        <w:t>выставочно</w:t>
      </w:r>
      <w:r w:rsidR="00975892">
        <w:rPr>
          <w:rFonts w:ascii="Times New Roman" w:hAnsi="Times New Roman" w:cs="Times New Roman"/>
          <w:sz w:val="28"/>
          <w:szCs w:val="28"/>
        </w:rPr>
        <w:t>м</w:t>
      </w:r>
      <w:r w:rsidRPr="00975892">
        <w:rPr>
          <w:rFonts w:ascii="Times New Roman" w:hAnsi="Times New Roman" w:cs="Times New Roman"/>
          <w:sz w:val="28"/>
          <w:szCs w:val="28"/>
        </w:rPr>
        <w:t xml:space="preserve"> </w:t>
      </w:r>
      <w:r w:rsidR="00975892">
        <w:rPr>
          <w:rFonts w:ascii="Times New Roman" w:hAnsi="Times New Roman" w:cs="Times New Roman"/>
          <w:sz w:val="28"/>
          <w:szCs w:val="28"/>
        </w:rPr>
        <w:t>павильоне</w:t>
      </w:r>
      <w:r w:rsidRPr="00975892">
        <w:rPr>
          <w:rFonts w:ascii="Times New Roman" w:hAnsi="Times New Roman" w:cs="Times New Roman"/>
          <w:sz w:val="28"/>
          <w:szCs w:val="28"/>
        </w:rPr>
        <w:t>, заданной площади</w:t>
      </w:r>
      <w:r>
        <w:rPr>
          <w:rFonts w:ascii="Times New Roman" w:hAnsi="Times New Roman" w:cs="Times New Roman"/>
          <w:sz w:val="28"/>
          <w:szCs w:val="28"/>
        </w:rPr>
        <w:t>, но без конкретного плана размещения стендов в период, когда выставка закрыта».</w:t>
      </w:r>
    </w:p>
    <w:p w14:paraId="1EA76619" w14:textId="501747B3" w:rsidR="00357F55" w:rsidRDefault="00357F55" w:rsidP="00D67E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формулировки задачи от </w:t>
      </w:r>
      <w:r w:rsidR="00DF495F">
        <w:rPr>
          <w:rFonts w:ascii="Times New Roman" w:hAnsi="Times New Roman" w:cs="Times New Roman"/>
          <w:sz w:val="28"/>
          <w:szCs w:val="28"/>
        </w:rPr>
        <w:t>роботов</w:t>
      </w:r>
      <w:r>
        <w:rPr>
          <w:rFonts w:ascii="Times New Roman" w:hAnsi="Times New Roman" w:cs="Times New Roman"/>
          <w:sz w:val="28"/>
          <w:szCs w:val="28"/>
        </w:rPr>
        <w:t xml:space="preserve"> потребуется:</w:t>
      </w:r>
    </w:p>
    <w:p w14:paraId="17049A1C" w14:textId="2B993CD9" w:rsidR="00357F55" w:rsidRDefault="00357F55" w:rsidP="00D67E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составить общий план помещения</w:t>
      </w:r>
      <w:r w:rsidR="008E0ECA">
        <w:rPr>
          <w:rFonts w:ascii="Times New Roman" w:hAnsi="Times New Roman" w:cs="Times New Roman"/>
          <w:sz w:val="28"/>
          <w:szCs w:val="28"/>
        </w:rPr>
        <w:t xml:space="preserve"> и размещения </w:t>
      </w:r>
      <w:r w:rsidR="00975892">
        <w:rPr>
          <w:rFonts w:ascii="Times New Roman" w:hAnsi="Times New Roman" w:cs="Times New Roman"/>
          <w:sz w:val="28"/>
          <w:szCs w:val="28"/>
        </w:rPr>
        <w:t>в</w:t>
      </w:r>
      <w:r w:rsidR="008E0ECA" w:rsidRPr="00975892">
        <w:rPr>
          <w:rFonts w:ascii="Times New Roman" w:hAnsi="Times New Roman" w:cs="Times New Roman"/>
          <w:sz w:val="28"/>
          <w:szCs w:val="28"/>
        </w:rPr>
        <w:t xml:space="preserve"> нем</w:t>
      </w:r>
      <w:r w:rsidR="008E0ECA">
        <w:rPr>
          <w:rFonts w:ascii="Times New Roman" w:hAnsi="Times New Roman" w:cs="Times New Roman"/>
          <w:sz w:val="28"/>
          <w:szCs w:val="28"/>
        </w:rPr>
        <w:t xml:space="preserve"> стендов</w:t>
      </w:r>
      <w:r>
        <w:rPr>
          <w:rFonts w:ascii="Times New Roman" w:hAnsi="Times New Roman" w:cs="Times New Roman"/>
          <w:sz w:val="28"/>
          <w:szCs w:val="28"/>
        </w:rPr>
        <w:t>;</w:t>
      </w:r>
    </w:p>
    <w:p w14:paraId="266000DC" w14:textId="3059DBCC" w:rsidR="00357F55" w:rsidRDefault="00357F55" w:rsidP="00D67EDE">
      <w:pPr>
        <w:spacing w:line="240" w:lineRule="auto"/>
        <w:ind w:firstLine="708"/>
        <w:jc w:val="both"/>
        <w:rPr>
          <w:rFonts w:ascii="Times New Roman" w:hAnsi="Times New Roman" w:cs="Times New Roman"/>
          <w:sz w:val="28"/>
          <w:szCs w:val="28"/>
        </w:rPr>
      </w:pPr>
      <w:r w:rsidRPr="00975892">
        <w:rPr>
          <w:rFonts w:ascii="Times New Roman" w:hAnsi="Times New Roman" w:cs="Times New Roman"/>
          <w:sz w:val="28"/>
          <w:szCs w:val="28"/>
        </w:rPr>
        <w:t>- определить «закрытые зоны», куда не должны проникать уборщики;</w:t>
      </w:r>
    </w:p>
    <w:p w14:paraId="7F228830" w14:textId="6ACFA2DB" w:rsidR="00DF495F" w:rsidRDefault="00DF495F" w:rsidP="00D67E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определить места расположения мусорных контейнеров;</w:t>
      </w:r>
    </w:p>
    <w:p w14:paraId="23D2609E" w14:textId="0387F972" w:rsidR="00357F55" w:rsidRDefault="00357F55" w:rsidP="00D67E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w:t>
      </w:r>
      <w:r w:rsidR="00DF495F">
        <w:rPr>
          <w:rFonts w:ascii="Times New Roman" w:hAnsi="Times New Roman" w:cs="Times New Roman"/>
          <w:sz w:val="28"/>
          <w:szCs w:val="28"/>
        </w:rPr>
        <w:t>зделить</w:t>
      </w:r>
      <w:r>
        <w:rPr>
          <w:rFonts w:ascii="Times New Roman" w:hAnsi="Times New Roman" w:cs="Times New Roman"/>
          <w:sz w:val="28"/>
          <w:szCs w:val="28"/>
        </w:rPr>
        <w:t xml:space="preserve"> площадь на зоны, чтобы </w:t>
      </w:r>
      <w:r w:rsidR="00DF495F">
        <w:rPr>
          <w:rFonts w:ascii="Times New Roman" w:hAnsi="Times New Roman" w:cs="Times New Roman"/>
          <w:sz w:val="28"/>
          <w:szCs w:val="28"/>
        </w:rPr>
        <w:t>одновременно использовать несколько уборщиков.</w:t>
      </w:r>
    </w:p>
    <w:p w14:paraId="282670C0" w14:textId="0D768D40" w:rsidR="00DF495F" w:rsidRDefault="00A852AA"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эффективности решения задачи роботы, действующие в группе, должны </w:t>
      </w:r>
      <w:r w:rsidR="00DF495F">
        <w:rPr>
          <w:rFonts w:ascii="Times New Roman" w:hAnsi="Times New Roman" w:cs="Times New Roman"/>
          <w:sz w:val="28"/>
          <w:szCs w:val="28"/>
        </w:rPr>
        <w:t>быть не универсальными, а иметь разделение по ролям, выполнять специализированные задачи. Среди ролей можно выделить:</w:t>
      </w:r>
    </w:p>
    <w:p w14:paraId="415385C6" w14:textId="0E862EA7" w:rsidR="00DF495F" w:rsidRDefault="00300DBE" w:rsidP="00300DBE">
      <w:pPr>
        <w:spacing w:line="240" w:lineRule="auto"/>
        <w:jc w:val="both"/>
        <w:rPr>
          <w:rFonts w:ascii="Times New Roman" w:hAnsi="Times New Roman" w:cs="Times New Roman"/>
          <w:sz w:val="28"/>
          <w:szCs w:val="28"/>
          <w:lang w:val="en-US"/>
        </w:rPr>
      </w:pPr>
      <w:r>
        <w:rPr>
          <w:noProof/>
        </w:rPr>
        <w:lastRenderedPageBreak/>
        <w:pict w14:anchorId="5B816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72.75pt;height:78.75pt;z-index:251659264;mso-position-horizontal:left;mso-position-horizontal-relative:text;mso-position-vertical:absolute;mso-position-vertical-relative:text">
            <v:imagedata r:id="rId10" o:title=""/>
            <w10:wrap type="square"/>
          </v:shape>
          <o:OLEObject Type="Embed" ProgID="CorelDRAW.Graphic.11" ShapeID="_x0000_s1026" DrawAspect="Content" ObjectID="_1523906209" r:id="rId11"/>
        </w:pict>
      </w:r>
      <w:r>
        <w:rPr>
          <w:rFonts w:ascii="Times New Roman" w:hAnsi="Times New Roman" w:cs="Times New Roman"/>
          <w:sz w:val="28"/>
          <w:szCs w:val="28"/>
        </w:rPr>
        <w:t xml:space="preserve">      </w:t>
      </w:r>
      <w:r w:rsidR="00622608" w:rsidRPr="00975892">
        <w:rPr>
          <w:rFonts w:ascii="Times New Roman" w:hAnsi="Times New Roman" w:cs="Times New Roman"/>
          <w:sz w:val="28"/>
          <w:szCs w:val="28"/>
        </w:rPr>
        <w:t>Разведчик – определяет план местности</w:t>
      </w:r>
      <w:r w:rsidR="00D67EDE" w:rsidRPr="00975892">
        <w:rPr>
          <w:rFonts w:ascii="Times New Roman" w:hAnsi="Times New Roman" w:cs="Times New Roman"/>
          <w:sz w:val="28"/>
          <w:szCs w:val="28"/>
        </w:rPr>
        <w:t>;</w:t>
      </w:r>
    </w:p>
    <w:p w14:paraId="32172B28" w14:textId="77777777" w:rsidR="00300DBE" w:rsidRDefault="00300DBE" w:rsidP="00300DBE">
      <w:pPr>
        <w:spacing w:line="240" w:lineRule="auto"/>
        <w:jc w:val="both"/>
        <w:rPr>
          <w:rFonts w:ascii="Times New Roman" w:hAnsi="Times New Roman" w:cs="Times New Roman"/>
          <w:sz w:val="28"/>
          <w:szCs w:val="28"/>
          <w:lang w:val="en-US"/>
        </w:rPr>
      </w:pPr>
    </w:p>
    <w:p w14:paraId="40DC4A38" w14:textId="77777777" w:rsidR="00300DBE" w:rsidRDefault="00300DBE" w:rsidP="00300DBE">
      <w:pPr>
        <w:spacing w:line="240" w:lineRule="auto"/>
        <w:jc w:val="both"/>
        <w:rPr>
          <w:rFonts w:ascii="Times New Roman" w:hAnsi="Times New Roman" w:cs="Times New Roman"/>
          <w:sz w:val="28"/>
          <w:szCs w:val="28"/>
          <w:lang w:val="en-US"/>
        </w:rPr>
      </w:pPr>
    </w:p>
    <w:p w14:paraId="796C9791" w14:textId="7D5378BF" w:rsidR="00300DBE" w:rsidRDefault="00300DBE" w:rsidP="00300DBE">
      <w:pPr>
        <w:spacing w:line="240" w:lineRule="auto"/>
        <w:jc w:val="both"/>
        <w:rPr>
          <w:rFonts w:ascii="Times New Roman" w:hAnsi="Times New Roman" w:cs="Times New Roman"/>
          <w:sz w:val="28"/>
          <w:szCs w:val="28"/>
          <w:lang w:val="en-US"/>
        </w:rPr>
      </w:pPr>
      <w:r>
        <w:rPr>
          <w:noProof/>
        </w:rPr>
        <w:pict w14:anchorId="0298811A">
          <v:shape id="_x0000_s1027" type="#_x0000_t75" style="position:absolute;left:0;text-align:left;margin-left:-81.75pt;margin-top:13pt;width:72.75pt;height:94.5pt;z-index:251661312;mso-position-horizontal-relative:text;mso-position-vertical-relative:text">
            <v:imagedata r:id="rId12" o:title=""/>
            <w10:wrap type="square"/>
          </v:shape>
          <o:OLEObject Type="Embed" ProgID="CorelDRAW.Graphic.11" ShapeID="_x0000_s1027" DrawAspect="Content" ObjectID="_1523906210" r:id="rId13"/>
        </w:pict>
      </w:r>
    </w:p>
    <w:p w14:paraId="2807C908" w14:textId="6121846D" w:rsidR="00D67EDE" w:rsidRPr="00300DBE" w:rsidRDefault="00D67EDE" w:rsidP="00300DBE">
      <w:pPr>
        <w:spacing w:line="240" w:lineRule="auto"/>
        <w:ind w:left="2127"/>
        <w:jc w:val="both"/>
        <w:rPr>
          <w:rFonts w:ascii="Times New Roman" w:hAnsi="Times New Roman" w:cs="Times New Roman"/>
          <w:sz w:val="28"/>
          <w:szCs w:val="28"/>
        </w:rPr>
      </w:pPr>
      <w:r w:rsidRPr="00975892">
        <w:rPr>
          <w:rFonts w:ascii="Times New Roman" w:hAnsi="Times New Roman" w:cs="Times New Roman"/>
          <w:sz w:val="28"/>
          <w:szCs w:val="28"/>
        </w:rPr>
        <w:t>Координатор</w:t>
      </w:r>
      <w:r w:rsidR="00622608" w:rsidRPr="00975892">
        <w:rPr>
          <w:rFonts w:ascii="Times New Roman" w:hAnsi="Times New Roman" w:cs="Times New Roman"/>
          <w:sz w:val="28"/>
          <w:szCs w:val="28"/>
        </w:rPr>
        <w:t xml:space="preserve"> – организует работу пылесборщиков и мусор</w:t>
      </w:r>
      <w:r w:rsidR="008E0ECA" w:rsidRPr="00975892">
        <w:rPr>
          <w:rFonts w:ascii="Times New Roman" w:hAnsi="Times New Roman" w:cs="Times New Roman"/>
          <w:sz w:val="28"/>
          <w:szCs w:val="28"/>
        </w:rPr>
        <w:t>осбор</w:t>
      </w:r>
      <w:r w:rsidR="00622608" w:rsidRPr="00975892">
        <w:rPr>
          <w:rFonts w:ascii="Times New Roman" w:hAnsi="Times New Roman" w:cs="Times New Roman"/>
          <w:sz w:val="28"/>
          <w:szCs w:val="28"/>
        </w:rPr>
        <w:t>щиков</w:t>
      </w:r>
      <w:r w:rsidRPr="00975892">
        <w:rPr>
          <w:rFonts w:ascii="Times New Roman" w:hAnsi="Times New Roman" w:cs="Times New Roman"/>
          <w:sz w:val="28"/>
          <w:szCs w:val="28"/>
        </w:rPr>
        <w:t>;</w:t>
      </w:r>
    </w:p>
    <w:p w14:paraId="0219C49A" w14:textId="77777777" w:rsidR="00300DBE" w:rsidRPr="00300DBE" w:rsidRDefault="00300DBE" w:rsidP="00300DBE">
      <w:pPr>
        <w:spacing w:line="240" w:lineRule="auto"/>
        <w:jc w:val="both"/>
        <w:rPr>
          <w:rFonts w:ascii="Times New Roman" w:hAnsi="Times New Roman" w:cs="Times New Roman"/>
          <w:sz w:val="28"/>
          <w:szCs w:val="28"/>
        </w:rPr>
      </w:pPr>
    </w:p>
    <w:p w14:paraId="3197F295" w14:textId="5E67F7B4" w:rsidR="00300DBE" w:rsidRPr="00300DBE" w:rsidRDefault="00300DBE" w:rsidP="00300DBE">
      <w:pPr>
        <w:spacing w:line="240" w:lineRule="auto"/>
        <w:ind w:left="2127"/>
        <w:jc w:val="both"/>
        <w:rPr>
          <w:rFonts w:ascii="Times New Roman" w:hAnsi="Times New Roman" w:cs="Times New Roman"/>
          <w:sz w:val="28"/>
          <w:szCs w:val="28"/>
        </w:rPr>
      </w:pPr>
    </w:p>
    <w:p w14:paraId="2D9438FF" w14:textId="6C66AA7B" w:rsidR="00300DBE" w:rsidRPr="00300DBE" w:rsidRDefault="00300DBE" w:rsidP="00300DBE">
      <w:pPr>
        <w:spacing w:line="240" w:lineRule="auto"/>
        <w:jc w:val="both"/>
        <w:rPr>
          <w:rFonts w:ascii="Times New Roman" w:hAnsi="Times New Roman" w:cs="Times New Roman"/>
          <w:sz w:val="28"/>
          <w:szCs w:val="28"/>
        </w:rPr>
      </w:pPr>
      <w:r>
        <w:rPr>
          <w:noProof/>
        </w:rPr>
        <w:pict w14:anchorId="6E5B7E19">
          <v:shape id="_x0000_s1028" type="#_x0000_t75" style="position:absolute;left:0;text-align:left;margin-left:0;margin-top:10.2pt;width:112.5pt;height:60pt;z-index:251663360;mso-position-horizontal-relative:text;mso-position-vertical-relative:text">
            <v:imagedata r:id="rId14" o:title=""/>
            <w10:wrap type="square"/>
          </v:shape>
          <o:OLEObject Type="Embed" ProgID="CorelDRAW.Graphic.11" ShapeID="_x0000_s1028" DrawAspect="Content" ObjectID="_1523906211" r:id="rId15"/>
        </w:pict>
      </w:r>
    </w:p>
    <w:p w14:paraId="4229782F" w14:textId="7B137E59" w:rsidR="00DF495F" w:rsidRPr="00300DBE" w:rsidRDefault="00DF495F" w:rsidP="00300DBE">
      <w:pPr>
        <w:spacing w:line="240" w:lineRule="auto"/>
        <w:jc w:val="both"/>
        <w:rPr>
          <w:rFonts w:ascii="Times New Roman" w:hAnsi="Times New Roman" w:cs="Times New Roman"/>
          <w:sz w:val="28"/>
          <w:szCs w:val="28"/>
        </w:rPr>
      </w:pPr>
      <w:r>
        <w:rPr>
          <w:rFonts w:ascii="Times New Roman" w:hAnsi="Times New Roman" w:cs="Times New Roman"/>
          <w:sz w:val="28"/>
          <w:szCs w:val="28"/>
        </w:rPr>
        <w:t>Пылесб</w:t>
      </w:r>
      <w:r w:rsidR="00622608">
        <w:rPr>
          <w:rFonts w:ascii="Times New Roman" w:hAnsi="Times New Roman" w:cs="Times New Roman"/>
          <w:sz w:val="28"/>
          <w:szCs w:val="28"/>
        </w:rPr>
        <w:t>орщик – производит сухую</w:t>
      </w:r>
      <w:r w:rsidR="00300DBE">
        <w:rPr>
          <w:rFonts w:ascii="Times New Roman" w:hAnsi="Times New Roman" w:cs="Times New Roman"/>
          <w:sz w:val="28"/>
          <w:szCs w:val="28"/>
        </w:rPr>
        <w:t xml:space="preserve"> и</w:t>
      </w:r>
      <w:r w:rsidR="00622608">
        <w:rPr>
          <w:rFonts w:ascii="Times New Roman" w:hAnsi="Times New Roman" w:cs="Times New Roman"/>
          <w:sz w:val="28"/>
          <w:szCs w:val="28"/>
        </w:rPr>
        <w:t>/</w:t>
      </w:r>
      <w:r w:rsidR="00300DBE">
        <w:rPr>
          <w:rFonts w:ascii="Times New Roman" w:hAnsi="Times New Roman" w:cs="Times New Roman"/>
          <w:sz w:val="28"/>
          <w:szCs w:val="28"/>
        </w:rPr>
        <w:t xml:space="preserve">или </w:t>
      </w:r>
      <w:r w:rsidR="00622608">
        <w:rPr>
          <w:rFonts w:ascii="Times New Roman" w:hAnsi="Times New Roman" w:cs="Times New Roman"/>
          <w:sz w:val="28"/>
          <w:szCs w:val="28"/>
        </w:rPr>
        <w:t xml:space="preserve">влажную уборку </w:t>
      </w:r>
      <w:r w:rsidR="00300DBE">
        <w:rPr>
          <w:rFonts w:ascii="Times New Roman" w:hAnsi="Times New Roman" w:cs="Times New Roman"/>
          <w:sz w:val="28"/>
          <w:szCs w:val="28"/>
        </w:rPr>
        <w:t>на</w:t>
      </w:r>
      <w:r w:rsidR="00622608">
        <w:rPr>
          <w:rFonts w:ascii="Times New Roman" w:hAnsi="Times New Roman" w:cs="Times New Roman"/>
          <w:sz w:val="28"/>
          <w:szCs w:val="28"/>
        </w:rPr>
        <w:t>пол</w:t>
      </w:r>
      <w:r w:rsidR="00300DBE">
        <w:rPr>
          <w:rFonts w:ascii="Times New Roman" w:hAnsi="Times New Roman" w:cs="Times New Roman"/>
          <w:sz w:val="28"/>
          <w:szCs w:val="28"/>
        </w:rPr>
        <w:t>ьного покрытия</w:t>
      </w:r>
      <w:r w:rsidR="00D67EDE">
        <w:rPr>
          <w:rFonts w:ascii="Times New Roman" w:hAnsi="Times New Roman" w:cs="Times New Roman"/>
          <w:sz w:val="28"/>
          <w:szCs w:val="28"/>
        </w:rPr>
        <w:t>;</w:t>
      </w:r>
    </w:p>
    <w:p w14:paraId="0E14B565" w14:textId="0837DFE3" w:rsidR="00300DBE" w:rsidRPr="00300DBE" w:rsidRDefault="00300DBE" w:rsidP="00300DBE">
      <w:pPr>
        <w:spacing w:line="240" w:lineRule="auto"/>
        <w:jc w:val="both"/>
        <w:rPr>
          <w:rFonts w:ascii="Times New Roman" w:hAnsi="Times New Roman" w:cs="Times New Roman"/>
          <w:sz w:val="28"/>
          <w:szCs w:val="28"/>
        </w:rPr>
      </w:pPr>
      <w:r>
        <w:rPr>
          <w:noProof/>
        </w:rPr>
        <w:pict w14:anchorId="3635E8AE">
          <v:shape id="_x0000_s1029" type="#_x0000_t75" style="position:absolute;left:0;text-align:left;margin-left:-121.5pt;margin-top:14.7pt;width:72.75pt;height:90pt;z-index:251665408;mso-position-horizontal-relative:text;mso-position-vertical-relative:text">
            <v:imagedata r:id="rId16" o:title=""/>
            <w10:wrap type="square"/>
          </v:shape>
          <o:OLEObject Type="Embed" ProgID="CorelDRAW.Graphic.11" ShapeID="_x0000_s1029" DrawAspect="Content" ObjectID="_1523906212" r:id="rId17"/>
        </w:pict>
      </w:r>
    </w:p>
    <w:p w14:paraId="4B7F9B10" w14:textId="720A1797" w:rsidR="00300DBE" w:rsidRPr="00300DBE" w:rsidRDefault="00300DBE" w:rsidP="00300DBE">
      <w:pPr>
        <w:spacing w:line="240" w:lineRule="auto"/>
        <w:jc w:val="both"/>
        <w:rPr>
          <w:rFonts w:ascii="Times New Roman" w:hAnsi="Times New Roman" w:cs="Times New Roman"/>
          <w:sz w:val="28"/>
          <w:szCs w:val="28"/>
        </w:rPr>
      </w:pPr>
    </w:p>
    <w:p w14:paraId="7F295A80" w14:textId="14563317" w:rsidR="00DF495F" w:rsidRDefault="00622608" w:rsidP="00D67ED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Мусоросборщик – выводит содержимое мусорных баков</w:t>
      </w:r>
      <w:r w:rsidR="00D67EDE">
        <w:rPr>
          <w:rFonts w:ascii="Times New Roman" w:hAnsi="Times New Roman" w:cs="Times New Roman"/>
          <w:sz w:val="28"/>
          <w:szCs w:val="28"/>
        </w:rPr>
        <w:t>.</w:t>
      </w:r>
    </w:p>
    <w:p w14:paraId="05E20684" w14:textId="77777777" w:rsidR="00300DBE" w:rsidRDefault="00300DBE" w:rsidP="00505F60">
      <w:pPr>
        <w:spacing w:line="360" w:lineRule="auto"/>
        <w:ind w:firstLine="708"/>
        <w:jc w:val="both"/>
        <w:rPr>
          <w:rFonts w:ascii="Times New Roman" w:hAnsi="Times New Roman" w:cs="Times New Roman"/>
          <w:sz w:val="28"/>
          <w:szCs w:val="28"/>
        </w:rPr>
      </w:pPr>
    </w:p>
    <w:p w14:paraId="24C9B2EF" w14:textId="315CA65B" w:rsidR="00A852AA" w:rsidRDefault="00DF495F"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Почему же требуется такое разделение? Для обеспечения маневренности каждый робот</w:t>
      </w:r>
      <w:r w:rsidR="00D67EDE">
        <w:rPr>
          <w:rFonts w:ascii="Times New Roman" w:hAnsi="Times New Roman" w:cs="Times New Roman"/>
          <w:sz w:val="28"/>
          <w:szCs w:val="28"/>
        </w:rPr>
        <w:t xml:space="preserve"> должен</w:t>
      </w:r>
      <w:r>
        <w:rPr>
          <w:rFonts w:ascii="Times New Roman" w:hAnsi="Times New Roman" w:cs="Times New Roman"/>
          <w:sz w:val="28"/>
          <w:szCs w:val="28"/>
        </w:rPr>
        <w:t xml:space="preserve"> имет</w:t>
      </w:r>
      <w:r w:rsidR="00D67EDE">
        <w:rPr>
          <w:rFonts w:ascii="Times New Roman" w:hAnsi="Times New Roman" w:cs="Times New Roman"/>
          <w:sz w:val="28"/>
          <w:szCs w:val="28"/>
        </w:rPr>
        <w:t>ь</w:t>
      </w:r>
      <w:r>
        <w:rPr>
          <w:rFonts w:ascii="Times New Roman" w:hAnsi="Times New Roman" w:cs="Times New Roman"/>
          <w:sz w:val="28"/>
          <w:szCs w:val="28"/>
        </w:rPr>
        <w:t xml:space="preserve"> </w:t>
      </w:r>
      <w:r w:rsidR="00A852AA">
        <w:rPr>
          <w:rFonts w:ascii="Times New Roman" w:hAnsi="Times New Roman" w:cs="Times New Roman"/>
          <w:sz w:val="28"/>
          <w:szCs w:val="28"/>
        </w:rPr>
        <w:t>автономны</w:t>
      </w:r>
      <w:r>
        <w:rPr>
          <w:rFonts w:ascii="Times New Roman" w:hAnsi="Times New Roman" w:cs="Times New Roman"/>
          <w:sz w:val="28"/>
          <w:szCs w:val="28"/>
        </w:rPr>
        <w:t>й</w:t>
      </w:r>
      <w:r w:rsidR="00A852AA">
        <w:rPr>
          <w:rFonts w:ascii="Times New Roman" w:hAnsi="Times New Roman" w:cs="Times New Roman"/>
          <w:sz w:val="28"/>
          <w:szCs w:val="28"/>
        </w:rPr>
        <w:t xml:space="preserve"> источник питания (например, аккумуляторн</w:t>
      </w:r>
      <w:r>
        <w:rPr>
          <w:rFonts w:ascii="Times New Roman" w:hAnsi="Times New Roman" w:cs="Times New Roman"/>
          <w:sz w:val="28"/>
          <w:szCs w:val="28"/>
        </w:rPr>
        <w:t>ую</w:t>
      </w:r>
      <w:r w:rsidR="00A852AA">
        <w:rPr>
          <w:rFonts w:ascii="Times New Roman" w:hAnsi="Times New Roman" w:cs="Times New Roman"/>
          <w:sz w:val="28"/>
          <w:szCs w:val="28"/>
        </w:rPr>
        <w:t xml:space="preserve"> батаре</w:t>
      </w:r>
      <w:r>
        <w:rPr>
          <w:rFonts w:ascii="Times New Roman" w:hAnsi="Times New Roman" w:cs="Times New Roman"/>
          <w:sz w:val="28"/>
          <w:szCs w:val="28"/>
        </w:rPr>
        <w:t>ю</w:t>
      </w:r>
      <w:r w:rsidR="00A852AA">
        <w:rPr>
          <w:rFonts w:ascii="Times New Roman" w:hAnsi="Times New Roman" w:cs="Times New Roman"/>
          <w:sz w:val="28"/>
          <w:szCs w:val="28"/>
        </w:rPr>
        <w:t>). Учитывая</w:t>
      </w:r>
      <w:r>
        <w:rPr>
          <w:rFonts w:ascii="Times New Roman" w:hAnsi="Times New Roman" w:cs="Times New Roman"/>
          <w:sz w:val="28"/>
          <w:szCs w:val="28"/>
        </w:rPr>
        <w:t xml:space="preserve"> то,</w:t>
      </w:r>
      <w:r w:rsidR="00A852AA">
        <w:rPr>
          <w:rFonts w:ascii="Times New Roman" w:hAnsi="Times New Roman" w:cs="Times New Roman"/>
          <w:sz w:val="28"/>
          <w:szCs w:val="28"/>
        </w:rPr>
        <w:t xml:space="preserve"> </w:t>
      </w:r>
      <w:r>
        <w:rPr>
          <w:rFonts w:ascii="Times New Roman" w:hAnsi="Times New Roman" w:cs="Times New Roman"/>
          <w:sz w:val="28"/>
          <w:szCs w:val="28"/>
        </w:rPr>
        <w:t xml:space="preserve">что батарея имеет </w:t>
      </w:r>
      <w:r w:rsidR="00A852AA">
        <w:rPr>
          <w:rFonts w:ascii="Times New Roman" w:hAnsi="Times New Roman" w:cs="Times New Roman"/>
          <w:sz w:val="28"/>
          <w:szCs w:val="28"/>
        </w:rPr>
        <w:t xml:space="preserve">лимит </w:t>
      </w:r>
      <w:r>
        <w:rPr>
          <w:rFonts w:ascii="Times New Roman" w:hAnsi="Times New Roman" w:cs="Times New Roman"/>
          <w:sz w:val="28"/>
          <w:szCs w:val="28"/>
        </w:rPr>
        <w:t>заряда</w:t>
      </w:r>
      <w:r w:rsidR="00A852AA">
        <w:rPr>
          <w:rFonts w:ascii="Times New Roman" w:hAnsi="Times New Roman" w:cs="Times New Roman"/>
          <w:sz w:val="28"/>
          <w:szCs w:val="28"/>
        </w:rPr>
        <w:t xml:space="preserve">, </w:t>
      </w:r>
      <w:r w:rsidR="00A852AA" w:rsidRPr="00975892">
        <w:rPr>
          <w:rFonts w:ascii="Times New Roman" w:hAnsi="Times New Roman" w:cs="Times New Roman"/>
          <w:sz w:val="28"/>
          <w:szCs w:val="28"/>
        </w:rPr>
        <w:t>краеугольной становится проблема сбалансированности энергоресурса</w:t>
      </w:r>
      <w:r w:rsidR="00A852AA">
        <w:rPr>
          <w:rFonts w:ascii="Times New Roman" w:hAnsi="Times New Roman" w:cs="Times New Roman"/>
          <w:sz w:val="28"/>
          <w:szCs w:val="28"/>
        </w:rPr>
        <w:t>.</w:t>
      </w:r>
      <w:r>
        <w:rPr>
          <w:rFonts w:ascii="Times New Roman" w:hAnsi="Times New Roman" w:cs="Times New Roman"/>
          <w:sz w:val="28"/>
          <w:szCs w:val="28"/>
        </w:rPr>
        <w:t xml:space="preserve"> И если использовать универсального робота, который </w:t>
      </w:r>
      <w:r w:rsidR="00D67EDE">
        <w:rPr>
          <w:rFonts w:ascii="Times New Roman" w:hAnsi="Times New Roman" w:cs="Times New Roman"/>
          <w:sz w:val="28"/>
          <w:szCs w:val="28"/>
        </w:rPr>
        <w:t>может</w:t>
      </w:r>
      <w:r>
        <w:rPr>
          <w:rFonts w:ascii="Times New Roman" w:hAnsi="Times New Roman" w:cs="Times New Roman"/>
          <w:sz w:val="28"/>
          <w:szCs w:val="28"/>
        </w:rPr>
        <w:t xml:space="preserve"> вести и «разведку» и «уборку», то</w:t>
      </w:r>
      <w:r w:rsidR="00D67EDE">
        <w:rPr>
          <w:rFonts w:ascii="Times New Roman" w:hAnsi="Times New Roman" w:cs="Times New Roman"/>
          <w:sz w:val="28"/>
          <w:szCs w:val="28"/>
        </w:rPr>
        <w:t xml:space="preserve"> время разведки будет сильно увеличено за счет того, что ему вхолостую придется таскать за собой громоздкий пылесос, тратя энергию на его транспортировку.</w:t>
      </w:r>
    </w:p>
    <w:p w14:paraId="11C76616" w14:textId="4F6BE00F" w:rsidR="00D67EDE" w:rsidRDefault="00D67EDE"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с распределением ролей определились, теперь рассмотрим</w:t>
      </w:r>
      <w:r w:rsidR="006C5443">
        <w:rPr>
          <w:rFonts w:ascii="Times New Roman" w:hAnsi="Times New Roman" w:cs="Times New Roman"/>
          <w:sz w:val="28"/>
          <w:szCs w:val="28"/>
        </w:rPr>
        <w:t>,</w:t>
      </w:r>
      <w:r>
        <w:rPr>
          <w:rFonts w:ascii="Times New Roman" w:hAnsi="Times New Roman" w:cs="Times New Roman"/>
          <w:sz w:val="28"/>
          <w:szCs w:val="28"/>
        </w:rPr>
        <w:t xml:space="preserve"> как же будет организован собственно сам процесс.</w:t>
      </w:r>
    </w:p>
    <w:p w14:paraId="24B89A10" w14:textId="455B3FB9" w:rsidR="002A1965" w:rsidRDefault="00D67EDE" w:rsidP="00505F6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263630">
        <w:rPr>
          <w:rFonts w:ascii="Times New Roman" w:hAnsi="Times New Roman" w:cs="Times New Roman"/>
          <w:sz w:val="28"/>
          <w:szCs w:val="28"/>
        </w:rPr>
        <w:t>ТАП ПОДГОТОВКИ</w:t>
      </w:r>
      <w:r>
        <w:rPr>
          <w:rFonts w:ascii="Times New Roman" w:hAnsi="Times New Roman" w:cs="Times New Roman"/>
          <w:sz w:val="28"/>
          <w:szCs w:val="28"/>
        </w:rPr>
        <w:t>: Разведку могут проводить летающие или быстро перемещающиеся наземные дроны</w:t>
      </w:r>
      <w:r w:rsidR="00300DBE">
        <w:rPr>
          <w:rFonts w:ascii="Times New Roman" w:hAnsi="Times New Roman" w:cs="Times New Roman"/>
          <w:sz w:val="28"/>
          <w:szCs w:val="28"/>
        </w:rPr>
        <w:t xml:space="preserve"> </w:t>
      </w:r>
      <w:r w:rsidR="00300DBE">
        <w:object w:dxaOrig="375" w:dyaOrig="404" w14:anchorId="498A8531">
          <v:shape id="_x0000_i1025" type="#_x0000_t75" style="width:18.75pt;height:20.2pt" o:ole="">
            <v:imagedata r:id="rId18" o:title=""/>
          </v:shape>
          <o:OLEObject Type="Embed" ProgID="CorelDRAW.Graphic.11" ShapeID="_x0000_i1025" DrawAspect="Content" ObjectID="_1523906202" r:id="rId19"/>
        </w:object>
      </w:r>
      <w:r>
        <w:rPr>
          <w:rFonts w:ascii="Times New Roman" w:hAnsi="Times New Roman" w:cs="Times New Roman"/>
          <w:sz w:val="28"/>
          <w:szCs w:val="28"/>
        </w:rPr>
        <w:t xml:space="preserve">. </w:t>
      </w:r>
      <w:r w:rsidR="00BB3887">
        <w:rPr>
          <w:rFonts w:ascii="Times New Roman" w:hAnsi="Times New Roman" w:cs="Times New Roman"/>
          <w:sz w:val="28"/>
          <w:szCs w:val="28"/>
        </w:rPr>
        <w:t>«</w:t>
      </w:r>
      <w:r w:rsidR="002A1965">
        <w:rPr>
          <w:rFonts w:ascii="Times New Roman" w:hAnsi="Times New Roman" w:cs="Times New Roman"/>
          <w:sz w:val="28"/>
          <w:szCs w:val="28"/>
        </w:rPr>
        <w:t>Разведчики</w:t>
      </w:r>
      <w:r w:rsidR="00BB3887">
        <w:rPr>
          <w:rFonts w:ascii="Times New Roman" w:hAnsi="Times New Roman" w:cs="Times New Roman"/>
          <w:sz w:val="28"/>
          <w:szCs w:val="28"/>
        </w:rPr>
        <w:t>»</w:t>
      </w:r>
      <w:r w:rsidR="002A1965">
        <w:rPr>
          <w:rFonts w:ascii="Times New Roman" w:hAnsi="Times New Roman" w:cs="Times New Roman"/>
          <w:sz w:val="28"/>
          <w:szCs w:val="28"/>
        </w:rPr>
        <w:t xml:space="preserve"> запускаются на </w:t>
      </w:r>
      <w:r w:rsidR="002A1965">
        <w:rPr>
          <w:rFonts w:ascii="Times New Roman" w:hAnsi="Times New Roman" w:cs="Times New Roman"/>
          <w:sz w:val="28"/>
          <w:szCs w:val="28"/>
        </w:rPr>
        <w:lastRenderedPageBreak/>
        <w:t xml:space="preserve">территорию роем. </w:t>
      </w:r>
      <w:r>
        <w:rPr>
          <w:rFonts w:ascii="Times New Roman" w:hAnsi="Times New Roman" w:cs="Times New Roman"/>
          <w:sz w:val="28"/>
          <w:szCs w:val="28"/>
        </w:rPr>
        <w:t>Их цель</w:t>
      </w:r>
      <w:r w:rsidR="002A1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2A1965">
        <w:rPr>
          <w:rFonts w:ascii="Times New Roman" w:hAnsi="Times New Roman" w:cs="Times New Roman"/>
          <w:sz w:val="28"/>
          <w:szCs w:val="28"/>
        </w:rPr>
        <w:t xml:space="preserve">за максимально короткое время </w:t>
      </w:r>
      <w:r>
        <w:rPr>
          <w:rFonts w:ascii="Times New Roman" w:hAnsi="Times New Roman" w:cs="Times New Roman"/>
          <w:sz w:val="28"/>
          <w:szCs w:val="28"/>
        </w:rPr>
        <w:t>составить подробный план периметра.</w:t>
      </w:r>
      <w:r w:rsidR="002A1965">
        <w:rPr>
          <w:rFonts w:ascii="Times New Roman" w:hAnsi="Times New Roman" w:cs="Times New Roman"/>
          <w:sz w:val="28"/>
          <w:szCs w:val="28"/>
        </w:rPr>
        <w:t xml:space="preserve"> Для выполнения задачи они должны быть оборудованы: </w:t>
      </w:r>
    </w:p>
    <w:p w14:paraId="33B8D2DD" w14:textId="77777777" w:rsidR="002A1965" w:rsidRDefault="002A1965" w:rsidP="002A19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-датчиками удаленности от окружающих их объектов («видеть» вокруг себя), </w:t>
      </w:r>
    </w:p>
    <w:p w14:paraId="6999E726" w14:textId="1CE90005" w:rsidR="002A1965" w:rsidRDefault="002A1965" w:rsidP="002A1965">
      <w:pPr>
        <w:spacing w:line="240" w:lineRule="auto"/>
        <w:jc w:val="both"/>
        <w:rPr>
          <w:rFonts w:ascii="Times New Roman" w:hAnsi="Times New Roman" w:cs="Times New Roman"/>
          <w:sz w:val="28"/>
          <w:szCs w:val="28"/>
        </w:rPr>
      </w:pPr>
      <w:r>
        <w:rPr>
          <w:rFonts w:ascii="Times New Roman" w:hAnsi="Times New Roman" w:cs="Times New Roman"/>
          <w:sz w:val="28"/>
          <w:szCs w:val="28"/>
        </w:rPr>
        <w:t>- датчиками, определяющими сигнальные маячки (обозначающими закрытые зоны и точки расположения мусорных баков);</w:t>
      </w:r>
    </w:p>
    <w:p w14:paraId="2136B307" w14:textId="48EBE625" w:rsidR="00D67EDE" w:rsidRDefault="002A1965" w:rsidP="002A19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так же датчиком гео-позиционирования (чтобы «понимать», где они в данный момент находятся). </w:t>
      </w:r>
    </w:p>
    <w:p w14:paraId="0EB702DE" w14:textId="311DDA5A" w:rsidR="00263630" w:rsidRDefault="00263630" w:rsidP="002636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выполнении разведки используется роевой алгоритм, когда на задание выпускаются несколько дронов, которые совместными усилиями зондируют весь периметр, т.е. составляют единую карту по данным полученным разными дронами. Схематично это выглядит следующим образом.</w:t>
      </w:r>
    </w:p>
    <w:p w14:paraId="06D550C2" w14:textId="3C505F6D" w:rsidR="00263630" w:rsidRDefault="00263630" w:rsidP="002636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Первый дрон определяет зону видимости от входа:</w:t>
      </w:r>
    </w:p>
    <w:p w14:paraId="7269AB51" w14:textId="30D93127" w:rsidR="00263630" w:rsidRDefault="009E3F78" w:rsidP="00263630">
      <w:pPr>
        <w:spacing w:line="360" w:lineRule="auto"/>
        <w:jc w:val="both"/>
        <w:rPr>
          <w:rFonts w:ascii="Times New Roman" w:hAnsi="Times New Roman" w:cs="Times New Roman"/>
          <w:sz w:val="28"/>
          <w:szCs w:val="28"/>
        </w:rPr>
      </w:pPr>
      <w:r>
        <w:object w:dxaOrig="6449" w:dyaOrig="4475" w14:anchorId="5236D622">
          <v:shape id="_x0000_i1029" type="#_x0000_t75" style="width:464.65pt;height:322.65pt" o:ole="">
            <v:imagedata r:id="rId20" o:title=""/>
          </v:shape>
          <o:OLEObject Type="Embed" ProgID="CorelDRAW.Graphic.11" ShapeID="_x0000_i1029" DrawAspect="Content" ObjectID="_1523906203" r:id="rId21"/>
        </w:object>
      </w:r>
    </w:p>
    <w:p w14:paraId="74504047" w14:textId="26A0422B" w:rsidR="00263630" w:rsidRDefault="00263630" w:rsidP="009D72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Следующие дроны двигаясь «врассыпную» начинают разведку «невидимых» зон</w:t>
      </w:r>
      <w:r w:rsidR="00644A0B">
        <w:rPr>
          <w:rFonts w:ascii="Times New Roman" w:hAnsi="Times New Roman" w:cs="Times New Roman"/>
          <w:sz w:val="28"/>
          <w:szCs w:val="28"/>
        </w:rPr>
        <w:t xml:space="preserve">. При этом они обмениваются между собой информацией для пополнения общей базы данных. На те </w:t>
      </w:r>
      <w:r w:rsidR="009E3F78">
        <w:rPr>
          <w:rFonts w:ascii="Times New Roman" w:hAnsi="Times New Roman" w:cs="Times New Roman"/>
          <w:sz w:val="28"/>
          <w:szCs w:val="28"/>
        </w:rPr>
        <w:t>участки ткрритории</w:t>
      </w:r>
      <w:r w:rsidR="00644A0B">
        <w:rPr>
          <w:rFonts w:ascii="Times New Roman" w:hAnsi="Times New Roman" w:cs="Times New Roman"/>
          <w:sz w:val="28"/>
          <w:szCs w:val="28"/>
        </w:rPr>
        <w:t>, которые уже не имеют «невидимых» зон (т.е. там, где датчики окружающих объектов «увидели» соединенные стены) дроны уже не направляются, а выдвигаются на помощь «коллегам» где остались неизведанные участки.</w:t>
      </w:r>
    </w:p>
    <w:p w14:paraId="0454E3EB" w14:textId="22C39A81" w:rsidR="00263630" w:rsidRDefault="009E3F78" w:rsidP="00263630">
      <w:pPr>
        <w:spacing w:line="360" w:lineRule="auto"/>
        <w:jc w:val="both"/>
        <w:rPr>
          <w:rFonts w:ascii="Times New Roman" w:hAnsi="Times New Roman" w:cs="Times New Roman"/>
          <w:sz w:val="28"/>
          <w:szCs w:val="28"/>
        </w:rPr>
      </w:pPr>
      <w:r>
        <w:object w:dxaOrig="6449" w:dyaOrig="4475" w14:anchorId="208AFDF6">
          <v:shape id="_x0000_i1030" type="#_x0000_t75" style="width:465.3pt;height:323.1pt" o:ole="">
            <v:imagedata r:id="rId22" o:title=""/>
          </v:shape>
          <o:OLEObject Type="Embed" ProgID="CorelDRAW.Graphic.11" ShapeID="_x0000_i1030" DrawAspect="Content" ObjectID="_1523906204" r:id="rId23"/>
        </w:object>
      </w:r>
    </w:p>
    <w:p w14:paraId="74E30C7B" w14:textId="450B0D72" w:rsidR="009D72A8" w:rsidRDefault="009D72A8" w:rsidP="009D72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этапа будет составленная карта территории разбитая на «зоны работ», с «проложенными дорогами» и местами расположения контейнеров</w:t>
      </w:r>
      <w:r w:rsidR="009E3F78">
        <w:rPr>
          <w:rFonts w:ascii="Times New Roman" w:hAnsi="Times New Roman" w:cs="Times New Roman"/>
          <w:sz w:val="28"/>
          <w:szCs w:val="28"/>
        </w:rPr>
        <w:t xml:space="preserve"> с мусором</w:t>
      </w:r>
      <w:r>
        <w:rPr>
          <w:rFonts w:ascii="Times New Roman" w:hAnsi="Times New Roman" w:cs="Times New Roman"/>
          <w:sz w:val="28"/>
          <w:szCs w:val="28"/>
        </w:rPr>
        <w:t>.</w:t>
      </w:r>
    </w:p>
    <w:p w14:paraId="614E8E4D" w14:textId="20588B7E" w:rsidR="00263630" w:rsidRDefault="009E3F78" w:rsidP="00263630">
      <w:pPr>
        <w:spacing w:line="360" w:lineRule="auto"/>
        <w:jc w:val="both"/>
        <w:rPr>
          <w:rFonts w:ascii="Times New Roman" w:hAnsi="Times New Roman" w:cs="Times New Roman"/>
          <w:sz w:val="28"/>
          <w:szCs w:val="28"/>
        </w:rPr>
      </w:pPr>
      <w:r>
        <w:object w:dxaOrig="6449" w:dyaOrig="4475" w14:anchorId="521300A9">
          <v:shape id="_x0000_i1031" type="#_x0000_t75" style="width:467.25pt;height:324pt" o:ole="">
            <v:imagedata r:id="rId24" o:title=""/>
          </v:shape>
          <o:OLEObject Type="Embed" ProgID="CorelDRAW.Graphic.11" ShapeID="_x0000_i1031" DrawAspect="Content" ObjectID="_1523906205" r:id="rId25"/>
        </w:object>
      </w:r>
    </w:p>
    <w:p w14:paraId="41DD1A6A" w14:textId="426DDF28" w:rsidR="009D72A8" w:rsidRDefault="00622608" w:rsidP="009D72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w:t>
      </w:r>
      <w:r w:rsidR="00263630">
        <w:rPr>
          <w:rFonts w:ascii="Times New Roman" w:hAnsi="Times New Roman" w:cs="Times New Roman"/>
          <w:sz w:val="28"/>
          <w:szCs w:val="28"/>
        </w:rPr>
        <w:t>ТАП</w:t>
      </w:r>
      <w:r>
        <w:rPr>
          <w:rFonts w:ascii="Times New Roman" w:hAnsi="Times New Roman" w:cs="Times New Roman"/>
          <w:sz w:val="28"/>
          <w:szCs w:val="28"/>
        </w:rPr>
        <w:t xml:space="preserve"> </w:t>
      </w:r>
      <w:r w:rsidR="00263630">
        <w:rPr>
          <w:rFonts w:ascii="Times New Roman" w:hAnsi="Times New Roman" w:cs="Times New Roman"/>
          <w:sz w:val="28"/>
          <w:szCs w:val="28"/>
        </w:rPr>
        <w:t>ОПТИМИЗАЦИИ</w:t>
      </w:r>
      <w:r w:rsidR="009D72A8">
        <w:rPr>
          <w:rFonts w:ascii="Times New Roman" w:hAnsi="Times New Roman" w:cs="Times New Roman"/>
          <w:sz w:val="28"/>
          <w:szCs w:val="28"/>
        </w:rPr>
        <w:t xml:space="preserve">: Зонирование территории с учетом оптимального использования имеющегося количества дронов </w:t>
      </w:r>
      <w:r w:rsidR="00300DBE">
        <w:rPr>
          <w:rFonts w:ascii="Times New Roman" w:hAnsi="Times New Roman" w:cs="Times New Roman"/>
          <w:sz w:val="28"/>
          <w:szCs w:val="28"/>
        </w:rPr>
        <w:t>пылесбор</w:t>
      </w:r>
      <w:r w:rsidR="009D72A8">
        <w:rPr>
          <w:rFonts w:ascii="Times New Roman" w:hAnsi="Times New Roman" w:cs="Times New Roman"/>
          <w:sz w:val="28"/>
          <w:szCs w:val="28"/>
        </w:rPr>
        <w:t>щиков и мусорщиков.</w:t>
      </w:r>
      <w:r>
        <w:rPr>
          <w:rFonts w:ascii="Times New Roman" w:hAnsi="Times New Roman" w:cs="Times New Roman"/>
          <w:sz w:val="28"/>
          <w:szCs w:val="28"/>
        </w:rPr>
        <w:t xml:space="preserve"> Результатом этапа является план уборки и распределение на территории роботов-координаторов</w:t>
      </w:r>
      <w:r w:rsidR="00300DBE">
        <w:rPr>
          <w:rFonts w:ascii="Times New Roman" w:hAnsi="Times New Roman" w:cs="Times New Roman"/>
          <w:sz w:val="28"/>
          <w:szCs w:val="28"/>
        </w:rPr>
        <w:t xml:space="preserve"> </w:t>
      </w:r>
      <w:r w:rsidR="00300DBE">
        <w:object w:dxaOrig="375" w:dyaOrig="477" w14:anchorId="37EC7A4C">
          <v:shape id="_x0000_i1026" type="#_x0000_t75" style="width:18.75pt;height:23.85pt" o:ole="">
            <v:imagedata r:id="rId26" o:title=""/>
          </v:shape>
          <o:OLEObject Type="Embed" ProgID="CorelDRAW.Graphic.11" ShapeID="_x0000_i1026" DrawAspect="Content" ObjectID="_1523906206" r:id="rId27"/>
        </w:object>
      </w:r>
      <w:r>
        <w:rPr>
          <w:rFonts w:ascii="Times New Roman" w:hAnsi="Times New Roman" w:cs="Times New Roman"/>
          <w:sz w:val="28"/>
          <w:szCs w:val="28"/>
        </w:rPr>
        <w:t>.</w:t>
      </w:r>
    </w:p>
    <w:p w14:paraId="3CC3F338" w14:textId="7E0B332B" w:rsidR="00622608" w:rsidRDefault="00263630" w:rsidP="009D72A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ЭТАП ВЫПОЛНЕНИЯ ЗАДАЧИ</w:t>
      </w:r>
      <w:r w:rsidR="00622608">
        <w:rPr>
          <w:rFonts w:ascii="Times New Roman" w:hAnsi="Times New Roman" w:cs="Times New Roman"/>
          <w:sz w:val="28"/>
          <w:szCs w:val="28"/>
        </w:rPr>
        <w:t xml:space="preserve">: Выезд на территорию </w:t>
      </w:r>
      <w:r w:rsidR="008E0ECA">
        <w:rPr>
          <w:rFonts w:ascii="Times New Roman" w:hAnsi="Times New Roman" w:cs="Times New Roman"/>
          <w:sz w:val="28"/>
          <w:szCs w:val="28"/>
        </w:rPr>
        <w:t>«</w:t>
      </w:r>
      <w:r w:rsidR="00622608">
        <w:rPr>
          <w:rFonts w:ascii="Times New Roman" w:hAnsi="Times New Roman" w:cs="Times New Roman"/>
          <w:sz w:val="28"/>
          <w:szCs w:val="28"/>
        </w:rPr>
        <w:t xml:space="preserve">уборщиков» </w:t>
      </w:r>
      <w:r w:rsidR="008E0ECA">
        <w:rPr>
          <w:rFonts w:ascii="Times New Roman" w:hAnsi="Times New Roman" w:cs="Times New Roman"/>
          <w:sz w:val="28"/>
          <w:szCs w:val="28"/>
        </w:rPr>
        <w:t>(пылесборщиков</w:t>
      </w:r>
      <w:r w:rsidR="00300DBE">
        <w:rPr>
          <w:rFonts w:ascii="Times New Roman" w:hAnsi="Times New Roman" w:cs="Times New Roman"/>
          <w:sz w:val="28"/>
          <w:szCs w:val="28"/>
        </w:rPr>
        <w:t xml:space="preserve"> </w:t>
      </w:r>
      <w:r w:rsidR="00300DBE">
        <w:object w:dxaOrig="564" w:dyaOrig="315" w14:anchorId="052AB8DF">
          <v:shape id="_x0000_i1028" type="#_x0000_t75" style="width:28.2pt;height:15.75pt" o:ole="">
            <v:imagedata r:id="rId28" o:title=""/>
          </v:shape>
          <o:OLEObject Type="Embed" ProgID="CorelDRAW.Graphic.11" ShapeID="_x0000_i1028" DrawAspect="Content" ObjectID="_1523906207" r:id="rId29"/>
        </w:object>
      </w:r>
      <w:r w:rsidR="008E0ECA">
        <w:rPr>
          <w:rFonts w:ascii="Times New Roman" w:hAnsi="Times New Roman" w:cs="Times New Roman"/>
          <w:sz w:val="28"/>
          <w:szCs w:val="28"/>
        </w:rPr>
        <w:t xml:space="preserve"> и</w:t>
      </w:r>
      <w:r w:rsidR="00622608">
        <w:rPr>
          <w:rFonts w:ascii="Times New Roman" w:hAnsi="Times New Roman" w:cs="Times New Roman"/>
          <w:sz w:val="28"/>
          <w:szCs w:val="28"/>
        </w:rPr>
        <w:t xml:space="preserve"> мусор</w:t>
      </w:r>
      <w:r w:rsidR="008E0ECA">
        <w:rPr>
          <w:rFonts w:ascii="Times New Roman" w:hAnsi="Times New Roman" w:cs="Times New Roman"/>
          <w:sz w:val="28"/>
          <w:szCs w:val="28"/>
        </w:rPr>
        <w:t>осбор</w:t>
      </w:r>
      <w:r w:rsidR="00622608">
        <w:rPr>
          <w:rFonts w:ascii="Times New Roman" w:hAnsi="Times New Roman" w:cs="Times New Roman"/>
          <w:sz w:val="28"/>
          <w:szCs w:val="28"/>
        </w:rPr>
        <w:t>щиков</w:t>
      </w:r>
      <w:r w:rsidR="00300DBE">
        <w:rPr>
          <w:rFonts w:ascii="Times New Roman" w:hAnsi="Times New Roman" w:cs="Times New Roman"/>
          <w:sz w:val="28"/>
          <w:szCs w:val="28"/>
        </w:rPr>
        <w:t xml:space="preserve"> </w:t>
      </w:r>
      <w:r w:rsidR="00300DBE">
        <w:object w:dxaOrig="375" w:dyaOrig="455" w14:anchorId="03A46A5A">
          <v:shape id="_x0000_i1027" type="#_x0000_t75" style="width:18.75pt;height:22.75pt" o:ole="">
            <v:imagedata r:id="rId30" o:title=""/>
          </v:shape>
          <o:OLEObject Type="Embed" ProgID="CorelDRAW.Graphic.11" ShapeID="_x0000_i1027" DrawAspect="Content" ObjectID="_1523906208" r:id="rId31"/>
        </w:object>
      </w:r>
      <w:r w:rsidR="008E0ECA">
        <w:rPr>
          <w:rFonts w:ascii="Times New Roman" w:hAnsi="Times New Roman" w:cs="Times New Roman"/>
          <w:sz w:val="28"/>
          <w:szCs w:val="28"/>
        </w:rPr>
        <w:t>)</w:t>
      </w:r>
      <w:r w:rsidR="00622608">
        <w:rPr>
          <w:rFonts w:ascii="Times New Roman" w:hAnsi="Times New Roman" w:cs="Times New Roman"/>
          <w:sz w:val="28"/>
          <w:szCs w:val="28"/>
        </w:rPr>
        <w:t>. Перемещение каждого из этих роботов на место уборки координируется «контролерами». Результатом этапа является полное выполнение поставленной задачи.</w:t>
      </w:r>
    </w:p>
    <w:p w14:paraId="0CE5798A" w14:textId="71D8B1CA" w:rsidR="00A852AA" w:rsidRPr="00505F60" w:rsidRDefault="001561CA" w:rsidP="00505F60">
      <w:pPr>
        <w:spacing w:line="360" w:lineRule="auto"/>
        <w:ind w:firstLine="708"/>
        <w:jc w:val="both"/>
        <w:rPr>
          <w:rFonts w:ascii="Times New Roman" w:hAnsi="Times New Roman" w:cs="Times New Roman"/>
          <w:sz w:val="28"/>
          <w:szCs w:val="28"/>
        </w:rPr>
      </w:pPr>
      <w:r w:rsidRPr="00505F60">
        <w:rPr>
          <w:rFonts w:ascii="Times New Roman" w:hAnsi="Times New Roman" w:cs="Times New Roman"/>
          <w:sz w:val="28"/>
          <w:szCs w:val="28"/>
        </w:rPr>
        <w:t>У роботов нет централизованной системы управления</w:t>
      </w:r>
      <w:r>
        <w:rPr>
          <w:rFonts w:ascii="Times New Roman" w:hAnsi="Times New Roman" w:cs="Times New Roman"/>
          <w:sz w:val="28"/>
          <w:szCs w:val="28"/>
        </w:rPr>
        <w:t xml:space="preserve">, но есть понимание возложенного на каждый тип роботов функциональных задач. </w:t>
      </w:r>
      <w:r w:rsidR="00A852AA" w:rsidRPr="00505F60">
        <w:rPr>
          <w:rFonts w:ascii="Times New Roman" w:hAnsi="Times New Roman" w:cs="Times New Roman"/>
          <w:sz w:val="28"/>
          <w:szCs w:val="28"/>
        </w:rPr>
        <w:t xml:space="preserve">План работы </w:t>
      </w:r>
      <w:r w:rsidR="002A1965">
        <w:rPr>
          <w:rFonts w:ascii="Times New Roman" w:hAnsi="Times New Roman" w:cs="Times New Roman"/>
          <w:sz w:val="28"/>
          <w:szCs w:val="28"/>
        </w:rPr>
        <w:t>всей</w:t>
      </w:r>
      <w:r w:rsidR="00A852AA" w:rsidRPr="00505F60">
        <w:rPr>
          <w:rFonts w:ascii="Times New Roman" w:hAnsi="Times New Roman" w:cs="Times New Roman"/>
          <w:sz w:val="28"/>
          <w:szCs w:val="28"/>
        </w:rPr>
        <w:t xml:space="preserve"> группы, построен на кооперации</w:t>
      </w:r>
      <w:r w:rsidR="002A1965">
        <w:rPr>
          <w:rFonts w:ascii="Times New Roman" w:hAnsi="Times New Roman" w:cs="Times New Roman"/>
          <w:sz w:val="28"/>
          <w:szCs w:val="28"/>
        </w:rPr>
        <w:t xml:space="preserve"> совместных усилий,</w:t>
      </w:r>
      <w:r w:rsidR="00A852AA" w:rsidRPr="00505F60">
        <w:rPr>
          <w:rFonts w:ascii="Times New Roman" w:hAnsi="Times New Roman" w:cs="Times New Roman"/>
          <w:sz w:val="28"/>
          <w:szCs w:val="28"/>
        </w:rPr>
        <w:t xml:space="preserve"> </w:t>
      </w:r>
      <w:r w:rsidR="002A1965">
        <w:rPr>
          <w:rFonts w:ascii="Times New Roman" w:hAnsi="Times New Roman" w:cs="Times New Roman"/>
          <w:sz w:val="28"/>
          <w:szCs w:val="28"/>
        </w:rPr>
        <w:t>в конечном счет</w:t>
      </w:r>
      <w:r>
        <w:rPr>
          <w:rFonts w:ascii="Times New Roman" w:hAnsi="Times New Roman" w:cs="Times New Roman"/>
          <w:sz w:val="28"/>
          <w:szCs w:val="28"/>
        </w:rPr>
        <w:t>е,</w:t>
      </w:r>
      <w:r w:rsidR="002A1965">
        <w:rPr>
          <w:rFonts w:ascii="Times New Roman" w:hAnsi="Times New Roman" w:cs="Times New Roman"/>
          <w:sz w:val="28"/>
          <w:szCs w:val="28"/>
        </w:rPr>
        <w:t xml:space="preserve"> приводящих к</w:t>
      </w:r>
      <w:r w:rsidR="00A852AA" w:rsidRPr="00505F60">
        <w:rPr>
          <w:rFonts w:ascii="Times New Roman" w:hAnsi="Times New Roman" w:cs="Times New Roman"/>
          <w:sz w:val="28"/>
          <w:szCs w:val="28"/>
        </w:rPr>
        <w:t xml:space="preserve"> выполн</w:t>
      </w:r>
      <w:r w:rsidR="002A1965">
        <w:rPr>
          <w:rFonts w:ascii="Times New Roman" w:hAnsi="Times New Roman" w:cs="Times New Roman"/>
          <w:sz w:val="28"/>
          <w:szCs w:val="28"/>
        </w:rPr>
        <w:t>ению</w:t>
      </w:r>
      <w:r w:rsidR="00A852AA" w:rsidRPr="00505F60">
        <w:rPr>
          <w:rFonts w:ascii="Times New Roman" w:hAnsi="Times New Roman" w:cs="Times New Roman"/>
          <w:sz w:val="28"/>
          <w:szCs w:val="28"/>
        </w:rPr>
        <w:t xml:space="preserve"> поставленн</w:t>
      </w:r>
      <w:r w:rsidR="002A1965">
        <w:rPr>
          <w:rFonts w:ascii="Times New Roman" w:hAnsi="Times New Roman" w:cs="Times New Roman"/>
          <w:sz w:val="28"/>
          <w:szCs w:val="28"/>
        </w:rPr>
        <w:t>ой задачи</w:t>
      </w:r>
      <w:r w:rsidR="00A852AA" w:rsidRPr="00505F60">
        <w:rPr>
          <w:rFonts w:ascii="Times New Roman" w:hAnsi="Times New Roman" w:cs="Times New Roman"/>
          <w:sz w:val="28"/>
          <w:szCs w:val="28"/>
        </w:rPr>
        <w:t xml:space="preserve">. </w:t>
      </w:r>
    </w:p>
    <w:p w14:paraId="6DD719D8" w14:textId="77777777" w:rsidR="00443B4E" w:rsidRPr="00702785" w:rsidRDefault="00443B4E" w:rsidP="00443B4E">
      <w:pPr>
        <w:rPr>
          <w:highlight w:val="red"/>
        </w:rPr>
      </w:pPr>
    </w:p>
    <w:p w14:paraId="70077312" w14:textId="77777777" w:rsidR="00443B4E" w:rsidRPr="00782254" w:rsidRDefault="00443B4E" w:rsidP="00443B4E">
      <w:pPr>
        <w:pStyle w:val="2"/>
        <w:rPr>
          <w:rFonts w:ascii="Times New Roman" w:hAnsi="Times New Roman" w:cs="Times New Roman"/>
          <w:sz w:val="28"/>
        </w:rPr>
      </w:pPr>
      <w:bookmarkStart w:id="11" w:name="_Toc449303835"/>
      <w:r w:rsidRPr="00782254">
        <w:rPr>
          <w:rFonts w:ascii="Times New Roman" w:hAnsi="Times New Roman" w:cs="Times New Roman"/>
          <w:sz w:val="28"/>
        </w:rPr>
        <w:lastRenderedPageBreak/>
        <w:t>Возможные области применения</w:t>
      </w:r>
      <w:bookmarkEnd w:id="11"/>
    </w:p>
    <w:p w14:paraId="68D66043" w14:textId="77777777" w:rsidR="00443B4E" w:rsidRPr="00782254" w:rsidRDefault="00443B4E" w:rsidP="00443B4E">
      <w:pPr>
        <w:pStyle w:val="a4"/>
        <w:ind w:firstLine="708"/>
        <w:jc w:val="both"/>
        <w:rPr>
          <w:rFonts w:ascii="Times New Roman" w:hAnsi="Times New Roman" w:cs="Times New Roman"/>
          <w:sz w:val="28"/>
          <w:szCs w:val="24"/>
        </w:rPr>
      </w:pPr>
    </w:p>
    <w:p w14:paraId="0337EBBF" w14:textId="2601D1BA" w:rsidR="00443B4E" w:rsidRDefault="00622608" w:rsidP="00782254">
      <w:pPr>
        <w:pStyle w:val="a4"/>
        <w:spacing w:line="360" w:lineRule="auto"/>
        <w:ind w:firstLine="708"/>
        <w:jc w:val="both"/>
        <w:rPr>
          <w:rFonts w:ascii="Times New Roman" w:hAnsi="Times New Roman" w:cs="Times New Roman"/>
          <w:sz w:val="28"/>
          <w:szCs w:val="24"/>
        </w:rPr>
      </w:pPr>
      <w:r>
        <w:rPr>
          <w:rFonts w:ascii="Times New Roman" w:hAnsi="Times New Roman" w:cs="Times New Roman"/>
          <w:sz w:val="28"/>
          <w:szCs w:val="24"/>
        </w:rPr>
        <w:t>Предложенная на бытовом примере</w:t>
      </w:r>
      <w:r w:rsidR="00E12CF3">
        <w:rPr>
          <w:rFonts w:ascii="Times New Roman" w:hAnsi="Times New Roman" w:cs="Times New Roman"/>
          <w:sz w:val="28"/>
          <w:szCs w:val="24"/>
        </w:rPr>
        <w:t xml:space="preserve"> технологи</w:t>
      </w:r>
      <w:r>
        <w:rPr>
          <w:rFonts w:ascii="Times New Roman" w:hAnsi="Times New Roman" w:cs="Times New Roman"/>
          <w:sz w:val="28"/>
          <w:szCs w:val="24"/>
        </w:rPr>
        <w:t>я</w:t>
      </w:r>
      <w:r w:rsidR="00443B4E" w:rsidRPr="00782254">
        <w:rPr>
          <w:rFonts w:ascii="Times New Roman" w:hAnsi="Times New Roman" w:cs="Times New Roman"/>
          <w:sz w:val="28"/>
          <w:szCs w:val="24"/>
        </w:rPr>
        <w:t xml:space="preserve"> может получить</w:t>
      </w:r>
      <w:r>
        <w:rPr>
          <w:rFonts w:ascii="Times New Roman" w:hAnsi="Times New Roman" w:cs="Times New Roman"/>
          <w:sz w:val="28"/>
          <w:szCs w:val="24"/>
        </w:rPr>
        <w:t xml:space="preserve"> применение</w:t>
      </w:r>
      <w:r w:rsidR="00443B4E" w:rsidRPr="00782254">
        <w:rPr>
          <w:rFonts w:ascii="Times New Roman" w:hAnsi="Times New Roman" w:cs="Times New Roman"/>
          <w:sz w:val="28"/>
          <w:szCs w:val="24"/>
        </w:rPr>
        <w:t xml:space="preserve"> в любой отрасли, где р</w:t>
      </w:r>
      <w:r>
        <w:rPr>
          <w:rFonts w:ascii="Times New Roman" w:hAnsi="Times New Roman" w:cs="Times New Roman"/>
          <w:sz w:val="28"/>
          <w:szCs w:val="24"/>
        </w:rPr>
        <w:t>о</w:t>
      </w:r>
      <w:r w:rsidR="00443B4E" w:rsidRPr="00782254">
        <w:rPr>
          <w:rFonts w:ascii="Times New Roman" w:hAnsi="Times New Roman" w:cs="Times New Roman"/>
          <w:sz w:val="28"/>
          <w:szCs w:val="24"/>
        </w:rPr>
        <w:t xml:space="preserve">боты выполняют работу в труднодоступных для человека участках и так называемых «мертвых» зонах. Например, </w:t>
      </w:r>
      <w:r w:rsidR="00E12CF3">
        <w:rPr>
          <w:rFonts w:ascii="Times New Roman" w:hAnsi="Times New Roman" w:cs="Times New Roman"/>
          <w:sz w:val="28"/>
          <w:szCs w:val="24"/>
        </w:rPr>
        <w:t>разминировании (где высока опасность для жизни человека), или в космонавтике (</w:t>
      </w:r>
      <w:r w:rsidR="008E0ECA">
        <w:rPr>
          <w:rFonts w:ascii="Times New Roman" w:hAnsi="Times New Roman" w:cs="Times New Roman"/>
          <w:sz w:val="28"/>
          <w:szCs w:val="24"/>
        </w:rPr>
        <w:t xml:space="preserve">например, </w:t>
      </w:r>
      <w:r w:rsidR="00443B4E" w:rsidRPr="00782254">
        <w:rPr>
          <w:rFonts w:ascii="Times New Roman" w:hAnsi="Times New Roman" w:cs="Times New Roman"/>
          <w:sz w:val="28"/>
          <w:szCs w:val="24"/>
        </w:rPr>
        <w:t>при исследовании обратной стороны луны</w:t>
      </w:r>
      <w:r w:rsidR="008E0ECA">
        <w:rPr>
          <w:rFonts w:ascii="Times New Roman" w:hAnsi="Times New Roman" w:cs="Times New Roman"/>
          <w:sz w:val="28"/>
          <w:szCs w:val="24"/>
        </w:rPr>
        <w:t>)</w:t>
      </w:r>
      <w:r w:rsidR="00E12CF3">
        <w:rPr>
          <w:rFonts w:ascii="Times New Roman" w:hAnsi="Times New Roman" w:cs="Times New Roman"/>
          <w:sz w:val="28"/>
          <w:szCs w:val="24"/>
        </w:rPr>
        <w:t>.</w:t>
      </w:r>
    </w:p>
    <w:p w14:paraId="3DFFF144" w14:textId="77777777" w:rsidR="00E12CF3" w:rsidRDefault="0071154D" w:rsidP="00E12CF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rPr>
        <w:t>Моя идея заключается в использовании таких систем не просто для упрощения жизни человека, но и для ее защиты. Не обязательно перекладывать на роботов исключительно монотонные домашние д</w:t>
      </w:r>
      <w:r w:rsidR="00F61633">
        <w:rPr>
          <w:rFonts w:ascii="Times New Roman" w:hAnsi="Times New Roman" w:cs="Times New Roman"/>
          <w:sz w:val="28"/>
          <w:szCs w:val="28"/>
        </w:rPr>
        <w:t>ела. Куда актуальнее применение</w:t>
      </w:r>
      <w:r w:rsidRPr="004C2E1F">
        <w:rPr>
          <w:rFonts w:ascii="Times New Roman" w:hAnsi="Times New Roman" w:cs="Times New Roman"/>
          <w:sz w:val="28"/>
          <w:szCs w:val="28"/>
        </w:rPr>
        <w:t xml:space="preserve">, например, </w:t>
      </w:r>
      <w:r w:rsidR="00F61633">
        <w:rPr>
          <w:rFonts w:ascii="Times New Roman" w:hAnsi="Times New Roman" w:cs="Times New Roman"/>
          <w:sz w:val="28"/>
          <w:szCs w:val="28"/>
        </w:rPr>
        <w:t xml:space="preserve">в </w:t>
      </w:r>
      <w:r w:rsidRPr="004C2E1F">
        <w:rPr>
          <w:rFonts w:ascii="Times New Roman" w:hAnsi="Times New Roman" w:cs="Times New Roman"/>
          <w:sz w:val="28"/>
          <w:szCs w:val="28"/>
        </w:rPr>
        <w:t xml:space="preserve">военной индустрии. </w:t>
      </w:r>
    </w:p>
    <w:p w14:paraId="2ED7915B" w14:textId="77777777" w:rsidR="008E0ECA" w:rsidRDefault="0071154D" w:rsidP="00E12CF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rPr>
        <w:t xml:space="preserve">Уже сейчас создаются </w:t>
      </w:r>
      <w:r w:rsidR="00EE6C2B">
        <w:rPr>
          <w:rFonts w:ascii="Times New Roman" w:hAnsi="Times New Roman" w:cs="Times New Roman"/>
          <w:sz w:val="28"/>
          <w:szCs w:val="28"/>
        </w:rPr>
        <w:t>прототипы</w:t>
      </w:r>
      <w:r w:rsidRPr="004C2E1F">
        <w:rPr>
          <w:rFonts w:ascii="Times New Roman" w:hAnsi="Times New Roman" w:cs="Times New Roman"/>
          <w:sz w:val="28"/>
          <w:szCs w:val="28"/>
        </w:rPr>
        <w:t xml:space="preserve"> военных беспилотников, способных анализировать ситуацию и давать отпор врагу без участия оператора. В этом содержится основное преимущество роевого интеллекта. Даже в сложно-доступных местах или при полном отсутствии канала связи с оператором роботы способны передавать друг другу информацию. Альтернативные пути передачи информации не только могут, но и должны присутствовать в группе. Они служат поддержкой, запасной системой. </w:t>
      </w:r>
    </w:p>
    <w:p w14:paraId="1ED78291" w14:textId="20D767BC" w:rsidR="0071154D" w:rsidRPr="004C2E1F" w:rsidRDefault="008E0ECA" w:rsidP="00E12CF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Вот </w:t>
      </w:r>
      <w:r w:rsidR="0071154D" w:rsidRPr="004C2E1F">
        <w:rPr>
          <w:rFonts w:ascii="Times New Roman" w:hAnsi="Times New Roman" w:cs="Times New Roman"/>
          <w:sz w:val="28"/>
          <w:szCs w:val="28"/>
        </w:rPr>
        <w:t>несколько ситуаций, в которых может понадобиться</w:t>
      </w:r>
      <w:r>
        <w:rPr>
          <w:rFonts w:ascii="Times New Roman" w:hAnsi="Times New Roman" w:cs="Times New Roman"/>
          <w:sz w:val="28"/>
          <w:szCs w:val="28"/>
        </w:rPr>
        <w:t xml:space="preserve"> подобная технология</w:t>
      </w:r>
      <w:r w:rsidR="00856DBB">
        <w:rPr>
          <w:rFonts w:ascii="Times New Roman" w:hAnsi="Times New Roman" w:cs="Times New Roman"/>
          <w:sz w:val="28"/>
          <w:szCs w:val="28"/>
        </w:rPr>
        <w:t>.</w:t>
      </w:r>
    </w:p>
    <w:p w14:paraId="4CB8A561" w14:textId="77777777" w:rsidR="0071154D" w:rsidRPr="004C2E1F" w:rsidRDefault="0071154D" w:rsidP="00F6163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highlight w:val="cyan"/>
        </w:rPr>
        <w:t>Первая</w:t>
      </w:r>
      <w:r w:rsidRPr="004C2E1F">
        <w:rPr>
          <w:rFonts w:ascii="Times New Roman" w:hAnsi="Times New Roman" w:cs="Times New Roman"/>
          <w:sz w:val="28"/>
          <w:szCs w:val="28"/>
        </w:rPr>
        <w:t>: размин</w:t>
      </w:r>
      <w:r w:rsidR="00F61633">
        <w:rPr>
          <w:rFonts w:ascii="Times New Roman" w:hAnsi="Times New Roman" w:cs="Times New Roman"/>
          <w:sz w:val="28"/>
          <w:szCs w:val="28"/>
        </w:rPr>
        <w:t>ирование территории</w:t>
      </w:r>
      <w:r w:rsidRPr="004C2E1F">
        <w:rPr>
          <w:rFonts w:ascii="Times New Roman" w:hAnsi="Times New Roman" w:cs="Times New Roman"/>
          <w:sz w:val="28"/>
          <w:szCs w:val="28"/>
        </w:rPr>
        <w:t xml:space="preserve"> </w:t>
      </w:r>
      <w:r w:rsidR="00F61633">
        <w:rPr>
          <w:rFonts w:ascii="Times New Roman" w:hAnsi="Times New Roman" w:cs="Times New Roman"/>
          <w:sz w:val="28"/>
          <w:szCs w:val="28"/>
        </w:rPr>
        <w:t>(о</w:t>
      </w:r>
      <w:r w:rsidRPr="004C2E1F">
        <w:rPr>
          <w:rFonts w:ascii="Times New Roman" w:hAnsi="Times New Roman" w:cs="Times New Roman"/>
          <w:sz w:val="28"/>
          <w:szCs w:val="28"/>
        </w:rPr>
        <w:t>дно из применений техн</w:t>
      </w:r>
      <w:r w:rsidR="00F61633">
        <w:rPr>
          <w:rFonts w:ascii="Times New Roman" w:hAnsi="Times New Roman" w:cs="Times New Roman"/>
          <w:sz w:val="28"/>
          <w:szCs w:val="28"/>
        </w:rPr>
        <w:t>ологий в военной промышленности)</w:t>
      </w:r>
      <w:r w:rsidRPr="004C2E1F">
        <w:rPr>
          <w:rFonts w:ascii="Times New Roman" w:hAnsi="Times New Roman" w:cs="Times New Roman"/>
          <w:sz w:val="28"/>
          <w:szCs w:val="28"/>
        </w:rPr>
        <w:t xml:space="preserve"> Так как передача информации при помощи беспроводных каналов связи (таких как радиоволны, </w:t>
      </w:r>
      <w:r w:rsidRPr="004C2E1F">
        <w:rPr>
          <w:rFonts w:ascii="Times New Roman" w:hAnsi="Times New Roman" w:cs="Times New Roman"/>
          <w:sz w:val="28"/>
          <w:szCs w:val="28"/>
          <w:lang w:val="en-US"/>
        </w:rPr>
        <w:t>wi</w:t>
      </w:r>
      <w:r w:rsidRPr="004C2E1F">
        <w:rPr>
          <w:rFonts w:ascii="Times New Roman" w:hAnsi="Times New Roman" w:cs="Times New Roman"/>
          <w:sz w:val="28"/>
          <w:szCs w:val="28"/>
        </w:rPr>
        <w:t>-</w:t>
      </w:r>
      <w:r w:rsidRPr="004C2E1F">
        <w:rPr>
          <w:rFonts w:ascii="Times New Roman" w:hAnsi="Times New Roman" w:cs="Times New Roman"/>
          <w:sz w:val="28"/>
          <w:szCs w:val="28"/>
          <w:lang w:val="en-US"/>
        </w:rPr>
        <w:t>fi</w:t>
      </w:r>
      <w:r w:rsidRPr="004C2E1F">
        <w:rPr>
          <w:rFonts w:ascii="Times New Roman" w:hAnsi="Times New Roman" w:cs="Times New Roman"/>
          <w:sz w:val="28"/>
          <w:szCs w:val="28"/>
        </w:rPr>
        <w:t xml:space="preserve"> и </w:t>
      </w:r>
      <w:r w:rsidRPr="004C2E1F">
        <w:rPr>
          <w:rFonts w:ascii="Times New Roman" w:hAnsi="Times New Roman" w:cs="Times New Roman"/>
          <w:sz w:val="28"/>
          <w:szCs w:val="28"/>
          <w:lang w:val="en-US"/>
        </w:rPr>
        <w:t>Bluetooth</w:t>
      </w:r>
      <w:r w:rsidRPr="004C2E1F">
        <w:rPr>
          <w:rFonts w:ascii="Times New Roman" w:hAnsi="Times New Roman" w:cs="Times New Roman"/>
          <w:sz w:val="28"/>
          <w:szCs w:val="28"/>
        </w:rPr>
        <w:t>) легко отслеживаются и могут быть взломаны, актуально альтернативное общение между роботами. Квадрокоптеры, которые в настоящее время сосредоточили на себе внимание всего научного мира, могут быть успешно использованы для поиска снар</w:t>
      </w:r>
      <w:r w:rsidR="00F61633">
        <w:rPr>
          <w:rFonts w:ascii="Times New Roman" w:hAnsi="Times New Roman" w:cs="Times New Roman"/>
          <w:sz w:val="28"/>
          <w:szCs w:val="28"/>
        </w:rPr>
        <w:t>ядов, бомб и мин. С подобным за</w:t>
      </w:r>
      <w:r w:rsidRPr="004C2E1F">
        <w:rPr>
          <w:rFonts w:ascii="Times New Roman" w:hAnsi="Times New Roman" w:cs="Times New Roman"/>
          <w:sz w:val="28"/>
          <w:szCs w:val="28"/>
        </w:rPr>
        <w:t xml:space="preserve">данием группа роботов справится быстрее, эффективнее, а главное – без человеческих жертв, </w:t>
      </w:r>
      <w:r w:rsidRPr="004C2E1F">
        <w:rPr>
          <w:rFonts w:ascii="Times New Roman" w:hAnsi="Times New Roman" w:cs="Times New Roman"/>
          <w:sz w:val="28"/>
          <w:szCs w:val="28"/>
        </w:rPr>
        <w:lastRenderedPageBreak/>
        <w:t xml:space="preserve">которые могут появиться при выполнении данной работы людьми. Схема работы состоит в том, что роботы-разведчики отправляются на изучение территории, изначально заданной оператором. При обнаружении опасного объекта они сообщают остальному рою о своей находке. Это может быть осуществлено при помощи аналога языка жестов у насекомых. Камера легко распознает свет лампочки, поэтому разведчики могут оповещать остальных о своем местоположении изменением цвета светодиода, прикрепленного к ним. </w:t>
      </w:r>
    </w:p>
    <w:p w14:paraId="62AD56A0" w14:textId="77777777" w:rsidR="0071154D" w:rsidRPr="004C2E1F" w:rsidRDefault="0071154D" w:rsidP="00F6163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highlight w:val="cyan"/>
        </w:rPr>
        <w:t>Вторая</w:t>
      </w:r>
      <w:r w:rsidRPr="004C2E1F">
        <w:rPr>
          <w:rFonts w:ascii="Times New Roman" w:hAnsi="Times New Roman" w:cs="Times New Roman"/>
          <w:sz w:val="28"/>
          <w:szCs w:val="28"/>
        </w:rPr>
        <w:t xml:space="preserve"> ситуация: поиск и уничтожение токсичных веществ. Ситуация во многом схожая с предыдущей. Ищущие токсины роботы ориентируются по концентрации вредных веществ в окружающей среде. Затем передают сигнал остальным, которые концентрируются вокруг управляющего, подающего сигнал робота. По завершении работ снова посылаются сигналы, на этот раз от рабочих к управляющему, который, в свою очередь, докладывает оператору о завершении миссии или продолжает поиск опасных веществ.</w:t>
      </w:r>
    </w:p>
    <w:p w14:paraId="2EE1108B" w14:textId="716F63AB" w:rsidR="0071154D" w:rsidRPr="004C2E1F" w:rsidRDefault="0071154D" w:rsidP="00F6163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highlight w:val="cyan"/>
        </w:rPr>
        <w:t>Третья</w:t>
      </w:r>
      <w:r w:rsidR="00F61633">
        <w:rPr>
          <w:rFonts w:ascii="Times New Roman" w:hAnsi="Times New Roman" w:cs="Times New Roman"/>
          <w:sz w:val="28"/>
          <w:szCs w:val="28"/>
        </w:rPr>
        <w:t>: космос</w:t>
      </w:r>
      <w:r w:rsidRPr="004C2E1F">
        <w:rPr>
          <w:rFonts w:ascii="Times New Roman" w:hAnsi="Times New Roman" w:cs="Times New Roman"/>
          <w:sz w:val="28"/>
          <w:szCs w:val="28"/>
        </w:rPr>
        <w:t xml:space="preserve"> </w:t>
      </w:r>
      <w:r w:rsidR="00F61633">
        <w:rPr>
          <w:rFonts w:ascii="Times New Roman" w:hAnsi="Times New Roman" w:cs="Times New Roman"/>
          <w:sz w:val="28"/>
          <w:szCs w:val="28"/>
        </w:rPr>
        <w:t>(</w:t>
      </w:r>
      <w:r w:rsidRPr="004C2E1F">
        <w:rPr>
          <w:rFonts w:ascii="Times New Roman" w:hAnsi="Times New Roman" w:cs="Times New Roman"/>
          <w:sz w:val="28"/>
          <w:szCs w:val="28"/>
        </w:rPr>
        <w:t>полное отсутствие человека</w:t>
      </w:r>
      <w:r w:rsidR="00F61633">
        <w:rPr>
          <w:rFonts w:ascii="Times New Roman" w:hAnsi="Times New Roman" w:cs="Times New Roman"/>
          <w:sz w:val="28"/>
          <w:szCs w:val="28"/>
        </w:rPr>
        <w:t>)</w:t>
      </w:r>
      <w:r w:rsidRPr="004C2E1F">
        <w:rPr>
          <w:rFonts w:ascii="Times New Roman" w:hAnsi="Times New Roman" w:cs="Times New Roman"/>
          <w:sz w:val="28"/>
          <w:szCs w:val="28"/>
        </w:rPr>
        <w:t xml:space="preserve">. В этой ситуации роботам необходимо полностью самостоятельно принимать решения и общаться между собой. Как известно, человечество уже долгое время стремится к освоению космоса. Заселение Луны, Марса или </w:t>
      </w:r>
      <w:r w:rsidR="00F61633">
        <w:rPr>
          <w:rFonts w:ascii="Times New Roman" w:hAnsi="Times New Roman" w:cs="Times New Roman"/>
          <w:sz w:val="28"/>
          <w:szCs w:val="28"/>
        </w:rPr>
        <w:t xml:space="preserve">другой </w:t>
      </w:r>
      <w:r w:rsidRPr="004C2E1F">
        <w:rPr>
          <w:rFonts w:ascii="Times New Roman" w:hAnsi="Times New Roman" w:cs="Times New Roman"/>
          <w:sz w:val="28"/>
          <w:szCs w:val="28"/>
        </w:rPr>
        <w:t>планеты, пригодной для жизни человека</w:t>
      </w:r>
      <w:r w:rsidR="00F61633">
        <w:rPr>
          <w:rFonts w:ascii="Times New Roman" w:hAnsi="Times New Roman" w:cs="Times New Roman"/>
          <w:sz w:val="28"/>
          <w:szCs w:val="28"/>
        </w:rPr>
        <w:t>,</w:t>
      </w:r>
      <w:r w:rsidRPr="004C2E1F">
        <w:rPr>
          <w:rFonts w:ascii="Times New Roman" w:hAnsi="Times New Roman" w:cs="Times New Roman"/>
          <w:sz w:val="28"/>
          <w:szCs w:val="28"/>
        </w:rPr>
        <w:t xml:space="preserve"> стала одной из передовых целей ученых. Однако мгновенно заселить </w:t>
      </w:r>
      <w:r w:rsidR="001F6151">
        <w:rPr>
          <w:rFonts w:ascii="Times New Roman" w:hAnsi="Times New Roman" w:cs="Times New Roman"/>
          <w:sz w:val="28"/>
          <w:szCs w:val="28"/>
        </w:rPr>
        <w:t xml:space="preserve">внеземные </w:t>
      </w:r>
      <w:r w:rsidRPr="004C2E1F">
        <w:rPr>
          <w:rFonts w:ascii="Times New Roman" w:hAnsi="Times New Roman" w:cs="Times New Roman"/>
          <w:sz w:val="28"/>
          <w:szCs w:val="28"/>
        </w:rPr>
        <w:t>просторы астронавтами представляет немалую сложность. Поэтому было бы разумно начать</w:t>
      </w:r>
      <w:r w:rsidR="00F61633">
        <w:rPr>
          <w:rFonts w:ascii="Times New Roman" w:hAnsi="Times New Roman" w:cs="Times New Roman"/>
          <w:sz w:val="28"/>
          <w:szCs w:val="28"/>
        </w:rPr>
        <w:t xml:space="preserve"> с</w:t>
      </w:r>
      <w:r w:rsidRPr="004C2E1F">
        <w:rPr>
          <w:rFonts w:ascii="Times New Roman" w:hAnsi="Times New Roman" w:cs="Times New Roman"/>
          <w:sz w:val="28"/>
          <w:szCs w:val="28"/>
        </w:rPr>
        <w:t xml:space="preserve"> малого, отправив на заселение группу роботов,</w:t>
      </w:r>
      <w:r w:rsidR="00F61633">
        <w:rPr>
          <w:rFonts w:ascii="Times New Roman" w:hAnsi="Times New Roman" w:cs="Times New Roman"/>
          <w:sz w:val="28"/>
          <w:szCs w:val="28"/>
        </w:rPr>
        <w:t xml:space="preserve"> оборудованных</w:t>
      </w:r>
      <w:r w:rsidRPr="004C2E1F">
        <w:rPr>
          <w:rFonts w:ascii="Times New Roman" w:hAnsi="Times New Roman" w:cs="Times New Roman"/>
          <w:sz w:val="28"/>
          <w:szCs w:val="28"/>
        </w:rPr>
        <w:t xml:space="preserve"> роев</w:t>
      </w:r>
      <w:r w:rsidR="00F61633">
        <w:rPr>
          <w:rFonts w:ascii="Times New Roman" w:hAnsi="Times New Roman" w:cs="Times New Roman"/>
          <w:sz w:val="28"/>
          <w:szCs w:val="28"/>
        </w:rPr>
        <w:t>ым</w:t>
      </w:r>
      <w:r w:rsidRPr="004C2E1F">
        <w:rPr>
          <w:rFonts w:ascii="Times New Roman" w:hAnsi="Times New Roman" w:cs="Times New Roman"/>
          <w:sz w:val="28"/>
          <w:szCs w:val="28"/>
        </w:rPr>
        <w:t xml:space="preserve"> интеллект</w:t>
      </w:r>
      <w:r w:rsidR="00F61633">
        <w:rPr>
          <w:rFonts w:ascii="Times New Roman" w:hAnsi="Times New Roman" w:cs="Times New Roman"/>
          <w:sz w:val="28"/>
          <w:szCs w:val="28"/>
        </w:rPr>
        <w:t>ом</w:t>
      </w:r>
      <w:r w:rsidRPr="004C2E1F">
        <w:rPr>
          <w:rFonts w:ascii="Times New Roman" w:hAnsi="Times New Roman" w:cs="Times New Roman"/>
          <w:sz w:val="28"/>
          <w:szCs w:val="28"/>
        </w:rPr>
        <w:t xml:space="preserve">. За счет этой группы можно быстро и оперативно построить жилища, провести исследование заселяемой местности. В связи с отсутствием живых существ во время проведения работ, роботы могут использовать звуковые пути передачи информации. В присутствии человека это может быть опасно для его здоровья. </w:t>
      </w:r>
      <w:r w:rsidRPr="007C43E4">
        <w:rPr>
          <w:rFonts w:ascii="Times New Roman" w:hAnsi="Times New Roman" w:cs="Times New Roman"/>
          <w:sz w:val="28"/>
          <w:szCs w:val="28"/>
        </w:rPr>
        <w:t xml:space="preserve">Однако стоит учитывать факт отсутствия атмосферы на </w:t>
      </w:r>
      <w:r w:rsidRPr="007C43E4">
        <w:rPr>
          <w:rFonts w:ascii="Times New Roman" w:hAnsi="Times New Roman" w:cs="Times New Roman"/>
          <w:sz w:val="28"/>
          <w:szCs w:val="28"/>
        </w:rPr>
        <w:lastRenderedPageBreak/>
        <w:t xml:space="preserve">некоторых планетах </w:t>
      </w:r>
      <w:r w:rsidR="007C43E4" w:rsidRPr="007C43E4">
        <w:rPr>
          <w:rFonts w:ascii="Times New Roman" w:hAnsi="Times New Roman" w:cs="Times New Roman"/>
          <w:sz w:val="28"/>
          <w:szCs w:val="28"/>
        </w:rPr>
        <w:t>(</w:t>
      </w:r>
      <w:r w:rsidRPr="007C43E4">
        <w:rPr>
          <w:rFonts w:ascii="Times New Roman" w:hAnsi="Times New Roman" w:cs="Times New Roman"/>
          <w:sz w:val="28"/>
          <w:szCs w:val="28"/>
        </w:rPr>
        <w:t>и</w:t>
      </w:r>
      <w:r w:rsidR="007C43E4" w:rsidRPr="007C43E4">
        <w:rPr>
          <w:rFonts w:ascii="Times New Roman" w:hAnsi="Times New Roman" w:cs="Times New Roman"/>
          <w:sz w:val="28"/>
          <w:szCs w:val="28"/>
        </w:rPr>
        <w:t>ли ее сильное отличие от Земной)</w:t>
      </w:r>
      <w:r w:rsidR="001F6151">
        <w:rPr>
          <w:rFonts w:ascii="Times New Roman" w:hAnsi="Times New Roman" w:cs="Times New Roman"/>
          <w:sz w:val="28"/>
          <w:szCs w:val="28"/>
        </w:rPr>
        <w:t>.</w:t>
      </w:r>
      <w:r w:rsidR="007C43E4" w:rsidRPr="007C43E4">
        <w:rPr>
          <w:rFonts w:ascii="Times New Roman" w:hAnsi="Times New Roman" w:cs="Times New Roman"/>
          <w:sz w:val="28"/>
          <w:szCs w:val="28"/>
        </w:rPr>
        <w:t xml:space="preserve"> Это приведет к искажению или полной невозможности передачи </w:t>
      </w:r>
      <w:r w:rsidRPr="007C43E4">
        <w:rPr>
          <w:rFonts w:ascii="Times New Roman" w:hAnsi="Times New Roman" w:cs="Times New Roman"/>
          <w:sz w:val="28"/>
          <w:szCs w:val="28"/>
        </w:rPr>
        <w:t>звук</w:t>
      </w:r>
      <w:r w:rsidR="007C43E4" w:rsidRPr="007C43E4">
        <w:rPr>
          <w:rFonts w:ascii="Times New Roman" w:hAnsi="Times New Roman" w:cs="Times New Roman"/>
          <w:sz w:val="28"/>
          <w:szCs w:val="28"/>
        </w:rPr>
        <w:t>а</w:t>
      </w:r>
      <w:r w:rsidRPr="007C43E4">
        <w:rPr>
          <w:rFonts w:ascii="Times New Roman" w:hAnsi="Times New Roman" w:cs="Times New Roman"/>
          <w:sz w:val="28"/>
          <w:szCs w:val="28"/>
        </w:rPr>
        <w:t>. В связи с этим могут возникнуть неполадки, но это препятствие лишь вновь открывает двери для применения альтернативных способов общения.</w:t>
      </w:r>
    </w:p>
    <w:p w14:paraId="0B4464DD" w14:textId="77777777" w:rsidR="0071154D" w:rsidRPr="004C2E1F" w:rsidRDefault="0071154D" w:rsidP="00F6163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highlight w:val="cyan"/>
        </w:rPr>
        <w:t>Четвертая</w:t>
      </w:r>
      <w:r w:rsidRPr="004C2E1F">
        <w:rPr>
          <w:rFonts w:ascii="Times New Roman" w:hAnsi="Times New Roman" w:cs="Times New Roman"/>
          <w:sz w:val="28"/>
          <w:szCs w:val="28"/>
        </w:rPr>
        <w:t xml:space="preserve">: наличие элементарной информации, необходимой быть переданной во время занятости основного канала связи. Нередко мы сталкиваемся с проблемой, когда канал связи забит. Это случается и доставляет неудобства даже в повседневной жизни, когда мобильная сеть перегружена и не проходит звонок </w:t>
      </w:r>
      <w:r w:rsidRPr="00F61633">
        <w:rPr>
          <w:rFonts w:ascii="Times New Roman" w:hAnsi="Times New Roman" w:cs="Times New Roman"/>
          <w:sz w:val="28"/>
          <w:szCs w:val="28"/>
        </w:rPr>
        <w:t>или интернет-</w:t>
      </w:r>
      <w:r w:rsidR="00F61633" w:rsidRPr="00F61633">
        <w:rPr>
          <w:rFonts w:ascii="Times New Roman" w:hAnsi="Times New Roman" w:cs="Times New Roman"/>
          <w:sz w:val="28"/>
          <w:szCs w:val="28"/>
        </w:rPr>
        <w:t>канал</w:t>
      </w:r>
      <w:r w:rsidRPr="00F61633">
        <w:rPr>
          <w:rFonts w:ascii="Times New Roman" w:hAnsi="Times New Roman" w:cs="Times New Roman"/>
          <w:sz w:val="28"/>
          <w:szCs w:val="28"/>
        </w:rPr>
        <w:t xml:space="preserve"> слишком занят, из-за чего резко понижается</w:t>
      </w:r>
      <w:r w:rsidR="00F61633" w:rsidRPr="00F61633">
        <w:rPr>
          <w:rFonts w:ascii="Times New Roman" w:hAnsi="Times New Roman" w:cs="Times New Roman"/>
          <w:sz w:val="28"/>
          <w:szCs w:val="28"/>
        </w:rPr>
        <w:t xml:space="preserve"> общая</w:t>
      </w:r>
      <w:r w:rsidRPr="00F61633">
        <w:rPr>
          <w:rFonts w:ascii="Times New Roman" w:hAnsi="Times New Roman" w:cs="Times New Roman"/>
          <w:sz w:val="28"/>
          <w:szCs w:val="28"/>
        </w:rPr>
        <w:t xml:space="preserve"> скорость загрузки.</w:t>
      </w:r>
      <w:r w:rsidRPr="004C2E1F">
        <w:rPr>
          <w:rFonts w:ascii="Times New Roman" w:hAnsi="Times New Roman" w:cs="Times New Roman"/>
          <w:sz w:val="28"/>
          <w:szCs w:val="28"/>
        </w:rPr>
        <w:t xml:space="preserve"> Когда работает целый рой роботов, общающийся друг с другом, передавая огромное количество информации через беспроводные каналы, такие перегрузки  - частое дело, и нередко они блокируют возможность передать даже элементарную информацию. Тогда на помощь приходят альтернативные способы общения. Например, инфракрасные излучения, высокочастотные звуки, химические вещества. Сигналы, производимые такими путями, воспринимаются без подключения к интернету, путем простого анализа. </w:t>
      </w:r>
    </w:p>
    <w:p w14:paraId="59DE26E2" w14:textId="77777777" w:rsidR="0071154D" w:rsidRPr="004C2E1F" w:rsidRDefault="0071154D" w:rsidP="00F61633">
      <w:pPr>
        <w:spacing w:line="360" w:lineRule="auto"/>
        <w:ind w:firstLine="708"/>
        <w:jc w:val="both"/>
        <w:rPr>
          <w:rFonts w:ascii="Times New Roman" w:hAnsi="Times New Roman" w:cs="Times New Roman"/>
          <w:sz w:val="28"/>
          <w:szCs w:val="28"/>
        </w:rPr>
      </w:pPr>
      <w:r w:rsidRPr="004C2E1F">
        <w:rPr>
          <w:rFonts w:ascii="Times New Roman" w:hAnsi="Times New Roman" w:cs="Times New Roman"/>
          <w:sz w:val="28"/>
          <w:szCs w:val="28"/>
          <w:highlight w:val="cyan"/>
        </w:rPr>
        <w:t>Пятая</w:t>
      </w:r>
      <w:r w:rsidRPr="004C2E1F">
        <w:rPr>
          <w:rFonts w:ascii="Times New Roman" w:hAnsi="Times New Roman" w:cs="Times New Roman"/>
          <w:sz w:val="28"/>
          <w:szCs w:val="28"/>
        </w:rPr>
        <w:t xml:space="preserve">: медицинские нано-роботы в организме человека. Речь идет об огромных количествах максимально примитивизированных роботов под управлением одного или нескольких заглавных. Такие роботы не могут иметь представление о своем местоположении, общей задаче и собственной цели. Всю эту информацию предоставляет им управляющих робот. Так как мы говорим о нано-размерных роботах, мы можем ввести их в организм с разными целями. Например, доставка лекарства непосредственно в конкретный орган, поиск вирусов, раковых клеток, очистка сосудов и многое другое может быть выполнено при помощи подобных систем. Здесь возможно применить аналогию химического языка насекомых. Снабдив управляющих аналогами желез, а рабочих – аналогами рецепторов, можно </w:t>
      </w:r>
      <w:r w:rsidRPr="004C2E1F">
        <w:rPr>
          <w:rFonts w:ascii="Times New Roman" w:hAnsi="Times New Roman" w:cs="Times New Roman"/>
          <w:sz w:val="28"/>
          <w:szCs w:val="28"/>
        </w:rPr>
        <w:lastRenderedPageBreak/>
        <w:t xml:space="preserve">научить роботов, распознавая определенные химические вещества, направляться к их источнику. Подобная система уместна в ситуации с поиском токсинов. Единственное отличие в том, что в организме нано-роботы-рабочие </w:t>
      </w:r>
      <w:r w:rsidR="007C43E4">
        <w:rPr>
          <w:rFonts w:ascii="Times New Roman" w:hAnsi="Times New Roman" w:cs="Times New Roman"/>
          <w:sz w:val="28"/>
          <w:szCs w:val="28"/>
        </w:rPr>
        <w:t>«</w:t>
      </w:r>
      <w:r w:rsidRPr="004C2E1F">
        <w:rPr>
          <w:rFonts w:ascii="Times New Roman" w:hAnsi="Times New Roman" w:cs="Times New Roman"/>
          <w:sz w:val="28"/>
          <w:szCs w:val="28"/>
        </w:rPr>
        <w:t>идут на запах</w:t>
      </w:r>
      <w:r w:rsidR="007C43E4">
        <w:rPr>
          <w:rFonts w:ascii="Times New Roman" w:hAnsi="Times New Roman" w:cs="Times New Roman"/>
          <w:sz w:val="28"/>
          <w:szCs w:val="28"/>
        </w:rPr>
        <w:t>»</w:t>
      </w:r>
      <w:r w:rsidRPr="004C2E1F">
        <w:rPr>
          <w:rFonts w:ascii="Times New Roman" w:hAnsi="Times New Roman" w:cs="Times New Roman"/>
          <w:sz w:val="28"/>
          <w:szCs w:val="28"/>
        </w:rPr>
        <w:t xml:space="preserve"> управляющих, а не самого объекта, к которому их направляют. Для этой области применения необходимо провести исследование по обнаружению нетоксичного для живого организма химиката, который можно было бы использовать в качестве альтернативного канала связи без вреда носителю группы.</w:t>
      </w:r>
    </w:p>
    <w:p w14:paraId="3A869993" w14:textId="77777777" w:rsidR="00CB144E" w:rsidRPr="00E12CF3" w:rsidRDefault="0071154D" w:rsidP="00CD51BA">
      <w:pPr>
        <w:pStyle w:val="1"/>
        <w:rPr>
          <w:rFonts w:ascii="Times New Roman" w:hAnsi="Times New Roman" w:cs="Times New Roman"/>
          <w:sz w:val="32"/>
        </w:rPr>
      </w:pPr>
      <w:r>
        <w:rPr>
          <w:szCs w:val="24"/>
          <w:highlight w:val="lightGray"/>
        </w:rPr>
        <w:br w:type="page"/>
      </w:r>
      <w:bookmarkStart w:id="12" w:name="_Toc449303836"/>
      <w:r w:rsidR="00CB144E" w:rsidRPr="00E12CF3">
        <w:rPr>
          <w:rFonts w:ascii="Times New Roman" w:hAnsi="Times New Roman" w:cs="Times New Roman"/>
          <w:sz w:val="32"/>
        </w:rPr>
        <w:lastRenderedPageBreak/>
        <w:t>Заключение</w:t>
      </w:r>
      <w:bookmarkEnd w:id="12"/>
    </w:p>
    <w:p w14:paraId="58BE5E57" w14:textId="77777777" w:rsidR="00F560DD" w:rsidRDefault="00F560DD" w:rsidP="008C6895">
      <w:pPr>
        <w:ind w:firstLine="708"/>
        <w:jc w:val="both"/>
        <w:rPr>
          <w:rFonts w:ascii="Times New Roman" w:hAnsi="Times New Roman" w:cs="Times New Roman"/>
          <w:bCs/>
          <w:color w:val="222222"/>
          <w:sz w:val="28"/>
          <w:szCs w:val="28"/>
          <w:shd w:val="clear" w:color="auto" w:fill="FFFFFF"/>
        </w:rPr>
      </w:pPr>
    </w:p>
    <w:p w14:paraId="1A360374" w14:textId="6145B7F6" w:rsidR="00E0525E" w:rsidRDefault="008C6895" w:rsidP="00782254">
      <w:pPr>
        <w:spacing w:line="360" w:lineRule="auto"/>
        <w:ind w:firstLine="708"/>
        <w:jc w:val="both"/>
        <w:rPr>
          <w:rFonts w:ascii="Times New Roman" w:hAnsi="Times New Roman" w:cs="Times New Roman"/>
          <w:bCs/>
          <w:color w:val="222222"/>
          <w:sz w:val="28"/>
          <w:szCs w:val="28"/>
          <w:shd w:val="clear" w:color="auto" w:fill="FFFFFF"/>
        </w:rPr>
      </w:pPr>
      <w:r w:rsidRPr="007C43E4">
        <w:rPr>
          <w:rFonts w:ascii="Times New Roman" w:hAnsi="Times New Roman" w:cs="Times New Roman"/>
          <w:bCs/>
          <w:color w:val="222222"/>
          <w:sz w:val="28"/>
          <w:szCs w:val="28"/>
          <w:shd w:val="clear" w:color="auto" w:fill="FFFFFF"/>
        </w:rPr>
        <w:t xml:space="preserve">Сейчас робототехника в плане устройства машин развита достаточно сильно. Но если раньше ученые заимствовали у </w:t>
      </w:r>
      <w:r w:rsidR="007C43E4" w:rsidRPr="007C43E4">
        <w:rPr>
          <w:rFonts w:ascii="Times New Roman" w:hAnsi="Times New Roman" w:cs="Times New Roman"/>
          <w:bCs/>
          <w:color w:val="222222"/>
          <w:sz w:val="28"/>
          <w:szCs w:val="28"/>
          <w:shd w:val="clear" w:color="auto" w:fill="FFFFFF"/>
        </w:rPr>
        <w:t xml:space="preserve">объектов природы (и в частности у </w:t>
      </w:r>
      <w:r w:rsidRPr="007C43E4">
        <w:rPr>
          <w:rFonts w:ascii="Times New Roman" w:hAnsi="Times New Roman" w:cs="Times New Roman"/>
          <w:bCs/>
          <w:color w:val="222222"/>
          <w:sz w:val="28"/>
          <w:szCs w:val="28"/>
          <w:shd w:val="clear" w:color="auto" w:fill="FFFFFF"/>
        </w:rPr>
        <w:t>насекомых</w:t>
      </w:r>
      <w:r w:rsidR="007C43E4" w:rsidRPr="007C43E4">
        <w:rPr>
          <w:rFonts w:ascii="Times New Roman" w:hAnsi="Times New Roman" w:cs="Times New Roman"/>
          <w:bCs/>
          <w:color w:val="222222"/>
          <w:sz w:val="28"/>
          <w:szCs w:val="28"/>
          <w:shd w:val="clear" w:color="auto" w:fill="FFFFFF"/>
        </w:rPr>
        <w:t>)</w:t>
      </w:r>
      <w:r w:rsidRPr="007C43E4">
        <w:rPr>
          <w:rFonts w:ascii="Times New Roman" w:hAnsi="Times New Roman" w:cs="Times New Roman"/>
          <w:bCs/>
          <w:color w:val="222222"/>
          <w:sz w:val="28"/>
          <w:szCs w:val="28"/>
          <w:shd w:val="clear" w:color="auto" w:fill="FFFFFF"/>
        </w:rPr>
        <w:t xml:space="preserve"> в основном идеи механического устройства, то сегодня</w:t>
      </w:r>
      <w:r w:rsidR="00AD6C9C">
        <w:rPr>
          <w:rFonts w:ascii="Times New Roman" w:hAnsi="Times New Roman" w:cs="Times New Roman"/>
          <w:bCs/>
          <w:color w:val="222222"/>
          <w:sz w:val="28"/>
          <w:szCs w:val="28"/>
          <w:shd w:val="clear" w:color="auto" w:fill="FFFFFF"/>
        </w:rPr>
        <w:t>, в эпоху погони за созданием искусственного интеллекта,</w:t>
      </w:r>
      <w:r w:rsidR="007C43E4" w:rsidRPr="007C43E4">
        <w:rPr>
          <w:rFonts w:ascii="Times New Roman" w:hAnsi="Times New Roman" w:cs="Times New Roman"/>
          <w:bCs/>
          <w:color w:val="222222"/>
          <w:sz w:val="28"/>
          <w:szCs w:val="28"/>
          <w:shd w:val="clear" w:color="auto" w:fill="FFFFFF"/>
        </w:rPr>
        <w:t xml:space="preserve"> ученые и конструкторы</w:t>
      </w:r>
      <w:r w:rsidRPr="007C43E4">
        <w:rPr>
          <w:rFonts w:ascii="Times New Roman" w:hAnsi="Times New Roman" w:cs="Times New Roman"/>
          <w:bCs/>
          <w:color w:val="222222"/>
          <w:sz w:val="28"/>
          <w:szCs w:val="28"/>
          <w:shd w:val="clear" w:color="auto" w:fill="FFFFFF"/>
        </w:rPr>
        <w:t xml:space="preserve"> </w:t>
      </w:r>
      <w:r w:rsidR="007C43E4" w:rsidRPr="007C43E4">
        <w:rPr>
          <w:rFonts w:ascii="Times New Roman" w:hAnsi="Times New Roman" w:cs="Times New Roman"/>
          <w:bCs/>
          <w:color w:val="222222"/>
          <w:sz w:val="28"/>
          <w:szCs w:val="28"/>
          <w:shd w:val="clear" w:color="auto" w:fill="FFFFFF"/>
        </w:rPr>
        <w:t xml:space="preserve">все активнее </w:t>
      </w:r>
      <w:r w:rsidRPr="007C43E4">
        <w:rPr>
          <w:rFonts w:ascii="Times New Roman" w:hAnsi="Times New Roman" w:cs="Times New Roman"/>
          <w:bCs/>
          <w:color w:val="222222"/>
          <w:sz w:val="28"/>
          <w:szCs w:val="28"/>
          <w:shd w:val="clear" w:color="auto" w:fill="FFFFFF"/>
        </w:rPr>
        <w:t>нач</w:t>
      </w:r>
      <w:r w:rsidR="007C43E4" w:rsidRPr="007C43E4">
        <w:rPr>
          <w:rFonts w:ascii="Times New Roman" w:hAnsi="Times New Roman" w:cs="Times New Roman"/>
          <w:bCs/>
          <w:color w:val="222222"/>
          <w:sz w:val="28"/>
          <w:szCs w:val="28"/>
          <w:shd w:val="clear" w:color="auto" w:fill="FFFFFF"/>
        </w:rPr>
        <w:t>инают</w:t>
      </w:r>
      <w:r w:rsidRPr="007C43E4">
        <w:rPr>
          <w:rFonts w:ascii="Times New Roman" w:hAnsi="Times New Roman" w:cs="Times New Roman"/>
          <w:bCs/>
          <w:color w:val="222222"/>
          <w:sz w:val="28"/>
          <w:szCs w:val="28"/>
          <w:shd w:val="clear" w:color="auto" w:fill="FFFFFF"/>
        </w:rPr>
        <w:t xml:space="preserve"> перенимать более сложные технологии</w:t>
      </w:r>
      <w:r w:rsidR="007C43E4" w:rsidRPr="007C43E4">
        <w:rPr>
          <w:rFonts w:ascii="Times New Roman" w:hAnsi="Times New Roman" w:cs="Times New Roman"/>
          <w:bCs/>
          <w:color w:val="222222"/>
          <w:sz w:val="28"/>
          <w:szCs w:val="28"/>
          <w:shd w:val="clear" w:color="auto" w:fill="FFFFFF"/>
        </w:rPr>
        <w:t xml:space="preserve"> – поведенческие и интеллектуальные</w:t>
      </w:r>
      <w:r w:rsidRPr="007C43E4">
        <w:rPr>
          <w:rFonts w:ascii="Times New Roman" w:hAnsi="Times New Roman" w:cs="Times New Roman"/>
          <w:bCs/>
          <w:color w:val="222222"/>
          <w:sz w:val="28"/>
          <w:szCs w:val="28"/>
          <w:shd w:val="clear" w:color="auto" w:fill="FFFFFF"/>
        </w:rPr>
        <w:t>. Настало время внедрять идеи природы, которые смогут перевести уже имеющиеся достижения робототехники на совершенно новый уровень</w:t>
      </w:r>
      <w:r w:rsidR="007C43E4">
        <w:rPr>
          <w:rFonts w:ascii="Times New Roman" w:hAnsi="Times New Roman" w:cs="Times New Roman"/>
          <w:bCs/>
          <w:color w:val="222222"/>
          <w:sz w:val="28"/>
          <w:szCs w:val="28"/>
          <w:shd w:val="clear" w:color="auto" w:fill="FFFFFF"/>
        </w:rPr>
        <w:t xml:space="preserve"> – когда человек будет</w:t>
      </w:r>
      <w:r w:rsidR="00CD51BA">
        <w:rPr>
          <w:rFonts w:ascii="Times New Roman" w:hAnsi="Times New Roman" w:cs="Times New Roman"/>
          <w:bCs/>
          <w:color w:val="222222"/>
          <w:sz w:val="28"/>
          <w:szCs w:val="28"/>
          <w:shd w:val="clear" w:color="auto" w:fill="FFFFFF"/>
        </w:rPr>
        <w:t xml:space="preserve"> лишь</w:t>
      </w:r>
      <w:r w:rsidR="007C43E4">
        <w:rPr>
          <w:rFonts w:ascii="Times New Roman" w:hAnsi="Times New Roman" w:cs="Times New Roman"/>
          <w:bCs/>
          <w:color w:val="222222"/>
          <w:sz w:val="28"/>
          <w:szCs w:val="28"/>
          <w:shd w:val="clear" w:color="auto" w:fill="FFFFFF"/>
        </w:rPr>
        <w:t xml:space="preserve"> ставить конечную задачу, а «коллективы» роботов самостоятельно определять, как ее выполнить более эффективно и наименьшими энерго</w:t>
      </w:r>
      <w:r w:rsidR="00CD51BA">
        <w:rPr>
          <w:rFonts w:ascii="Times New Roman" w:hAnsi="Times New Roman" w:cs="Times New Roman"/>
          <w:bCs/>
          <w:color w:val="222222"/>
          <w:sz w:val="28"/>
          <w:szCs w:val="28"/>
          <w:shd w:val="clear" w:color="auto" w:fill="FFFFFF"/>
        </w:rPr>
        <w:t>-</w:t>
      </w:r>
      <w:r w:rsidR="007C43E4">
        <w:rPr>
          <w:rFonts w:ascii="Times New Roman" w:hAnsi="Times New Roman" w:cs="Times New Roman"/>
          <w:bCs/>
          <w:color w:val="222222"/>
          <w:sz w:val="28"/>
          <w:szCs w:val="28"/>
          <w:shd w:val="clear" w:color="auto" w:fill="FFFFFF"/>
        </w:rPr>
        <w:t>затратами.</w:t>
      </w:r>
    </w:p>
    <w:p w14:paraId="4CC605ED" w14:textId="6905E9C1" w:rsidR="004F56AA" w:rsidRDefault="004F56AA" w:rsidP="00782254">
      <w:pPr>
        <w:spacing w:line="360" w:lineRule="auto"/>
        <w:ind w:firstLine="708"/>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Задачи, поставленные в начале исследования, были успешно выполнены. Я изучила теоретический материал по теме исследования и, базируясь на полученных знаниях, предоставила свою версию направления развития групповой робототехники. </w:t>
      </w:r>
    </w:p>
    <w:p w14:paraId="252F366F" w14:textId="77777777" w:rsidR="00E0525E" w:rsidRDefault="00E0525E">
      <w:pPr>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br w:type="page"/>
      </w:r>
    </w:p>
    <w:p w14:paraId="1F480A22" w14:textId="77777777" w:rsidR="00E0525E" w:rsidRPr="00E12CF3" w:rsidRDefault="00E0525E" w:rsidP="00E0525E">
      <w:pPr>
        <w:pStyle w:val="1"/>
        <w:rPr>
          <w:rFonts w:ascii="Times New Roman" w:hAnsi="Times New Roman" w:cs="Times New Roman"/>
          <w:sz w:val="32"/>
        </w:rPr>
      </w:pPr>
      <w:bookmarkStart w:id="13" w:name="_Toc449303837"/>
      <w:r w:rsidRPr="00E12CF3">
        <w:rPr>
          <w:rFonts w:ascii="Times New Roman" w:hAnsi="Times New Roman" w:cs="Times New Roman"/>
          <w:sz w:val="32"/>
        </w:rPr>
        <w:lastRenderedPageBreak/>
        <w:t>Источники информации</w:t>
      </w:r>
      <w:bookmarkEnd w:id="13"/>
    </w:p>
    <w:p w14:paraId="29B96A9B" w14:textId="77777777" w:rsidR="00E0525E" w:rsidRPr="00E0525E" w:rsidRDefault="00E0525E" w:rsidP="00E0525E">
      <w:pPr>
        <w:jc w:val="both"/>
      </w:pPr>
    </w:p>
    <w:p w14:paraId="493B9540" w14:textId="77777777" w:rsidR="00E0525E" w:rsidRP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 xml:space="preserve">Универсальная научно-популярная онлайн-энциклопедия «Кругосвет», статья «Коммуникация животных»: </w:t>
      </w:r>
      <w:r w:rsidRPr="00782254">
        <w:rPr>
          <w:rFonts w:ascii="Times New Roman" w:hAnsi="Times New Roman" w:cs="Times New Roman"/>
          <w:sz w:val="28"/>
          <w:szCs w:val="28"/>
        </w:rPr>
        <w:tab/>
      </w:r>
      <w:r w:rsidRPr="00E0525E">
        <w:rPr>
          <w:rFonts w:ascii="Times New Roman" w:hAnsi="Times New Roman" w:cs="Times New Roman"/>
          <w:sz w:val="24"/>
        </w:rPr>
        <w:t xml:space="preserve"> </w:t>
      </w:r>
      <w:hyperlink r:id="rId32" w:history="1">
        <w:r w:rsidRPr="00782254">
          <w:rPr>
            <w:rStyle w:val="a9"/>
            <w:rFonts w:ascii="Times New Roman" w:hAnsi="Times New Roman" w:cs="Times New Roman"/>
            <w:sz w:val="28"/>
            <w:szCs w:val="28"/>
          </w:rPr>
          <w:t>http://www.krugosvet.ru/enc/nauka_i_tehnika/biologiya/KOMMUNIKATSIYA_ZHIVOTNIH.html</w:t>
        </w:r>
      </w:hyperlink>
    </w:p>
    <w:p w14:paraId="0DD98308" w14:textId="77777777" w:rsidR="00E0525E" w:rsidRP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 xml:space="preserve">Электронный справочник химика, статья «Химические основы жизни»: </w:t>
      </w:r>
      <w:hyperlink r:id="rId33" w:history="1">
        <w:r w:rsidRPr="00782254">
          <w:rPr>
            <w:rStyle w:val="a9"/>
            <w:rFonts w:ascii="Times New Roman" w:hAnsi="Times New Roman" w:cs="Times New Roman"/>
            <w:sz w:val="28"/>
            <w:szCs w:val="28"/>
          </w:rPr>
          <w:t>http://www.chem21.info/article/697265/</w:t>
        </w:r>
      </w:hyperlink>
    </w:p>
    <w:p w14:paraId="6C848805" w14:textId="77777777" w:rsid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 xml:space="preserve">Электронная версия журнала «Русский переплет», статья «Феромоны насекомых»: </w:t>
      </w:r>
    </w:p>
    <w:p w14:paraId="336317E9" w14:textId="77777777" w:rsidR="00E0525E" w:rsidRPr="00782254" w:rsidRDefault="007A30CF" w:rsidP="00782254">
      <w:pPr>
        <w:pStyle w:val="a3"/>
        <w:jc w:val="both"/>
        <w:rPr>
          <w:rFonts w:ascii="Times New Roman" w:hAnsi="Times New Roman" w:cs="Times New Roman"/>
          <w:sz w:val="28"/>
          <w:szCs w:val="28"/>
        </w:rPr>
      </w:pPr>
      <w:hyperlink r:id="rId34" w:history="1">
        <w:r w:rsidR="00E0525E" w:rsidRPr="00782254">
          <w:rPr>
            <w:rStyle w:val="a9"/>
            <w:rFonts w:ascii="Times New Roman" w:hAnsi="Times New Roman" w:cs="Times New Roman"/>
            <w:sz w:val="28"/>
            <w:szCs w:val="28"/>
          </w:rPr>
          <w:t>http://www.pereplet.ru/obrazovanie/stsoros/564.html</w:t>
        </w:r>
      </w:hyperlink>
    </w:p>
    <w:p w14:paraId="7B99154A" w14:textId="77777777" w:rsidR="00782254" w:rsidRP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bdr w:val="none" w:sz="0" w:space="0" w:color="auto" w:frame="1"/>
          <w:shd w:val="clear" w:color="auto" w:fill="FAFAFA"/>
        </w:rPr>
        <w:t xml:space="preserve">Электронный словарь-справочник энтомолога, статья «Рецепция и поведение насекомых»: </w:t>
      </w:r>
    </w:p>
    <w:p w14:paraId="3AD2BB4F" w14:textId="77777777" w:rsidR="00E0525E" w:rsidRPr="00782254" w:rsidRDefault="007A30CF" w:rsidP="00782254">
      <w:pPr>
        <w:pStyle w:val="a3"/>
        <w:jc w:val="both"/>
        <w:rPr>
          <w:rFonts w:ascii="Times New Roman" w:hAnsi="Times New Roman" w:cs="Times New Roman"/>
          <w:sz w:val="28"/>
          <w:szCs w:val="28"/>
        </w:rPr>
      </w:pPr>
      <w:hyperlink r:id="rId35" w:history="1">
        <w:r w:rsidR="00E0525E" w:rsidRPr="00782254">
          <w:rPr>
            <w:rStyle w:val="a9"/>
            <w:rFonts w:ascii="Times New Roman" w:hAnsi="Times New Roman" w:cs="Times New Roman"/>
            <w:sz w:val="28"/>
            <w:szCs w:val="28"/>
          </w:rPr>
          <w:t>http://www.entomologa.ru/book/22.htm</w:t>
        </w:r>
      </w:hyperlink>
    </w:p>
    <w:p w14:paraId="41689041" w14:textId="77777777" w:rsidR="00E0525E" w:rsidRPr="00782254" w:rsidRDefault="00E0525E" w:rsidP="00E0525E">
      <w:pPr>
        <w:pStyle w:val="a3"/>
        <w:numPr>
          <w:ilvl w:val="0"/>
          <w:numId w:val="2"/>
        </w:numPr>
        <w:jc w:val="both"/>
        <w:rPr>
          <w:rStyle w:val="a9"/>
          <w:rFonts w:ascii="Times New Roman" w:hAnsi="Times New Roman" w:cs="Times New Roman"/>
          <w:color w:val="auto"/>
          <w:sz w:val="28"/>
          <w:szCs w:val="28"/>
          <w:u w:val="none"/>
        </w:rPr>
      </w:pPr>
      <w:r w:rsidRPr="00782254">
        <w:rPr>
          <w:rFonts w:ascii="Times New Roman" w:hAnsi="Times New Roman" w:cs="Times New Roman"/>
          <w:sz w:val="28"/>
          <w:szCs w:val="28"/>
        </w:rPr>
        <w:t xml:space="preserve">Электронная библиотека </w:t>
      </w:r>
      <w:r w:rsidRPr="00782254">
        <w:rPr>
          <w:rFonts w:ascii="Times New Roman" w:hAnsi="Times New Roman" w:cs="Times New Roman"/>
          <w:sz w:val="28"/>
          <w:szCs w:val="28"/>
          <w:lang w:val="en-US"/>
        </w:rPr>
        <w:t>NNRE</w:t>
      </w:r>
      <w:r w:rsidRPr="00782254">
        <w:rPr>
          <w:rFonts w:ascii="Times New Roman" w:hAnsi="Times New Roman" w:cs="Times New Roman"/>
          <w:sz w:val="28"/>
          <w:szCs w:val="28"/>
        </w:rPr>
        <w:t>.</w:t>
      </w:r>
      <w:r w:rsidRPr="00782254">
        <w:rPr>
          <w:rFonts w:ascii="Times New Roman" w:hAnsi="Times New Roman" w:cs="Times New Roman"/>
          <w:sz w:val="28"/>
          <w:szCs w:val="28"/>
          <w:lang w:val="en-US"/>
        </w:rPr>
        <w:t>ru</w:t>
      </w:r>
      <w:r w:rsidRPr="00782254">
        <w:rPr>
          <w:rFonts w:ascii="Times New Roman" w:hAnsi="Times New Roman" w:cs="Times New Roman"/>
          <w:sz w:val="28"/>
          <w:szCs w:val="28"/>
        </w:rPr>
        <w:t xml:space="preserve">, статья «Другие средства общения»: </w:t>
      </w:r>
      <w:hyperlink r:id="rId36" w:history="1">
        <w:r w:rsidRPr="00782254">
          <w:rPr>
            <w:rStyle w:val="a9"/>
            <w:rFonts w:ascii="Times New Roman" w:hAnsi="Times New Roman" w:cs="Times New Roman"/>
            <w:sz w:val="28"/>
            <w:szCs w:val="28"/>
          </w:rPr>
          <w:t>http://www.nnre.ru/biologija/problemy_yetologii/p9.php</w:t>
        </w:r>
      </w:hyperlink>
    </w:p>
    <w:p w14:paraId="6372DD2F" w14:textId="77777777" w:rsidR="00E0525E" w:rsidRPr="00782254" w:rsidRDefault="00E0525E" w:rsidP="00E0525E">
      <w:pPr>
        <w:pStyle w:val="a3"/>
        <w:numPr>
          <w:ilvl w:val="0"/>
          <w:numId w:val="2"/>
        </w:numPr>
        <w:jc w:val="both"/>
        <w:rPr>
          <w:rStyle w:val="a9"/>
          <w:rFonts w:ascii="Times New Roman" w:hAnsi="Times New Roman" w:cs="Times New Roman"/>
          <w:color w:val="auto"/>
          <w:sz w:val="28"/>
          <w:szCs w:val="28"/>
          <w:u w:val="none"/>
        </w:rPr>
      </w:pPr>
      <w:r w:rsidRPr="00782254">
        <w:rPr>
          <w:rStyle w:val="a9"/>
          <w:rFonts w:ascii="Times New Roman" w:hAnsi="Times New Roman" w:cs="Times New Roman"/>
          <w:color w:val="auto"/>
          <w:sz w:val="28"/>
          <w:szCs w:val="28"/>
          <w:u w:val="none"/>
        </w:rPr>
        <w:t>Гийо Агнес, Мейе Жан-Аркади, «Бионика. Когда наука имитирует природу», Москва: Техносфера, 2013. – 280 с. + 8 с.</w:t>
      </w:r>
      <w:r w:rsidR="00782254">
        <w:rPr>
          <w:rStyle w:val="a9"/>
          <w:rFonts w:ascii="Times New Roman" w:hAnsi="Times New Roman" w:cs="Times New Roman"/>
          <w:color w:val="auto"/>
          <w:sz w:val="28"/>
          <w:szCs w:val="28"/>
          <w:u w:val="none"/>
        </w:rPr>
        <w:t xml:space="preserve"> цв.вкл.</w:t>
      </w:r>
    </w:p>
    <w:p w14:paraId="489C5088" w14:textId="77777777" w:rsidR="00E0525E" w:rsidRP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Росс Г. и др., «Энтомология»: Пер. с англ./Росс Г., Росс Ч., Росс Д.,-М.: Мир, 1985. – 576 с., ил.</w:t>
      </w:r>
    </w:p>
    <w:p w14:paraId="2FCA3FEF" w14:textId="77777777" w:rsidR="00E0525E" w:rsidRP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Е.Г. Мозолевская, А.В. Селиховкин, С.С. Ижевский и др.; под ред. Е.Г. Мозолевской,  «Лесная энтомология»: учебник для студ. образоват. учреждений высш. проф. образования. – 2-е изд., испр. – М. : Издательский центр «Академия», 2011. – 416 с., + 16 с. цв. вкл.</w:t>
      </w:r>
    </w:p>
    <w:p w14:paraId="7D037515" w14:textId="77777777" w:rsidR="00E0525E" w:rsidRPr="00782254" w:rsidRDefault="00E0525E" w:rsidP="00E0525E">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Кипятков В. Е., «Мир общественных насекомых». – Л.: Издательство Ленинградского университета. 1991. – 408 с.</w:t>
      </w:r>
    </w:p>
    <w:p w14:paraId="08AFAEDA" w14:textId="77777777" w:rsidR="00315C54" w:rsidRPr="00782254" w:rsidRDefault="004C26A6" w:rsidP="00315C54">
      <w:pPr>
        <w:pStyle w:val="a3"/>
        <w:numPr>
          <w:ilvl w:val="0"/>
          <w:numId w:val="2"/>
        </w:numPr>
        <w:jc w:val="both"/>
        <w:rPr>
          <w:rFonts w:ascii="Times New Roman" w:hAnsi="Times New Roman" w:cs="Times New Roman"/>
          <w:sz w:val="28"/>
          <w:szCs w:val="28"/>
        </w:rPr>
      </w:pPr>
      <w:r w:rsidRPr="00782254">
        <w:rPr>
          <w:rFonts w:ascii="Times New Roman" w:hAnsi="Times New Roman" w:cs="Times New Roman"/>
          <w:sz w:val="28"/>
          <w:szCs w:val="28"/>
        </w:rPr>
        <w:t xml:space="preserve">Определение групповой робототехники: </w:t>
      </w:r>
    </w:p>
    <w:p w14:paraId="56D39D5D" w14:textId="77777777" w:rsidR="004C26A6" w:rsidRDefault="007A30CF" w:rsidP="00315C54">
      <w:pPr>
        <w:pStyle w:val="a3"/>
        <w:jc w:val="both"/>
      </w:pPr>
      <w:hyperlink r:id="rId37" w:history="1">
        <w:r w:rsidR="004C26A6" w:rsidRPr="00782254">
          <w:rPr>
            <w:rStyle w:val="a9"/>
            <w:sz w:val="28"/>
            <w:szCs w:val="28"/>
          </w:rPr>
          <w:t>https://ru.wikipedia.org/wiki/%D0%93%D1%80%D1%83%D0%BF%D0%BF%D0%BE%D0%B2%D0%B0%D1%8F_%D1%80%D0%BE%D0%B1%D0%BE%D1%82%D0%BE%D1%82%D0%B5%D1%85%D0%BD%D0%B8%D0%BA%D0%B0</w:t>
        </w:r>
      </w:hyperlink>
    </w:p>
    <w:p w14:paraId="0F48CD28" w14:textId="77777777" w:rsidR="00315C54" w:rsidRPr="004F56AA" w:rsidRDefault="00315C54" w:rsidP="00315C54">
      <w:pPr>
        <w:pStyle w:val="a3"/>
        <w:numPr>
          <w:ilvl w:val="0"/>
          <w:numId w:val="2"/>
        </w:numPr>
        <w:jc w:val="both"/>
        <w:rPr>
          <w:rFonts w:ascii="Times New Roman" w:hAnsi="Times New Roman" w:cs="Times New Roman"/>
          <w:sz w:val="24"/>
        </w:rPr>
      </w:pPr>
      <w:r>
        <w:rPr>
          <w:rFonts w:ascii="Times New Roman" w:hAnsi="Times New Roman" w:cs="Times New Roman"/>
          <w:sz w:val="28"/>
          <w:szCs w:val="28"/>
        </w:rPr>
        <w:t>Карпов</w:t>
      </w:r>
      <w:r w:rsidRPr="00315C54">
        <w:rPr>
          <w:rFonts w:ascii="Times New Roman" w:hAnsi="Times New Roman" w:cs="Times New Roman"/>
          <w:sz w:val="28"/>
          <w:szCs w:val="28"/>
        </w:rPr>
        <w:t xml:space="preserve"> </w:t>
      </w:r>
      <w:r>
        <w:rPr>
          <w:rFonts w:ascii="Times New Roman" w:hAnsi="Times New Roman" w:cs="Times New Roman"/>
          <w:sz w:val="28"/>
          <w:szCs w:val="28"/>
        </w:rPr>
        <w:t>В.Э. «Коллективное поведение роботов. Желаемое и действительное»</w:t>
      </w:r>
      <w:r w:rsidR="00782254">
        <w:rPr>
          <w:rFonts w:ascii="Times New Roman" w:hAnsi="Times New Roman" w:cs="Times New Roman"/>
          <w:sz w:val="28"/>
          <w:szCs w:val="28"/>
        </w:rPr>
        <w:t>. 2011г.</w:t>
      </w:r>
    </w:p>
    <w:p w14:paraId="304379ED" w14:textId="1887B649" w:rsidR="0003000E" w:rsidRPr="004F56AA" w:rsidRDefault="004F56AA" w:rsidP="004F56A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Иллюстрации – Котова Дарья Дмитриевна, Котов Дмитрий Владимирович</w:t>
      </w:r>
      <w:bookmarkStart w:id="14" w:name="_GoBack"/>
      <w:bookmarkEnd w:id="14"/>
    </w:p>
    <w:sectPr w:rsidR="0003000E" w:rsidRPr="004F56AA" w:rsidSect="001F203D">
      <w:footerReference w:type="default" r:id="rId3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D9EBB" w14:textId="77777777" w:rsidR="007A30CF" w:rsidRDefault="007A30CF" w:rsidP="002972BE">
      <w:pPr>
        <w:spacing w:after="0" w:line="240" w:lineRule="auto"/>
      </w:pPr>
      <w:r>
        <w:separator/>
      </w:r>
    </w:p>
  </w:endnote>
  <w:endnote w:type="continuationSeparator" w:id="0">
    <w:p w14:paraId="4E0991A6" w14:textId="77777777" w:rsidR="007A30CF" w:rsidRDefault="007A30CF" w:rsidP="0029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13A1A" w14:textId="77777777" w:rsidR="00CF5042" w:rsidRPr="001D4F07" w:rsidRDefault="007A30CF">
    <w:pPr>
      <w:pStyle w:val="ad"/>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CF5042" w:rsidRPr="001D4F07">
          <w:rPr>
            <w:rFonts w:ascii="Times New Roman" w:hAnsi="Times New Roman" w:cs="Times New Roman"/>
            <w:color w:val="000000" w:themeColor="text1"/>
            <w:sz w:val="24"/>
            <w:szCs w:val="24"/>
          </w:rPr>
          <w:t>Способы общения животных и применений их идей в технике</w:t>
        </w:r>
      </w:sdtContent>
    </w:sdt>
  </w:p>
  <w:p w14:paraId="296EC23A" w14:textId="77777777" w:rsidR="00CF5042" w:rsidRDefault="00CF5042">
    <w:pPr>
      <w:pStyle w:val="ad"/>
    </w:pPr>
    <w:r>
      <w:rPr>
        <w:noProof/>
        <w:lang w:eastAsia="ru-RU"/>
      </w:rPr>
      <mc:AlternateContent>
        <mc:Choice Requires="wps">
          <w:drawing>
            <wp:anchor distT="0" distB="0" distL="114300" distR="114300" simplePos="0" relativeHeight="251659264" behindDoc="0" locked="0" layoutInCell="1" allowOverlap="1" wp14:anchorId="0D186146" wp14:editId="7B587120">
              <wp:simplePos x="0" y="0"/>
              <wp:positionH relativeFrom="margin">
                <wp:align>right</wp:align>
              </wp:positionH>
              <wp:positionV relativeFrom="bottomMargin">
                <wp:align>top</wp:align>
              </wp:positionV>
              <wp:extent cx="1508760" cy="306070"/>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06070"/>
                      </a:xfrm>
                      <a:prstGeom prst="rect">
                        <a:avLst/>
                      </a:prstGeom>
                      <a:noFill/>
                      <a:ln w="6350">
                        <a:noFill/>
                      </a:ln>
                      <a:effectLst/>
                    </wps:spPr>
                    <wps:txbx>
                      <w:txbxContent>
                        <w:p w14:paraId="58D0F9B8" w14:textId="77777777" w:rsidR="00CF5042" w:rsidRPr="002972BE" w:rsidRDefault="00CF5042">
                          <w:pPr>
                            <w:pStyle w:val="ad"/>
                            <w:jc w:val="right"/>
                            <w:rPr>
                              <w:rFonts w:asciiTheme="majorHAnsi" w:hAnsiTheme="majorHAnsi"/>
                              <w:color w:val="000000" w:themeColor="text1"/>
                              <w:sz w:val="28"/>
                              <w:szCs w:val="28"/>
                            </w:rPr>
                          </w:pPr>
                          <w:r w:rsidRPr="002972BE">
                            <w:rPr>
                              <w:rFonts w:asciiTheme="majorHAnsi" w:hAnsiTheme="majorHAnsi"/>
                              <w:color w:val="000000" w:themeColor="text1"/>
                              <w:sz w:val="28"/>
                              <w:szCs w:val="28"/>
                            </w:rPr>
                            <w:fldChar w:fldCharType="begin"/>
                          </w:r>
                          <w:r w:rsidRPr="002972BE">
                            <w:rPr>
                              <w:rFonts w:asciiTheme="majorHAnsi" w:hAnsiTheme="majorHAnsi"/>
                              <w:color w:val="000000" w:themeColor="text1"/>
                              <w:sz w:val="28"/>
                              <w:szCs w:val="28"/>
                            </w:rPr>
                            <w:instrText>PAGE  \* Arabic  \* MERGEFORMAT</w:instrText>
                          </w:r>
                          <w:r w:rsidRPr="002972BE">
                            <w:rPr>
                              <w:rFonts w:asciiTheme="majorHAnsi" w:hAnsiTheme="majorHAnsi"/>
                              <w:color w:val="000000" w:themeColor="text1"/>
                              <w:sz w:val="28"/>
                              <w:szCs w:val="28"/>
                            </w:rPr>
                            <w:fldChar w:fldCharType="separate"/>
                          </w:r>
                          <w:r w:rsidR="004F56AA">
                            <w:rPr>
                              <w:rFonts w:asciiTheme="majorHAnsi" w:hAnsiTheme="majorHAnsi"/>
                              <w:noProof/>
                              <w:color w:val="000000" w:themeColor="text1"/>
                              <w:sz w:val="28"/>
                              <w:szCs w:val="28"/>
                            </w:rPr>
                            <w:t>22</w:t>
                          </w:r>
                          <w:r w:rsidRPr="002972BE">
                            <w:rPr>
                              <w:rFonts w:asciiTheme="majorHAnsi" w:hAnsiTheme="majorHAnsi"/>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0;width:118.8pt;height:24.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" filled="f" stroked="f" strokeweight=".5pt">
              <v:textbox style="mso-fit-shape-to-text:t">
                <w:txbxContent>
                  <w:p w14:paraId="58D0F9B8" w14:textId="77777777" w:rsidR="00CF5042" w:rsidRPr="002972BE" w:rsidRDefault="00CF5042">
                    <w:pPr>
                      <w:pStyle w:val="ad"/>
                      <w:jc w:val="right"/>
                      <w:rPr>
                        <w:rFonts w:asciiTheme="majorHAnsi" w:hAnsiTheme="majorHAnsi"/>
                        <w:color w:val="000000" w:themeColor="text1"/>
                        <w:sz w:val="28"/>
                        <w:szCs w:val="28"/>
                      </w:rPr>
                    </w:pPr>
                    <w:r w:rsidRPr="002972BE">
                      <w:rPr>
                        <w:rFonts w:asciiTheme="majorHAnsi" w:hAnsiTheme="majorHAnsi"/>
                        <w:color w:val="000000" w:themeColor="text1"/>
                        <w:sz w:val="28"/>
                        <w:szCs w:val="28"/>
                      </w:rPr>
                      <w:fldChar w:fldCharType="begin"/>
                    </w:r>
                    <w:r w:rsidRPr="002972BE">
                      <w:rPr>
                        <w:rFonts w:asciiTheme="majorHAnsi" w:hAnsiTheme="majorHAnsi"/>
                        <w:color w:val="000000" w:themeColor="text1"/>
                        <w:sz w:val="28"/>
                        <w:szCs w:val="28"/>
                      </w:rPr>
                      <w:instrText>PAGE  \* Arabic  \* MERGEFORMAT</w:instrText>
                    </w:r>
                    <w:r w:rsidRPr="002972BE">
                      <w:rPr>
                        <w:rFonts w:asciiTheme="majorHAnsi" w:hAnsiTheme="majorHAnsi"/>
                        <w:color w:val="000000" w:themeColor="text1"/>
                        <w:sz w:val="28"/>
                        <w:szCs w:val="28"/>
                      </w:rPr>
                      <w:fldChar w:fldCharType="separate"/>
                    </w:r>
                    <w:r w:rsidR="004F56AA">
                      <w:rPr>
                        <w:rFonts w:asciiTheme="majorHAnsi" w:hAnsiTheme="majorHAnsi"/>
                        <w:noProof/>
                        <w:color w:val="000000" w:themeColor="text1"/>
                        <w:sz w:val="28"/>
                        <w:szCs w:val="28"/>
                      </w:rPr>
                      <w:t>22</w:t>
                    </w:r>
                    <w:r w:rsidRPr="002972BE">
                      <w:rPr>
                        <w:rFonts w:asciiTheme="majorHAnsi" w:hAnsiTheme="majorHAnsi"/>
                        <w:color w:val="000000" w:themeColor="text1"/>
                        <w:sz w:val="28"/>
                        <w:szCs w:val="28"/>
                      </w:rPr>
                      <w:fldChar w:fldCharType="end"/>
                    </w:r>
                  </w:p>
                </w:txbxContent>
              </v:textbox>
              <w10:wrap anchorx="margin" anchory="margin"/>
            </v:shape>
          </w:pict>
        </mc:Fallback>
      </mc:AlternateContent>
    </w:r>
    <w:r>
      <w:rPr>
        <w:noProof/>
        <w:color w:val="4F81BD" w:themeColor="accent1"/>
        <w:lang w:eastAsia="ru-RU"/>
      </w:rPr>
      <mc:AlternateContent>
        <mc:Choice Requires="wps">
          <w:drawing>
            <wp:anchor distT="91440" distB="91440" distL="114300" distR="114300" simplePos="0" relativeHeight="251660288" behindDoc="1" locked="0" layoutInCell="1" allowOverlap="1" wp14:anchorId="0AF8C965" wp14:editId="0552E968">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mo="http://schemas.microsoft.com/office/mac/office/2008/main" xmlns:mv="urn:schemas-microsoft-com:mac:vml">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74AE5" w14:textId="77777777" w:rsidR="007A30CF" w:rsidRDefault="007A30CF" w:rsidP="002972BE">
      <w:pPr>
        <w:spacing w:after="0" w:line="240" w:lineRule="auto"/>
      </w:pPr>
      <w:r>
        <w:separator/>
      </w:r>
    </w:p>
  </w:footnote>
  <w:footnote w:type="continuationSeparator" w:id="0">
    <w:p w14:paraId="5C313AEF" w14:textId="77777777" w:rsidR="007A30CF" w:rsidRDefault="007A30CF" w:rsidP="00297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F154E"/>
    <w:multiLevelType w:val="hybridMultilevel"/>
    <w:tmpl w:val="8BD01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B3196"/>
    <w:multiLevelType w:val="multilevel"/>
    <w:tmpl w:val="109EC3F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F4"/>
    <w:rsid w:val="0003000E"/>
    <w:rsid w:val="00050011"/>
    <w:rsid w:val="000F3B36"/>
    <w:rsid w:val="00142CAD"/>
    <w:rsid w:val="001561CA"/>
    <w:rsid w:val="00164606"/>
    <w:rsid w:val="00176B94"/>
    <w:rsid w:val="001C1262"/>
    <w:rsid w:val="001D0ABE"/>
    <w:rsid w:val="001D4F07"/>
    <w:rsid w:val="001F203D"/>
    <w:rsid w:val="001F6151"/>
    <w:rsid w:val="002163F4"/>
    <w:rsid w:val="002222C4"/>
    <w:rsid w:val="00263630"/>
    <w:rsid w:val="002972BE"/>
    <w:rsid w:val="002A1965"/>
    <w:rsid w:val="002A33F5"/>
    <w:rsid w:val="002C2538"/>
    <w:rsid w:val="002D5C2C"/>
    <w:rsid w:val="002D76AE"/>
    <w:rsid w:val="002E0955"/>
    <w:rsid w:val="00300DBE"/>
    <w:rsid w:val="00315C54"/>
    <w:rsid w:val="003229B9"/>
    <w:rsid w:val="00357F55"/>
    <w:rsid w:val="00385C6A"/>
    <w:rsid w:val="003E7C3A"/>
    <w:rsid w:val="004401B7"/>
    <w:rsid w:val="00443B4E"/>
    <w:rsid w:val="004504AD"/>
    <w:rsid w:val="004560C8"/>
    <w:rsid w:val="00471A3A"/>
    <w:rsid w:val="00485C73"/>
    <w:rsid w:val="004B02C6"/>
    <w:rsid w:val="004C26A6"/>
    <w:rsid w:val="004C7E72"/>
    <w:rsid w:val="004F56AA"/>
    <w:rsid w:val="00505F60"/>
    <w:rsid w:val="005338CD"/>
    <w:rsid w:val="0054536D"/>
    <w:rsid w:val="00582254"/>
    <w:rsid w:val="00594670"/>
    <w:rsid w:val="005B67AF"/>
    <w:rsid w:val="005B7061"/>
    <w:rsid w:val="00622608"/>
    <w:rsid w:val="00644A0B"/>
    <w:rsid w:val="00684568"/>
    <w:rsid w:val="006C5443"/>
    <w:rsid w:val="006D175E"/>
    <w:rsid w:val="006E47EE"/>
    <w:rsid w:val="006E73B5"/>
    <w:rsid w:val="00702785"/>
    <w:rsid w:val="0071154D"/>
    <w:rsid w:val="00752934"/>
    <w:rsid w:val="00782254"/>
    <w:rsid w:val="00786B45"/>
    <w:rsid w:val="007920E0"/>
    <w:rsid w:val="007A30CF"/>
    <w:rsid w:val="007B3B61"/>
    <w:rsid w:val="007C43E4"/>
    <w:rsid w:val="00856DBB"/>
    <w:rsid w:val="008B31E5"/>
    <w:rsid w:val="008C13A4"/>
    <w:rsid w:val="008C6895"/>
    <w:rsid w:val="008D3CD3"/>
    <w:rsid w:val="008E0ECA"/>
    <w:rsid w:val="009302EC"/>
    <w:rsid w:val="00940750"/>
    <w:rsid w:val="00975892"/>
    <w:rsid w:val="009D72A8"/>
    <w:rsid w:val="009E3F78"/>
    <w:rsid w:val="00A064D7"/>
    <w:rsid w:val="00A24F6B"/>
    <w:rsid w:val="00A2532B"/>
    <w:rsid w:val="00A852AA"/>
    <w:rsid w:val="00AC0F25"/>
    <w:rsid w:val="00AC75A1"/>
    <w:rsid w:val="00AD4D0C"/>
    <w:rsid w:val="00AD6C9C"/>
    <w:rsid w:val="00AE679B"/>
    <w:rsid w:val="00AF58CC"/>
    <w:rsid w:val="00B15739"/>
    <w:rsid w:val="00B55A93"/>
    <w:rsid w:val="00B62306"/>
    <w:rsid w:val="00BB3887"/>
    <w:rsid w:val="00BD0A3B"/>
    <w:rsid w:val="00BE28AE"/>
    <w:rsid w:val="00C54064"/>
    <w:rsid w:val="00C97BD9"/>
    <w:rsid w:val="00CA2231"/>
    <w:rsid w:val="00CB144E"/>
    <w:rsid w:val="00CB1911"/>
    <w:rsid w:val="00CD51BA"/>
    <w:rsid w:val="00CE2D69"/>
    <w:rsid w:val="00CF5042"/>
    <w:rsid w:val="00D239F3"/>
    <w:rsid w:val="00D31F78"/>
    <w:rsid w:val="00D46988"/>
    <w:rsid w:val="00D67EDE"/>
    <w:rsid w:val="00DA0E8E"/>
    <w:rsid w:val="00DD19C0"/>
    <w:rsid w:val="00DE6225"/>
    <w:rsid w:val="00DF495F"/>
    <w:rsid w:val="00DF7847"/>
    <w:rsid w:val="00E0525E"/>
    <w:rsid w:val="00E12CF3"/>
    <w:rsid w:val="00E4332C"/>
    <w:rsid w:val="00E438CC"/>
    <w:rsid w:val="00E4627D"/>
    <w:rsid w:val="00E95F6E"/>
    <w:rsid w:val="00EB6571"/>
    <w:rsid w:val="00EE6C2B"/>
    <w:rsid w:val="00EF3695"/>
    <w:rsid w:val="00F0793B"/>
    <w:rsid w:val="00F14DA2"/>
    <w:rsid w:val="00F226B5"/>
    <w:rsid w:val="00F2309E"/>
    <w:rsid w:val="00F560DD"/>
    <w:rsid w:val="00F61633"/>
    <w:rsid w:val="00F93215"/>
    <w:rsid w:val="00FA2439"/>
    <w:rsid w:val="00FC63E4"/>
    <w:rsid w:val="00FD5C45"/>
    <w:rsid w:val="00FE1F9D"/>
    <w:rsid w:val="00FE3A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4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2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3F4"/>
  </w:style>
  <w:style w:type="paragraph" w:styleId="a3">
    <w:name w:val="List Paragraph"/>
    <w:basedOn w:val="a"/>
    <w:uiPriority w:val="34"/>
    <w:qFormat/>
    <w:rsid w:val="005338CD"/>
    <w:pPr>
      <w:ind w:left="720"/>
      <w:contextualSpacing/>
    </w:pPr>
  </w:style>
  <w:style w:type="paragraph" w:styleId="a4">
    <w:name w:val="No Spacing"/>
    <w:link w:val="a5"/>
    <w:uiPriority w:val="1"/>
    <w:qFormat/>
    <w:rsid w:val="001F203D"/>
    <w:pPr>
      <w:spacing w:after="0" w:line="240" w:lineRule="auto"/>
    </w:pPr>
    <w:rPr>
      <w:rFonts w:eastAsiaTheme="minorEastAsia"/>
      <w:lang w:eastAsia="ru-RU"/>
    </w:rPr>
  </w:style>
  <w:style w:type="character" w:customStyle="1" w:styleId="a5">
    <w:name w:val="Без интервала Знак"/>
    <w:basedOn w:val="a0"/>
    <w:link w:val="a4"/>
    <w:uiPriority w:val="1"/>
    <w:rsid w:val="001F203D"/>
    <w:rPr>
      <w:rFonts w:eastAsiaTheme="minorEastAsia"/>
      <w:lang w:eastAsia="ru-RU"/>
    </w:rPr>
  </w:style>
  <w:style w:type="paragraph" w:styleId="a6">
    <w:name w:val="Balloon Text"/>
    <w:basedOn w:val="a"/>
    <w:link w:val="a7"/>
    <w:uiPriority w:val="99"/>
    <w:semiHidden/>
    <w:unhideWhenUsed/>
    <w:rsid w:val="001F20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3D"/>
    <w:rPr>
      <w:rFonts w:ascii="Tahoma" w:hAnsi="Tahoma" w:cs="Tahoma"/>
      <w:sz w:val="16"/>
      <w:szCs w:val="16"/>
    </w:rPr>
  </w:style>
  <w:style w:type="character" w:customStyle="1" w:styleId="10">
    <w:name w:val="Заголовок 1 Знак"/>
    <w:basedOn w:val="a0"/>
    <w:link w:val="1"/>
    <w:uiPriority w:val="9"/>
    <w:rsid w:val="001F203D"/>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1F203D"/>
    <w:pPr>
      <w:outlineLvl w:val="9"/>
    </w:pPr>
    <w:rPr>
      <w:lang w:eastAsia="ru-RU"/>
    </w:rPr>
  </w:style>
  <w:style w:type="paragraph" w:styleId="11">
    <w:name w:val="toc 1"/>
    <w:basedOn w:val="a"/>
    <w:next w:val="a"/>
    <w:autoRedefine/>
    <w:uiPriority w:val="39"/>
    <w:unhideWhenUsed/>
    <w:rsid w:val="001F203D"/>
    <w:pPr>
      <w:spacing w:after="100"/>
    </w:pPr>
  </w:style>
  <w:style w:type="character" w:styleId="a9">
    <w:name w:val="Hyperlink"/>
    <w:basedOn w:val="a0"/>
    <w:uiPriority w:val="99"/>
    <w:unhideWhenUsed/>
    <w:rsid w:val="001F203D"/>
    <w:rPr>
      <w:color w:val="0000FF" w:themeColor="hyperlink"/>
      <w:u w:val="single"/>
    </w:rPr>
  </w:style>
  <w:style w:type="character" w:customStyle="1" w:styleId="20">
    <w:name w:val="Заголовок 2 Знак"/>
    <w:basedOn w:val="a0"/>
    <w:link w:val="2"/>
    <w:uiPriority w:val="9"/>
    <w:rsid w:val="00CB144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B144E"/>
    <w:pPr>
      <w:spacing w:after="100"/>
      <w:ind w:left="220"/>
    </w:pPr>
  </w:style>
  <w:style w:type="character" w:customStyle="1" w:styleId="30">
    <w:name w:val="Заголовок 3 Знак"/>
    <w:basedOn w:val="a0"/>
    <w:link w:val="3"/>
    <w:uiPriority w:val="9"/>
    <w:rsid w:val="00CB144E"/>
    <w:rPr>
      <w:rFonts w:asciiTheme="majorHAnsi" w:eastAsiaTheme="majorEastAsia" w:hAnsiTheme="majorHAnsi" w:cstheme="majorBidi"/>
      <w:b/>
      <w:bCs/>
      <w:color w:val="4F81BD" w:themeColor="accent1"/>
    </w:rPr>
  </w:style>
  <w:style w:type="table" w:styleId="aa">
    <w:name w:val="Table Grid"/>
    <w:basedOn w:val="a1"/>
    <w:uiPriority w:val="39"/>
    <w:rsid w:val="00E0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72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72BE"/>
  </w:style>
  <w:style w:type="paragraph" w:styleId="ad">
    <w:name w:val="footer"/>
    <w:basedOn w:val="a"/>
    <w:link w:val="ae"/>
    <w:uiPriority w:val="99"/>
    <w:unhideWhenUsed/>
    <w:rsid w:val="002972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72BE"/>
  </w:style>
  <w:style w:type="paragraph" w:customStyle="1" w:styleId="C289308D74E2492DA70DEFAE9D5EDFC8">
    <w:name w:val="C289308D74E2492DA70DEFAE9D5EDFC8"/>
    <w:rsid w:val="002972BE"/>
    <w:rPr>
      <w:rFonts w:eastAsiaTheme="minorEastAsia"/>
      <w:lang w:eastAsia="ru-RU"/>
    </w:rPr>
  </w:style>
  <w:style w:type="character" w:styleId="af">
    <w:name w:val="FollowedHyperlink"/>
    <w:basedOn w:val="a0"/>
    <w:uiPriority w:val="99"/>
    <w:semiHidden/>
    <w:unhideWhenUsed/>
    <w:rsid w:val="00315C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20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1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63F4"/>
  </w:style>
  <w:style w:type="paragraph" w:styleId="a3">
    <w:name w:val="List Paragraph"/>
    <w:basedOn w:val="a"/>
    <w:uiPriority w:val="34"/>
    <w:qFormat/>
    <w:rsid w:val="005338CD"/>
    <w:pPr>
      <w:ind w:left="720"/>
      <w:contextualSpacing/>
    </w:pPr>
  </w:style>
  <w:style w:type="paragraph" w:styleId="a4">
    <w:name w:val="No Spacing"/>
    <w:link w:val="a5"/>
    <w:uiPriority w:val="1"/>
    <w:qFormat/>
    <w:rsid w:val="001F203D"/>
    <w:pPr>
      <w:spacing w:after="0" w:line="240" w:lineRule="auto"/>
    </w:pPr>
    <w:rPr>
      <w:rFonts w:eastAsiaTheme="minorEastAsia"/>
      <w:lang w:eastAsia="ru-RU"/>
    </w:rPr>
  </w:style>
  <w:style w:type="character" w:customStyle="1" w:styleId="a5">
    <w:name w:val="Без интервала Знак"/>
    <w:basedOn w:val="a0"/>
    <w:link w:val="a4"/>
    <w:uiPriority w:val="1"/>
    <w:rsid w:val="001F203D"/>
    <w:rPr>
      <w:rFonts w:eastAsiaTheme="minorEastAsia"/>
      <w:lang w:eastAsia="ru-RU"/>
    </w:rPr>
  </w:style>
  <w:style w:type="paragraph" w:styleId="a6">
    <w:name w:val="Balloon Text"/>
    <w:basedOn w:val="a"/>
    <w:link w:val="a7"/>
    <w:uiPriority w:val="99"/>
    <w:semiHidden/>
    <w:unhideWhenUsed/>
    <w:rsid w:val="001F20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03D"/>
    <w:rPr>
      <w:rFonts w:ascii="Tahoma" w:hAnsi="Tahoma" w:cs="Tahoma"/>
      <w:sz w:val="16"/>
      <w:szCs w:val="16"/>
    </w:rPr>
  </w:style>
  <w:style w:type="character" w:customStyle="1" w:styleId="10">
    <w:name w:val="Заголовок 1 Знак"/>
    <w:basedOn w:val="a0"/>
    <w:link w:val="1"/>
    <w:uiPriority w:val="9"/>
    <w:rsid w:val="001F203D"/>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1F203D"/>
    <w:pPr>
      <w:outlineLvl w:val="9"/>
    </w:pPr>
    <w:rPr>
      <w:lang w:eastAsia="ru-RU"/>
    </w:rPr>
  </w:style>
  <w:style w:type="paragraph" w:styleId="11">
    <w:name w:val="toc 1"/>
    <w:basedOn w:val="a"/>
    <w:next w:val="a"/>
    <w:autoRedefine/>
    <w:uiPriority w:val="39"/>
    <w:unhideWhenUsed/>
    <w:rsid w:val="001F203D"/>
    <w:pPr>
      <w:spacing w:after="100"/>
    </w:pPr>
  </w:style>
  <w:style w:type="character" w:styleId="a9">
    <w:name w:val="Hyperlink"/>
    <w:basedOn w:val="a0"/>
    <w:uiPriority w:val="99"/>
    <w:unhideWhenUsed/>
    <w:rsid w:val="001F203D"/>
    <w:rPr>
      <w:color w:val="0000FF" w:themeColor="hyperlink"/>
      <w:u w:val="single"/>
    </w:rPr>
  </w:style>
  <w:style w:type="character" w:customStyle="1" w:styleId="20">
    <w:name w:val="Заголовок 2 Знак"/>
    <w:basedOn w:val="a0"/>
    <w:link w:val="2"/>
    <w:uiPriority w:val="9"/>
    <w:rsid w:val="00CB144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B144E"/>
    <w:pPr>
      <w:spacing w:after="100"/>
      <w:ind w:left="220"/>
    </w:pPr>
  </w:style>
  <w:style w:type="character" w:customStyle="1" w:styleId="30">
    <w:name w:val="Заголовок 3 Знак"/>
    <w:basedOn w:val="a0"/>
    <w:link w:val="3"/>
    <w:uiPriority w:val="9"/>
    <w:rsid w:val="00CB144E"/>
    <w:rPr>
      <w:rFonts w:asciiTheme="majorHAnsi" w:eastAsiaTheme="majorEastAsia" w:hAnsiTheme="majorHAnsi" w:cstheme="majorBidi"/>
      <w:b/>
      <w:bCs/>
      <w:color w:val="4F81BD" w:themeColor="accent1"/>
    </w:rPr>
  </w:style>
  <w:style w:type="table" w:styleId="aa">
    <w:name w:val="Table Grid"/>
    <w:basedOn w:val="a1"/>
    <w:uiPriority w:val="39"/>
    <w:rsid w:val="00E0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2972B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972BE"/>
  </w:style>
  <w:style w:type="paragraph" w:styleId="ad">
    <w:name w:val="footer"/>
    <w:basedOn w:val="a"/>
    <w:link w:val="ae"/>
    <w:uiPriority w:val="99"/>
    <w:unhideWhenUsed/>
    <w:rsid w:val="002972B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972BE"/>
  </w:style>
  <w:style w:type="paragraph" w:customStyle="1" w:styleId="C289308D74E2492DA70DEFAE9D5EDFC8">
    <w:name w:val="C289308D74E2492DA70DEFAE9D5EDFC8"/>
    <w:rsid w:val="002972BE"/>
    <w:rPr>
      <w:rFonts w:eastAsiaTheme="minorEastAsia"/>
      <w:lang w:eastAsia="ru-RU"/>
    </w:rPr>
  </w:style>
  <w:style w:type="character" w:styleId="af">
    <w:name w:val="FollowedHyperlink"/>
    <w:basedOn w:val="a0"/>
    <w:uiPriority w:val="99"/>
    <w:semiHidden/>
    <w:unhideWhenUsed/>
    <w:rsid w:val="00315C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hyperlink" Target="http://www.pereplet.ru/obrazovanie/stsoros/564.html"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www.chem21.info/article/697265/"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hyperlink" Target="http://www.krugosvet.ru/enc/nauka_i_tehnika/biologiya/KOMMUNIKATSIYA_ZHIVOTNIH.html" TargetMode="External"/><Relationship Id="rId37" Type="http://schemas.openxmlformats.org/officeDocument/2006/relationships/hyperlink" Target="https://ru.wikipedia.org/wiki/%D0%93%D1%80%D1%83%D0%BF%D0%BF%D0%BE%D0%B2%D0%B0%D1%8F_%D1%80%D0%BE%D0%B1%D0%BE%D1%82%D0%BE%D1%82%D0%B5%D1%85%D0%BD%D0%B8%D0%BA%D0%B0"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hyperlink" Target="http://www.nnre.ru/biologija/problemy_yetologii/p9.php" TargetMode="Externa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image" Target="media/image11.emf"/><Relationship Id="rId35" Type="http://schemas.openxmlformats.org/officeDocument/2006/relationships/hyperlink" Target="http://www.entomologa.ru/book/2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1DF45-2F46-47D7-8313-10108D06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4595</Words>
  <Characters>26194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ДИПЛОМНАЯ РАБОТА</vt:lpstr>
    </vt:vector>
  </TitlesOfParts>
  <Company>ГБОУ Гимназия №1505</Company>
  <LinksUpToDate>false</LinksUpToDate>
  <CharactersWithSpaces>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ДИПЛОМНАЯ РАБОТА</dc:title>
  <dc:subject>Способы общения животных                                  и применение их идей в технике</dc:subject>
  <dc:creator>Способы общения животных и применений их идей в технике</dc:creator>
  <cp:lastModifiedBy>Дима</cp:lastModifiedBy>
  <cp:revision>2</cp:revision>
  <dcterms:created xsi:type="dcterms:W3CDTF">2016-05-04T18:29:00Z</dcterms:created>
  <dcterms:modified xsi:type="dcterms:W3CDTF">2016-05-04T18:29:00Z</dcterms:modified>
</cp:coreProperties>
</file>