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ГБОУ Гимназия №1505</w:t>
      </w: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«Московская городская педагогическая гимназия-лаборатория»</w:t>
      </w:r>
    </w:p>
    <w:p w:rsidR="002258A8" w:rsidRPr="00B02D5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6571F" w:rsidRDefault="002258A8" w:rsidP="002258A8">
      <w:pPr>
        <w:spacing w:line="360" w:lineRule="auto"/>
        <w:ind w:left="113" w:right="113"/>
        <w:jc w:val="center"/>
        <w:rPr>
          <w:rFonts w:ascii="Times New Roman" w:hAnsi="Times New Roman" w:cs="Times New Roman"/>
          <w:sz w:val="24"/>
          <w:szCs w:val="24"/>
        </w:rP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B82220" w:rsidRDefault="002258A8" w:rsidP="002258A8">
      <w:pPr>
        <w:spacing w:line="360" w:lineRule="auto"/>
        <w:ind w:left="113" w:right="113"/>
        <w:jc w:val="center"/>
      </w:pPr>
    </w:p>
    <w:p w:rsidR="002258A8" w:rsidRPr="00FA777D" w:rsidRDefault="002258A8" w:rsidP="002258A8">
      <w:pPr>
        <w:spacing w:line="360" w:lineRule="auto"/>
        <w:ind w:left="113" w:right="113"/>
        <w:jc w:val="center"/>
        <w:rPr>
          <w:rFonts w:ascii="Times New Roman" w:hAnsi="Times New Roman" w:cs="Times New Roman"/>
          <w:b/>
          <w:sz w:val="36"/>
          <w:szCs w:val="36"/>
        </w:rPr>
      </w:pPr>
      <w:r>
        <w:rPr>
          <w:rFonts w:ascii="Times New Roman" w:hAnsi="Times New Roman" w:cs="Times New Roman"/>
          <w:b/>
          <w:sz w:val="36"/>
          <w:szCs w:val="36"/>
        </w:rPr>
        <w:t>Диплом</w:t>
      </w:r>
    </w:p>
    <w:p w:rsidR="002258A8" w:rsidRPr="00B82220" w:rsidRDefault="002258A8" w:rsidP="002258A8">
      <w:pPr>
        <w:spacing w:line="360" w:lineRule="auto"/>
        <w:ind w:left="113" w:right="113"/>
        <w:jc w:val="center"/>
      </w:pPr>
      <w:r w:rsidRPr="00FA777D">
        <w:rPr>
          <w:rFonts w:ascii="Times New Roman" w:hAnsi="Times New Roman" w:cs="Times New Roman"/>
          <w:b/>
          <w:sz w:val="32"/>
          <w:szCs w:val="32"/>
        </w:rPr>
        <w:t>Информационная система для ведения домашней бухгалтерии</w:t>
      </w:r>
      <w:r>
        <w:rPr>
          <w:rFonts w:ascii="Times New Roman" w:hAnsi="Times New Roman" w:cs="Times New Roman"/>
          <w:b/>
          <w:sz w:val="32"/>
          <w:szCs w:val="32"/>
        </w:rPr>
        <w:t>.</w:t>
      </w:r>
    </w:p>
    <w:p w:rsidR="002258A8" w:rsidRPr="00B82220" w:rsidRDefault="002258A8" w:rsidP="002258A8">
      <w:pPr>
        <w:spacing w:line="360" w:lineRule="auto"/>
        <w:ind w:left="113" w:right="113"/>
      </w:pPr>
    </w:p>
    <w:p w:rsidR="002258A8" w:rsidRPr="00B82220" w:rsidRDefault="002258A8" w:rsidP="002258A8">
      <w:pPr>
        <w:spacing w:line="360" w:lineRule="auto"/>
        <w:ind w:left="113" w:right="113"/>
        <w:jc w:val="right"/>
      </w:pPr>
    </w:p>
    <w:p w:rsidR="002258A8" w:rsidRPr="00DF77E1" w:rsidRDefault="002258A8" w:rsidP="002258A8">
      <w:pPr>
        <w:spacing w:line="360" w:lineRule="auto"/>
        <w:ind w:left="113" w:right="113"/>
        <w:jc w:val="right"/>
        <w:rPr>
          <w:i/>
        </w:rPr>
      </w:pPr>
      <w:r w:rsidRPr="00DF77E1">
        <w:rPr>
          <w:i/>
        </w:rPr>
        <w:t xml:space="preserve">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автор</w:t>
      </w:r>
      <w:r>
        <w:rPr>
          <w:rFonts w:ascii="Times New Roman" w:hAnsi="Times New Roman" w:cs="Times New Roman"/>
          <w:sz w:val="24"/>
          <w:szCs w:val="24"/>
        </w:rPr>
        <w:t>: ученик  10</w:t>
      </w:r>
      <w:r w:rsidRPr="00B02D5F">
        <w:rPr>
          <w:rFonts w:ascii="Times New Roman" w:hAnsi="Times New Roman" w:cs="Times New Roman"/>
          <w:sz w:val="24"/>
          <w:szCs w:val="24"/>
        </w:rPr>
        <w:t xml:space="preserve"> класса «А» </w:t>
      </w:r>
    </w:p>
    <w:p w:rsidR="002258A8" w:rsidRPr="00B02D5F"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sz w:val="24"/>
          <w:szCs w:val="24"/>
        </w:rPr>
        <w:t>Раздьяконов Виктор</w:t>
      </w:r>
    </w:p>
    <w:p w:rsidR="002258A8" w:rsidRPr="00FA777D" w:rsidRDefault="002258A8" w:rsidP="002258A8">
      <w:pPr>
        <w:spacing w:line="360" w:lineRule="auto"/>
        <w:ind w:left="113" w:right="113"/>
        <w:jc w:val="right"/>
        <w:rPr>
          <w:rFonts w:ascii="Times New Roman" w:hAnsi="Times New Roman" w:cs="Times New Roman"/>
          <w:sz w:val="24"/>
          <w:szCs w:val="24"/>
        </w:rPr>
      </w:pPr>
      <w:r w:rsidRPr="00B02D5F">
        <w:rPr>
          <w:rFonts w:ascii="Times New Roman" w:hAnsi="Times New Roman" w:cs="Times New Roman"/>
          <w:i/>
          <w:sz w:val="24"/>
          <w:szCs w:val="24"/>
        </w:rPr>
        <w:t xml:space="preserve">Руководитель: </w:t>
      </w:r>
      <w:proofErr w:type="spellStart"/>
      <w:r>
        <w:rPr>
          <w:rFonts w:ascii="Times New Roman" w:hAnsi="Times New Roman" w:cs="Times New Roman"/>
          <w:sz w:val="24"/>
          <w:szCs w:val="24"/>
        </w:rPr>
        <w:t>Коноркин</w:t>
      </w:r>
      <w:proofErr w:type="spellEnd"/>
      <w:r>
        <w:rPr>
          <w:rFonts w:ascii="Times New Roman" w:hAnsi="Times New Roman" w:cs="Times New Roman"/>
          <w:sz w:val="24"/>
          <w:szCs w:val="24"/>
        </w:rPr>
        <w:t xml:space="preserve"> И.О. </w:t>
      </w:r>
    </w:p>
    <w:p w:rsidR="002258A8" w:rsidRPr="00B82220" w:rsidRDefault="002258A8" w:rsidP="002258A8">
      <w:pPr>
        <w:spacing w:line="360" w:lineRule="auto"/>
        <w:ind w:left="113" w:right="113"/>
      </w:pPr>
    </w:p>
    <w:p w:rsidR="002258A8" w:rsidRPr="00B02D5F" w:rsidRDefault="002258A8" w:rsidP="002258A8">
      <w:pPr>
        <w:spacing w:line="360" w:lineRule="auto"/>
        <w:ind w:left="113" w:right="113"/>
        <w:jc w:val="center"/>
        <w:rPr>
          <w:rFonts w:ascii="Times New Roman" w:hAnsi="Times New Roman" w:cs="Times New Roman"/>
          <w:sz w:val="24"/>
          <w:szCs w:val="24"/>
        </w:rPr>
      </w:pPr>
      <w:r w:rsidRPr="00B02D5F">
        <w:rPr>
          <w:rFonts w:ascii="Times New Roman" w:hAnsi="Times New Roman" w:cs="Times New Roman"/>
          <w:sz w:val="24"/>
          <w:szCs w:val="24"/>
        </w:rPr>
        <w:t>Москва</w:t>
      </w:r>
    </w:p>
    <w:p w:rsidR="002258A8" w:rsidRPr="0083259A" w:rsidRDefault="002258A8" w:rsidP="002258A8">
      <w:pPr>
        <w:spacing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201</w:t>
      </w:r>
      <w:r w:rsidRPr="0083259A">
        <w:rPr>
          <w:rFonts w:ascii="Times New Roman" w:hAnsi="Times New Roman" w:cs="Times New Roman"/>
          <w:sz w:val="24"/>
          <w:szCs w:val="24"/>
        </w:rPr>
        <w:t>4</w:t>
      </w: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2258A8" w:rsidRDefault="002258A8" w:rsidP="002258A8">
      <w:pPr>
        <w:rPr>
          <w:rFonts w:ascii="Times New Roman" w:hAnsi="Times New Roman" w:cs="Times New Roman"/>
          <w:sz w:val="24"/>
          <w:szCs w:val="24"/>
        </w:rPr>
      </w:pPr>
    </w:p>
    <w:p w:rsidR="00522461" w:rsidRPr="00414AE7" w:rsidRDefault="00522461" w:rsidP="00522461">
      <w:pPr>
        <w:rPr>
          <w:rFonts w:cs="Times New Roman"/>
          <w:sz w:val="24"/>
          <w:szCs w:val="24"/>
        </w:rPr>
      </w:pPr>
      <w:bookmarkStart w:id="0" w:name="_Toc385875238"/>
    </w:p>
    <w:sdt>
      <w:sdtPr>
        <w:rPr>
          <w:rFonts w:ascii="Times New Roman" w:hAnsi="Times New Roman"/>
          <w:color w:val="auto"/>
          <w:lang w:eastAsia="en-US"/>
        </w:rPr>
        <w:id w:val="165207356"/>
        <w:docPartObj>
          <w:docPartGallery w:val="Table of Contents"/>
          <w:docPartUnique/>
        </w:docPartObj>
      </w:sdtPr>
      <w:sdtEndPr>
        <w:rPr>
          <w:b w:val="0"/>
          <w:bCs w:val="0"/>
        </w:rPr>
      </w:sdtEndPr>
      <w:sdtContent>
        <w:p w:rsidR="009377EF" w:rsidRDefault="009377EF" w:rsidP="00522461">
          <w:pPr>
            <w:pStyle w:val="aa"/>
          </w:pPr>
          <w:r>
            <w:t>Оглавление</w:t>
          </w:r>
        </w:p>
        <w:p w:rsidR="001F334F" w:rsidRPr="00947EB2" w:rsidRDefault="009377EF">
          <w:pPr>
            <w:pStyle w:val="11"/>
            <w:tabs>
              <w:tab w:val="right" w:leader="dot" w:pos="10194"/>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442984424" w:history="1">
            <w:r w:rsidR="001F334F" w:rsidRPr="00947EB2">
              <w:rPr>
                <w:rStyle w:val="a4"/>
                <w:rFonts w:ascii="Times New Roman" w:hAnsi="Times New Roman"/>
                <w:noProof/>
                <w:sz w:val="28"/>
                <w:szCs w:val="28"/>
              </w:rPr>
              <w:t>Введение</w:t>
            </w:r>
            <w:r w:rsidR="001F334F" w:rsidRPr="00947EB2">
              <w:rPr>
                <w:rFonts w:ascii="Times New Roman" w:hAnsi="Times New Roman" w:cs="Times New Roman"/>
                <w:noProof/>
                <w:webHidden/>
                <w:sz w:val="28"/>
                <w:szCs w:val="28"/>
              </w:rPr>
              <w:tab/>
            </w:r>
            <w:r w:rsidR="001F334F" w:rsidRPr="00947EB2">
              <w:rPr>
                <w:rFonts w:ascii="Times New Roman" w:hAnsi="Times New Roman" w:cs="Times New Roman"/>
                <w:noProof/>
                <w:webHidden/>
                <w:sz w:val="28"/>
                <w:szCs w:val="28"/>
              </w:rPr>
              <w:fldChar w:fldCharType="begin"/>
            </w:r>
            <w:r w:rsidR="001F334F" w:rsidRPr="00947EB2">
              <w:rPr>
                <w:rFonts w:ascii="Times New Roman" w:hAnsi="Times New Roman" w:cs="Times New Roman"/>
                <w:noProof/>
                <w:webHidden/>
                <w:sz w:val="28"/>
                <w:szCs w:val="28"/>
              </w:rPr>
              <w:instrText xml:space="preserve"> PAGEREF _Toc442984424 \h </w:instrText>
            </w:r>
            <w:r w:rsidR="001F334F" w:rsidRPr="00947EB2">
              <w:rPr>
                <w:rFonts w:ascii="Times New Roman" w:hAnsi="Times New Roman" w:cs="Times New Roman"/>
                <w:noProof/>
                <w:webHidden/>
                <w:sz w:val="28"/>
                <w:szCs w:val="28"/>
              </w:rPr>
            </w:r>
            <w:r w:rsidR="001F334F"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3</w:t>
            </w:r>
            <w:r w:rsidR="001F334F"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25" w:history="1">
            <w:r w:rsidRPr="00947EB2">
              <w:rPr>
                <w:rStyle w:val="a4"/>
                <w:rFonts w:ascii="Times New Roman" w:hAnsi="Times New Roman"/>
                <w:noProof/>
                <w:sz w:val="28"/>
                <w:szCs w:val="28"/>
              </w:rPr>
              <w:t>Цель</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_Toc442984425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3</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26" w:history="1">
            <w:r w:rsidRPr="00947EB2">
              <w:rPr>
                <w:rStyle w:val="a4"/>
                <w:rFonts w:ascii="Times New Roman" w:hAnsi="Times New Roman"/>
                <w:noProof/>
                <w:sz w:val="28"/>
                <w:szCs w:val="28"/>
              </w:rPr>
              <w:t>Задача</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_Toc442984426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3</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27" w:history="1">
            <w:r w:rsidRPr="00947EB2">
              <w:rPr>
                <w:rStyle w:val="a4"/>
                <w:rFonts w:ascii="Times New Roman" w:hAnsi="Times New Roman"/>
                <w:noProof/>
                <w:sz w:val="28"/>
                <w:szCs w:val="28"/>
              </w:rPr>
              <w:t>Краткий анализ существующих программ</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_Toc442984427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4</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28" w:history="1">
            <w:r w:rsidRPr="00947EB2">
              <w:rPr>
                <w:rStyle w:val="a4"/>
                <w:rFonts w:ascii="Times New Roman" w:hAnsi="Times New Roman"/>
                <w:noProof/>
                <w:sz w:val="28"/>
                <w:szCs w:val="28"/>
              </w:rPr>
              <w:t>Обзор программы «Домашняя бухгалтерия »</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_Toc442984428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4</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29" w:history="1">
            <w:r w:rsidRPr="00947EB2">
              <w:rPr>
                <w:rStyle w:val="a4"/>
                <w:rFonts w:ascii="Times New Roman" w:hAnsi="Times New Roman"/>
                <w:noProof/>
                <w:sz w:val="28"/>
                <w:szCs w:val="28"/>
              </w:rPr>
              <w:t>Обзор программы «</w:t>
            </w:r>
            <w:r w:rsidRPr="00947EB2">
              <w:rPr>
                <w:rStyle w:val="a4"/>
                <w:rFonts w:ascii="Times New Roman" w:hAnsi="Times New Roman"/>
                <w:noProof/>
                <w:sz w:val="28"/>
                <w:szCs w:val="28"/>
                <w:lang w:val="en-US"/>
              </w:rPr>
              <w:t>Dom econom</w:t>
            </w:r>
            <w:r w:rsidRPr="00947EB2">
              <w:rPr>
                <w:rStyle w:val="a4"/>
                <w:rFonts w:ascii="Times New Roman" w:hAnsi="Times New Roman"/>
                <w:noProof/>
                <w:sz w:val="28"/>
                <w:szCs w:val="28"/>
              </w:rPr>
              <w:t>»</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_Toc442984429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4</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0" w:history="1">
            <w:r w:rsidRPr="00947EB2">
              <w:rPr>
                <w:rStyle w:val="a4"/>
                <w:rFonts w:ascii="Times New Roman" w:hAnsi="Times New Roman"/>
                <w:noProof/>
                <w:sz w:val="28"/>
                <w:szCs w:val="28"/>
              </w:rPr>
              <w:t>Обзор программы «</w:t>
            </w:r>
            <w:r w:rsidRPr="00947EB2">
              <w:rPr>
                <w:rStyle w:val="a4"/>
                <w:rFonts w:ascii="Times New Roman" w:hAnsi="Times New Roman"/>
                <w:noProof/>
                <w:sz w:val="28"/>
                <w:szCs w:val="28"/>
                <w:lang w:val="en-US"/>
              </w:rPr>
              <w:t>MoneyTracker</w:t>
            </w:r>
            <w:r w:rsidRPr="00947EB2">
              <w:rPr>
                <w:rStyle w:val="a4"/>
                <w:rFonts w:ascii="Times New Roman" w:hAnsi="Times New Roman"/>
                <w:noProof/>
                <w:sz w:val="28"/>
                <w:szCs w:val="28"/>
              </w:rPr>
              <w:t xml:space="preserve"> »</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_Toc442984430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5</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1" w:history="1">
            <w:r w:rsidRPr="00947EB2">
              <w:rPr>
                <w:rStyle w:val="a4"/>
                <w:rFonts w:ascii="Times New Roman" w:hAnsi="Times New Roman"/>
                <w:noProof/>
                <w:sz w:val="28"/>
                <w:szCs w:val="28"/>
              </w:rPr>
              <w:t>Общие данные системы</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_Toc442984431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7</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2" w:history="1">
            <w:r w:rsidRPr="00947EB2">
              <w:rPr>
                <w:rStyle w:val="a4"/>
                <w:rFonts w:ascii="Times New Roman" w:hAnsi="Times New Roman"/>
                <w:noProof/>
                <w:sz w:val="28"/>
                <w:szCs w:val="28"/>
              </w:rPr>
              <w:t>Справочник «Категории»</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_Toc442984432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7</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3" w:history="1">
            <w:r w:rsidRPr="00947EB2">
              <w:rPr>
                <w:rStyle w:val="a4"/>
                <w:rFonts w:ascii="Times New Roman" w:hAnsi="Times New Roman"/>
                <w:noProof/>
                <w:sz w:val="28"/>
                <w:szCs w:val="28"/>
              </w:rPr>
              <w:t>Справочник «Корреспонденты»</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_Toc442984433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7</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4" w:history="1">
            <w:r w:rsidRPr="00947EB2">
              <w:rPr>
                <w:rStyle w:val="a4"/>
                <w:rFonts w:ascii="Times New Roman" w:hAnsi="Times New Roman"/>
                <w:noProof/>
                <w:sz w:val="28"/>
                <w:szCs w:val="28"/>
              </w:rPr>
              <w:t>Справочник «Курсы валют»</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_Toc442984434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8</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5" w:history="1">
            <w:r w:rsidRPr="00947EB2">
              <w:rPr>
                <w:rStyle w:val="a4"/>
                <w:rFonts w:ascii="Times New Roman" w:hAnsi="Times New Roman"/>
                <w:noProof/>
                <w:sz w:val="28"/>
                <w:szCs w:val="28"/>
              </w:rPr>
              <w:t>Справочник банков</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_Toc442984435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8</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6" w:history="1">
            <w:r w:rsidRPr="00947EB2">
              <w:rPr>
                <w:rStyle w:val="a4"/>
                <w:rFonts w:ascii="Times New Roman" w:hAnsi="Times New Roman"/>
                <w:noProof/>
                <w:sz w:val="28"/>
                <w:szCs w:val="28"/>
              </w:rPr>
              <w:t>Типы счетов</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_Toc442984436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9</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7" w:history="1">
            <w:r w:rsidRPr="00947EB2">
              <w:rPr>
                <w:rStyle w:val="a4"/>
                <w:rFonts w:ascii="Times New Roman" w:hAnsi="Times New Roman"/>
                <w:noProof/>
                <w:sz w:val="28"/>
                <w:szCs w:val="28"/>
              </w:rPr>
              <w:t>Ведение счетов</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_Toc442984437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9</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8" w:history="1">
            <w:r w:rsidRPr="00947EB2">
              <w:rPr>
                <w:rStyle w:val="a4"/>
                <w:rFonts w:ascii="Times New Roman" w:hAnsi="Times New Roman"/>
                <w:noProof/>
                <w:sz w:val="28"/>
                <w:szCs w:val="28"/>
              </w:rPr>
              <w:t>Учет операций по счетам</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_Toc442984438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10</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39" w:history="1">
            <w:r w:rsidRPr="00947EB2">
              <w:rPr>
                <w:rStyle w:val="a4"/>
                <w:rFonts w:ascii="Times New Roman" w:hAnsi="Times New Roman"/>
                <w:noProof/>
                <w:sz w:val="28"/>
                <w:szCs w:val="28"/>
              </w:rPr>
              <w:t>Расписание операций</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_Toc442984439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10</w:t>
            </w:r>
            <w:r w:rsidRPr="00947EB2">
              <w:rPr>
                <w:rFonts w:ascii="Times New Roman" w:hAnsi="Times New Roman" w:cs="Times New Roman"/>
                <w:noProof/>
                <w:webHidden/>
                <w:sz w:val="28"/>
                <w:szCs w:val="28"/>
              </w:rPr>
              <w:fldChar w:fldCharType="end"/>
            </w:r>
          </w:hyperlink>
        </w:p>
        <w:p w:rsidR="001F334F" w:rsidRPr="00947EB2" w:rsidRDefault="001F334F">
          <w:pPr>
            <w:pStyle w:val="11"/>
            <w:tabs>
              <w:tab w:val="right" w:leader="dot" w:pos="10194"/>
            </w:tabs>
            <w:rPr>
              <w:rFonts w:ascii="Times New Roman" w:eastAsiaTheme="minorEastAsia" w:hAnsi="Times New Roman" w:cs="Times New Roman"/>
              <w:noProof/>
              <w:sz w:val="28"/>
              <w:szCs w:val="28"/>
              <w:lang w:eastAsia="ru-RU"/>
            </w:rPr>
          </w:pPr>
          <w:hyperlink w:anchor="_Toc442984440" w:history="1">
            <w:r w:rsidRPr="00947EB2">
              <w:rPr>
                <w:rStyle w:val="a4"/>
                <w:rFonts w:ascii="Times New Roman" w:hAnsi="Times New Roman"/>
                <w:noProof/>
                <w:sz w:val="28"/>
                <w:szCs w:val="28"/>
              </w:rPr>
              <w:t>Отчетность</w:t>
            </w:r>
            <w:r w:rsidRPr="00947EB2">
              <w:rPr>
                <w:rFonts w:ascii="Times New Roman" w:hAnsi="Times New Roman" w:cs="Times New Roman"/>
                <w:noProof/>
                <w:webHidden/>
                <w:sz w:val="28"/>
                <w:szCs w:val="28"/>
              </w:rPr>
              <w:tab/>
            </w:r>
            <w:r w:rsidRPr="00947EB2">
              <w:rPr>
                <w:rFonts w:ascii="Times New Roman" w:hAnsi="Times New Roman" w:cs="Times New Roman"/>
                <w:noProof/>
                <w:webHidden/>
                <w:sz w:val="28"/>
                <w:szCs w:val="28"/>
              </w:rPr>
              <w:fldChar w:fldCharType="begin"/>
            </w:r>
            <w:r w:rsidRPr="00947EB2">
              <w:rPr>
                <w:rFonts w:ascii="Times New Roman" w:hAnsi="Times New Roman" w:cs="Times New Roman"/>
                <w:noProof/>
                <w:webHidden/>
                <w:sz w:val="28"/>
                <w:szCs w:val="28"/>
              </w:rPr>
              <w:instrText xml:space="preserve"> PAGEREF _Toc442984440 \h </w:instrText>
            </w:r>
            <w:r w:rsidRPr="00947EB2">
              <w:rPr>
                <w:rFonts w:ascii="Times New Roman" w:hAnsi="Times New Roman" w:cs="Times New Roman"/>
                <w:noProof/>
                <w:webHidden/>
                <w:sz w:val="28"/>
                <w:szCs w:val="28"/>
              </w:rPr>
            </w:r>
            <w:r w:rsidRPr="00947EB2">
              <w:rPr>
                <w:rFonts w:ascii="Times New Roman" w:hAnsi="Times New Roman" w:cs="Times New Roman"/>
                <w:noProof/>
                <w:webHidden/>
                <w:sz w:val="28"/>
                <w:szCs w:val="28"/>
              </w:rPr>
              <w:fldChar w:fldCharType="separate"/>
            </w:r>
            <w:r w:rsidR="00947EB2" w:rsidRPr="00947EB2">
              <w:rPr>
                <w:rFonts w:ascii="Times New Roman" w:hAnsi="Times New Roman" w:cs="Times New Roman"/>
                <w:noProof/>
                <w:webHidden/>
                <w:sz w:val="28"/>
                <w:szCs w:val="28"/>
              </w:rPr>
              <w:t>11</w:t>
            </w:r>
            <w:r w:rsidRPr="00947EB2">
              <w:rPr>
                <w:rFonts w:ascii="Times New Roman" w:hAnsi="Times New Roman" w:cs="Times New Roman"/>
                <w:noProof/>
                <w:webHidden/>
                <w:sz w:val="28"/>
                <w:szCs w:val="28"/>
              </w:rPr>
              <w:fldChar w:fldCharType="end"/>
            </w:r>
          </w:hyperlink>
        </w:p>
        <w:p w:rsidR="00BB7111" w:rsidRDefault="009377EF" w:rsidP="00BB7111">
          <w:pPr>
            <w:pStyle w:val="1"/>
            <w:ind w:right="850"/>
            <w:rPr>
              <w:b w:val="0"/>
              <w:bCs w:val="0"/>
            </w:rPr>
          </w:pPr>
          <w:r>
            <w:fldChar w:fldCharType="end"/>
          </w:r>
        </w:p>
      </w:sdtContent>
    </w:sdt>
    <w:p w:rsidR="009377EF" w:rsidRPr="00BB7111" w:rsidRDefault="000A7284" w:rsidP="00BB7111">
      <w:pPr>
        <w:pStyle w:val="1"/>
        <w:ind w:right="850"/>
        <w:rPr>
          <w:b w:val="0"/>
          <w:bCs w:val="0"/>
        </w:rPr>
      </w:pPr>
      <w:r>
        <w:rPr>
          <w:b w:val="0"/>
          <w:szCs w:val="32"/>
        </w:rPr>
        <w:br w:type="page"/>
      </w:r>
    </w:p>
    <w:p w:rsidR="009377EF" w:rsidRDefault="009377EF"/>
    <w:p w:rsidR="002258A8" w:rsidRPr="00522461" w:rsidRDefault="002258A8" w:rsidP="000A7284">
      <w:pPr>
        <w:pStyle w:val="1"/>
        <w:ind w:right="850"/>
        <w:rPr>
          <w:sz w:val="32"/>
          <w:szCs w:val="32"/>
        </w:rPr>
      </w:pPr>
      <w:bookmarkStart w:id="1" w:name="_Toc442984424"/>
      <w:r w:rsidRPr="00DA731D">
        <w:rPr>
          <w:sz w:val="32"/>
          <w:szCs w:val="32"/>
        </w:rPr>
        <w:t>Введение</w:t>
      </w:r>
      <w:bookmarkEnd w:id="0"/>
      <w:bookmarkEnd w:id="1"/>
    </w:p>
    <w:p w:rsidR="0043107F" w:rsidRPr="0043107F" w:rsidRDefault="0043107F" w:rsidP="001F334F">
      <w:pPr>
        <w:pStyle w:val="a3"/>
        <w:spacing w:line="360" w:lineRule="auto"/>
        <w:ind w:left="0"/>
        <w:jc w:val="both"/>
        <w:rPr>
          <w:rFonts w:ascii="Times New Roman" w:hAnsi="Times New Roman"/>
          <w:sz w:val="28"/>
          <w:szCs w:val="28"/>
        </w:rPr>
      </w:pPr>
      <w:r w:rsidRPr="0043107F">
        <w:rPr>
          <w:rFonts w:ascii="Times New Roman" w:hAnsi="Times New Roman"/>
          <w:sz w:val="28"/>
          <w:szCs w:val="28"/>
        </w:rPr>
        <w:t>Все согласны с тем, что деньги любят счет. Ведь точное знание св</w:t>
      </w:r>
      <w:bookmarkStart w:id="2" w:name="_GoBack"/>
      <w:bookmarkEnd w:id="2"/>
      <w:r w:rsidRPr="0043107F">
        <w:rPr>
          <w:rFonts w:ascii="Times New Roman" w:hAnsi="Times New Roman"/>
          <w:sz w:val="28"/>
          <w:szCs w:val="28"/>
        </w:rPr>
        <w:t xml:space="preserve">оих доходов и расходов действительно может помочь в планировании семейного бюджета, позволяет выявить лишние траты, дает возможность найти, где сэкономить. Однако многие люди не ведут домашнюю бухгалтерию, хотя и понимают ее важность. Это связано с тем, что это очень </w:t>
      </w:r>
      <w:proofErr w:type="spellStart"/>
      <w:r w:rsidRPr="0043107F">
        <w:rPr>
          <w:rFonts w:ascii="Times New Roman" w:hAnsi="Times New Roman"/>
          <w:sz w:val="28"/>
          <w:szCs w:val="28"/>
        </w:rPr>
        <w:t>трудозатратный</w:t>
      </w:r>
      <w:proofErr w:type="spellEnd"/>
      <w:r w:rsidRPr="0043107F">
        <w:rPr>
          <w:rFonts w:ascii="Times New Roman" w:hAnsi="Times New Roman"/>
          <w:sz w:val="28"/>
          <w:szCs w:val="28"/>
        </w:rPr>
        <w:t xml:space="preserve"> процесс. Чтобы облегчить эту задачу были созданы компьютерные программы для ведения домашнего бюджета. </w:t>
      </w:r>
    </w:p>
    <w:p w:rsidR="002258A8" w:rsidRPr="0043107F" w:rsidRDefault="007E05C2" w:rsidP="001F334F">
      <w:pPr>
        <w:pStyle w:val="a3"/>
        <w:spacing w:line="360" w:lineRule="auto"/>
        <w:ind w:left="0"/>
        <w:jc w:val="both"/>
        <w:rPr>
          <w:rFonts w:ascii="Times New Roman" w:hAnsi="Times New Roman"/>
          <w:sz w:val="28"/>
          <w:szCs w:val="28"/>
        </w:rPr>
      </w:pPr>
      <w:r>
        <w:rPr>
          <w:rFonts w:ascii="Times New Roman" w:hAnsi="Times New Roman"/>
          <w:sz w:val="28"/>
          <w:szCs w:val="28"/>
        </w:rPr>
        <w:t>К</w:t>
      </w:r>
      <w:r w:rsidR="002258A8" w:rsidRPr="0043107F">
        <w:rPr>
          <w:rFonts w:ascii="Times New Roman" w:hAnsi="Times New Roman"/>
          <w:sz w:val="28"/>
          <w:szCs w:val="28"/>
        </w:rPr>
        <w:t xml:space="preserve"> сожалению, большинство из них написаны программистами, которые специализируются в бухгалтерском учете предприятий, и поэтому эти программы трудны для освоения и неудобны в использовании</w:t>
      </w:r>
      <w:r w:rsidR="00725339">
        <w:rPr>
          <w:rFonts w:ascii="Times New Roman" w:hAnsi="Times New Roman"/>
          <w:sz w:val="28"/>
          <w:szCs w:val="28"/>
        </w:rPr>
        <w:t xml:space="preserve"> </w:t>
      </w:r>
      <w:r w:rsidR="00725339" w:rsidRPr="00725339">
        <w:rPr>
          <w:rFonts w:ascii="Times New Roman" w:hAnsi="Times New Roman"/>
          <w:sz w:val="28"/>
          <w:szCs w:val="28"/>
        </w:rPr>
        <w:t>людям, не разбирающимся в бухучёте</w:t>
      </w:r>
      <w:r w:rsidR="002258A8" w:rsidRPr="0043107F">
        <w:rPr>
          <w:rFonts w:ascii="Times New Roman" w:hAnsi="Times New Roman"/>
          <w:sz w:val="28"/>
          <w:szCs w:val="28"/>
        </w:rPr>
        <w:t>. В связи с этим целью моего диплома стало создание программного продукта, который помог бы вести домашнюю бухгалтерию среднестатистической семье, не имеющей профессиональных знан</w:t>
      </w:r>
      <w:r w:rsidR="004D698A">
        <w:rPr>
          <w:rFonts w:ascii="Times New Roman" w:hAnsi="Times New Roman"/>
          <w:sz w:val="28"/>
          <w:szCs w:val="28"/>
        </w:rPr>
        <w:t>ий в области бухгалтерии или</w:t>
      </w:r>
      <w:r w:rsidR="002258A8" w:rsidRPr="0043107F">
        <w:rPr>
          <w:rFonts w:ascii="Times New Roman" w:hAnsi="Times New Roman"/>
          <w:sz w:val="28"/>
          <w:szCs w:val="28"/>
        </w:rPr>
        <w:t xml:space="preserve"> бухгалтерской программе. </w:t>
      </w:r>
    </w:p>
    <w:p w:rsidR="002258A8" w:rsidRPr="00522461" w:rsidRDefault="002258A8" w:rsidP="002258A8">
      <w:pPr>
        <w:pStyle w:val="1"/>
        <w:ind w:right="850"/>
        <w:rPr>
          <w:sz w:val="32"/>
          <w:szCs w:val="32"/>
        </w:rPr>
      </w:pPr>
      <w:bookmarkStart w:id="3" w:name="_Toc385875239"/>
      <w:bookmarkStart w:id="4" w:name="_Toc442984425"/>
      <w:r w:rsidRPr="00DA731D">
        <w:rPr>
          <w:sz w:val="32"/>
          <w:szCs w:val="32"/>
        </w:rPr>
        <w:t>Цель</w:t>
      </w:r>
      <w:bookmarkEnd w:id="3"/>
      <w:bookmarkEnd w:id="4"/>
    </w:p>
    <w:p w:rsidR="002258A8" w:rsidRPr="00D74B10" w:rsidRDefault="002258A8" w:rsidP="001F334F">
      <w:pPr>
        <w:pStyle w:val="a3"/>
        <w:spacing w:line="360" w:lineRule="auto"/>
        <w:ind w:left="0"/>
        <w:jc w:val="both"/>
        <w:rPr>
          <w:rFonts w:ascii="Times New Roman" w:hAnsi="Times New Roman"/>
          <w:sz w:val="28"/>
          <w:szCs w:val="28"/>
        </w:rPr>
      </w:pPr>
      <w:r w:rsidRPr="00D74B10">
        <w:rPr>
          <w:rFonts w:ascii="Times New Roman" w:hAnsi="Times New Roman"/>
          <w:sz w:val="28"/>
          <w:szCs w:val="28"/>
        </w:rPr>
        <w:t xml:space="preserve">Целью данной работы является </w:t>
      </w:r>
      <w:r w:rsidR="00BB41B8" w:rsidRPr="00BB41B8">
        <w:rPr>
          <w:rFonts w:ascii="Times New Roman" w:hAnsi="Times New Roman"/>
          <w:sz w:val="28"/>
          <w:szCs w:val="28"/>
        </w:rPr>
        <w:t>разработка</w:t>
      </w:r>
      <w:r w:rsidR="00BB41B8" w:rsidRPr="001F334F">
        <w:rPr>
          <w:rFonts w:ascii="Times New Roman" w:hAnsi="Times New Roman"/>
          <w:sz w:val="28"/>
          <w:szCs w:val="28"/>
        </w:rPr>
        <w:t xml:space="preserve"> </w:t>
      </w:r>
      <w:r w:rsidR="00BB41B8" w:rsidRPr="00BB41B8">
        <w:rPr>
          <w:rFonts w:ascii="Times New Roman" w:hAnsi="Times New Roman"/>
          <w:sz w:val="28"/>
          <w:szCs w:val="28"/>
        </w:rPr>
        <w:t>программного продукта, позволяющего вести учёт домашнего бюджета пользователям, не имеющим образования в области бухгалтерии</w:t>
      </w:r>
      <w:r w:rsidRPr="00D74B10">
        <w:rPr>
          <w:rFonts w:ascii="Times New Roman" w:hAnsi="Times New Roman"/>
          <w:sz w:val="28"/>
          <w:szCs w:val="28"/>
        </w:rPr>
        <w:t>.</w:t>
      </w:r>
    </w:p>
    <w:p w:rsidR="002258A8" w:rsidRPr="0009653F" w:rsidRDefault="002258A8" w:rsidP="002258A8">
      <w:pPr>
        <w:pStyle w:val="1"/>
        <w:ind w:right="850"/>
        <w:rPr>
          <w:sz w:val="32"/>
          <w:szCs w:val="32"/>
        </w:rPr>
      </w:pPr>
      <w:bookmarkStart w:id="5" w:name="_Toc442984426"/>
      <w:r>
        <w:rPr>
          <w:sz w:val="32"/>
          <w:szCs w:val="32"/>
        </w:rPr>
        <w:t>Задача</w:t>
      </w:r>
      <w:bookmarkEnd w:id="5"/>
    </w:p>
    <w:p w:rsidR="002258A8" w:rsidRPr="00D74B10" w:rsidRDefault="002258A8" w:rsidP="001F334F">
      <w:pPr>
        <w:pStyle w:val="a3"/>
        <w:spacing w:line="360" w:lineRule="auto"/>
        <w:ind w:left="0"/>
        <w:jc w:val="both"/>
        <w:rPr>
          <w:rFonts w:ascii="Times New Roman" w:hAnsi="Times New Roman"/>
          <w:sz w:val="28"/>
          <w:szCs w:val="28"/>
        </w:rPr>
      </w:pPr>
      <w:r w:rsidRPr="00D74B10">
        <w:rPr>
          <w:rFonts w:ascii="Times New Roman" w:hAnsi="Times New Roman"/>
          <w:sz w:val="28"/>
          <w:szCs w:val="28"/>
        </w:rPr>
        <w:t xml:space="preserve">Для достижения моей цели </w:t>
      </w:r>
      <w:r w:rsidR="0009653F" w:rsidRPr="0009653F">
        <w:rPr>
          <w:rFonts w:ascii="Times New Roman" w:hAnsi="Times New Roman"/>
          <w:sz w:val="28"/>
          <w:szCs w:val="28"/>
        </w:rPr>
        <w:t>необходимо решить</w:t>
      </w:r>
      <w:r w:rsidR="0009653F" w:rsidRPr="001F334F">
        <w:rPr>
          <w:rFonts w:ascii="Times New Roman" w:hAnsi="Times New Roman"/>
          <w:sz w:val="28"/>
          <w:szCs w:val="28"/>
        </w:rPr>
        <w:t xml:space="preserve"> </w:t>
      </w:r>
      <w:r w:rsidRPr="00D74B10">
        <w:rPr>
          <w:rFonts w:ascii="Times New Roman" w:hAnsi="Times New Roman"/>
          <w:sz w:val="28"/>
          <w:szCs w:val="28"/>
        </w:rPr>
        <w:t>следующие задачи:</w:t>
      </w:r>
    </w:p>
    <w:p w:rsidR="002258A8" w:rsidRPr="00954AFD" w:rsidRDefault="002258A8" w:rsidP="001F334F">
      <w:pPr>
        <w:pStyle w:val="a3"/>
        <w:numPr>
          <w:ilvl w:val="0"/>
          <w:numId w:val="1"/>
        </w:numPr>
        <w:spacing w:line="360" w:lineRule="auto"/>
        <w:ind w:left="709"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анализ существующих программ</w:t>
      </w:r>
    </w:p>
    <w:p w:rsidR="002258A8" w:rsidRPr="00954AFD" w:rsidRDefault="002258A8" w:rsidP="001F334F">
      <w:pPr>
        <w:pStyle w:val="a3"/>
        <w:numPr>
          <w:ilvl w:val="0"/>
          <w:numId w:val="1"/>
        </w:numPr>
        <w:spacing w:line="360" w:lineRule="auto"/>
        <w:ind w:left="709"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Описать требования к системе</w:t>
      </w:r>
    </w:p>
    <w:p w:rsidR="002258A8" w:rsidRPr="00954AFD" w:rsidRDefault="002258A8" w:rsidP="001F334F">
      <w:pPr>
        <w:pStyle w:val="a3"/>
        <w:numPr>
          <w:ilvl w:val="0"/>
          <w:numId w:val="1"/>
        </w:numPr>
        <w:spacing w:line="360" w:lineRule="auto"/>
        <w:ind w:left="709"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 xml:space="preserve">Изучить литературу по языку программирования </w:t>
      </w:r>
      <w:r w:rsidR="006F225B">
        <w:rPr>
          <w:rFonts w:ascii="Times New Roman" w:hAnsi="Times New Roman" w:cs="Times New Roman"/>
          <w:color w:val="000000"/>
          <w:sz w:val="28"/>
          <w:szCs w:val="28"/>
          <w:shd w:val="clear" w:color="auto" w:fill="FFFFFF"/>
          <w:lang w:val="en-US"/>
        </w:rPr>
        <w:t>C</w:t>
      </w:r>
      <w:r w:rsidR="006F225B" w:rsidRPr="006F225B">
        <w:rPr>
          <w:rFonts w:ascii="Times New Roman" w:hAnsi="Times New Roman" w:cs="Times New Roman"/>
          <w:color w:val="000000"/>
          <w:sz w:val="28"/>
          <w:szCs w:val="28"/>
          <w:shd w:val="clear" w:color="auto" w:fill="FFFFFF"/>
        </w:rPr>
        <w:t>#</w:t>
      </w:r>
    </w:p>
    <w:p w:rsidR="002258A8" w:rsidRPr="00954AFD" w:rsidRDefault="002258A8" w:rsidP="001F334F">
      <w:pPr>
        <w:pStyle w:val="a3"/>
        <w:numPr>
          <w:ilvl w:val="0"/>
          <w:numId w:val="1"/>
        </w:numPr>
        <w:spacing w:line="360" w:lineRule="auto"/>
        <w:ind w:left="709"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Написать программный продукт</w:t>
      </w:r>
    </w:p>
    <w:p w:rsidR="002258A8" w:rsidRDefault="002258A8" w:rsidP="001F334F">
      <w:pPr>
        <w:pStyle w:val="a3"/>
        <w:numPr>
          <w:ilvl w:val="0"/>
          <w:numId w:val="1"/>
        </w:numPr>
        <w:ind w:left="709" w:hanging="357"/>
        <w:rPr>
          <w:rFonts w:ascii="Times New Roman" w:hAnsi="Times New Roman" w:cs="Times New Roman"/>
          <w:color w:val="000000"/>
          <w:sz w:val="28"/>
          <w:szCs w:val="28"/>
          <w:shd w:val="clear" w:color="auto" w:fill="FFFFFF"/>
        </w:rPr>
      </w:pPr>
      <w:r w:rsidRPr="00954AFD">
        <w:rPr>
          <w:rFonts w:ascii="Times New Roman" w:hAnsi="Times New Roman" w:cs="Times New Roman"/>
          <w:color w:val="000000"/>
          <w:sz w:val="28"/>
          <w:szCs w:val="28"/>
          <w:shd w:val="clear" w:color="auto" w:fill="FFFFFF"/>
        </w:rPr>
        <w:t>Провести  тестирование готовой программы</w:t>
      </w:r>
    </w:p>
    <w:p w:rsidR="00F2676E" w:rsidRPr="00522461" w:rsidRDefault="00F2676E" w:rsidP="00F2676E">
      <w:pPr>
        <w:pStyle w:val="1"/>
        <w:ind w:right="850"/>
        <w:rPr>
          <w:sz w:val="32"/>
          <w:szCs w:val="32"/>
          <w:lang w:val="en-US"/>
        </w:rPr>
      </w:pPr>
      <w:bookmarkStart w:id="6" w:name="_Toc442984427"/>
      <w:r>
        <w:rPr>
          <w:sz w:val="32"/>
          <w:szCs w:val="32"/>
        </w:rPr>
        <w:lastRenderedPageBreak/>
        <w:t>Краткий анализ существующих программ</w:t>
      </w:r>
      <w:bookmarkEnd w:id="6"/>
    </w:p>
    <w:p w:rsidR="00F2676E" w:rsidRDefault="00F2676E" w:rsidP="001F334F">
      <w:pPr>
        <w:pStyle w:val="a3"/>
        <w:spacing w:line="360" w:lineRule="auto"/>
        <w:ind w:left="0"/>
        <w:jc w:val="both"/>
        <w:rPr>
          <w:rFonts w:ascii="Times New Roman" w:hAnsi="Times New Roman"/>
          <w:sz w:val="28"/>
          <w:szCs w:val="28"/>
        </w:rPr>
      </w:pPr>
      <w:r>
        <w:rPr>
          <w:rFonts w:ascii="Times New Roman" w:hAnsi="Times New Roman"/>
          <w:sz w:val="28"/>
          <w:szCs w:val="28"/>
        </w:rPr>
        <w:t>Проведем анализ нескольких существующих программ для ведения домашней бухгалтерии</w:t>
      </w:r>
      <w:r w:rsidR="00CA451B">
        <w:rPr>
          <w:rFonts w:ascii="Times New Roman" w:hAnsi="Times New Roman"/>
          <w:sz w:val="28"/>
          <w:szCs w:val="28"/>
        </w:rPr>
        <w:t>,</w:t>
      </w:r>
      <w:r>
        <w:rPr>
          <w:rFonts w:ascii="Times New Roman" w:hAnsi="Times New Roman"/>
          <w:sz w:val="28"/>
          <w:szCs w:val="28"/>
        </w:rPr>
        <w:t xml:space="preserve"> таких как: </w:t>
      </w:r>
    </w:p>
    <w:p w:rsidR="00F2676E" w:rsidRPr="00B020E5" w:rsidRDefault="00F2676E" w:rsidP="00D74B10">
      <w:pPr>
        <w:pStyle w:val="a3"/>
        <w:numPr>
          <w:ilvl w:val="0"/>
          <w:numId w:val="2"/>
        </w:numPr>
        <w:spacing w:line="360" w:lineRule="auto"/>
        <w:rPr>
          <w:rFonts w:ascii="Times New Roman" w:hAnsi="Times New Roman"/>
          <w:sz w:val="28"/>
          <w:szCs w:val="28"/>
          <w:lang w:val="en-US"/>
        </w:rPr>
      </w:pPr>
      <w:proofErr w:type="spellStart"/>
      <w:r>
        <w:rPr>
          <w:rFonts w:ascii="Times New Roman" w:hAnsi="Times New Roman"/>
          <w:sz w:val="28"/>
          <w:szCs w:val="28"/>
          <w:lang w:val="en-US"/>
        </w:rPr>
        <w:t>AceMoney</w:t>
      </w:r>
      <w:proofErr w:type="spellEnd"/>
      <w:r>
        <w:rPr>
          <w:rFonts w:ascii="Times New Roman" w:hAnsi="Times New Roman"/>
          <w:sz w:val="28"/>
          <w:szCs w:val="28"/>
          <w:lang w:val="en-US"/>
        </w:rPr>
        <w:t xml:space="preserve"> lite </w:t>
      </w:r>
    </w:p>
    <w:p w:rsidR="00F2676E" w:rsidRPr="00B020E5" w:rsidRDefault="00F2676E" w:rsidP="00D74B10">
      <w:pPr>
        <w:pStyle w:val="a3"/>
        <w:numPr>
          <w:ilvl w:val="0"/>
          <w:numId w:val="2"/>
        </w:numPr>
        <w:spacing w:line="360" w:lineRule="auto"/>
        <w:rPr>
          <w:rFonts w:ascii="Times New Roman" w:hAnsi="Times New Roman"/>
          <w:sz w:val="28"/>
          <w:szCs w:val="28"/>
        </w:rPr>
      </w:pPr>
      <w:r w:rsidRPr="00B020E5">
        <w:rPr>
          <w:rFonts w:ascii="Times New Roman" w:hAnsi="Times New Roman"/>
          <w:bCs/>
          <w:sz w:val="28"/>
          <w:szCs w:val="28"/>
        </w:rPr>
        <w:t>Домашн</w:t>
      </w:r>
      <w:r>
        <w:rPr>
          <w:rFonts w:ascii="Times New Roman" w:hAnsi="Times New Roman"/>
          <w:bCs/>
          <w:sz w:val="28"/>
          <w:szCs w:val="28"/>
        </w:rPr>
        <w:t>яя</w:t>
      </w:r>
      <w:r w:rsidRPr="00B020E5">
        <w:rPr>
          <w:rFonts w:ascii="Times New Roman" w:hAnsi="Times New Roman"/>
          <w:bCs/>
          <w:sz w:val="28"/>
          <w:szCs w:val="28"/>
        </w:rPr>
        <w:t xml:space="preserve"> бухгалтери</w:t>
      </w:r>
      <w:r>
        <w:rPr>
          <w:rFonts w:ascii="Times New Roman" w:hAnsi="Times New Roman"/>
          <w:bCs/>
          <w:sz w:val="28"/>
          <w:szCs w:val="28"/>
        </w:rPr>
        <w:t xml:space="preserve">я </w:t>
      </w:r>
      <w:r w:rsidRPr="00B020E5">
        <w:rPr>
          <w:rFonts w:ascii="Times New Roman" w:hAnsi="Times New Roman"/>
          <w:bCs/>
          <w:sz w:val="28"/>
          <w:szCs w:val="28"/>
        </w:rPr>
        <w:t xml:space="preserve"> </w:t>
      </w:r>
    </w:p>
    <w:p w:rsidR="00F2676E" w:rsidRPr="00892BD9" w:rsidRDefault="00F2676E" w:rsidP="00D74B10">
      <w:pPr>
        <w:pStyle w:val="a3"/>
        <w:numPr>
          <w:ilvl w:val="0"/>
          <w:numId w:val="2"/>
        </w:numPr>
        <w:spacing w:line="360" w:lineRule="auto"/>
        <w:rPr>
          <w:rFonts w:ascii="Times New Roman" w:hAnsi="Times New Roman"/>
          <w:sz w:val="28"/>
          <w:szCs w:val="28"/>
          <w:lang w:val="da-DK"/>
        </w:rPr>
      </w:pPr>
      <w:r>
        <w:rPr>
          <w:rFonts w:ascii="Times New Roman" w:hAnsi="Times New Roman"/>
          <w:bCs/>
          <w:sz w:val="28"/>
          <w:szCs w:val="28"/>
          <w:lang w:val="da-DK"/>
        </w:rPr>
        <w:t xml:space="preserve">Dom econom  </w:t>
      </w:r>
      <w:r w:rsidRPr="00892BD9">
        <w:rPr>
          <w:rFonts w:ascii="Times New Roman" w:hAnsi="Times New Roman"/>
          <w:bCs/>
          <w:sz w:val="28"/>
          <w:szCs w:val="28"/>
          <w:lang w:val="da-DK"/>
        </w:rPr>
        <w:t xml:space="preserve">  </w:t>
      </w:r>
    </w:p>
    <w:p w:rsidR="00F2676E" w:rsidRPr="001427A3" w:rsidRDefault="00F2676E" w:rsidP="00D74B10">
      <w:pPr>
        <w:pStyle w:val="a3"/>
        <w:numPr>
          <w:ilvl w:val="0"/>
          <w:numId w:val="2"/>
        </w:numPr>
        <w:spacing w:line="360" w:lineRule="auto"/>
        <w:rPr>
          <w:rFonts w:ascii="Times New Roman" w:hAnsi="Times New Roman"/>
          <w:bCs/>
          <w:sz w:val="28"/>
          <w:szCs w:val="28"/>
          <w:lang w:val="en-US"/>
        </w:rPr>
      </w:pPr>
      <w:proofErr w:type="spellStart"/>
      <w:r>
        <w:rPr>
          <w:rFonts w:ascii="Times New Roman" w:hAnsi="Times New Roman"/>
          <w:bCs/>
          <w:sz w:val="28"/>
          <w:szCs w:val="28"/>
          <w:lang w:val="en-US"/>
        </w:rPr>
        <w:t>MoneyTracker</w:t>
      </w:r>
      <w:proofErr w:type="spellEnd"/>
      <w:r>
        <w:rPr>
          <w:rFonts w:ascii="Times New Roman" w:hAnsi="Times New Roman"/>
          <w:bCs/>
          <w:sz w:val="28"/>
          <w:szCs w:val="28"/>
          <w:lang w:val="en-US"/>
        </w:rPr>
        <w:t xml:space="preserve">  </w:t>
      </w:r>
    </w:p>
    <w:p w:rsidR="00F2676E" w:rsidRPr="001F334F" w:rsidRDefault="00F2676E" w:rsidP="001F334F">
      <w:pPr>
        <w:pStyle w:val="1"/>
      </w:pPr>
      <w:r w:rsidRPr="00A546A4">
        <w:t>Обзор программы «</w:t>
      </w:r>
      <w:proofErr w:type="spellStart"/>
      <w:r w:rsidRPr="001F334F">
        <w:t>AceMoney</w:t>
      </w:r>
      <w:proofErr w:type="spellEnd"/>
      <w:r w:rsidRPr="008A2413">
        <w:t xml:space="preserve"> </w:t>
      </w:r>
      <w:proofErr w:type="spellStart"/>
      <w:r w:rsidRPr="001F334F">
        <w:t>lite</w:t>
      </w:r>
      <w:proofErr w:type="spellEnd"/>
      <w:r w:rsidRPr="008A2413">
        <w:t xml:space="preserve"> </w:t>
      </w:r>
      <w:r w:rsidRPr="00A546A4">
        <w:t>»</w:t>
      </w:r>
    </w:p>
    <w:p w:rsidR="00F2676E" w:rsidRPr="00892BD9"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Бесплатная версия домашней бухгалтерии </w:t>
      </w:r>
      <w:proofErr w:type="spellStart"/>
      <w:r>
        <w:rPr>
          <w:rFonts w:ascii="Times New Roman" w:hAnsi="Times New Roman"/>
          <w:sz w:val="28"/>
          <w:szCs w:val="28"/>
          <w:lang w:val="en-US"/>
        </w:rPr>
        <w:t>AceMoney</w:t>
      </w:r>
      <w:proofErr w:type="spellEnd"/>
      <w:r>
        <w:rPr>
          <w:rFonts w:ascii="Times New Roman" w:hAnsi="Times New Roman"/>
          <w:sz w:val="28"/>
          <w:szCs w:val="28"/>
        </w:rPr>
        <w:t>. Отличается от нее ограничением на количество счетов (два). Очень удобная и простая в освоении программа, которая имеет базу с настроенным примером, что значительно облегча</w:t>
      </w:r>
      <w:r w:rsidR="00F4414B">
        <w:rPr>
          <w:rFonts w:ascii="Times New Roman" w:hAnsi="Times New Roman"/>
          <w:sz w:val="28"/>
          <w:szCs w:val="28"/>
        </w:rPr>
        <w:t xml:space="preserve">ет первичную настройку системы </w:t>
      </w:r>
      <w:r w:rsidR="006E09EA">
        <w:rPr>
          <w:rFonts w:ascii="Times New Roman" w:hAnsi="Times New Roman"/>
          <w:sz w:val="28"/>
          <w:szCs w:val="28"/>
        </w:rPr>
        <w:t>для своих нужд</w:t>
      </w:r>
      <w:r>
        <w:rPr>
          <w:rFonts w:ascii="Times New Roman" w:hAnsi="Times New Roman"/>
          <w:sz w:val="28"/>
          <w:szCs w:val="28"/>
        </w:rPr>
        <w:t>. Имеет практически весь необходимый функционал для ведения домашней бухгалтерии.</w:t>
      </w:r>
    </w:p>
    <w:p w:rsidR="00F2676E" w:rsidRDefault="00F2676E" w:rsidP="000A7284">
      <w:pPr>
        <w:pStyle w:val="1"/>
      </w:pPr>
      <w:bookmarkStart w:id="7" w:name="_Toc442984428"/>
      <w:r w:rsidRPr="00A546A4">
        <w:t>Обзор программы «</w:t>
      </w:r>
      <w:r>
        <w:t>Домашняя бухгалтерия</w:t>
      </w:r>
      <w:r w:rsidRPr="008A2413">
        <w:t xml:space="preserve"> </w:t>
      </w:r>
      <w:r w:rsidRPr="00A546A4">
        <w:t>»</w:t>
      </w:r>
      <w:bookmarkEnd w:id="7"/>
    </w:p>
    <w:p w:rsidR="00F2676E" w:rsidRDefault="00F2676E" w:rsidP="00D74B10">
      <w:pPr>
        <w:pStyle w:val="a3"/>
        <w:spacing w:line="360" w:lineRule="auto"/>
        <w:ind w:left="0"/>
        <w:jc w:val="both"/>
        <w:rPr>
          <w:rFonts w:ascii="Times New Roman" w:hAnsi="Times New Roman"/>
          <w:sz w:val="28"/>
          <w:szCs w:val="28"/>
        </w:rPr>
      </w:pPr>
      <w:r>
        <w:rPr>
          <w:rFonts w:ascii="Times New Roman" w:hAnsi="Times New Roman"/>
          <w:sz w:val="28"/>
          <w:szCs w:val="28"/>
        </w:rPr>
        <w:t xml:space="preserve">Одна из самых популярных программ для ведения домашней бухгалтерии. Обладает множеством наград и премий. Имеет огромное количество функций, позволяет работать с программой одновременно нескольким пользователям, а также имеет мобильную версию системы. При этом в программе недостаточно развита функциональность планирования, т.к. не позволяет в реальном времени отследить, насколько фактические доходы и расходы отличаются от </w:t>
      </w:r>
      <w:proofErr w:type="gramStart"/>
      <w:r>
        <w:rPr>
          <w:rFonts w:ascii="Times New Roman" w:hAnsi="Times New Roman"/>
          <w:sz w:val="28"/>
          <w:szCs w:val="28"/>
        </w:rPr>
        <w:t>запланированных</w:t>
      </w:r>
      <w:proofErr w:type="gramEnd"/>
      <w:r>
        <w:rPr>
          <w:rFonts w:ascii="Times New Roman" w:hAnsi="Times New Roman"/>
          <w:sz w:val="28"/>
          <w:szCs w:val="28"/>
        </w:rPr>
        <w:t xml:space="preserve">. </w:t>
      </w:r>
    </w:p>
    <w:p w:rsidR="00F2676E" w:rsidRPr="00947EB2" w:rsidRDefault="00F2676E" w:rsidP="00947EB2">
      <w:pPr>
        <w:pStyle w:val="a3"/>
        <w:spacing w:line="360" w:lineRule="auto"/>
        <w:ind w:left="0"/>
        <w:jc w:val="both"/>
        <w:rPr>
          <w:rFonts w:ascii="Times New Roman" w:hAnsi="Times New Roman"/>
          <w:sz w:val="28"/>
          <w:szCs w:val="28"/>
        </w:rPr>
      </w:pPr>
      <w:r>
        <w:rPr>
          <w:rFonts w:ascii="Times New Roman" w:hAnsi="Times New Roman"/>
          <w:sz w:val="28"/>
          <w:szCs w:val="28"/>
        </w:rPr>
        <w:t>«Домашняя бухгалтерия» имеет достаточно сложный для понимания интерфейс, который изобилует множеством вкладок и всевозможных столбцов, что затрудняет изучение и работу с системой.</w:t>
      </w:r>
    </w:p>
    <w:p w:rsidR="00F2676E" w:rsidRDefault="00F2676E" w:rsidP="000A7284">
      <w:pPr>
        <w:pStyle w:val="1"/>
      </w:pPr>
      <w:bookmarkStart w:id="8" w:name="_Toc442984429"/>
      <w:r w:rsidRPr="00A546A4">
        <w:t>Обзор программы «</w:t>
      </w:r>
      <w:r>
        <w:rPr>
          <w:lang w:val="en-US"/>
        </w:rPr>
        <w:t xml:space="preserve">Dom </w:t>
      </w:r>
      <w:proofErr w:type="spellStart"/>
      <w:r>
        <w:rPr>
          <w:lang w:val="en-US"/>
        </w:rPr>
        <w:t>econom</w:t>
      </w:r>
      <w:proofErr w:type="spellEnd"/>
      <w:r w:rsidRPr="00A546A4">
        <w:t>»</w:t>
      </w:r>
      <w:bookmarkEnd w:id="8"/>
    </w:p>
    <w:p w:rsidR="00F2676E" w:rsidRPr="00FD528A" w:rsidRDefault="00F2676E" w:rsidP="00D74B10">
      <w:pPr>
        <w:spacing w:line="360" w:lineRule="auto"/>
        <w:jc w:val="both"/>
        <w:rPr>
          <w:rFonts w:ascii="Times New Roman" w:hAnsi="Times New Roman"/>
          <w:sz w:val="28"/>
          <w:szCs w:val="28"/>
        </w:rPr>
      </w:pPr>
      <w:r>
        <w:rPr>
          <w:rFonts w:ascii="Times New Roman" w:hAnsi="Times New Roman"/>
          <w:sz w:val="28"/>
          <w:szCs w:val="28"/>
        </w:rPr>
        <w:t>Хорошо продуманная, удобная программа для ведения домашней бухгалтерии. Не требует специальных знаний</w:t>
      </w:r>
      <w:r w:rsidRPr="00FD528A">
        <w:rPr>
          <w:rFonts w:ascii="Times New Roman" w:hAnsi="Times New Roman"/>
          <w:sz w:val="28"/>
          <w:szCs w:val="28"/>
        </w:rPr>
        <w:t xml:space="preserve"> финансов и бухучёта</w:t>
      </w:r>
      <w:r>
        <w:rPr>
          <w:rFonts w:ascii="Times New Roman" w:hAnsi="Times New Roman"/>
          <w:sz w:val="28"/>
          <w:szCs w:val="28"/>
        </w:rPr>
        <w:t xml:space="preserve"> для работы. Программа может </w:t>
      </w:r>
      <w:r>
        <w:rPr>
          <w:rFonts w:ascii="Times New Roman" w:hAnsi="Times New Roman"/>
          <w:sz w:val="28"/>
          <w:szCs w:val="28"/>
        </w:rPr>
        <w:lastRenderedPageBreak/>
        <w:t xml:space="preserve">быть установлена на нескольких устройствах разных членов семьи. Это позволяет вносить данные с разных мест и в любое удобное время. При отсутствии </w:t>
      </w:r>
      <w:r w:rsidR="00E91EF7">
        <w:rPr>
          <w:rFonts w:ascii="Times New Roman" w:hAnsi="Times New Roman"/>
          <w:sz w:val="28"/>
          <w:szCs w:val="28"/>
        </w:rPr>
        <w:t>интернет</w:t>
      </w:r>
      <w:r w:rsidRPr="00041A03">
        <w:rPr>
          <w:rFonts w:ascii="Times New Roman" w:hAnsi="Times New Roman"/>
          <w:sz w:val="28"/>
          <w:szCs w:val="28"/>
        </w:rPr>
        <w:t xml:space="preserve"> </w:t>
      </w:r>
      <w:r>
        <w:rPr>
          <w:rFonts w:ascii="Times New Roman" w:hAnsi="Times New Roman"/>
          <w:sz w:val="28"/>
          <w:szCs w:val="28"/>
        </w:rPr>
        <w:t>соединения данные могут быть сохранены на устройстве, а при подключении к центральному хранилищу происходит автоматическая синхронизация.</w:t>
      </w:r>
    </w:p>
    <w:p w:rsidR="00F2676E" w:rsidRDefault="00F2676E" w:rsidP="000A7284">
      <w:pPr>
        <w:pStyle w:val="1"/>
      </w:pPr>
      <w:bookmarkStart w:id="9" w:name="_Toc442984430"/>
      <w:r w:rsidRPr="00A546A4">
        <w:t>Обзор программы «</w:t>
      </w:r>
      <w:proofErr w:type="spellStart"/>
      <w:r>
        <w:rPr>
          <w:lang w:val="en-US"/>
        </w:rPr>
        <w:t>MoneyTracker</w:t>
      </w:r>
      <w:proofErr w:type="spellEnd"/>
      <w:r w:rsidRPr="008A2413">
        <w:t xml:space="preserve"> </w:t>
      </w:r>
      <w:r w:rsidRPr="00A546A4">
        <w:t>»</w:t>
      </w:r>
      <w:bookmarkEnd w:id="9"/>
    </w:p>
    <w:p w:rsidR="00F2676E" w:rsidRPr="00947EB2" w:rsidRDefault="00F2676E" w:rsidP="00947EB2">
      <w:pPr>
        <w:spacing w:line="360" w:lineRule="auto"/>
        <w:jc w:val="both"/>
        <w:rPr>
          <w:rFonts w:ascii="Times New Roman" w:hAnsi="Times New Roman"/>
          <w:sz w:val="28"/>
          <w:szCs w:val="28"/>
        </w:rPr>
      </w:pPr>
      <w:r>
        <w:rPr>
          <w:rFonts w:ascii="Times New Roman" w:hAnsi="Times New Roman"/>
          <w:sz w:val="28"/>
          <w:szCs w:val="28"/>
        </w:rPr>
        <w:t>Программа имеет многооконную структуру, что позволяет работать сразу с несколькими функциями, например, заносить расходы и добавлять отсутствующие категории в справочник. Однако</w:t>
      </w:r>
      <w:proofErr w:type="gramStart"/>
      <w:r w:rsidR="00F92BA6">
        <w:rPr>
          <w:rFonts w:ascii="Times New Roman" w:hAnsi="Times New Roman"/>
          <w:sz w:val="28"/>
          <w:szCs w:val="28"/>
        </w:rPr>
        <w:t>,</w:t>
      </w:r>
      <w:proofErr w:type="gramEnd"/>
      <w:r>
        <w:rPr>
          <w:rFonts w:ascii="Times New Roman" w:hAnsi="Times New Roman"/>
          <w:sz w:val="28"/>
          <w:szCs w:val="28"/>
        </w:rPr>
        <w:t xml:space="preserve"> обилие появляющихся окон может быть неудобно для восприятия, и можно попросту в них запутаться. Кроме этого</w:t>
      </w:r>
      <w:r w:rsidR="007454A3">
        <w:rPr>
          <w:rFonts w:ascii="Times New Roman" w:hAnsi="Times New Roman"/>
          <w:sz w:val="28"/>
          <w:szCs w:val="28"/>
        </w:rPr>
        <w:t>,</w:t>
      </w:r>
      <w:r>
        <w:rPr>
          <w:rFonts w:ascii="Times New Roman" w:hAnsi="Times New Roman"/>
          <w:sz w:val="28"/>
          <w:szCs w:val="28"/>
        </w:rPr>
        <w:t xml:space="preserve"> некоторые часто используемые функции не выведены в основной интерфейс программы, что значительно осложняет обучение и работу.</w:t>
      </w:r>
      <w:r w:rsidR="00414AE7" w:rsidRPr="00414AE7">
        <w:rPr>
          <w:rFonts w:ascii="Times New Roman" w:hAnsi="Times New Roman"/>
          <w:sz w:val="28"/>
          <w:szCs w:val="28"/>
        </w:rPr>
        <w:t xml:space="preserve"> </w:t>
      </w:r>
      <w:r w:rsidR="00057D34">
        <w:rPr>
          <w:rFonts w:ascii="Times New Roman" w:hAnsi="Times New Roman"/>
          <w:sz w:val="28"/>
          <w:szCs w:val="28"/>
        </w:rPr>
        <w:t>И</w:t>
      </w:r>
      <w:r>
        <w:rPr>
          <w:rFonts w:ascii="Times New Roman" w:hAnsi="Times New Roman"/>
          <w:sz w:val="28"/>
          <w:szCs w:val="28"/>
        </w:rPr>
        <w:t>з-за отсутствия подсказок и встроенного примера, она достаточно сложна в освоении. При вводе операций по расходам система предлагает ввести много аналитической информации: цену, скидку, количество товара, место покупки.  Это приводит к значительным временным затратам на ввод ежедневных операций.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811"/>
        <w:gridCol w:w="2095"/>
        <w:gridCol w:w="1906"/>
        <w:gridCol w:w="2020"/>
      </w:tblGrid>
      <w:tr w:rsidR="00F2676E" w:rsidTr="001F334F">
        <w:trPr>
          <w:tblHeader/>
        </w:trPr>
        <w:tc>
          <w:tcPr>
            <w:tcW w:w="2624" w:type="dxa"/>
          </w:tcPr>
          <w:p w:rsidR="00F2676E" w:rsidRPr="00010A26" w:rsidRDefault="00F2676E" w:rsidP="009839D1">
            <w:pPr>
              <w:jc w:val="center"/>
              <w:rPr>
                <w:rFonts w:ascii="Times New Roman" w:hAnsi="Times New Roman"/>
                <w:sz w:val="28"/>
                <w:szCs w:val="28"/>
              </w:rPr>
            </w:pPr>
          </w:p>
        </w:tc>
        <w:tc>
          <w:tcPr>
            <w:tcW w:w="1811"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AceMoney</w:t>
            </w:r>
            <w:proofErr w:type="spellEnd"/>
            <w:r w:rsidRPr="00010A26">
              <w:rPr>
                <w:rFonts w:ascii="Times New Roman" w:hAnsi="Times New Roman"/>
                <w:b/>
                <w:sz w:val="28"/>
                <w:szCs w:val="28"/>
              </w:rPr>
              <w:t xml:space="preserve"> </w:t>
            </w:r>
            <w:r w:rsidRPr="00010A26">
              <w:rPr>
                <w:rFonts w:ascii="Times New Roman" w:hAnsi="Times New Roman"/>
                <w:b/>
                <w:sz w:val="28"/>
                <w:szCs w:val="28"/>
                <w:lang w:val="en-US"/>
              </w:rPr>
              <w:t>lite</w:t>
            </w:r>
          </w:p>
        </w:tc>
        <w:tc>
          <w:tcPr>
            <w:tcW w:w="2095"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rPr>
              <w:t>Домашняя бухгалтерия</w:t>
            </w:r>
          </w:p>
        </w:tc>
        <w:tc>
          <w:tcPr>
            <w:tcW w:w="1906" w:type="dxa"/>
          </w:tcPr>
          <w:p w:rsidR="00F2676E" w:rsidRPr="00010A26" w:rsidRDefault="00F2676E" w:rsidP="009839D1">
            <w:pPr>
              <w:jc w:val="center"/>
              <w:rPr>
                <w:rFonts w:ascii="Times New Roman" w:hAnsi="Times New Roman"/>
                <w:sz w:val="28"/>
                <w:szCs w:val="28"/>
              </w:rPr>
            </w:pPr>
            <w:r w:rsidRPr="00010A26">
              <w:rPr>
                <w:rFonts w:ascii="Times New Roman" w:hAnsi="Times New Roman"/>
                <w:b/>
                <w:sz w:val="28"/>
                <w:szCs w:val="28"/>
                <w:lang w:val="en-US"/>
              </w:rPr>
              <w:t xml:space="preserve">Dom </w:t>
            </w:r>
            <w:proofErr w:type="spellStart"/>
            <w:r w:rsidRPr="00010A26">
              <w:rPr>
                <w:rFonts w:ascii="Times New Roman" w:hAnsi="Times New Roman"/>
                <w:b/>
                <w:sz w:val="28"/>
                <w:szCs w:val="28"/>
                <w:lang w:val="en-US"/>
              </w:rPr>
              <w:t>econom</w:t>
            </w:r>
            <w:proofErr w:type="spellEnd"/>
          </w:p>
        </w:tc>
        <w:tc>
          <w:tcPr>
            <w:tcW w:w="2020" w:type="dxa"/>
          </w:tcPr>
          <w:p w:rsidR="00F2676E" w:rsidRPr="00010A26" w:rsidRDefault="00F2676E" w:rsidP="009839D1">
            <w:pPr>
              <w:jc w:val="center"/>
              <w:rPr>
                <w:rFonts w:ascii="Times New Roman" w:hAnsi="Times New Roman"/>
                <w:sz w:val="28"/>
                <w:szCs w:val="28"/>
              </w:rPr>
            </w:pPr>
            <w:proofErr w:type="spellStart"/>
            <w:r w:rsidRPr="00010A26">
              <w:rPr>
                <w:rFonts w:ascii="Times New Roman" w:hAnsi="Times New Roman"/>
                <w:b/>
                <w:sz w:val="28"/>
                <w:szCs w:val="28"/>
                <w:lang w:val="en-US"/>
              </w:rPr>
              <w:t>MoneyTracker</w:t>
            </w:r>
            <w:proofErr w:type="spellEnd"/>
          </w:p>
        </w:tc>
      </w:tr>
      <w:tr w:rsidR="00F2676E" w:rsidTr="001F334F">
        <w:tc>
          <w:tcPr>
            <w:tcW w:w="2624" w:type="dxa"/>
          </w:tcPr>
          <w:p w:rsidR="00F2676E" w:rsidRPr="00010A26" w:rsidRDefault="002F0C04" w:rsidP="009839D1">
            <w:pPr>
              <w:rPr>
                <w:rFonts w:ascii="Times New Roman" w:hAnsi="Times New Roman"/>
                <w:sz w:val="28"/>
                <w:szCs w:val="28"/>
              </w:rPr>
            </w:pPr>
            <w:r>
              <w:rPr>
                <w:rFonts w:ascii="Times New Roman" w:hAnsi="Times New Roman"/>
                <w:sz w:val="28"/>
                <w:szCs w:val="28"/>
              </w:rPr>
              <w:t>Наглядность предоставления</w:t>
            </w:r>
            <w:r w:rsidR="00F2676E" w:rsidRPr="00010A26">
              <w:rPr>
                <w:rFonts w:ascii="Times New Roman" w:hAnsi="Times New Roman"/>
                <w:sz w:val="28"/>
                <w:szCs w:val="28"/>
              </w:rPr>
              <w:t xml:space="preserve"> информации</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2F0C04" w:rsidP="009839D1">
            <w:pPr>
              <w:rPr>
                <w:rFonts w:ascii="Times New Roman" w:hAnsi="Times New Roman"/>
                <w:sz w:val="28"/>
                <w:szCs w:val="28"/>
              </w:rPr>
            </w:pPr>
            <w:r>
              <w:rPr>
                <w:rFonts w:ascii="Times New Roman" w:hAnsi="Times New Roman"/>
                <w:sz w:val="28"/>
                <w:szCs w:val="28"/>
              </w:rPr>
              <w:t>Простота ведения</w:t>
            </w:r>
            <w:r w:rsidR="00F2676E" w:rsidRPr="00010A26">
              <w:rPr>
                <w:rFonts w:ascii="Times New Roman" w:hAnsi="Times New Roman"/>
                <w:sz w:val="28"/>
                <w:szCs w:val="28"/>
              </w:rPr>
              <w:t xml:space="preserve"> операций по доходам и расходам </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Наличие готового примера</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различных типов счетов</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lastRenderedPageBreak/>
              <w:t>Учет доходов и расходов в разных валютах</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Ведение неограниченного количества счетов</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неограниченного количества категорий</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Планирование доходов и расходов</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708AF" w:rsidP="009839D1">
            <w:pPr>
              <w:rPr>
                <w:rFonts w:ascii="Times New Roman" w:hAnsi="Times New Roman"/>
                <w:sz w:val="28"/>
                <w:szCs w:val="28"/>
              </w:rPr>
            </w:pPr>
            <w:r>
              <w:rPr>
                <w:rFonts w:ascii="Times New Roman" w:hAnsi="Times New Roman"/>
                <w:sz w:val="28"/>
                <w:szCs w:val="28"/>
              </w:rPr>
              <w:t>Бесплатность</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Использование простой терминологии</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r w:rsidR="00F2676E" w:rsidTr="001F334F">
        <w:tc>
          <w:tcPr>
            <w:tcW w:w="2624" w:type="dxa"/>
          </w:tcPr>
          <w:p w:rsidR="00F2676E" w:rsidRPr="00010A26" w:rsidRDefault="00F2676E" w:rsidP="009839D1">
            <w:pPr>
              <w:rPr>
                <w:rFonts w:ascii="Times New Roman" w:hAnsi="Times New Roman"/>
                <w:sz w:val="28"/>
                <w:szCs w:val="28"/>
              </w:rPr>
            </w:pPr>
            <w:r w:rsidRPr="00010A26">
              <w:rPr>
                <w:rFonts w:ascii="Times New Roman" w:hAnsi="Times New Roman"/>
                <w:sz w:val="28"/>
                <w:szCs w:val="28"/>
              </w:rPr>
              <w:t>Поддержка нескольких ОС</w:t>
            </w:r>
          </w:p>
        </w:tc>
        <w:tc>
          <w:tcPr>
            <w:tcW w:w="1811"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95"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1906"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c>
          <w:tcPr>
            <w:tcW w:w="2020" w:type="dxa"/>
            <w:vAlign w:val="center"/>
          </w:tcPr>
          <w:p w:rsidR="00F2676E" w:rsidRPr="00010A26" w:rsidRDefault="00F2676E" w:rsidP="009839D1">
            <w:pPr>
              <w:jc w:val="center"/>
              <w:rPr>
                <w:rFonts w:ascii="Times New Roman" w:hAnsi="Times New Roman"/>
                <w:sz w:val="28"/>
                <w:szCs w:val="28"/>
              </w:rPr>
            </w:pPr>
            <w:r w:rsidRPr="00010A26">
              <w:rPr>
                <w:rFonts w:ascii="Times New Roman" w:hAnsi="Times New Roman"/>
                <w:sz w:val="28"/>
                <w:szCs w:val="28"/>
              </w:rPr>
              <w:t>-</w:t>
            </w:r>
          </w:p>
        </w:tc>
      </w:tr>
    </w:tbl>
    <w:p w:rsidR="00F2676E" w:rsidRDefault="00F2676E" w:rsidP="00F2676E"/>
    <w:p w:rsidR="00F2676E" w:rsidRPr="00F009E9" w:rsidRDefault="00F2676E" w:rsidP="00D74B10">
      <w:pPr>
        <w:pStyle w:val="a5"/>
        <w:spacing w:line="360" w:lineRule="auto"/>
        <w:jc w:val="both"/>
        <w:rPr>
          <w:rFonts w:eastAsia="Calibri"/>
          <w:sz w:val="28"/>
          <w:szCs w:val="28"/>
          <w:lang w:eastAsia="en-US"/>
        </w:rPr>
      </w:pPr>
      <w:r w:rsidRPr="00E269E9">
        <w:rPr>
          <w:rFonts w:eastAsia="Calibri"/>
          <w:sz w:val="28"/>
          <w:szCs w:val="28"/>
          <w:lang w:eastAsia="en-US"/>
        </w:rPr>
        <w:t>На сегодняшний день существует множество программ для ведения домашней бухгалтерии. В данном разделе удалось рассмотреть только малую часть из них. Каждая из этих программ имеет свои недостатки и преимущества. Как можно заметить из проведенного анализа, не удалось найти программу, которая  бы обладала всем необходимым минимальным функционалом и при этом была бы бесплатной.</w:t>
      </w:r>
      <w:r w:rsidRPr="00F009E9">
        <w:rPr>
          <w:rFonts w:eastAsia="Calibri"/>
          <w:sz w:val="28"/>
          <w:szCs w:val="28"/>
          <w:lang w:eastAsia="en-US"/>
        </w:rPr>
        <w:t xml:space="preserve"> </w:t>
      </w:r>
      <w:r w:rsidRPr="00883C92">
        <w:rPr>
          <w:rFonts w:eastAsia="Calibri"/>
          <w:sz w:val="28"/>
          <w:szCs w:val="28"/>
          <w:lang w:eastAsia="en-US"/>
        </w:rPr>
        <w:t>Анализ проводился именно по этим критериям, потому</w:t>
      </w:r>
      <w:r>
        <w:t xml:space="preserve"> </w:t>
      </w:r>
      <w:r w:rsidRPr="00883C92">
        <w:rPr>
          <w:rFonts w:eastAsia="Calibri"/>
          <w:sz w:val="28"/>
          <w:szCs w:val="28"/>
          <w:lang w:eastAsia="en-US"/>
        </w:rPr>
        <w:t xml:space="preserve">что </w:t>
      </w:r>
      <w:r w:rsidR="00511BFA">
        <w:rPr>
          <w:rFonts w:eastAsia="Calibri"/>
          <w:sz w:val="28"/>
          <w:szCs w:val="28"/>
          <w:lang w:eastAsia="en-US"/>
        </w:rPr>
        <w:t>эти критерия являются краеугольными камнями</w:t>
      </w:r>
      <w:r w:rsidRPr="00F009E9">
        <w:rPr>
          <w:rFonts w:eastAsia="Calibri"/>
          <w:sz w:val="28"/>
          <w:szCs w:val="28"/>
          <w:lang w:eastAsia="en-US"/>
        </w:rPr>
        <w:t xml:space="preserve"> любого специального софта для учета и планирования семейного бюджета. Во многих программах на сегодня</w:t>
      </w:r>
      <w:r>
        <w:rPr>
          <w:rFonts w:eastAsia="Calibri"/>
          <w:sz w:val="28"/>
          <w:szCs w:val="28"/>
          <w:lang w:eastAsia="en-US"/>
        </w:rPr>
        <w:t>шний  день</w:t>
      </w:r>
      <w:r w:rsidRPr="00F009E9">
        <w:rPr>
          <w:rFonts w:eastAsia="Calibri"/>
          <w:sz w:val="28"/>
          <w:szCs w:val="28"/>
          <w:lang w:eastAsia="en-US"/>
        </w:rPr>
        <w:t xml:space="preserve"> реализованы гораздо более сложные возможнос</w:t>
      </w:r>
      <w:r w:rsidR="00D121D0">
        <w:rPr>
          <w:rFonts w:eastAsia="Calibri"/>
          <w:sz w:val="28"/>
          <w:szCs w:val="28"/>
          <w:lang w:eastAsia="en-US"/>
        </w:rPr>
        <w:t>ти, н</w:t>
      </w:r>
      <w:r>
        <w:rPr>
          <w:rFonts w:eastAsia="Calibri"/>
          <w:sz w:val="28"/>
          <w:szCs w:val="28"/>
          <w:lang w:eastAsia="en-US"/>
        </w:rPr>
        <w:t>о они нужны лишь тогда, когда</w:t>
      </w:r>
      <w:r w:rsidRPr="00F009E9">
        <w:rPr>
          <w:rFonts w:eastAsia="Calibri"/>
          <w:sz w:val="28"/>
          <w:szCs w:val="28"/>
          <w:lang w:eastAsia="en-US"/>
        </w:rPr>
        <w:t xml:space="preserve"> </w:t>
      </w:r>
      <w:r>
        <w:rPr>
          <w:rFonts w:eastAsia="Calibri"/>
          <w:sz w:val="28"/>
          <w:szCs w:val="28"/>
          <w:lang w:eastAsia="en-US"/>
        </w:rPr>
        <w:t>программа</w:t>
      </w:r>
      <w:r w:rsidRPr="00F009E9">
        <w:rPr>
          <w:rFonts w:eastAsia="Calibri"/>
          <w:sz w:val="28"/>
          <w:szCs w:val="28"/>
          <w:lang w:eastAsia="en-US"/>
        </w:rPr>
        <w:t xml:space="preserve"> устраивает по перечисленным выше критериям. Если продукт будет </w:t>
      </w:r>
      <w:r w:rsidRPr="00F009E9">
        <w:rPr>
          <w:rFonts w:eastAsia="Calibri"/>
          <w:sz w:val="28"/>
          <w:szCs w:val="28"/>
          <w:lang w:eastAsia="en-US"/>
        </w:rPr>
        <w:lastRenderedPageBreak/>
        <w:t xml:space="preserve">сложен в освоении или труден в ежедневной работе, то пользователю не будут нужны все те </w:t>
      </w:r>
      <w:r w:rsidRPr="00615756">
        <w:rPr>
          <w:rFonts w:eastAsia="Calibri"/>
          <w:sz w:val="28"/>
          <w:szCs w:val="28"/>
          <w:lang w:eastAsia="en-US"/>
        </w:rPr>
        <w:t>уникальные возможности</w:t>
      </w:r>
      <w:r>
        <w:rPr>
          <w:rFonts w:eastAsia="Calibri"/>
          <w:sz w:val="28"/>
          <w:szCs w:val="28"/>
          <w:lang w:eastAsia="en-US"/>
        </w:rPr>
        <w:t xml:space="preserve">, </w:t>
      </w:r>
      <w:r w:rsidR="00EE4F37">
        <w:rPr>
          <w:rFonts w:eastAsia="Calibri"/>
          <w:sz w:val="28"/>
          <w:szCs w:val="28"/>
          <w:lang w:eastAsia="en-US"/>
        </w:rPr>
        <w:t>которые</w:t>
      </w:r>
      <w:r w:rsidRPr="00F009E9">
        <w:rPr>
          <w:rFonts w:eastAsia="Calibri"/>
          <w:sz w:val="28"/>
          <w:szCs w:val="28"/>
          <w:lang w:eastAsia="en-US"/>
        </w:rPr>
        <w:t xml:space="preserve"> разработчики </w:t>
      </w:r>
      <w:r w:rsidRPr="00211BF0">
        <w:rPr>
          <w:rFonts w:eastAsia="Calibri"/>
          <w:sz w:val="28"/>
          <w:szCs w:val="28"/>
          <w:lang w:eastAsia="en-US"/>
        </w:rPr>
        <w:t>реализовали</w:t>
      </w:r>
      <w:r w:rsidR="00292B13">
        <w:rPr>
          <w:rFonts w:eastAsia="Calibri"/>
          <w:sz w:val="28"/>
          <w:szCs w:val="28"/>
          <w:lang w:eastAsia="en-US"/>
        </w:rPr>
        <w:t xml:space="preserve"> своем</w:t>
      </w:r>
      <w:r w:rsidRPr="00F009E9">
        <w:rPr>
          <w:rFonts w:eastAsia="Calibri"/>
          <w:sz w:val="28"/>
          <w:szCs w:val="28"/>
          <w:lang w:eastAsia="en-US"/>
        </w:rPr>
        <w:t xml:space="preserve"> продукт</w:t>
      </w:r>
      <w:r w:rsidR="00292B13">
        <w:rPr>
          <w:rFonts w:eastAsia="Calibri"/>
          <w:sz w:val="28"/>
          <w:szCs w:val="28"/>
          <w:lang w:eastAsia="en-US"/>
        </w:rPr>
        <w:t>е</w:t>
      </w:r>
      <w:r w:rsidRPr="00F009E9">
        <w:rPr>
          <w:rFonts w:eastAsia="Calibri"/>
          <w:sz w:val="28"/>
          <w:szCs w:val="28"/>
          <w:lang w:eastAsia="en-US"/>
        </w:rPr>
        <w:t>.</w:t>
      </w:r>
    </w:p>
    <w:p w:rsidR="002371F9" w:rsidRPr="00E74382" w:rsidRDefault="002371F9" w:rsidP="000A7284">
      <w:pPr>
        <w:pStyle w:val="1"/>
      </w:pPr>
      <w:bookmarkStart w:id="10" w:name="_Toc442984431"/>
      <w:r w:rsidRPr="00E74382">
        <w:t>Общие данные системы</w:t>
      </w:r>
      <w:bookmarkEnd w:id="10"/>
    </w:p>
    <w:p w:rsidR="002371F9" w:rsidRDefault="002371F9" w:rsidP="000A7284">
      <w:pPr>
        <w:pStyle w:val="1"/>
      </w:pPr>
      <w:bookmarkStart w:id="11" w:name="_Toc442984432"/>
      <w:r w:rsidRPr="00E74382">
        <w:t>Справочник «</w:t>
      </w:r>
      <w:r>
        <w:t>Категории</w:t>
      </w:r>
      <w:r w:rsidRPr="00E74382">
        <w:t>»</w:t>
      </w:r>
      <w:bookmarkEnd w:id="11"/>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категории предназначен для того, чтобы определить, на что тратятся деньги или из каких источников возникают доходы. Категории должны иметь двухуровневую структуру. На первом уровне определяется категории, на втором подкатегории. Подкатегории позволяют детализировать информацию о доходах и расходах.</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категории – уникальное имя 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Список подкатегорий – названия подкатегорий</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каждой подкатегории определяется:</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Название подкатегории – уникальное имя подкатегории</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Имя категории – ссылка на родительскую категорию</w:t>
      </w:r>
    </w:p>
    <w:p w:rsidR="002371F9" w:rsidRDefault="002371F9" w:rsidP="00D74B10">
      <w:pPr>
        <w:pStyle w:val="a3"/>
        <w:numPr>
          <w:ilvl w:val="0"/>
          <w:numId w:val="8"/>
        </w:numPr>
        <w:spacing w:line="360" w:lineRule="auto"/>
        <w:jc w:val="both"/>
        <w:rPr>
          <w:rFonts w:ascii="Times New Roman" w:hAnsi="Times New Roman"/>
          <w:sz w:val="28"/>
          <w:szCs w:val="28"/>
        </w:rPr>
      </w:pPr>
      <w:r>
        <w:rPr>
          <w:rFonts w:ascii="Times New Roman" w:hAnsi="Times New Roman"/>
          <w:sz w:val="28"/>
          <w:szCs w:val="28"/>
        </w:rPr>
        <w:t>Комментарий – дополнительное пояснение к названию</w:t>
      </w:r>
    </w:p>
    <w:p w:rsidR="002371F9" w:rsidRPr="00981254" w:rsidRDefault="00BA5AC7"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создавать</w:t>
      </w:r>
      <w:r w:rsidR="002371F9">
        <w:rPr>
          <w:rFonts w:ascii="Times New Roman" w:hAnsi="Times New Roman"/>
          <w:sz w:val="28"/>
          <w:szCs w:val="28"/>
        </w:rPr>
        <w:t xml:space="preserve"> неограниченное количество категорий и подкатегорий.</w:t>
      </w:r>
    </w:p>
    <w:p w:rsidR="002371F9" w:rsidRDefault="002371F9" w:rsidP="000A7284">
      <w:pPr>
        <w:pStyle w:val="1"/>
      </w:pPr>
      <w:bookmarkStart w:id="12" w:name="_Toc442984433"/>
      <w:r w:rsidRPr="00E74382">
        <w:t>Справочник «</w:t>
      </w:r>
      <w:r>
        <w:t>Корреспонденты</w:t>
      </w:r>
      <w:r w:rsidRPr="00E74382">
        <w:t>»</w:t>
      </w:r>
      <w:bookmarkEnd w:id="12"/>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корреспондент содержит в себе информация о получателях или</w:t>
      </w:r>
      <w:r w:rsidR="00F74559">
        <w:rPr>
          <w:rFonts w:ascii="Times New Roman" w:hAnsi="Times New Roman"/>
          <w:sz w:val="28"/>
          <w:szCs w:val="28"/>
        </w:rPr>
        <w:t xml:space="preserve"> источников денег</w:t>
      </w:r>
      <w:r>
        <w:rPr>
          <w:rFonts w:ascii="Times New Roman" w:hAnsi="Times New Roman"/>
          <w:sz w:val="28"/>
          <w:szCs w:val="28"/>
        </w:rPr>
        <w:t xml:space="preserve">. </w:t>
      </w:r>
    </w:p>
    <w:p w:rsidR="002371F9" w:rsidRDefault="002371F9" w:rsidP="00D74B10">
      <w:pPr>
        <w:tabs>
          <w:tab w:val="left" w:pos="7875"/>
        </w:tabs>
        <w:spacing w:line="360" w:lineRule="auto"/>
        <w:ind w:left="540" w:hanging="540"/>
        <w:jc w:val="both"/>
        <w:rPr>
          <w:rFonts w:ascii="Times New Roman" w:hAnsi="Times New Roman"/>
          <w:sz w:val="28"/>
          <w:szCs w:val="28"/>
        </w:rPr>
      </w:pPr>
      <w:r>
        <w:rPr>
          <w:rFonts w:ascii="Times New Roman" w:hAnsi="Times New Roman"/>
          <w:sz w:val="28"/>
          <w:szCs w:val="28"/>
        </w:rPr>
        <w:t>Для каждого корреспондента определяется:</w:t>
      </w:r>
      <w:r>
        <w:rPr>
          <w:rFonts w:ascii="Times New Roman" w:hAnsi="Times New Roman"/>
          <w:sz w:val="28"/>
          <w:szCs w:val="28"/>
        </w:rPr>
        <w:tab/>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lastRenderedPageBreak/>
        <w:t>Названия – уникальное имя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Адрес – место нахождения физического лица или компании</w:t>
      </w:r>
    </w:p>
    <w:p w:rsidR="002371F9"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Номера телефона</w:t>
      </w:r>
    </w:p>
    <w:p w:rsidR="002371F9" w:rsidRPr="002B03B1" w:rsidRDefault="002371F9" w:rsidP="00D74B10">
      <w:pPr>
        <w:pStyle w:val="a3"/>
        <w:numPr>
          <w:ilvl w:val="0"/>
          <w:numId w:val="9"/>
        </w:numPr>
        <w:spacing w:line="360" w:lineRule="auto"/>
        <w:jc w:val="both"/>
        <w:rPr>
          <w:rFonts w:ascii="Times New Roman" w:hAnsi="Times New Roman"/>
          <w:sz w:val="28"/>
          <w:szCs w:val="28"/>
        </w:rPr>
      </w:pPr>
      <w:r>
        <w:rPr>
          <w:rFonts w:ascii="Times New Roman" w:hAnsi="Times New Roman"/>
          <w:sz w:val="28"/>
          <w:szCs w:val="28"/>
        </w:rPr>
        <w:t>Комментарий – пояснения к компании или физическому лицу</w:t>
      </w:r>
    </w:p>
    <w:p w:rsidR="002371F9" w:rsidRDefault="002371F9" w:rsidP="000A7284">
      <w:pPr>
        <w:pStyle w:val="1"/>
      </w:pPr>
      <w:bookmarkStart w:id="13" w:name="_Toc442984434"/>
      <w:r w:rsidRPr="00E74382">
        <w:t>Справочник «Курсы валют»</w:t>
      </w:r>
      <w:bookmarkEnd w:id="13"/>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Справочник курса хранит в себе информацию о курсе пересчета из валюты операции в основную валюту программы. Например, из долларов в рубли или из евро в рубли.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Валюта </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Курс – курс пересчета из основной валюты в </w:t>
      </w:r>
      <w:proofErr w:type="gramStart"/>
      <w:r>
        <w:rPr>
          <w:rFonts w:ascii="Times New Roman" w:hAnsi="Times New Roman"/>
          <w:sz w:val="28"/>
          <w:szCs w:val="28"/>
        </w:rPr>
        <w:t>заданную</w:t>
      </w:r>
      <w:proofErr w:type="gramEnd"/>
    </w:p>
    <w:p w:rsidR="002371F9" w:rsidRPr="00FF686D"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Дата – дата, начиная с которой действует данный курс </w:t>
      </w:r>
    </w:p>
    <w:p w:rsidR="002371F9" w:rsidRDefault="002371F9" w:rsidP="000A7284">
      <w:pPr>
        <w:pStyle w:val="1"/>
      </w:pPr>
      <w:r w:rsidRPr="007F1992">
        <w:t xml:space="preserve"> </w:t>
      </w:r>
      <w:bookmarkStart w:id="14" w:name="_Toc442984435"/>
      <w:r>
        <w:t>Справочник банков</w:t>
      </w:r>
      <w:bookmarkEnd w:id="14"/>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содержит список банков, в которых открыты или были</w:t>
      </w:r>
      <w:r w:rsidRPr="00C6622D">
        <w:rPr>
          <w:rFonts w:ascii="Times New Roman" w:hAnsi="Times New Roman"/>
          <w:sz w:val="28"/>
          <w:szCs w:val="28"/>
        </w:rPr>
        <w:t xml:space="preserve"> </w:t>
      </w:r>
      <w:r>
        <w:rPr>
          <w:rFonts w:ascii="Times New Roman" w:hAnsi="Times New Roman"/>
          <w:sz w:val="28"/>
          <w:szCs w:val="28"/>
        </w:rPr>
        <w:t>открыт счета. В том числе это могут быть банки, у которых был взят кредит.</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Кода банка – например, идентификационный код банка (БИК).</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 счет – корреспондентский счета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Адрес – адрес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Сайт – сайт банка.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банка.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банков.</w:t>
      </w:r>
    </w:p>
    <w:p w:rsidR="002371F9" w:rsidRPr="000C693C" w:rsidRDefault="002371F9" w:rsidP="000A7284">
      <w:pPr>
        <w:pStyle w:val="1"/>
      </w:pPr>
      <w:bookmarkStart w:id="15" w:name="_Toc442984436"/>
      <w:r w:rsidRPr="000C693C">
        <w:lastRenderedPageBreak/>
        <w:t>Типы счетов</w:t>
      </w:r>
      <w:bookmarkEnd w:id="15"/>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Справочник типы счетов предназначен для разделения счетов на группы, например, банковские, наличные, кредиты и т.п., и группировки итоговой информации по счетам.</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справочнике указывается: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Тип счета – название типа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типа</w:t>
      </w:r>
    </w:p>
    <w:p w:rsidR="002371F9" w:rsidRPr="00C6622D"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вести неограниченное количество типов счетов.</w:t>
      </w:r>
    </w:p>
    <w:p w:rsidR="002371F9" w:rsidRDefault="002371F9" w:rsidP="000A7284">
      <w:pPr>
        <w:pStyle w:val="1"/>
      </w:pPr>
      <w:bookmarkStart w:id="16" w:name="_Toc442984437"/>
      <w:r>
        <w:t>Ведение счетов</w:t>
      </w:r>
      <w:bookmarkEnd w:id="16"/>
    </w:p>
    <w:p w:rsidR="002371F9" w:rsidRDefault="002371F9" w:rsidP="00D74B10">
      <w:pPr>
        <w:spacing w:line="360" w:lineRule="auto"/>
        <w:jc w:val="both"/>
        <w:rPr>
          <w:rFonts w:ascii="Times New Roman" w:hAnsi="Times New Roman"/>
          <w:sz w:val="28"/>
          <w:szCs w:val="28"/>
        </w:rPr>
      </w:pPr>
      <w:r w:rsidRPr="007F1992">
        <w:rPr>
          <w:rFonts w:ascii="Times New Roman" w:hAnsi="Times New Roman"/>
          <w:sz w:val="28"/>
          <w:szCs w:val="28"/>
        </w:rPr>
        <w:t xml:space="preserve">Счета предназначены для </w:t>
      </w:r>
      <w:r>
        <w:rPr>
          <w:rFonts w:ascii="Times New Roman" w:hAnsi="Times New Roman"/>
          <w:sz w:val="28"/>
          <w:szCs w:val="28"/>
        </w:rPr>
        <w:t>структурирования информации о состоянии обязательств и активов. Система должна позволять вести неограниченное количество счетов. Счет должен иметь следующие реквизиты: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Название – краткое название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Тип счета – отражает назначение счета. Значение выбирается из справочника «Типы счетов».</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 xml:space="preserve">Название </w:t>
      </w:r>
      <w:proofErr w:type="gramStart"/>
      <w:r>
        <w:rPr>
          <w:rFonts w:ascii="Times New Roman" w:hAnsi="Times New Roman"/>
          <w:sz w:val="28"/>
          <w:szCs w:val="28"/>
        </w:rPr>
        <w:t>банка</w:t>
      </w:r>
      <w:proofErr w:type="gramEnd"/>
      <w:r>
        <w:rPr>
          <w:rFonts w:ascii="Times New Roman" w:hAnsi="Times New Roman"/>
          <w:sz w:val="28"/>
          <w:szCs w:val="28"/>
        </w:rPr>
        <w:t xml:space="preserve"> – выбирается в </w:t>
      </w:r>
      <w:proofErr w:type="gramStart"/>
      <w:r>
        <w:rPr>
          <w:rFonts w:ascii="Times New Roman" w:hAnsi="Times New Roman"/>
          <w:sz w:val="28"/>
          <w:szCs w:val="28"/>
        </w:rPr>
        <w:t>каком</w:t>
      </w:r>
      <w:proofErr w:type="gramEnd"/>
      <w:r>
        <w:rPr>
          <w:rFonts w:ascii="Times New Roman" w:hAnsi="Times New Roman"/>
          <w:sz w:val="28"/>
          <w:szCs w:val="28"/>
        </w:rPr>
        <w:t xml:space="preserve"> банке открыт счет. Значение выбирается из справочника «Банки»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счета – указывается номер счета, например, номер банковского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Валюта – выбирается валюта счета. Значение выбирается из справочника «Валюты».</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Статус счета – определяет, является ли счет действующим или закрытым</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счета.</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изменения состояния счета в системе вносятся операции (транзакции) по приходу или расходу денег со счета. При совершении операции система должна автоматически пересчитывать текущее состояние счета (баланс).</w:t>
      </w:r>
    </w:p>
    <w:p w:rsidR="002371F9" w:rsidRDefault="002371F9" w:rsidP="000A7284">
      <w:pPr>
        <w:pStyle w:val="1"/>
      </w:pPr>
      <w:bookmarkStart w:id="17" w:name="_Toc442984438"/>
      <w:r>
        <w:lastRenderedPageBreak/>
        <w:t>Учет операций по счетам</w:t>
      </w:r>
      <w:bookmarkEnd w:id="17"/>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С помощью операций (транзакций) в системе учитываются фактические действия, выполненные со счетами, такие как покупка каких-либо товаров, получение доходов, например, заработной платы, перевод денег между счетами и т.п. </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Все операции должны сохраняться в таблице транзакций. Данная таблица должна позволять учитывать следующую информацию об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Дата –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Номер – номер операции, например номер чека, по которому была совершена покупка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Комментарий – текстовое поле для описания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При совершении расходных операций баланс на счета должен уменьшаться, при совершении приходных операций баланс счета должен увеличиваться. Операции перевода изменяют баланс двух счетов участвующих в операции.</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В случае совершения операции перевода между счетами в разных валютах курс пересчета в операции должен подставляться из справочника Курсы валют.</w:t>
      </w:r>
    </w:p>
    <w:p w:rsidR="002371F9" w:rsidRDefault="002371F9" w:rsidP="000A7284">
      <w:pPr>
        <w:pStyle w:val="1"/>
      </w:pPr>
      <w:bookmarkStart w:id="18" w:name="_Toc442984439"/>
      <w:r>
        <w:t>Расписание операций</w:t>
      </w:r>
      <w:bookmarkEnd w:id="18"/>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Для выполнения повторяющихся операций в системе настраивается расписание операций. При настройке расписания необходимо настраивать следующие параметры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lastRenderedPageBreak/>
        <w:t>Следующая дата – планируемая дата выполнения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Периодичность – периодичность выполнения операции: раз в неделю, раз в месяц, раз в год, разовая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Счет – счет, по которому выполняется операция. Если операция является переводом, то указывается два счет задействованных в операции.</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Вид операции – операции могут быть следующих видов: приход, расход, перевод</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Категория – имя 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Подкатегория – имя подкатегории, к которой относится текущая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Корреспондент – имя корреспондента, с которым была связана операция</w:t>
      </w:r>
    </w:p>
    <w:p w:rsidR="002371F9" w:rsidRDefault="002371F9" w:rsidP="00D74B10">
      <w:pPr>
        <w:pStyle w:val="a3"/>
        <w:numPr>
          <w:ilvl w:val="0"/>
          <w:numId w:val="10"/>
        </w:numPr>
        <w:spacing w:line="360" w:lineRule="auto"/>
        <w:rPr>
          <w:rFonts w:ascii="Times New Roman" w:hAnsi="Times New Roman"/>
          <w:sz w:val="28"/>
          <w:szCs w:val="28"/>
        </w:rPr>
      </w:pPr>
      <w:r>
        <w:rPr>
          <w:rFonts w:ascii="Times New Roman" w:hAnsi="Times New Roman"/>
          <w:sz w:val="28"/>
          <w:szCs w:val="28"/>
        </w:rPr>
        <w:t>Сумма – сумма операции в валюте счета</w:t>
      </w:r>
    </w:p>
    <w:p w:rsidR="002371F9" w:rsidRDefault="002371F9" w:rsidP="00D74B10">
      <w:pPr>
        <w:spacing w:line="360" w:lineRule="auto"/>
        <w:jc w:val="both"/>
        <w:rPr>
          <w:rFonts w:ascii="Times New Roman" w:hAnsi="Times New Roman"/>
          <w:sz w:val="28"/>
          <w:szCs w:val="28"/>
        </w:rPr>
      </w:pPr>
      <w:r>
        <w:rPr>
          <w:rFonts w:ascii="Times New Roman" w:hAnsi="Times New Roman"/>
          <w:sz w:val="28"/>
          <w:szCs w:val="28"/>
        </w:rPr>
        <w:t xml:space="preserve">В главном окне системы должна отображаться подсказка с перечнем операций запланированных на текущий день или дата </w:t>
      </w:r>
      <w:proofErr w:type="gramStart"/>
      <w:r>
        <w:rPr>
          <w:rFonts w:ascii="Times New Roman" w:hAnsi="Times New Roman"/>
          <w:sz w:val="28"/>
          <w:szCs w:val="28"/>
        </w:rPr>
        <w:t>выполнения</w:t>
      </w:r>
      <w:proofErr w:type="gramEnd"/>
      <w:r>
        <w:rPr>
          <w:rFonts w:ascii="Times New Roman" w:hAnsi="Times New Roman"/>
          <w:sz w:val="28"/>
          <w:szCs w:val="28"/>
        </w:rPr>
        <w:t xml:space="preserve"> которых уже прошла. </w:t>
      </w:r>
    </w:p>
    <w:p w:rsidR="002371F9" w:rsidRDefault="002371F9" w:rsidP="000A7284">
      <w:pPr>
        <w:pStyle w:val="1"/>
      </w:pPr>
      <w:bookmarkStart w:id="19" w:name="_Toc442984440"/>
      <w:r>
        <w:t>Отчетность</w:t>
      </w:r>
      <w:bookmarkEnd w:id="19"/>
    </w:p>
    <w:p w:rsidR="002371F9" w:rsidRPr="007F1992" w:rsidRDefault="002371F9" w:rsidP="00D74B10">
      <w:pPr>
        <w:spacing w:line="360" w:lineRule="auto"/>
        <w:jc w:val="both"/>
        <w:rPr>
          <w:rFonts w:ascii="Times New Roman" w:hAnsi="Times New Roman"/>
          <w:sz w:val="28"/>
          <w:szCs w:val="28"/>
        </w:rPr>
      </w:pPr>
      <w:r>
        <w:rPr>
          <w:rFonts w:ascii="Times New Roman" w:hAnsi="Times New Roman"/>
          <w:sz w:val="28"/>
          <w:szCs w:val="28"/>
        </w:rPr>
        <w:t>Система должна позволять формировать отчеты по счетам и категориям за выбранный период.</w:t>
      </w:r>
    </w:p>
    <w:p w:rsidR="00487769" w:rsidRPr="00487769" w:rsidRDefault="00487769" w:rsidP="001F334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column"/>
      </w:r>
    </w:p>
    <w:p w:rsidR="00254DB4" w:rsidRDefault="00254DB4" w:rsidP="00D74B10">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Список литературы: </w:t>
      </w:r>
      <w:r w:rsidRPr="0083259A">
        <w:rPr>
          <w:rFonts w:ascii="Times New Roman" w:hAnsi="Times New Roman" w:cs="Times New Roman"/>
          <w:color w:val="000000"/>
          <w:sz w:val="28"/>
          <w:szCs w:val="28"/>
          <w:shd w:val="clear" w:color="auto" w:fill="FFFFFF"/>
        </w:rPr>
        <w:t>Мейер Б. Объектно-ориентированное конструирование пр</w:t>
      </w:r>
      <w:r>
        <w:rPr>
          <w:rFonts w:ascii="Times New Roman" w:hAnsi="Times New Roman" w:cs="Times New Roman"/>
          <w:color w:val="000000"/>
          <w:sz w:val="28"/>
          <w:szCs w:val="28"/>
          <w:shd w:val="clear" w:color="auto" w:fill="FFFFFF"/>
        </w:rPr>
        <w:t xml:space="preserve">ограммных систем. - М.: Изд-во </w:t>
      </w:r>
      <w:r w:rsidRPr="0083259A">
        <w:rPr>
          <w:rFonts w:ascii="Times New Roman" w:hAnsi="Times New Roman" w:cs="Times New Roman"/>
          <w:color w:val="000000"/>
          <w:sz w:val="28"/>
          <w:szCs w:val="28"/>
          <w:shd w:val="clear" w:color="auto" w:fill="FFFFFF"/>
        </w:rPr>
        <w:t>Интернет-университет информ</w:t>
      </w:r>
      <w:r>
        <w:rPr>
          <w:rFonts w:ascii="Times New Roman" w:hAnsi="Times New Roman" w:cs="Times New Roman"/>
          <w:color w:val="000000"/>
          <w:sz w:val="28"/>
          <w:szCs w:val="28"/>
          <w:shd w:val="clear" w:color="auto" w:fill="FFFFFF"/>
        </w:rPr>
        <w:t>ационных технологий - ИНТУИТ</w:t>
      </w:r>
      <w:r w:rsidRPr="008325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83259A">
        <w:rPr>
          <w:rFonts w:ascii="Times New Roman" w:hAnsi="Times New Roman" w:cs="Times New Roman"/>
          <w:color w:val="000000"/>
          <w:sz w:val="28"/>
          <w:szCs w:val="28"/>
          <w:shd w:val="clear" w:color="auto" w:fill="FFFFFF"/>
        </w:rPr>
        <w:t>2005</w:t>
      </w:r>
      <w:r>
        <w:rPr>
          <w:rFonts w:ascii="Times New Roman" w:hAnsi="Times New Roman" w:cs="Times New Roman"/>
          <w:color w:val="000000"/>
          <w:sz w:val="28"/>
          <w:szCs w:val="28"/>
          <w:shd w:val="clear" w:color="auto" w:fill="FFFFFF"/>
        </w:rPr>
        <w:t>г</w:t>
      </w:r>
      <w:r w:rsidRPr="0083259A">
        <w:rPr>
          <w:rFonts w:ascii="Times New Roman" w:hAnsi="Times New Roman" w:cs="Times New Roman"/>
          <w:color w:val="000000"/>
          <w:sz w:val="28"/>
          <w:szCs w:val="28"/>
          <w:shd w:val="clear" w:color="auto" w:fill="FFFFFF"/>
        </w:rPr>
        <w:t>.</w:t>
      </w:r>
    </w:p>
    <w:p w:rsidR="00254DB4" w:rsidRPr="0083259A" w:rsidRDefault="00254DB4" w:rsidP="00D74B10">
      <w:pPr>
        <w:spacing w:line="360" w:lineRule="auto"/>
        <w:jc w:val="both"/>
        <w:rPr>
          <w:rFonts w:ascii="Times New Roman" w:hAnsi="Times New Roman" w:cs="Times New Roman"/>
          <w:color w:val="000000"/>
          <w:sz w:val="28"/>
          <w:szCs w:val="28"/>
          <w:shd w:val="clear" w:color="auto" w:fill="FFFFFF"/>
        </w:rPr>
      </w:pPr>
      <w:r w:rsidRPr="009F6046">
        <w:rPr>
          <w:rFonts w:ascii="Times New Roman" w:hAnsi="Times New Roman" w:cs="Times New Roman"/>
          <w:color w:val="000000"/>
          <w:sz w:val="28"/>
          <w:szCs w:val="28"/>
          <w:shd w:val="clear" w:color="auto" w:fill="FFFFFF"/>
        </w:rPr>
        <w:t xml:space="preserve">Эндрю </w:t>
      </w:r>
      <w:proofErr w:type="spellStart"/>
      <w:r w:rsidRPr="009F6046">
        <w:rPr>
          <w:rFonts w:ascii="Times New Roman" w:hAnsi="Times New Roman" w:cs="Times New Roman"/>
          <w:color w:val="000000"/>
          <w:sz w:val="28"/>
          <w:szCs w:val="28"/>
          <w:shd w:val="clear" w:color="auto" w:fill="FFFFFF"/>
        </w:rPr>
        <w:t>Троелсен</w:t>
      </w:r>
      <w:proofErr w:type="spellEnd"/>
      <w:r w:rsidRPr="009F6046">
        <w:rPr>
          <w:rFonts w:ascii="Times New Roman" w:hAnsi="Times New Roman" w:cs="Times New Roman"/>
          <w:color w:val="000000"/>
          <w:sz w:val="28"/>
          <w:szCs w:val="28"/>
          <w:shd w:val="clear" w:color="auto" w:fill="FFFFFF"/>
        </w:rPr>
        <w:t>. Язык программиро</w:t>
      </w:r>
      <w:r>
        <w:rPr>
          <w:rFonts w:ascii="Times New Roman" w:hAnsi="Times New Roman" w:cs="Times New Roman"/>
          <w:color w:val="000000"/>
          <w:sz w:val="28"/>
          <w:szCs w:val="28"/>
          <w:shd w:val="clear" w:color="auto" w:fill="FFFFFF"/>
        </w:rPr>
        <w:t>вания C# и платформа в  2010 гг.</w:t>
      </w:r>
    </w:p>
    <w:p w:rsidR="00354650" w:rsidRDefault="00354650"/>
    <w:sectPr w:rsidR="00354650" w:rsidSect="00DF08A4">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D6" w:rsidRDefault="005839D6" w:rsidP="00512D86">
      <w:pPr>
        <w:spacing w:after="0" w:line="240" w:lineRule="auto"/>
      </w:pPr>
      <w:r>
        <w:separator/>
      </w:r>
    </w:p>
  </w:endnote>
  <w:endnote w:type="continuationSeparator" w:id="0">
    <w:p w:rsidR="005839D6" w:rsidRDefault="005839D6" w:rsidP="0051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39430"/>
      <w:docPartObj>
        <w:docPartGallery w:val="Page Numbers (Bottom of Page)"/>
        <w:docPartUnique/>
      </w:docPartObj>
    </w:sdtPr>
    <w:sdtEndPr/>
    <w:sdtContent>
      <w:p w:rsidR="00512D86" w:rsidRDefault="00512D86">
        <w:pPr>
          <w:pStyle w:val="a8"/>
          <w:jc w:val="right"/>
        </w:pPr>
        <w:r>
          <w:fldChar w:fldCharType="begin"/>
        </w:r>
        <w:r>
          <w:instrText>PAGE   \* MERGEFORMAT</w:instrText>
        </w:r>
        <w:r>
          <w:fldChar w:fldCharType="separate"/>
        </w:r>
        <w:r w:rsidR="00947EB2">
          <w:rPr>
            <w:noProof/>
          </w:rPr>
          <w:t>3</w:t>
        </w:r>
        <w:r>
          <w:fldChar w:fldCharType="end"/>
        </w:r>
      </w:p>
    </w:sdtContent>
  </w:sdt>
  <w:p w:rsidR="00512D86" w:rsidRDefault="00512D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D6" w:rsidRDefault="005839D6" w:rsidP="00512D86">
      <w:pPr>
        <w:spacing w:after="0" w:line="240" w:lineRule="auto"/>
      </w:pPr>
      <w:r>
        <w:separator/>
      </w:r>
    </w:p>
  </w:footnote>
  <w:footnote w:type="continuationSeparator" w:id="0">
    <w:p w:rsidR="005839D6" w:rsidRDefault="005839D6" w:rsidP="00512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B5E"/>
    <w:multiLevelType w:val="hybridMultilevel"/>
    <w:tmpl w:val="1F92A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245E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FC443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4BB501D"/>
    <w:multiLevelType w:val="hybridMultilevel"/>
    <w:tmpl w:val="4D32CA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8356AD"/>
    <w:multiLevelType w:val="hybridMultilevel"/>
    <w:tmpl w:val="C0F2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036BD5"/>
    <w:multiLevelType w:val="hybridMultilevel"/>
    <w:tmpl w:val="4BF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A1B23"/>
    <w:multiLevelType w:val="hybridMultilevel"/>
    <w:tmpl w:val="869E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E5160F"/>
    <w:multiLevelType w:val="hybridMultilevel"/>
    <w:tmpl w:val="0652E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8C6B72"/>
    <w:multiLevelType w:val="hybridMultilevel"/>
    <w:tmpl w:val="A27639F6"/>
    <w:lvl w:ilvl="0" w:tplc="0419000F">
      <w:start w:val="1"/>
      <w:numFmt w:val="decimal"/>
      <w:lvlText w:val="%1."/>
      <w:lvlJc w:val="left"/>
      <w:pPr>
        <w:ind w:left="1570" w:hanging="360"/>
      </w:pPr>
      <w:rPr>
        <w:rFont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9">
    <w:nsid w:val="6C391494"/>
    <w:multiLevelType w:val="hybridMultilevel"/>
    <w:tmpl w:val="2F761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24548"/>
    <w:multiLevelType w:val="hybridMultilevel"/>
    <w:tmpl w:val="2D6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5"/>
  </w:num>
  <w:num w:numId="6">
    <w:abstractNumId w:val="2"/>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21"/>
    <w:rsid w:val="00003EA3"/>
    <w:rsid w:val="000040A2"/>
    <w:rsid w:val="00004F64"/>
    <w:rsid w:val="0000613A"/>
    <w:rsid w:val="000072DB"/>
    <w:rsid w:val="000079E8"/>
    <w:rsid w:val="00012E2F"/>
    <w:rsid w:val="000177E5"/>
    <w:rsid w:val="00033ED5"/>
    <w:rsid w:val="00046A84"/>
    <w:rsid w:val="00051CE1"/>
    <w:rsid w:val="00053463"/>
    <w:rsid w:val="00053F8A"/>
    <w:rsid w:val="00057D34"/>
    <w:rsid w:val="00077578"/>
    <w:rsid w:val="000818C0"/>
    <w:rsid w:val="000844D4"/>
    <w:rsid w:val="00087FDB"/>
    <w:rsid w:val="0009611C"/>
    <w:rsid w:val="0009653F"/>
    <w:rsid w:val="000A7284"/>
    <w:rsid w:val="000B2A69"/>
    <w:rsid w:val="000B4F0F"/>
    <w:rsid w:val="000B6B76"/>
    <w:rsid w:val="000C0E43"/>
    <w:rsid w:val="000C6BC5"/>
    <w:rsid w:val="000D4D67"/>
    <w:rsid w:val="000E05C1"/>
    <w:rsid w:val="00100F8B"/>
    <w:rsid w:val="00102AE4"/>
    <w:rsid w:val="00110F07"/>
    <w:rsid w:val="001246F3"/>
    <w:rsid w:val="00124A74"/>
    <w:rsid w:val="00155262"/>
    <w:rsid w:val="00160ACF"/>
    <w:rsid w:val="001673F2"/>
    <w:rsid w:val="00167432"/>
    <w:rsid w:val="00170B04"/>
    <w:rsid w:val="001728D4"/>
    <w:rsid w:val="00181AB6"/>
    <w:rsid w:val="001A4800"/>
    <w:rsid w:val="001A4D2B"/>
    <w:rsid w:val="001A4EDC"/>
    <w:rsid w:val="001A7214"/>
    <w:rsid w:val="001B6778"/>
    <w:rsid w:val="001C1EF4"/>
    <w:rsid w:val="001C7F12"/>
    <w:rsid w:val="001D06C4"/>
    <w:rsid w:val="001D19EB"/>
    <w:rsid w:val="001D2A59"/>
    <w:rsid w:val="001D5834"/>
    <w:rsid w:val="001D76C5"/>
    <w:rsid w:val="001D7AC8"/>
    <w:rsid w:val="001E0042"/>
    <w:rsid w:val="001E58A5"/>
    <w:rsid w:val="001F10A0"/>
    <w:rsid w:val="001F184A"/>
    <w:rsid w:val="001F334F"/>
    <w:rsid w:val="001F69FC"/>
    <w:rsid w:val="00207925"/>
    <w:rsid w:val="0021216D"/>
    <w:rsid w:val="0021608F"/>
    <w:rsid w:val="00224C36"/>
    <w:rsid w:val="002258A8"/>
    <w:rsid w:val="00231665"/>
    <w:rsid w:val="002371F9"/>
    <w:rsid w:val="00241757"/>
    <w:rsid w:val="00243280"/>
    <w:rsid w:val="0024399E"/>
    <w:rsid w:val="00252FA3"/>
    <w:rsid w:val="002545F3"/>
    <w:rsid w:val="00254DB4"/>
    <w:rsid w:val="00257415"/>
    <w:rsid w:val="00257565"/>
    <w:rsid w:val="00261E29"/>
    <w:rsid w:val="00263648"/>
    <w:rsid w:val="0026479B"/>
    <w:rsid w:val="002657B0"/>
    <w:rsid w:val="00265C95"/>
    <w:rsid w:val="002660B4"/>
    <w:rsid w:val="0026764E"/>
    <w:rsid w:val="00271291"/>
    <w:rsid w:val="00271C81"/>
    <w:rsid w:val="00274B27"/>
    <w:rsid w:val="0028380A"/>
    <w:rsid w:val="0029065F"/>
    <w:rsid w:val="00292B13"/>
    <w:rsid w:val="002A03F6"/>
    <w:rsid w:val="002B54B1"/>
    <w:rsid w:val="002C113D"/>
    <w:rsid w:val="002C4D9C"/>
    <w:rsid w:val="002C557E"/>
    <w:rsid w:val="002D02CA"/>
    <w:rsid w:val="002D5364"/>
    <w:rsid w:val="002E3E1D"/>
    <w:rsid w:val="002F0C04"/>
    <w:rsid w:val="002F3FD9"/>
    <w:rsid w:val="00301321"/>
    <w:rsid w:val="00304D8F"/>
    <w:rsid w:val="00305217"/>
    <w:rsid w:val="003068E5"/>
    <w:rsid w:val="00321FBA"/>
    <w:rsid w:val="00322356"/>
    <w:rsid w:val="00331719"/>
    <w:rsid w:val="00332364"/>
    <w:rsid w:val="00337FD2"/>
    <w:rsid w:val="003443D1"/>
    <w:rsid w:val="0034676A"/>
    <w:rsid w:val="003506BA"/>
    <w:rsid w:val="00354650"/>
    <w:rsid w:val="00355DF3"/>
    <w:rsid w:val="00355F4A"/>
    <w:rsid w:val="00356F2E"/>
    <w:rsid w:val="0036318E"/>
    <w:rsid w:val="0036437E"/>
    <w:rsid w:val="00364A84"/>
    <w:rsid w:val="00365895"/>
    <w:rsid w:val="00373660"/>
    <w:rsid w:val="00375C87"/>
    <w:rsid w:val="0038333B"/>
    <w:rsid w:val="0038455F"/>
    <w:rsid w:val="0038689A"/>
    <w:rsid w:val="003B0740"/>
    <w:rsid w:val="003B19D7"/>
    <w:rsid w:val="003B3CEB"/>
    <w:rsid w:val="003B48E7"/>
    <w:rsid w:val="003B5E45"/>
    <w:rsid w:val="003B5FA4"/>
    <w:rsid w:val="003C4C67"/>
    <w:rsid w:val="003C66C2"/>
    <w:rsid w:val="003C6CD3"/>
    <w:rsid w:val="003C7265"/>
    <w:rsid w:val="003D19DF"/>
    <w:rsid w:val="003D4E7F"/>
    <w:rsid w:val="003D5AE5"/>
    <w:rsid w:val="003E2ECD"/>
    <w:rsid w:val="00405932"/>
    <w:rsid w:val="004125CB"/>
    <w:rsid w:val="00414AE7"/>
    <w:rsid w:val="00421891"/>
    <w:rsid w:val="004236B8"/>
    <w:rsid w:val="00425317"/>
    <w:rsid w:val="0043107F"/>
    <w:rsid w:val="00431801"/>
    <w:rsid w:val="00434967"/>
    <w:rsid w:val="00437EDF"/>
    <w:rsid w:val="00442BA8"/>
    <w:rsid w:val="0044507A"/>
    <w:rsid w:val="004456E7"/>
    <w:rsid w:val="00445F09"/>
    <w:rsid w:val="00461464"/>
    <w:rsid w:val="00472994"/>
    <w:rsid w:val="0047486F"/>
    <w:rsid w:val="00475D7D"/>
    <w:rsid w:val="004764AF"/>
    <w:rsid w:val="00487769"/>
    <w:rsid w:val="004908F8"/>
    <w:rsid w:val="004927F7"/>
    <w:rsid w:val="004A2569"/>
    <w:rsid w:val="004A3454"/>
    <w:rsid w:val="004A3CE3"/>
    <w:rsid w:val="004A7DBA"/>
    <w:rsid w:val="004C0F8B"/>
    <w:rsid w:val="004C19C1"/>
    <w:rsid w:val="004C3670"/>
    <w:rsid w:val="004D5F1C"/>
    <w:rsid w:val="004D698A"/>
    <w:rsid w:val="004E2CA4"/>
    <w:rsid w:val="00511BFA"/>
    <w:rsid w:val="00512D86"/>
    <w:rsid w:val="00513235"/>
    <w:rsid w:val="00516F58"/>
    <w:rsid w:val="00520397"/>
    <w:rsid w:val="00522461"/>
    <w:rsid w:val="00523D4E"/>
    <w:rsid w:val="00526F35"/>
    <w:rsid w:val="00527D25"/>
    <w:rsid w:val="005366A3"/>
    <w:rsid w:val="00554C09"/>
    <w:rsid w:val="00555008"/>
    <w:rsid w:val="00555A9C"/>
    <w:rsid w:val="00560B8E"/>
    <w:rsid w:val="00566BBE"/>
    <w:rsid w:val="00567EA5"/>
    <w:rsid w:val="00580898"/>
    <w:rsid w:val="005839D6"/>
    <w:rsid w:val="00584E35"/>
    <w:rsid w:val="00593FEC"/>
    <w:rsid w:val="005A4C15"/>
    <w:rsid w:val="005A62A6"/>
    <w:rsid w:val="005A6747"/>
    <w:rsid w:val="005C5E62"/>
    <w:rsid w:val="005C6159"/>
    <w:rsid w:val="005D42CB"/>
    <w:rsid w:val="005E0C1D"/>
    <w:rsid w:val="005E2B0E"/>
    <w:rsid w:val="005E5F34"/>
    <w:rsid w:val="005E6F25"/>
    <w:rsid w:val="005F0371"/>
    <w:rsid w:val="005F48BB"/>
    <w:rsid w:val="005F671D"/>
    <w:rsid w:val="0060125E"/>
    <w:rsid w:val="00602902"/>
    <w:rsid w:val="00603F0E"/>
    <w:rsid w:val="00604113"/>
    <w:rsid w:val="006071DD"/>
    <w:rsid w:val="00607929"/>
    <w:rsid w:val="00616029"/>
    <w:rsid w:val="006179DB"/>
    <w:rsid w:val="00626873"/>
    <w:rsid w:val="006335AF"/>
    <w:rsid w:val="00636820"/>
    <w:rsid w:val="006458D3"/>
    <w:rsid w:val="006520FE"/>
    <w:rsid w:val="006605CC"/>
    <w:rsid w:val="00660ADA"/>
    <w:rsid w:val="00661E6C"/>
    <w:rsid w:val="006741D9"/>
    <w:rsid w:val="0068208A"/>
    <w:rsid w:val="00684454"/>
    <w:rsid w:val="00685E19"/>
    <w:rsid w:val="00692640"/>
    <w:rsid w:val="00693CB5"/>
    <w:rsid w:val="006A2175"/>
    <w:rsid w:val="006A2EDE"/>
    <w:rsid w:val="006A3A97"/>
    <w:rsid w:val="006B0FCF"/>
    <w:rsid w:val="006C02DB"/>
    <w:rsid w:val="006C1DF2"/>
    <w:rsid w:val="006C5B04"/>
    <w:rsid w:val="006D042F"/>
    <w:rsid w:val="006E09EA"/>
    <w:rsid w:val="006E3368"/>
    <w:rsid w:val="006E6867"/>
    <w:rsid w:val="006F225B"/>
    <w:rsid w:val="006F2693"/>
    <w:rsid w:val="00714DF3"/>
    <w:rsid w:val="00720A16"/>
    <w:rsid w:val="007219F1"/>
    <w:rsid w:val="007234EA"/>
    <w:rsid w:val="00724FBB"/>
    <w:rsid w:val="00725339"/>
    <w:rsid w:val="00726370"/>
    <w:rsid w:val="0072667E"/>
    <w:rsid w:val="00727919"/>
    <w:rsid w:val="007338A3"/>
    <w:rsid w:val="007454A3"/>
    <w:rsid w:val="00762E41"/>
    <w:rsid w:val="00773438"/>
    <w:rsid w:val="00783497"/>
    <w:rsid w:val="00784A92"/>
    <w:rsid w:val="007851F4"/>
    <w:rsid w:val="00785E37"/>
    <w:rsid w:val="007875A6"/>
    <w:rsid w:val="00796384"/>
    <w:rsid w:val="00796EA1"/>
    <w:rsid w:val="007A225C"/>
    <w:rsid w:val="007A3B60"/>
    <w:rsid w:val="007B07F1"/>
    <w:rsid w:val="007B117E"/>
    <w:rsid w:val="007B5ACE"/>
    <w:rsid w:val="007C6730"/>
    <w:rsid w:val="007D126C"/>
    <w:rsid w:val="007D3290"/>
    <w:rsid w:val="007D6B7D"/>
    <w:rsid w:val="007D7664"/>
    <w:rsid w:val="007E05C2"/>
    <w:rsid w:val="007E1169"/>
    <w:rsid w:val="007E5A3A"/>
    <w:rsid w:val="007E6FFF"/>
    <w:rsid w:val="007E781B"/>
    <w:rsid w:val="007F178E"/>
    <w:rsid w:val="00801EAD"/>
    <w:rsid w:val="00802FD4"/>
    <w:rsid w:val="00803A3A"/>
    <w:rsid w:val="008065C6"/>
    <w:rsid w:val="00811484"/>
    <w:rsid w:val="00813A84"/>
    <w:rsid w:val="00820CF1"/>
    <w:rsid w:val="008322BE"/>
    <w:rsid w:val="008346EF"/>
    <w:rsid w:val="0083478D"/>
    <w:rsid w:val="0083612C"/>
    <w:rsid w:val="008545AE"/>
    <w:rsid w:val="00856F52"/>
    <w:rsid w:val="00866CEB"/>
    <w:rsid w:val="0087179C"/>
    <w:rsid w:val="00871837"/>
    <w:rsid w:val="00873EFC"/>
    <w:rsid w:val="00877A62"/>
    <w:rsid w:val="00881FC8"/>
    <w:rsid w:val="00882080"/>
    <w:rsid w:val="008824F5"/>
    <w:rsid w:val="00883853"/>
    <w:rsid w:val="0088669B"/>
    <w:rsid w:val="00891BA9"/>
    <w:rsid w:val="00897C0F"/>
    <w:rsid w:val="008A2ECE"/>
    <w:rsid w:val="008A5FA4"/>
    <w:rsid w:val="008B5154"/>
    <w:rsid w:val="008C01A0"/>
    <w:rsid w:val="008C5030"/>
    <w:rsid w:val="008D09E2"/>
    <w:rsid w:val="008E4E43"/>
    <w:rsid w:val="008E70B5"/>
    <w:rsid w:val="008F5D10"/>
    <w:rsid w:val="009001D9"/>
    <w:rsid w:val="0090624A"/>
    <w:rsid w:val="009067B7"/>
    <w:rsid w:val="00913BC6"/>
    <w:rsid w:val="00913D4E"/>
    <w:rsid w:val="00914478"/>
    <w:rsid w:val="00915CFB"/>
    <w:rsid w:val="00926952"/>
    <w:rsid w:val="00931CE3"/>
    <w:rsid w:val="00932AF0"/>
    <w:rsid w:val="009377EF"/>
    <w:rsid w:val="0094052D"/>
    <w:rsid w:val="009453C7"/>
    <w:rsid w:val="0094647D"/>
    <w:rsid w:val="00947EB2"/>
    <w:rsid w:val="00963291"/>
    <w:rsid w:val="00965AA4"/>
    <w:rsid w:val="00970B94"/>
    <w:rsid w:val="00970E53"/>
    <w:rsid w:val="00972C72"/>
    <w:rsid w:val="00973105"/>
    <w:rsid w:val="00992632"/>
    <w:rsid w:val="00993143"/>
    <w:rsid w:val="00996897"/>
    <w:rsid w:val="00996924"/>
    <w:rsid w:val="0099782A"/>
    <w:rsid w:val="009C3BA0"/>
    <w:rsid w:val="009C7D8E"/>
    <w:rsid w:val="009D461F"/>
    <w:rsid w:val="009D577D"/>
    <w:rsid w:val="009E11B9"/>
    <w:rsid w:val="009E2185"/>
    <w:rsid w:val="009E681B"/>
    <w:rsid w:val="00A00101"/>
    <w:rsid w:val="00A06FB1"/>
    <w:rsid w:val="00A105C0"/>
    <w:rsid w:val="00A1396A"/>
    <w:rsid w:val="00A1560F"/>
    <w:rsid w:val="00A31F68"/>
    <w:rsid w:val="00A34B19"/>
    <w:rsid w:val="00A3740B"/>
    <w:rsid w:val="00A37B03"/>
    <w:rsid w:val="00A46C8F"/>
    <w:rsid w:val="00A4715D"/>
    <w:rsid w:val="00A54043"/>
    <w:rsid w:val="00A56685"/>
    <w:rsid w:val="00A626E0"/>
    <w:rsid w:val="00A67FF4"/>
    <w:rsid w:val="00A70DB5"/>
    <w:rsid w:val="00A71604"/>
    <w:rsid w:val="00A7361D"/>
    <w:rsid w:val="00A74E7A"/>
    <w:rsid w:val="00A84859"/>
    <w:rsid w:val="00A90B63"/>
    <w:rsid w:val="00AB04F9"/>
    <w:rsid w:val="00AB4ABE"/>
    <w:rsid w:val="00AB6FF4"/>
    <w:rsid w:val="00AB7079"/>
    <w:rsid w:val="00AC39E7"/>
    <w:rsid w:val="00AC5873"/>
    <w:rsid w:val="00AD0D02"/>
    <w:rsid w:val="00AE0BB3"/>
    <w:rsid w:val="00AF2404"/>
    <w:rsid w:val="00AF32CF"/>
    <w:rsid w:val="00B20E1C"/>
    <w:rsid w:val="00B23BED"/>
    <w:rsid w:val="00B24101"/>
    <w:rsid w:val="00B24C06"/>
    <w:rsid w:val="00B255EF"/>
    <w:rsid w:val="00B32489"/>
    <w:rsid w:val="00B33253"/>
    <w:rsid w:val="00B34CFD"/>
    <w:rsid w:val="00B3696D"/>
    <w:rsid w:val="00B44CE9"/>
    <w:rsid w:val="00B46208"/>
    <w:rsid w:val="00B52C64"/>
    <w:rsid w:val="00B541DD"/>
    <w:rsid w:val="00B550F3"/>
    <w:rsid w:val="00B5685C"/>
    <w:rsid w:val="00B60945"/>
    <w:rsid w:val="00B6716D"/>
    <w:rsid w:val="00B7120D"/>
    <w:rsid w:val="00B83273"/>
    <w:rsid w:val="00B84F0A"/>
    <w:rsid w:val="00B948EC"/>
    <w:rsid w:val="00BA09DB"/>
    <w:rsid w:val="00BA5AC7"/>
    <w:rsid w:val="00BA650B"/>
    <w:rsid w:val="00BB0646"/>
    <w:rsid w:val="00BB3A0E"/>
    <w:rsid w:val="00BB41B8"/>
    <w:rsid w:val="00BB7111"/>
    <w:rsid w:val="00BC47A5"/>
    <w:rsid w:val="00BD2A60"/>
    <w:rsid w:val="00BE2044"/>
    <w:rsid w:val="00BE303B"/>
    <w:rsid w:val="00BE54C7"/>
    <w:rsid w:val="00BF3778"/>
    <w:rsid w:val="00C0111D"/>
    <w:rsid w:val="00C0484B"/>
    <w:rsid w:val="00C10707"/>
    <w:rsid w:val="00C153EE"/>
    <w:rsid w:val="00C244A3"/>
    <w:rsid w:val="00C31C06"/>
    <w:rsid w:val="00C40C4D"/>
    <w:rsid w:val="00C50DBB"/>
    <w:rsid w:val="00C559C3"/>
    <w:rsid w:val="00C61D92"/>
    <w:rsid w:val="00C65C38"/>
    <w:rsid w:val="00C732C4"/>
    <w:rsid w:val="00C82ED3"/>
    <w:rsid w:val="00C8554A"/>
    <w:rsid w:val="00CA24A3"/>
    <w:rsid w:val="00CA451B"/>
    <w:rsid w:val="00CA67AB"/>
    <w:rsid w:val="00CB0221"/>
    <w:rsid w:val="00CB4632"/>
    <w:rsid w:val="00CD3D4C"/>
    <w:rsid w:val="00CD406A"/>
    <w:rsid w:val="00CD52F2"/>
    <w:rsid w:val="00CE05EF"/>
    <w:rsid w:val="00CE1200"/>
    <w:rsid w:val="00CE4007"/>
    <w:rsid w:val="00CF0FFA"/>
    <w:rsid w:val="00CF39E9"/>
    <w:rsid w:val="00CF4757"/>
    <w:rsid w:val="00CF52AE"/>
    <w:rsid w:val="00CF589D"/>
    <w:rsid w:val="00CF689C"/>
    <w:rsid w:val="00D04CAB"/>
    <w:rsid w:val="00D04F67"/>
    <w:rsid w:val="00D108E1"/>
    <w:rsid w:val="00D10C23"/>
    <w:rsid w:val="00D121D0"/>
    <w:rsid w:val="00D17BC7"/>
    <w:rsid w:val="00D213CB"/>
    <w:rsid w:val="00D27488"/>
    <w:rsid w:val="00D275D6"/>
    <w:rsid w:val="00D30123"/>
    <w:rsid w:val="00D314AD"/>
    <w:rsid w:val="00D314DF"/>
    <w:rsid w:val="00D33269"/>
    <w:rsid w:val="00D33D54"/>
    <w:rsid w:val="00D44073"/>
    <w:rsid w:val="00D45321"/>
    <w:rsid w:val="00D512D3"/>
    <w:rsid w:val="00D61457"/>
    <w:rsid w:val="00D74B10"/>
    <w:rsid w:val="00D755BE"/>
    <w:rsid w:val="00D81EED"/>
    <w:rsid w:val="00D90D1C"/>
    <w:rsid w:val="00D9262B"/>
    <w:rsid w:val="00D97DF5"/>
    <w:rsid w:val="00DA238C"/>
    <w:rsid w:val="00DA2A40"/>
    <w:rsid w:val="00DA527E"/>
    <w:rsid w:val="00DA7712"/>
    <w:rsid w:val="00DA794B"/>
    <w:rsid w:val="00DB390B"/>
    <w:rsid w:val="00DC3FE2"/>
    <w:rsid w:val="00DD07E6"/>
    <w:rsid w:val="00DD5279"/>
    <w:rsid w:val="00DE0504"/>
    <w:rsid w:val="00DE20A2"/>
    <w:rsid w:val="00DE3AD7"/>
    <w:rsid w:val="00DE50E3"/>
    <w:rsid w:val="00DF1FD8"/>
    <w:rsid w:val="00DF6B26"/>
    <w:rsid w:val="00E049EE"/>
    <w:rsid w:val="00E06D15"/>
    <w:rsid w:val="00E14897"/>
    <w:rsid w:val="00E151DB"/>
    <w:rsid w:val="00E26DEE"/>
    <w:rsid w:val="00E3051D"/>
    <w:rsid w:val="00E4167C"/>
    <w:rsid w:val="00E41CA5"/>
    <w:rsid w:val="00E538D5"/>
    <w:rsid w:val="00E5482F"/>
    <w:rsid w:val="00E5679C"/>
    <w:rsid w:val="00E65179"/>
    <w:rsid w:val="00E65BE0"/>
    <w:rsid w:val="00E65E9C"/>
    <w:rsid w:val="00E71F57"/>
    <w:rsid w:val="00E734AF"/>
    <w:rsid w:val="00E81534"/>
    <w:rsid w:val="00E81C1A"/>
    <w:rsid w:val="00E869EA"/>
    <w:rsid w:val="00E87DA2"/>
    <w:rsid w:val="00E9023C"/>
    <w:rsid w:val="00E90FA1"/>
    <w:rsid w:val="00E91EF7"/>
    <w:rsid w:val="00E95A4C"/>
    <w:rsid w:val="00E96253"/>
    <w:rsid w:val="00EA510D"/>
    <w:rsid w:val="00EC29E5"/>
    <w:rsid w:val="00EC7218"/>
    <w:rsid w:val="00ED0209"/>
    <w:rsid w:val="00EE332F"/>
    <w:rsid w:val="00EE4F37"/>
    <w:rsid w:val="00EF4B64"/>
    <w:rsid w:val="00EF78B5"/>
    <w:rsid w:val="00F03C2E"/>
    <w:rsid w:val="00F068D6"/>
    <w:rsid w:val="00F120A0"/>
    <w:rsid w:val="00F1654A"/>
    <w:rsid w:val="00F20BCF"/>
    <w:rsid w:val="00F246EE"/>
    <w:rsid w:val="00F2676E"/>
    <w:rsid w:val="00F434A3"/>
    <w:rsid w:val="00F4414B"/>
    <w:rsid w:val="00F45B37"/>
    <w:rsid w:val="00F45CE5"/>
    <w:rsid w:val="00F55B6F"/>
    <w:rsid w:val="00F56B7B"/>
    <w:rsid w:val="00F60572"/>
    <w:rsid w:val="00F61F12"/>
    <w:rsid w:val="00F63EA7"/>
    <w:rsid w:val="00F64091"/>
    <w:rsid w:val="00F66C53"/>
    <w:rsid w:val="00F708AF"/>
    <w:rsid w:val="00F74559"/>
    <w:rsid w:val="00F76093"/>
    <w:rsid w:val="00F7741C"/>
    <w:rsid w:val="00F805F7"/>
    <w:rsid w:val="00F823B0"/>
    <w:rsid w:val="00F91807"/>
    <w:rsid w:val="00F92BA6"/>
    <w:rsid w:val="00FA1AB3"/>
    <w:rsid w:val="00FB26D9"/>
    <w:rsid w:val="00FB3DE8"/>
    <w:rsid w:val="00FC2110"/>
    <w:rsid w:val="00FC3D69"/>
    <w:rsid w:val="00FC3E26"/>
    <w:rsid w:val="00FD065B"/>
    <w:rsid w:val="00FE4A82"/>
    <w:rsid w:val="00FE66B6"/>
    <w:rsid w:val="00FF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B4"/>
  </w:style>
  <w:style w:type="paragraph" w:styleId="1">
    <w:name w:val="heading 1"/>
    <w:basedOn w:val="a"/>
    <w:next w:val="a"/>
    <w:link w:val="10"/>
    <w:uiPriority w:val="9"/>
    <w:qFormat/>
    <w:rsid w:val="002258A8"/>
    <w:pPr>
      <w:keepNext/>
      <w:keepLines/>
      <w:spacing w:before="480" w:after="240"/>
      <w:jc w:val="center"/>
      <w:outlineLvl w:val="0"/>
    </w:pPr>
    <w:rPr>
      <w:rFonts w:ascii="Times New Roman" w:eastAsiaTheme="majorEastAsia" w:hAnsi="Times New Roman" w:cstheme="majorBidi"/>
      <w:b/>
      <w:bCs/>
      <w:sz w:val="28"/>
      <w:szCs w:val="28"/>
    </w:rPr>
  </w:style>
  <w:style w:type="paragraph" w:styleId="3">
    <w:name w:val="heading 3"/>
    <w:basedOn w:val="a"/>
    <w:next w:val="a"/>
    <w:link w:val="30"/>
    <w:uiPriority w:val="9"/>
    <w:semiHidden/>
    <w:unhideWhenUsed/>
    <w:qFormat/>
    <w:rsid w:val="00F26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8A8"/>
    <w:rPr>
      <w:rFonts w:ascii="Times New Roman" w:eastAsiaTheme="majorEastAsia" w:hAnsi="Times New Roman" w:cstheme="majorBidi"/>
      <w:b/>
      <w:bCs/>
      <w:sz w:val="28"/>
      <w:szCs w:val="28"/>
    </w:rPr>
  </w:style>
  <w:style w:type="paragraph" w:styleId="a3">
    <w:name w:val="List Paragraph"/>
    <w:basedOn w:val="a"/>
    <w:uiPriority w:val="99"/>
    <w:qFormat/>
    <w:rsid w:val="002258A8"/>
    <w:pPr>
      <w:ind w:left="720"/>
      <w:contextualSpacing/>
    </w:pPr>
  </w:style>
  <w:style w:type="character" w:customStyle="1" w:styleId="30">
    <w:name w:val="Заголовок 3 Знак"/>
    <w:basedOn w:val="a0"/>
    <w:link w:val="3"/>
    <w:uiPriority w:val="9"/>
    <w:semiHidden/>
    <w:rsid w:val="00F2676E"/>
    <w:rPr>
      <w:rFonts w:asciiTheme="majorHAnsi" w:eastAsiaTheme="majorEastAsia" w:hAnsiTheme="majorHAnsi" w:cstheme="majorBidi"/>
      <w:b/>
      <w:bCs/>
      <w:color w:val="4F81BD" w:themeColor="accent1"/>
    </w:rPr>
  </w:style>
  <w:style w:type="character" w:styleId="a4">
    <w:name w:val="Hyperlink"/>
    <w:basedOn w:val="a0"/>
    <w:uiPriority w:val="99"/>
    <w:rsid w:val="00F2676E"/>
    <w:rPr>
      <w:rFonts w:cs="Times New Roman"/>
      <w:color w:val="0000FF"/>
      <w:u w:val="single"/>
    </w:rPr>
  </w:style>
  <w:style w:type="paragraph" w:styleId="a5">
    <w:name w:val="Normal (Web)"/>
    <w:basedOn w:val="a"/>
    <w:uiPriority w:val="99"/>
    <w:semiHidden/>
    <w:unhideWhenUsed/>
    <w:rsid w:val="00F267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12D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2D86"/>
  </w:style>
  <w:style w:type="paragraph" w:styleId="a8">
    <w:name w:val="footer"/>
    <w:basedOn w:val="a"/>
    <w:link w:val="a9"/>
    <w:uiPriority w:val="99"/>
    <w:unhideWhenUsed/>
    <w:rsid w:val="00512D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2D86"/>
  </w:style>
  <w:style w:type="paragraph" w:styleId="aa">
    <w:name w:val="TOC Heading"/>
    <w:basedOn w:val="1"/>
    <w:next w:val="a"/>
    <w:uiPriority w:val="39"/>
    <w:unhideWhenUsed/>
    <w:qFormat/>
    <w:rsid w:val="0043107F"/>
    <w:pPr>
      <w:spacing w:after="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43107F"/>
    <w:pPr>
      <w:spacing w:after="100"/>
    </w:pPr>
  </w:style>
  <w:style w:type="paragraph" w:styleId="ab">
    <w:name w:val="Balloon Text"/>
    <w:basedOn w:val="a"/>
    <w:link w:val="ac"/>
    <w:uiPriority w:val="99"/>
    <w:semiHidden/>
    <w:unhideWhenUsed/>
    <w:rsid w:val="004310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1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7288-52F7-45D1-AA07-779E2537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12</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Vitya</dc:creator>
  <cp:keywords/>
  <dc:description/>
  <cp:lastModifiedBy>Vitya</cp:lastModifiedBy>
  <cp:revision>60</cp:revision>
  <dcterms:created xsi:type="dcterms:W3CDTF">2014-12-15T15:29:00Z</dcterms:created>
  <dcterms:modified xsi:type="dcterms:W3CDTF">2016-02-11T17:19:00Z</dcterms:modified>
</cp:coreProperties>
</file>