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F0" w:rsidRPr="003248F0" w:rsidRDefault="003248F0" w:rsidP="001603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ГБОУ Гимназия № 1505</w:t>
      </w:r>
    </w:p>
    <w:p w:rsidR="003248F0" w:rsidRPr="003248F0" w:rsidRDefault="003248F0" w:rsidP="001603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«Московская городская педагогическая гимназия – лаборатория»</w:t>
      </w:r>
    </w:p>
    <w:p w:rsidR="003248F0" w:rsidRPr="003248F0" w:rsidRDefault="003248F0" w:rsidP="001603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8F0" w:rsidRPr="003248F0" w:rsidRDefault="003248F0" w:rsidP="001603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8F0" w:rsidRPr="00EA502B" w:rsidRDefault="003248F0" w:rsidP="0016030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48F0" w:rsidRPr="00EA502B" w:rsidRDefault="003248F0" w:rsidP="0016030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502B">
        <w:rPr>
          <w:rFonts w:ascii="Times New Roman" w:hAnsi="Times New Roman" w:cs="Times New Roman"/>
          <w:b/>
          <w:sz w:val="36"/>
          <w:szCs w:val="36"/>
        </w:rPr>
        <w:t>Дипломная работа по теме:</w:t>
      </w:r>
    </w:p>
    <w:p w:rsidR="003248F0" w:rsidRPr="00EA502B" w:rsidRDefault="003248F0" w:rsidP="0016030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502B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EA502B">
        <w:rPr>
          <w:rFonts w:ascii="Times New Roman" w:hAnsi="Times New Roman" w:cs="Times New Roman"/>
          <w:b/>
          <w:sz w:val="36"/>
          <w:szCs w:val="36"/>
        </w:rPr>
        <w:t>Стимпанк</w:t>
      </w:r>
      <w:proofErr w:type="spellEnd"/>
      <w:r w:rsidRPr="00EA502B">
        <w:rPr>
          <w:rFonts w:ascii="Times New Roman" w:hAnsi="Times New Roman" w:cs="Times New Roman"/>
          <w:b/>
          <w:sz w:val="36"/>
          <w:szCs w:val="36"/>
        </w:rPr>
        <w:t xml:space="preserve"> как субкультура»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8F0" w:rsidRPr="003248F0" w:rsidRDefault="003248F0" w:rsidP="0016030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301">
        <w:rPr>
          <w:rFonts w:ascii="Times New Roman" w:hAnsi="Times New Roman" w:cs="Times New Roman"/>
          <w:i/>
          <w:sz w:val="28"/>
          <w:szCs w:val="28"/>
        </w:rPr>
        <w:t>автор</w:t>
      </w:r>
      <w:r w:rsidRPr="003248F0">
        <w:rPr>
          <w:rFonts w:ascii="Times New Roman" w:hAnsi="Times New Roman" w:cs="Times New Roman"/>
          <w:sz w:val="28"/>
          <w:szCs w:val="28"/>
        </w:rPr>
        <w:t>: Корсакова Софья, 10  класс «Б»</w:t>
      </w:r>
    </w:p>
    <w:p w:rsidR="003248F0" w:rsidRPr="003248F0" w:rsidRDefault="003248F0" w:rsidP="0016030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301"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Pr="003248F0">
        <w:rPr>
          <w:rFonts w:ascii="Times New Roman" w:hAnsi="Times New Roman" w:cs="Times New Roman"/>
          <w:sz w:val="28"/>
          <w:szCs w:val="28"/>
        </w:rPr>
        <w:t>: Малиновская М.В.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54B" w:rsidRPr="003248F0" w:rsidRDefault="0070154B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8F0" w:rsidRPr="003248F0" w:rsidRDefault="003248F0" w:rsidP="001603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Москва</w:t>
      </w:r>
    </w:p>
    <w:p w:rsidR="003248F0" w:rsidRPr="003248F0" w:rsidRDefault="0070154B" w:rsidP="002278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</w:t>
      </w:r>
      <w:r w:rsidR="00227852">
        <w:rPr>
          <w:rFonts w:ascii="Times New Roman" w:hAnsi="Times New Roman" w:cs="Times New Roman"/>
          <w:sz w:val="28"/>
          <w:szCs w:val="28"/>
        </w:rPr>
        <w:t>2015</w:t>
      </w:r>
    </w:p>
    <w:p w:rsidR="003248F0" w:rsidRPr="003248F0" w:rsidRDefault="003248F0" w:rsidP="00AF4A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1.</w:t>
      </w:r>
      <w:r w:rsidRPr="003248F0">
        <w:rPr>
          <w:rFonts w:ascii="Times New Roman" w:hAnsi="Times New Roman" w:cs="Times New Roman"/>
          <w:sz w:val="28"/>
          <w:szCs w:val="28"/>
        </w:rPr>
        <w:tab/>
        <w:t>Введение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2.</w:t>
      </w:r>
      <w:r w:rsidRPr="003248F0">
        <w:rPr>
          <w:rFonts w:ascii="Times New Roman" w:hAnsi="Times New Roman" w:cs="Times New Roman"/>
          <w:sz w:val="28"/>
          <w:szCs w:val="28"/>
        </w:rPr>
        <w:tab/>
        <w:t>Глава</w:t>
      </w:r>
      <w:r w:rsidR="00AF4A1E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="00AF4A1E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="00AF4A1E">
        <w:rPr>
          <w:rFonts w:ascii="Times New Roman" w:hAnsi="Times New Roman" w:cs="Times New Roman"/>
          <w:sz w:val="28"/>
          <w:szCs w:val="28"/>
        </w:rPr>
        <w:t xml:space="preserve">: история, виды, </w:t>
      </w:r>
      <w:r w:rsidRPr="003248F0">
        <w:rPr>
          <w:rFonts w:ascii="Times New Roman" w:hAnsi="Times New Roman" w:cs="Times New Roman"/>
          <w:sz w:val="28"/>
          <w:szCs w:val="28"/>
        </w:rPr>
        <w:t>культура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3.</w:t>
      </w:r>
      <w:r w:rsidRPr="003248F0">
        <w:rPr>
          <w:rFonts w:ascii="Times New Roman" w:hAnsi="Times New Roman" w:cs="Times New Roman"/>
          <w:sz w:val="28"/>
          <w:szCs w:val="28"/>
        </w:rPr>
        <w:tab/>
        <w:t xml:space="preserve">Глава 2. Отношение общества к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стимпанку</w:t>
      </w:r>
      <w:proofErr w:type="spellEnd"/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4.</w:t>
      </w:r>
      <w:r w:rsidRPr="003248F0">
        <w:rPr>
          <w:rFonts w:ascii="Times New Roman" w:hAnsi="Times New Roman" w:cs="Times New Roman"/>
          <w:sz w:val="28"/>
          <w:szCs w:val="28"/>
        </w:rPr>
        <w:tab/>
        <w:t xml:space="preserve">Глава 3. Использование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в обучении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5.</w:t>
      </w:r>
      <w:r w:rsidRPr="003248F0">
        <w:rPr>
          <w:rFonts w:ascii="Times New Roman" w:hAnsi="Times New Roman" w:cs="Times New Roman"/>
          <w:sz w:val="28"/>
          <w:szCs w:val="28"/>
        </w:rPr>
        <w:tab/>
        <w:t>Заключение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6.</w:t>
      </w:r>
      <w:r w:rsidRPr="003248F0">
        <w:rPr>
          <w:rFonts w:ascii="Times New Roman" w:hAnsi="Times New Roman" w:cs="Times New Roman"/>
          <w:sz w:val="28"/>
          <w:szCs w:val="28"/>
        </w:rPr>
        <w:tab/>
        <w:t>Приложения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7.</w:t>
      </w:r>
      <w:r w:rsidRPr="003248F0">
        <w:rPr>
          <w:rFonts w:ascii="Times New Roman" w:hAnsi="Times New Roman" w:cs="Times New Roman"/>
          <w:sz w:val="28"/>
          <w:szCs w:val="28"/>
        </w:rPr>
        <w:tab/>
        <w:t>Список литературы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 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6E" w:rsidRDefault="00A4096E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48F0" w:rsidRPr="00D27B41" w:rsidRDefault="003248F0" w:rsidP="00D27B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B4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Современное искусство всё глубже погружается в различные виды фантастики, пропадает интерес к футуристической её части, зато появляется всё больше и больше произведений о мистике, существующей параллельно с реальным миром, об альтернативном или необычном варианте развития человечества или иной расы. Благодаря этим изменениям появляются новые жанры и направлени</w:t>
      </w:r>
      <w:r w:rsidR="003A7D0A">
        <w:rPr>
          <w:rFonts w:ascii="Times New Roman" w:hAnsi="Times New Roman" w:cs="Times New Roman"/>
          <w:sz w:val="28"/>
          <w:szCs w:val="28"/>
        </w:rPr>
        <w:t>я в литературе и кино. В 1983</w:t>
      </w:r>
      <w:r w:rsidR="003A7D0A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3A7D0A">
        <w:rPr>
          <w:rFonts w:ascii="Times New Roman" w:hAnsi="Times New Roman" w:cs="Times New Roman"/>
          <w:sz w:val="28"/>
          <w:szCs w:val="28"/>
        </w:rPr>
        <w:t xml:space="preserve"> </w:t>
      </w:r>
      <w:r w:rsidRPr="003248F0">
        <w:rPr>
          <w:rFonts w:ascii="Times New Roman" w:hAnsi="Times New Roman" w:cs="Times New Roman"/>
          <w:sz w:val="28"/>
          <w:szCs w:val="28"/>
        </w:rPr>
        <w:t xml:space="preserve">году появился футуристический жанр киберпанк,  пессимистично рассказывающий о будущих высоких технологиях, но сводящийся к антиутопии. От него отделился более позитивный пост-киберпанк,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биопанк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о применении биологического оружия и генной инженерии,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нанопанк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о нано-технологиях, а также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с его ответвлениями, которому посвящен данный диплом.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Благодаря довольно яркому, запоминающемуся внешнему виду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стал особенно популярен и наиболее известен среди всех этих относительно новых жанров. К сожалению, люди, которые хотят заглянуть глубже в этот мир, не смогут обнаружить достаточного количества информации в одном источнике, а на русском языке статей на этот счёт очень мало, из-за этого  найти полноценный источник информации не представляется возможным. Это является первой проблемой моей работы. Эта информация может быть полезна и важна людям, всерьёз увлекающимся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стимпанком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и с его помощью старающимся  выделиться из обычной серой массы, быть не похожими на других. Она поможет им понять корни данного направления, процесс и тенденции его развития. Так как вокруг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развилось целое сообщество, вторая проблема – это определение этого сообщества и отношение к нему посторонних людей. Также я рассматриваю возможность использования произведений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в качестве учебного материала в качестве третьей проблемы.</w:t>
      </w:r>
    </w:p>
    <w:p w:rsidR="00C67EE1" w:rsidRPr="003248F0" w:rsidRDefault="00C67EE1" w:rsidP="00C67E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Целью моей работы является описание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рассмотрение различных его видов и направлений. В том числе я хочу найти ответы на следующие вопросы:</w:t>
      </w:r>
    </w:p>
    <w:p w:rsidR="00C67EE1" w:rsidRPr="003248F0" w:rsidRDefault="00C67EE1" w:rsidP="00C67E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- является ли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субкультурой?</w:t>
      </w:r>
    </w:p>
    <w:p w:rsidR="00C67EE1" w:rsidRPr="003248F0" w:rsidRDefault="00C67EE1" w:rsidP="00C67E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- откуда возникает заинтересованность людей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стимпанком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?</w:t>
      </w:r>
    </w:p>
    <w:p w:rsidR="00C67EE1" w:rsidRPr="003248F0" w:rsidRDefault="00C67EE1" w:rsidP="00C67E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каково </w:t>
      </w:r>
      <w:r w:rsidRPr="003248F0">
        <w:rPr>
          <w:rFonts w:ascii="Times New Roman" w:hAnsi="Times New Roman" w:cs="Times New Roman"/>
          <w:sz w:val="28"/>
          <w:szCs w:val="28"/>
        </w:rPr>
        <w:t xml:space="preserve">отношение к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стимпанку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в среде</w:t>
      </w:r>
      <w:r>
        <w:rPr>
          <w:rFonts w:ascii="Times New Roman" w:hAnsi="Times New Roman" w:cs="Times New Roman"/>
          <w:sz w:val="28"/>
          <w:szCs w:val="28"/>
        </w:rPr>
        <w:t>, не связанной с ним?</w:t>
      </w:r>
    </w:p>
    <w:p w:rsidR="00C67EE1" w:rsidRPr="003248F0" w:rsidRDefault="00C67EE1" w:rsidP="00C67E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- как использовать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в учебном процессе?</w:t>
      </w:r>
    </w:p>
    <w:p w:rsidR="00C67EE1" w:rsidRDefault="00C67EE1" w:rsidP="00C67E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чтобы успешно </w:t>
      </w:r>
      <w:r>
        <w:rPr>
          <w:rFonts w:ascii="Times New Roman" w:hAnsi="Times New Roman" w:cs="Times New Roman"/>
          <w:sz w:val="28"/>
          <w:szCs w:val="28"/>
        </w:rPr>
        <w:t>достичь цели,</w:t>
      </w:r>
      <w:r w:rsidRPr="003248F0">
        <w:rPr>
          <w:rFonts w:ascii="Times New Roman" w:hAnsi="Times New Roman" w:cs="Times New Roman"/>
          <w:sz w:val="28"/>
          <w:szCs w:val="28"/>
        </w:rPr>
        <w:t xml:space="preserve"> потребуется выполнение следующих задач:</w:t>
      </w:r>
    </w:p>
    <w:p w:rsidR="00C67EE1" w:rsidRPr="003248F0" w:rsidRDefault="00C67EE1" w:rsidP="00C67E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Поиск литературы, посвященной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стимпанку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67EE1" w:rsidRPr="003248F0" w:rsidRDefault="00C67EE1" w:rsidP="00C67E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- Описание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как такового;</w:t>
      </w:r>
    </w:p>
    <w:p w:rsidR="00C67EE1" w:rsidRDefault="00C67EE1" w:rsidP="00C67E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- Разделение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на виды;</w:t>
      </w:r>
    </w:p>
    <w:p w:rsidR="00C67EE1" w:rsidRDefault="00C67EE1" w:rsidP="00C67E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- Перевод фрагментов английских источников.</w:t>
      </w:r>
    </w:p>
    <w:p w:rsidR="00C67EE1" w:rsidRPr="003248F0" w:rsidRDefault="00C67EE1" w:rsidP="00C67E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узнать, является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субкультурой, нужно выполнить следующие задачи:</w:t>
      </w:r>
    </w:p>
    <w:p w:rsidR="00C67EE1" w:rsidRPr="003248F0" w:rsidRDefault="00C67EE1" w:rsidP="00C67E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- Описание неизменных элементов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;</w:t>
      </w:r>
    </w:p>
    <w:p w:rsidR="00C67EE1" w:rsidRDefault="00C67EE1" w:rsidP="00C67E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- Сравнени</w:t>
      </w:r>
      <w:r>
        <w:rPr>
          <w:rFonts w:ascii="Times New Roman" w:hAnsi="Times New Roman" w:cs="Times New Roman"/>
          <w:sz w:val="28"/>
          <w:szCs w:val="28"/>
        </w:rPr>
        <w:t>е их с определением субкультуры.</w:t>
      </w:r>
    </w:p>
    <w:p w:rsidR="00C67EE1" w:rsidRPr="003248F0" w:rsidRDefault="00C67EE1" w:rsidP="00C67E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узнать, </w:t>
      </w:r>
      <w:r w:rsidRPr="003248F0">
        <w:rPr>
          <w:rFonts w:ascii="Times New Roman" w:hAnsi="Times New Roman" w:cs="Times New Roman"/>
          <w:sz w:val="28"/>
          <w:szCs w:val="28"/>
        </w:rPr>
        <w:t xml:space="preserve">откуда возникает заинтересованность людей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каково </w:t>
      </w:r>
      <w:r w:rsidRPr="003248F0">
        <w:rPr>
          <w:rFonts w:ascii="Times New Roman" w:hAnsi="Times New Roman" w:cs="Times New Roman"/>
          <w:sz w:val="28"/>
          <w:szCs w:val="28"/>
        </w:rPr>
        <w:t xml:space="preserve">отношение к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стимпанку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в среде</w:t>
      </w:r>
      <w:r>
        <w:rPr>
          <w:rFonts w:ascii="Times New Roman" w:hAnsi="Times New Roman" w:cs="Times New Roman"/>
          <w:sz w:val="28"/>
          <w:szCs w:val="28"/>
        </w:rPr>
        <w:t>, не связанной с ним, нужно выполнить следующие задачи:</w:t>
      </w:r>
    </w:p>
    <w:p w:rsidR="00C67EE1" w:rsidRPr="003248F0" w:rsidRDefault="00C67EE1" w:rsidP="00C67E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- Проведение опроса (среди людей, не имеющих отношения к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стимпанку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и посетителей тематического сайта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Steampunker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; с целью выяснения их отношения к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стимпанку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);</w:t>
      </w:r>
    </w:p>
    <w:p w:rsidR="00C67EE1" w:rsidRDefault="00C67EE1" w:rsidP="00C67E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результатов опроса.</w:t>
      </w:r>
    </w:p>
    <w:p w:rsidR="00C67EE1" w:rsidRPr="003248F0" w:rsidRDefault="00C67EE1" w:rsidP="00C67E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понять, </w:t>
      </w:r>
      <w:r w:rsidRPr="003248F0">
        <w:rPr>
          <w:rFonts w:ascii="Times New Roman" w:hAnsi="Times New Roman" w:cs="Times New Roman"/>
          <w:sz w:val="28"/>
          <w:szCs w:val="28"/>
        </w:rPr>
        <w:t xml:space="preserve">как использовать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в учебном процессе</w:t>
      </w:r>
      <w:r>
        <w:rPr>
          <w:rFonts w:ascii="Times New Roman" w:hAnsi="Times New Roman" w:cs="Times New Roman"/>
          <w:sz w:val="28"/>
          <w:szCs w:val="28"/>
        </w:rPr>
        <w:t>, нужно выполнить:</w:t>
      </w:r>
    </w:p>
    <w:p w:rsidR="00C67EE1" w:rsidRDefault="00C67EE1" w:rsidP="00C67E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Нахождение предметов, в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использовать для обучения;</w:t>
      </w:r>
    </w:p>
    <w:p w:rsidR="00C67EE1" w:rsidRDefault="00C67EE1" w:rsidP="00C67E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Поиск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конкретной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>
        <w:rPr>
          <w:rFonts w:ascii="Times New Roman" w:hAnsi="Times New Roman" w:cs="Times New Roman"/>
          <w:sz w:val="28"/>
          <w:szCs w:val="28"/>
        </w:rPr>
        <w:t>-литературы, которую можно использовать для обучения;</w:t>
      </w:r>
    </w:p>
    <w:p w:rsidR="00C67EE1" w:rsidRPr="00FA04D7" w:rsidRDefault="00C67EE1" w:rsidP="00C67E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примеров заданий, которые можно использовать на уроках.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48F0">
        <w:rPr>
          <w:rFonts w:ascii="Times New Roman" w:hAnsi="Times New Roman" w:cs="Times New Roman"/>
          <w:sz w:val="28"/>
          <w:szCs w:val="28"/>
        </w:rPr>
        <w:t xml:space="preserve">Таким образом, моя работа делится на две части –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теоретическую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и практическую. В теоретической части я составлю текст о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стимпанке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который соберёт вместе фрагменты информации, разбросанной по интернету, и по его итогам сделаю заключение о том, является ли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субкультурой. Практическую часть будет составлять опрос, целью которого является выяснить отношение людей к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стимпанку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и его итоги. Кроме того, я рассмотрю вопрос использования произведений о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стимпанке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в процессе обучения.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При выполнении работы я буду использовать найденные мною статьи на русском языке, но, к сожалению, ни одна из них не раскрывает всего вопроса полностью. К примеру, в статье из журнала «Мир Фантастики», которая называется «Очарованные паром», упор делается на реальную историю, связанную со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стимпанком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а также на классификацию этого направления, но никакой иной информации не дано. Полноценных исследований, посвященных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стимпанку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на данный момент не существует. Для своей работы я переведу материалы с английского языка, в качестве приложения, для того чтобы можно было увидеть точку зрения иностранных поклонников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. Наиболее содержательные и интересные фрагменты английских статей я оформлю в качестве приложения к данной работе.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EA0" w:rsidRDefault="00DE2EA0" w:rsidP="00DE2E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3248F0" w:rsidRPr="00DE2EA0" w:rsidRDefault="003248F0" w:rsidP="00DE2E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A0">
        <w:rPr>
          <w:rFonts w:ascii="Times New Roman" w:hAnsi="Times New Roman" w:cs="Times New Roman"/>
          <w:b/>
          <w:sz w:val="28"/>
          <w:szCs w:val="28"/>
        </w:rPr>
        <w:lastRenderedPageBreak/>
        <w:t>1 глава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так же известный как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паропанк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– один из видов фантастики, основным отличительным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знаком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которого являются паровые механизмы различной степени сложности. Действие произведений этого жанра обычно происходит во второй половине 19 века в Англии или, реже, в Америке, или же в другой схожей обстановке. Пейзаж часто составляют фабрики и грязные городские кварталы, угольные шахты, многочисленные вокзалы, бесконечные железнодорожные пути и туннели. Повсюду копоть и дым, рабочие, кашляя, добывают себе копейки на хлеб, подворотни наполнены грязными уличными мальчишками, бандиты и разбойники поджидают на каждой дороге, а в подвалах трудятся нелегальные врачи с крайне необычными методами лечения. Вторую половину представителей этого жанра составляют леди в викторианских платьях, богатые джентльмены-изобретатели, склонные к романтике приключений, и, конечно же, странные и даже полубезумные учёные-алхимики.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Название этого направления произошло от двух английских слов: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steam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– пар  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punk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– бунтарь, или же альтернатива, в зависимости от трактовки. Первая используется, когда суть произведения составляет борьба низших слоёв общества за существование в трущобах или же их бунты; вторая применяется, если главная цель  - показать альтернативную версию истории, например: пираты всё так же бороздят море, но не на обыкновенных деревянных посудинах, а на высокотехнологичных, сверхбыстрых металлических пароходах, напичканных самым разнообразным оружием.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Впервые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был назван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стимпанком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на страницах журнала «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Locus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» в 1987 году во время дружеской дискуссии двух писателей Джеймса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Блэйлока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и Кевина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Джетера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. Изначально это была лишь пародия на слово киберпанк, так как в первых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стимпанковских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произведениях смысл был в перенесения киберпанковской антиутопии в иной антураж. Позже в это удачно вклинился дух романтизма, ярко выраженный в захватывающих приключенческих </w:t>
      </w:r>
      <w:r w:rsidRPr="003248F0">
        <w:rPr>
          <w:rFonts w:ascii="Times New Roman" w:hAnsi="Times New Roman" w:cs="Times New Roman"/>
          <w:sz w:val="28"/>
          <w:szCs w:val="28"/>
        </w:rPr>
        <w:lastRenderedPageBreak/>
        <w:t xml:space="preserve">историях. Считается, что большое влияние на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оказывает научно-фантастическая литература 19 века, главным образом работы Жюля Верна, Герберта Уэллса, Марка Твена и Мэри Шелли.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появился не на пустом месте. «Дедушкой» жанра именуют Жюля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Верна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>, чьи «20 тысяч лье под водой», «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Робур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-завоеватель», «Паровой дом» оказали серьезное влияние на стилистику и антураж современных авторов. Равно как и книги других знаменитых писателей викторианской эпохи — Герберта Уэллса, Марка Твена, Эдгара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о, Артура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Дойля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. Именно поэтому западные критики относят избранное творчество этих авторов к «классическому»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стимпанку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».</w:t>
      </w:r>
      <w:r w:rsidR="00E17047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по обыкновению делится на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альтернативно-исторический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фэнтези-стимпанк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. Первый чаще всего стилизуется под 19 – 20 века и его представляют либо реальные исторические личности, либо популярные литературные персонажи той эпохи. Среди них особенно распространены герои Англии правления королевы Виктории(1837 – 1901) или короля Эдуарда (1901 – 1910).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Хотя первым произведением настоящего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(не пародии на киберпанк) является роман Уильяма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Гибсона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и Брюса Стерлинга «Машина различий» (1992), настоящим образцом истинного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считаются комиксы «Лига выдающихся джентльменов» Алана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Мура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КевинаО’Нила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и их экранизированная версия. В них описывается альтернативная Англия 1898 года, в которой знаменитые герои классических литературных произведений вроде Человека-невидимки и следопыта Алана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Куотермейна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 противостоят традиционным злодеям вроде профессора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Мориарти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который перешел в комикс из произведений сэра Артура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Дойла о Шерлоке Холмсе. Есть и иная вариация на тему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– Дикий Запад и его покорение. Примером является сериал и фильм «Дикий </w:t>
      </w:r>
      <w:proofErr w:type="spellStart"/>
      <w:proofErr w:type="gramStart"/>
      <w:r w:rsidRPr="003248F0">
        <w:rPr>
          <w:rFonts w:ascii="Times New Roman" w:hAnsi="Times New Roman" w:cs="Times New Roman"/>
          <w:sz w:val="28"/>
          <w:szCs w:val="28"/>
        </w:rPr>
        <w:t>Дикий</w:t>
      </w:r>
      <w:proofErr w:type="spellEnd"/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Уэст» о стрелке Джиме Уэсте и </w:t>
      </w:r>
      <w:r w:rsidRPr="003248F0">
        <w:rPr>
          <w:rFonts w:ascii="Times New Roman" w:hAnsi="Times New Roman" w:cs="Times New Roman"/>
          <w:sz w:val="28"/>
          <w:szCs w:val="28"/>
        </w:rPr>
        <w:lastRenderedPageBreak/>
        <w:t xml:space="preserve">учёном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Артемиусе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Гордоне, которые разбираются с плохими парнями по просьбе президента. Однако вестерны в сочетании со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стимпанком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менее популярны, чем викторианский стиль.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Второй крупный вид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фэнтези-стимпанк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– предполагает, как можно догадаться из названия, помещение технологий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в классичес</w:t>
      </w:r>
      <w:r w:rsidR="00F95FAC">
        <w:rPr>
          <w:rFonts w:ascii="Times New Roman" w:hAnsi="Times New Roman" w:cs="Times New Roman"/>
          <w:sz w:val="28"/>
          <w:szCs w:val="28"/>
        </w:rPr>
        <w:t xml:space="preserve">кое </w:t>
      </w:r>
      <w:proofErr w:type="spellStart"/>
      <w:r w:rsidR="00F95FAC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F95FAC">
        <w:rPr>
          <w:rFonts w:ascii="Times New Roman" w:hAnsi="Times New Roman" w:cs="Times New Roman"/>
          <w:sz w:val="28"/>
          <w:szCs w:val="28"/>
        </w:rPr>
        <w:t xml:space="preserve"> с магами и гномами.</w:t>
      </w:r>
      <w:r w:rsidR="00F95FAC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F95FAC">
        <w:rPr>
          <w:rFonts w:ascii="Times New Roman" w:hAnsi="Times New Roman" w:cs="Times New Roman"/>
          <w:sz w:val="28"/>
          <w:szCs w:val="28"/>
        </w:rPr>
        <w:t xml:space="preserve"> </w:t>
      </w:r>
      <w:r w:rsidRPr="003248F0">
        <w:rPr>
          <w:rFonts w:ascii="Times New Roman" w:hAnsi="Times New Roman" w:cs="Times New Roman"/>
          <w:sz w:val="28"/>
          <w:szCs w:val="28"/>
        </w:rPr>
        <w:t xml:space="preserve">Бывает, что сюжет подобных произведений строится на конкуренции магии и науки, борьбе учёных и магов за влияние и авторитет или же, в противовес этому, слияние их в одно целое – алхимию. Так или иначе, данные факты никак не мешают захватывающим приключениям происходить, а необычным ситуациям случаться.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 xml:space="preserve">Хотя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фэнтези-стимпанк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не так знаменит, как традиционный, он также представлен некоторым количеством довольно известных произведений, такими как компьютерные игры «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Арканум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», серия «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Thief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Fable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3», фильмы «Ван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Хельсинг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» и «Эдвард Руки-Ножницы», романы «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Элайзабел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Крэй и Темное Братство» Криса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Вудинга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«Вокзал Потерянных Снов» и другие романы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Чайны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Мьевиля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о мире Бас-Лаг, некоторые аниме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Хаяо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Миядзаки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Помимо этих вариантов от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разошлось большое количество жанров 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поджанров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, не все из которых способны делить вселенную со своим прародителем.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Теслапанк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например, добавляет в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обычный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электричество и технологии в стиле Николы Тесла, но не встречается в чистом виде. К нему относится «Изобретая все на свете»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Саманты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Хант.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В некоторых произведениях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эволюционирует в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клокворкпанк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где сложные современные приборы вроде компьютера, телевизора и принтера работают благодаря шестерёнкам, пружинам и прочим подобным </w:t>
      </w:r>
      <w:r w:rsidRPr="003248F0">
        <w:rPr>
          <w:rFonts w:ascii="Times New Roman" w:hAnsi="Times New Roman" w:cs="Times New Roman"/>
          <w:sz w:val="28"/>
          <w:szCs w:val="28"/>
        </w:rPr>
        <w:lastRenderedPageBreak/>
        <w:t xml:space="preserve">механизмам. К этому направлению относится, например, цикл романов «Мэтью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Корбетт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» Роберта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Маккаммона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Также широко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распространён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сейлпанк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: это самолёты и летающие корабли, парящие в облаках остова и архипелаги, отважные пираты, свобода в небе и захватывающие битвы в воздухе и на воде. На данный момент маленькая шведская студия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ThatBrain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разрабатывает компьютерную игру «Двадцать тысяч лье среди облаков».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Согласно статье человека под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ником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Booo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«Что такое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?»,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таймпанк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– это вид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в котором на основе паровых технологий была построена машина времени. Тем не менее, в журнале «Мир Фантастики»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таймпанк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характеризуется, как обозначение любых альтернативно-технологических миров, ориентированных на разные исторические периоды развития цивилизации, причём вовсе не обязательно с применением паровых технологий. К примеру,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стоунпанк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stonepunk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) моделирует мир, стоящий на технологическом уровне каменного века. Самый яркий пример - мультсериал и фильм «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Флинтстоуны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», пародия на современный американский быт с его переносом в доисторические времена. Движущая сила пара в данном случае заменена движущей силой динозавров.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сандалпанке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sandalpunk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) изображается мир эпохи Античности, где произошел технологический анахронизм — использование невозможных в реальности научных открытий. В итоге возникает будущее, где древнегреческая или древнеримская цивилизации не разрушились, а благополучно существуют и поныне. Так, паровой двигатель, придуманный Героном Александрийским, обрел реальное воплощение, в корне изменив ход истории («Другие песни» поляка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Яцека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Дукая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Миддлпанк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middlepunk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) - все то же самое, но с началом века пара в Средневековье.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Создатели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клокпанка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clockpunk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) вдохновляются эпохой Возрождения и Барокко. Название происходит от использования часовых механизмов, </w:t>
      </w:r>
      <w:r w:rsidRPr="003248F0">
        <w:rPr>
          <w:rFonts w:ascii="Times New Roman" w:hAnsi="Times New Roman" w:cs="Times New Roman"/>
          <w:sz w:val="28"/>
          <w:szCs w:val="28"/>
        </w:rPr>
        <w:lastRenderedPageBreak/>
        <w:t xml:space="preserve">которые в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клокпанке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обычно заменяют паровые машины. Например, в романе Поля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Макоули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«Ангел Паскаля» Леонардо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а Винчи устроил индустриальную революцию на 400 лет раньше положенного срока. Другими примерами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клокпанка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можно считать некоторые романы из «Плоского мира» Терри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Пратчетта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цикл «Эпоха безумия» Грегори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Киза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комиксы Нила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Геймана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«1602».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Чуть в стороне от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находится ретро-футуризм (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retro-futurism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) - изображение миров, где по какому-то капризу истории реальная или фантастическая технология прошлого играет доминирующую роль в будущем. В одних мирах технологическое развитие принимает особо гротескный характер. Например, возникают абсолютно безумные, невозможные средства передвижения вроде космических парусников из диснеевского мультфильма «Планета сокровищ» или летающего острова из аниме «Небесный остров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Лапута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». К ярким образцам ретро-футуризма относятся также цикл Филипа Рива о Живых машинах, роман Теодора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Джадсона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«Война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Фитцпатрика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» и комикс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Neotopia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Реальная либо оставшаяся только в проекте техника в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ретро-футуристических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вселенных может воплотиться в традициях гигантомании: огромные винтовые самолеты, трансконтинентальные дирижабли, гигантские дизельные роботы, чудовищного вида механизмы. Это ответвление ретро-футуризма известно также как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дизельпанк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dieselpunk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). Термин появился при создании компьютерной РПГ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ChildrenoftheSun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. Наиболее яркие образцы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дизельпанка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— аниме «Изгнанник» и фильм «Небесный капитан и Мир Будущего»</w:t>
      </w:r>
      <w:r w:rsidR="00FC5480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3248F0">
        <w:rPr>
          <w:rFonts w:ascii="Times New Roman" w:hAnsi="Times New Roman" w:cs="Times New Roman"/>
          <w:sz w:val="28"/>
          <w:szCs w:val="28"/>
        </w:rPr>
        <w:t>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Из-за того, что все эти жанры часто смешивают, возникают проблемы с пониманием постоянных характеристик чистого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. Их можно свести к следующим пунктам: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lastRenderedPageBreak/>
        <w:t>-паровые технологии широко распространены почти во всех областях человеческой жизни;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- внешне мир схож с Европой или Америкой XIX — начала XX века;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- механика и паровые аппараты на высшем уровне развития;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- низкий уровень развития электричества: телеграф, простые дуговые лампы;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- оружие времён промышленной революции: револьверы, однозарядные и магазинные винтовки, ранние образцы автоматических винтовок, ранние образцы пулемётов (пулемёт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Гатлинга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), нарезные артиллерийские орудия;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- холодное оружие: шпаги, сабли, ножи, клинок внутри трости;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- популярно механическое протезирование;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- транспортные средства и летательные аппараты основаны на паровых двигателях;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8F0">
        <w:rPr>
          <w:rFonts w:ascii="Times New Roman" w:hAnsi="Times New Roman" w:cs="Times New Roman"/>
          <w:sz w:val="28"/>
          <w:szCs w:val="28"/>
        </w:rPr>
        <w:t>- мрачная урбанистическая обстановка: фабричные трубы, грязно-серое небо, смог, булыжные мостовые, уличные газовые фонари, магазины, театры, городские трущобы, блошиные рынки, трактиры и лавки черных торговцев;</w:t>
      </w:r>
      <w:proofErr w:type="gramEnd"/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- викторианские персонажи: безумные учёные и инженеры а-ля Виктор Франкенштейн, преступники-маньяки вроде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Джека-Потрошителя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и «идейные» преступники (профессор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Мориарти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), отважные путешественники (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Филеас</w:t>
      </w:r>
      <w:proofErr w:type="spellEnd"/>
      <w:r w:rsidR="00846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Фогг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), детективы разряда Шерлока Холмса, растленные аристократы (Дориан Грей), агенты тайной полиции, шпионы, революционеры, уличные продавцы, пролетарии, капиталисты-промышленники, мелкие служащие и клерки, светские хлыщи, проститутки, добропорядочные семейные граждане (буржуа), мальчишки-беспризорники, первые феминистки — образованные и </w:t>
      </w:r>
      <w:r w:rsidRPr="003248F0">
        <w:rPr>
          <w:rFonts w:ascii="Times New Roman" w:hAnsi="Times New Roman" w:cs="Times New Roman"/>
          <w:sz w:val="28"/>
          <w:szCs w:val="28"/>
        </w:rPr>
        <w:lastRenderedPageBreak/>
        <w:t xml:space="preserve">решительные юные дамы, интересующиеся наукой и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стремящиеся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к приключениям</w:t>
      </w:r>
      <w:r w:rsidR="00773354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3248F0">
        <w:rPr>
          <w:rFonts w:ascii="Times New Roman" w:hAnsi="Times New Roman" w:cs="Times New Roman"/>
          <w:sz w:val="28"/>
          <w:szCs w:val="28"/>
        </w:rPr>
        <w:t>;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- секуляризация, вера в прогресс и науку, понятия о чести, внешнее пуританство, мистицизм, сектантство, нигилизм, революционные настроения;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Zet_Centralia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«Утопическая антиутопия, или Что такое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» любителей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можно узнать по следующим критериям: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— одежда или элементы одежды в викторианском стиле;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— присутствует множество дополнительных деталей, характерных для стиля. Хотя в последнее время многие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стимпанкеры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стараются отходить от этого, не желая быть «скованными стереотипами». Примеры - украшения в виде шестерёнок и часовых механизмов, перчатки без пальцев, мон</w:t>
      </w:r>
      <w:r w:rsidR="00773354">
        <w:rPr>
          <w:rFonts w:ascii="Times New Roman" w:hAnsi="Times New Roman" w:cs="Times New Roman"/>
          <w:sz w:val="28"/>
          <w:szCs w:val="28"/>
        </w:rPr>
        <w:t xml:space="preserve">тажные пояса, цилиндры и </w:t>
      </w:r>
      <w:proofErr w:type="spellStart"/>
      <w:r w:rsidR="00773354">
        <w:rPr>
          <w:rFonts w:ascii="Times New Roman" w:hAnsi="Times New Roman" w:cs="Times New Roman"/>
          <w:sz w:val="28"/>
          <w:szCs w:val="28"/>
        </w:rPr>
        <w:t>гогглы</w:t>
      </w:r>
      <w:proofErr w:type="spellEnd"/>
      <w:r w:rsidR="00773354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3248F0">
        <w:rPr>
          <w:rFonts w:ascii="Times New Roman" w:hAnsi="Times New Roman" w:cs="Times New Roman"/>
          <w:sz w:val="28"/>
          <w:szCs w:val="28"/>
        </w:rPr>
        <w:t>;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— так как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— это всё же альтернативная современность, в облике могут присутствовать элементы, весьма диссонирующие с общим «викторианским» настроением: неестественные цвета волос или причёски, пирсинг, татуировки, у женщин также — короткие юбки или брюки. Ну и, конечно,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гогглы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;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— манера общения может отличаться галантностью и доброжелательностью (несомненно, как мы все понимаем, исключения существуют). Также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стимпанкеры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могут обращаться друг к другу на английский манер — «мистер», «миссис», «мисс».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О создаваемых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стимпанкерами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предметах в статье говорится следующее: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lastRenderedPageBreak/>
        <w:t>— устройство стилизуется под паровое, механическое или какое-либо другое из тех, что могут существовать в альтернативном мире;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— часто присутствует обильный декор — это напоминает о машинах викторианской эпохи, которые воспринимались как роскошь и богато украшались;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— предпочтительные материалы — латунь, бронза, медь, дерево, кожа. Цвета: золотистый (и все оттенки жёлтых металлов), чёрный, тёмно-коричневый, слоновая кость;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— изделия отличаются фундаментальностью и прочностью.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 xml:space="preserve">Например, вместо того, чтоб стилизовать пластиковую флэшку,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-мастер предпочитает сделать для неё настоящий металлический корпус;</w:t>
      </w:r>
      <w:proofErr w:type="gramEnd"/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— изделия, как правило, уникальны и изготавливаются в единственном экземпляре ручным способом</w:t>
      </w:r>
      <w:r w:rsidR="00D05A1A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3248F0">
        <w:rPr>
          <w:rFonts w:ascii="Times New Roman" w:hAnsi="Times New Roman" w:cs="Times New Roman"/>
          <w:sz w:val="28"/>
          <w:szCs w:val="28"/>
        </w:rPr>
        <w:t>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Таким образом, мы рассмотрели историю и особенности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. Теперь нам предстоит разобраться в том, можно ли считать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сформировавшейся субкультурой.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870" w:rsidRDefault="0060387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48F0" w:rsidRPr="00603870" w:rsidRDefault="003248F0" w:rsidP="006038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870">
        <w:rPr>
          <w:rFonts w:ascii="Times New Roman" w:hAnsi="Times New Roman" w:cs="Times New Roman"/>
          <w:b/>
          <w:sz w:val="28"/>
          <w:szCs w:val="28"/>
        </w:rPr>
        <w:lastRenderedPageBreak/>
        <w:t>2 глава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Людям настолько понравился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что он практически стал отдельной субкультурой. Эстетика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передалась моде, дизайну, даже музыке. Наибольшую популярность получило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движение в Японии, стиль этот также называют «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нео-викторианством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», эстетические принципы викторианской эпохи слились в нём с пристрастием к современным технологиям.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-мода — синтез стилистики готов, панков и «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индастриал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» с некоторыми элементами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викторианства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. Для женщин это различные корсеты, шляпки, аккуратные сапожки, ленты, жилетки. Для мужчин – выделяющиеся металлические заклёпки на разных предметах одежды, крупные застёжки на ботинках, кожаные рабочие перчатки, цилиндры. Также распространены карманные часы,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гогглы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, зонты. Современные вещи вроде флэшек, телефонов и даже компьютеров декорируются под наполненные шестерёнками, заклёпками латунные механизмы. «Люди «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остимпанкели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» всё, от компьютеров, столов, телефонов, часов и гитар до машин, мотоциклов и целых домов... Массивность бронзы и меди, стекло и полированное дерево, резьба и гр</w:t>
      </w:r>
      <w:r w:rsidR="00603870">
        <w:rPr>
          <w:rFonts w:ascii="Times New Roman" w:hAnsi="Times New Roman" w:cs="Times New Roman"/>
          <w:sz w:val="28"/>
          <w:szCs w:val="28"/>
        </w:rPr>
        <w:t>авировка и детали ради деталей»</w:t>
      </w:r>
      <w:r w:rsidR="007104A0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3248F0">
        <w:rPr>
          <w:rFonts w:ascii="Times New Roman" w:hAnsi="Times New Roman" w:cs="Times New Roman"/>
          <w:sz w:val="28"/>
          <w:szCs w:val="28"/>
        </w:rPr>
        <w:t>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Музыка в стиле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переносит слушателя в атмосферу конца 19 века. Часто тематику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используют группы, играющие в жанрах арт-рок,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дарк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кабаре,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дарквэйв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индастриал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. Из</w:t>
      </w:r>
      <w:r w:rsidRPr="00324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48F0">
        <w:rPr>
          <w:rFonts w:ascii="Times New Roman" w:hAnsi="Times New Roman" w:cs="Times New Roman"/>
          <w:sz w:val="28"/>
          <w:szCs w:val="28"/>
        </w:rPr>
        <w:t>наиболее</w:t>
      </w:r>
      <w:r w:rsidRPr="00324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48F0">
        <w:rPr>
          <w:rFonts w:ascii="Times New Roman" w:hAnsi="Times New Roman" w:cs="Times New Roman"/>
          <w:sz w:val="28"/>
          <w:szCs w:val="28"/>
        </w:rPr>
        <w:t>популярных</w:t>
      </w:r>
      <w:r w:rsidRPr="00324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48F0">
        <w:rPr>
          <w:rFonts w:ascii="Times New Roman" w:hAnsi="Times New Roman" w:cs="Times New Roman"/>
          <w:sz w:val="28"/>
          <w:szCs w:val="28"/>
        </w:rPr>
        <w:t>групп</w:t>
      </w:r>
      <w:r w:rsidRPr="00324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48F0">
        <w:rPr>
          <w:rFonts w:ascii="Times New Roman" w:hAnsi="Times New Roman" w:cs="Times New Roman"/>
          <w:sz w:val="28"/>
          <w:szCs w:val="28"/>
        </w:rPr>
        <w:t>стоит</w:t>
      </w:r>
      <w:r w:rsidRPr="00324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48F0">
        <w:rPr>
          <w:rFonts w:ascii="Times New Roman" w:hAnsi="Times New Roman" w:cs="Times New Roman"/>
          <w:sz w:val="28"/>
          <w:szCs w:val="28"/>
        </w:rPr>
        <w:t>отметить</w:t>
      </w:r>
      <w:r w:rsidRPr="003248F0">
        <w:rPr>
          <w:rFonts w:ascii="Times New Roman" w:hAnsi="Times New Roman" w:cs="Times New Roman"/>
          <w:sz w:val="28"/>
          <w:szCs w:val="28"/>
          <w:lang w:val="en-US"/>
        </w:rPr>
        <w:t xml:space="preserve"> Steam Powered Giraffe, Abney Park, The Clockwork Dolls, Dr. </w:t>
      </w:r>
      <w:proofErr w:type="gramStart"/>
      <w:r w:rsidRPr="003248F0">
        <w:rPr>
          <w:rFonts w:ascii="Times New Roman" w:hAnsi="Times New Roman" w:cs="Times New Roman"/>
          <w:sz w:val="28"/>
          <w:szCs w:val="28"/>
          <w:lang w:val="en-US"/>
        </w:rPr>
        <w:t>Steel.</w:t>
      </w:r>
      <w:proofErr w:type="gramEnd"/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Одной из целей моей работы было определить, является ли на самом деле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субкультурой. Определение понятия «субкультура» включает следующие признаки</w:t>
      </w:r>
      <w:r w:rsidR="00192471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3248F0">
        <w:rPr>
          <w:rFonts w:ascii="Times New Roman" w:hAnsi="Times New Roman" w:cs="Times New Roman"/>
          <w:sz w:val="28"/>
          <w:szCs w:val="28"/>
        </w:rPr>
        <w:t>: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- наличие своеобразных норм, ценностей, мировосприятия, что часто приводит к нонконформизму, входящих в данную субкультуру;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lastRenderedPageBreak/>
        <w:t>- специфический стиль жизни и поведения;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- наличие внешней атрибутики, проявляющейся в одежде, украшениях, манерах, жаргоне и т.п.;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- наличие более или менее явного инициативного центра, генерирующего идеи;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Согласно тексту первой главы этого диплома, к основным признакам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можно отнести следующие: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- тяга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стимпанкеров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к романтике прошлого;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- стилизация поведения, моды и музыки поклонников под викторианскую эпоху;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- декорирование современных высокотехнологичных приборов под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механические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>;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- альтернативная история развития человечества в тематических произведениях;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- формирование фанатских групп, продвижение ими своего стиля и идей;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мы видим, что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несомненно может считаться субкультурой, так как он обладает всеми признаками, которые включает понятие субкультура: присутствует и собственная мода, и атрибутика, и уникальное сообщество со своими нормами и ценностями жизни.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Другими моими целями было выяснить, откуда возникает заинтересованность людей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стимпанком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и каково отношение к нему в обыкновенной среде, не связанной с данным направлением. Для этого я поставила задачу провести два опроса среди разных групп людей. Первый -  для тех, кто всерьез увлечен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стимпанком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и вращается в кругах фанатов (опрос проведен на сайте поклонников направления steampunker.ru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, второй -  </w:t>
      </w:r>
      <w:r w:rsidRPr="003248F0">
        <w:rPr>
          <w:rFonts w:ascii="Times New Roman" w:hAnsi="Times New Roman" w:cs="Times New Roman"/>
          <w:sz w:val="28"/>
          <w:szCs w:val="28"/>
        </w:rPr>
        <w:lastRenderedPageBreak/>
        <w:t>для тех, кто не заинтересован данным направлением, но может иметь некое общее представление о нем.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Опрос для поклонников направления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Ответило 50 человек.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1.Являетесь ли вы частью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-сообщества?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/Н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>ет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Результат: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37 человек, 74% - Да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13 человек, 26% - Нет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Почти четверть опрошенных, хотя и имеет четкое представление о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стимпанке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, не стремится причислять себя к этому сообществу. Остальные согласны с этим определением.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2.Сколько произведений в жанре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вы хорошо знаете?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1-5/5-15/&gt;15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Результат: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25 человек, 50% - 1-5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14 человек, 28% - 5-15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11 человек, 22% - &gt;15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Половина опрошенных знает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по совсем небольшому количеству произведений, предпочитая, по всей видимости,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внешнюю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-атмосферу погружению в предмет своего интереса. Вторая половина знает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по значительно большему количеству произведений, что говорит об их глубокой заинтересованности в направлении.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lastRenderedPageBreak/>
        <w:t>3.Занимаетесь ли вы каким-либо творчеством на эту тематику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арт, музыка, литература, костюмы и другой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хэндмейд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)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/Н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>ет/Пытаюсь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Результат: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33 человека, 66% - Да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3 человека, 6% - Нет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14 человек, 28% - Пытаюсь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Абсолютное большинство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так или иначе занимается творчеством в стиле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что показывает их тягу к общему настроению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, которое они стараются привнести в свою жизнь. Чуть больше четверти не уверено в своих силах, но, тем не менее, тянется к той же атмосфере. Наименьшее число людей не предпринимает никаких попыток в этой области.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4.В нескольких словах, с чего началось ваше увлечение?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Результат: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У абсолютного большинства опрошенных интерес к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стимпанку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возник благодаря информации из интернета, несколько из них случайно забрели на steampunker.ru, многие просто увидели атмосферные картинки или прочитали статьи и заинтересовались.  4 человека указали причиной своего увлечения чтение книг Жюля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Верна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Конан-Дойля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Вестерфельда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. Ещё 4 человека указали причиной компьютерные игры и фильмы в стиле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. Что интересно, несколько человек сослались на уникальные личные причины, такие как работа на заводе в окружении различных механизмов схожих с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аналогичными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стимпанке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, нахождение старого медного чайника, посещение выставки.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5.Что, по-вашему, главное в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стимпанке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?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lastRenderedPageBreak/>
        <w:t>Результат: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указывают самым главным в направлении именно атмосферу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– эстетику, идею, дух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. Меньшая часть называет внешнюю, материальную составляющую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– пар, металл, кожа, дерево. Несколько человек считают главным творчество, на которое вдохновляет людей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будь то книги гениев направления или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хендмейд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фанатов. Судя по этим данным, большинство людей, которые интересуются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стимпанком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глубоко погружаются в тему, и главное для них - это внутренняя составляющая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, его романтика, а не внешние побрякушки.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6.Назовите ваше любимое/любимые произведение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/-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я в направлении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Результат: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7 опрошенных сообщили об отсутствии любимых произведений в принципе. 9 человек дали такой же ответ, но обосновали его либо слишком большим количеством хороших произведений в направлении, либо поисками такового. Остальные назвали самые различные произведения, анимацию, книги, фильмы, компьютерные игры. Наиболее часто, по два-три раза, повторялись следующие произведения: фильм «Дикий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дикий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Уэст», «20 000 лье под водой» Жюля Верна, «Вокзал потерянных снов»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Чайны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Мьевиля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, циклы «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Герметикон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» Вадима Панова и «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Лефиафан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» Скотта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Вестерфельда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. Все остальные названные произведения в опросе были уникальны, в результате чего можно с полной уверенностью сказать, что количество разнообразных произведений в стиле, каждое из которых достойно внимания, весьма велико.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Опрос для незаинтересованных людей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Ответило 50 человек.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1.Знаком ли вам термин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паропанк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?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lastRenderedPageBreak/>
        <w:t>Да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/Н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>ет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42 человек дали положительный ответ.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8 человек ответили, что не знают термина.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2.Как часто вы сталкиваетесь с этим направлением?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Часто/Время от времени/Редко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/Н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>икогда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Те, кто ответил на первый вопрос положительно (в дальнейшем речь только о них), дали следующие ответы: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Часто – 9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Время от времени – 14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Редко – 14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Никогда – 1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Ни для кого из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не является постоянной частью жизни.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3.Как вы относитесь к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-сообществу?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Большинство ответили, что относятся к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-сообществу нормально/нейтрально. Примерно треть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относятся к этому направлению положительно. Один человек отрицательно.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4.Каковы, по-вашему, отличительные признаки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?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Викторианская эпоха / Паровые двигатели /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Гоггл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>очки) / Пираты / Альтернативная история / Дикий Запад /Угнетение пролетариата / Романтизм/ Шумные заводы и клубы дыма / Женщины-авантюристки / Романтика прошлого / Ваш вариант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Больше половины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назвали отличительными признаками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гогглы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костюмы и паровые механизмы. Меньшее количество назвало викторианскую эпоху, альтернативную историю, романтику прошлого.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 xml:space="preserve">Двое </w:t>
      </w:r>
      <w:r w:rsidRPr="003248F0">
        <w:rPr>
          <w:rFonts w:ascii="Times New Roman" w:hAnsi="Times New Roman" w:cs="Times New Roman"/>
          <w:sz w:val="28"/>
          <w:szCs w:val="28"/>
        </w:rPr>
        <w:lastRenderedPageBreak/>
        <w:t>человек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назвала пиратов. Один человек назвал угнетение пролетариата. Таким образом, можно сделать вывод, что для большинства тех, кто не вникает в суть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его смыслом и главными атрибутами видятся внешние проявления, вроде пара и викторианских костюмов. Однако есть и те, для кого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по всей видимости, представляет несколько больший интерес, и для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очевидно, что главное в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стимпанке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– его внутренняя составляющая, романтика прошло, ощущение альтернативной истории.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5.Перечислите несколько произведений в стилистике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(литература, кинематограф, комиксы, игры).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Большинство людей затруднились с каким-либо ответом. Остальные ответы были следующими: многие из ответивших назвали произведения Жюля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Верна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, Уэллса 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Хаяо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Миядзаки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да и то после некоторых подсказок. Несколько раз была названа игра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Bioshock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книга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Пехова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«Пересмешник», цикл Панова «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Герметикон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», группы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Abney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Park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и фильм «Ван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Хельсинг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», серия Филиппа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Пулмана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«Вокзал потерянных снов». Некоторые назвали произведения, не связанные со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стимпанком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. Люди разделились на две группы. Те, кто не смог ответить на вопрос или назвал одного-двух популярный писателей, и те, кто назвал сразу много произведений самых разнообразных авторов.</w:t>
      </w:r>
    </w:p>
    <w:p w:rsidR="007C735D" w:rsidRPr="008879DE" w:rsidRDefault="003248F0" w:rsidP="008879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Проведённые опросы показали, что среди людей, серьёзно увлеченных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стимпанком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и активно посещающих тематические ресурсы, многие действительно глубоко проникаются атмосферой этого направления, понимают суть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знают самые разнообразные произведения, хотя большая их часть хорошо знают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исключительно благодаря интернету. Однако многие из опрошенных, выбранных из обыкновенной среды, либо вообще не слышали о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стимпанке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либо знают только поверхностную информацию и крайне ограниченный набор произведений, причём некоторые люди, которые считают, что знают о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стимпанке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, часто не правильно толкуют само значение этого слова.</w:t>
      </w:r>
      <w:r w:rsidR="007C735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48F0" w:rsidRPr="007C735D" w:rsidRDefault="003248F0" w:rsidP="007C73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35D">
        <w:rPr>
          <w:rFonts w:ascii="Times New Roman" w:hAnsi="Times New Roman" w:cs="Times New Roman"/>
          <w:b/>
          <w:sz w:val="28"/>
          <w:szCs w:val="28"/>
        </w:rPr>
        <w:lastRenderedPageBreak/>
        <w:t>3 глава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Я считаю, что в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стимпанке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присутствует множество элементов, которые могут быть использованы при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 как в гуманитарных, так и в технических областях, для привлечения интереса учащихся, которые вместо скучного научного текста смогут изучать что-то гораздо более интересное. Также при помощи многих книг этого направления возможно проведение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связей, то есть изучение нескольких предметов во взаимосвязи. В физике на примере технологий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можно рассматривать паровые двигатели, машины, а также вариации научных достижений в том виде, который предлагается в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стимпанке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. Также на стыке физики и биологии стоит рассматривать протезирование конечностей, создание искусственных органов, роботизированных живых существ и выведение новых видов с помощью генетики, вопросы алхимии, всё это нередко случается в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реальностях. На уроках истории и обществознания просмотр фильмов и обсуждение литературы на темы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может помочь в понимании общества и его политических структур, в частности викторианской эпохи. Я попробовала отобрать наиболее интересные отрывки из различных произведений в жанре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и подобрать  к каждому из них вариант использования на уроке по той или иной дисциплине.</w:t>
      </w:r>
    </w:p>
    <w:p w:rsidR="003248F0" w:rsidRPr="007C735D" w:rsidRDefault="003248F0" w:rsidP="003248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35D">
        <w:rPr>
          <w:rFonts w:ascii="Times New Roman" w:hAnsi="Times New Roman" w:cs="Times New Roman"/>
          <w:b/>
          <w:sz w:val="28"/>
          <w:szCs w:val="28"/>
        </w:rPr>
        <w:t>3.1. Физика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В </w:t>
      </w:r>
      <w:r w:rsidRPr="007C735D">
        <w:rPr>
          <w:rFonts w:ascii="Times New Roman" w:hAnsi="Times New Roman" w:cs="Times New Roman"/>
          <w:b/>
          <w:sz w:val="28"/>
          <w:szCs w:val="28"/>
        </w:rPr>
        <w:t>романе «Загадочное дело Джека Попрыгунчика»</w:t>
      </w:r>
      <w:r w:rsidRPr="003248F0">
        <w:rPr>
          <w:rFonts w:ascii="Times New Roman" w:hAnsi="Times New Roman" w:cs="Times New Roman"/>
          <w:sz w:val="28"/>
          <w:szCs w:val="28"/>
        </w:rPr>
        <w:t xml:space="preserve"> американского писателя Марка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Ходдера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присутствует множество описаний фантастических и абсолютно неожиданных технических и генетических достижений викторианской Англии. На их примере мы можем рассмотреть возможное использование направления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в образовательной сфере.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lastRenderedPageBreak/>
        <w:t xml:space="preserve">На уроках физики при прохождении простых механизмов и давления можно рассматривать возможность создания пневматических поездов (Глава 2 </w:t>
      </w:r>
      <w:r w:rsidRPr="007C735D">
        <w:rPr>
          <w:rFonts w:ascii="Times New Roman" w:hAnsi="Times New Roman" w:cs="Times New Roman"/>
          <w:b/>
          <w:sz w:val="28"/>
          <w:szCs w:val="28"/>
        </w:rPr>
        <w:t>романа «Загадочное дело Джека Попрыгунчика»</w:t>
      </w:r>
      <w:r w:rsidRPr="003248F0">
        <w:rPr>
          <w:rFonts w:ascii="Times New Roman" w:hAnsi="Times New Roman" w:cs="Times New Roman"/>
          <w:sz w:val="28"/>
          <w:szCs w:val="28"/>
        </w:rPr>
        <w:t>):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«Пневматические поезда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Изамбарда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Кингдома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Брюнеля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стали настоящим триумфом инженерного гения. Они курсировали по ширококолейным трассам, в центре которых проходила пятнадцатидюймовая труба с двухдюймовым желобом, покрытым откидным клапаном из воловьей шкуры. Под первым вагоном каждого поезда висел поршень в форме гантели, точно входивший в трубу. Поршень соединялся с вагоном тонким стержнем, который во время движения высовывался из трубы. На стержне находился маленький колесный механизм, который открывал кожаный клапан перед собой, а затем закрывал и смазывал его за собой. Через каждые три мили находилась станция, где специальное устройство высасывало воздух из трубы перед поездом и нагнетало его за ним. Благодаря разнице в давлении, воздух толкал вагоны вперед с невероятной скоростью.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Брюнель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начал проводить первые эксперименты, он столкнулся с неожиданной проблемой: воловью шкуру пожирали крысы. Тогда инженер обратился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евгенику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, иными словами учёному-генетику,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Фрэнсису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Гальтону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, и тот вывел породу быков, шкура которых была водонепроницаемой и, одновременно, ядовитой для грызунов.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Пневматическая железнодорожная сеть покрыла не только всю Великобританию — она протянулась по всей империи, особенно распространившись в Индии и Южной Африке.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Аналогичную систему планировалось создать и в новом лондонском метро, но проект отложили из-за смерти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Брюнеля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два года назад».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После прочтения данного отрывка учащимся можно предложить ответить на следующие вопросы:</w:t>
      </w:r>
    </w:p>
    <w:p w:rsidR="003248F0" w:rsidRPr="003248F0" w:rsidRDefault="00B9607C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248F0" w:rsidRPr="003248F0">
        <w:rPr>
          <w:rFonts w:ascii="Times New Roman" w:hAnsi="Times New Roman" w:cs="Times New Roman"/>
          <w:sz w:val="28"/>
          <w:szCs w:val="28"/>
        </w:rPr>
        <w:t>Опишите принцип работы пневматического поезда с точки зрения физики.</w:t>
      </w:r>
    </w:p>
    <w:p w:rsidR="003248F0" w:rsidRPr="003248F0" w:rsidRDefault="00B9607C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48F0" w:rsidRPr="003248F0">
        <w:rPr>
          <w:rFonts w:ascii="Times New Roman" w:hAnsi="Times New Roman" w:cs="Times New Roman"/>
          <w:sz w:val="28"/>
          <w:szCs w:val="28"/>
        </w:rPr>
        <w:t>Нарисуйте схему, изображающую принцип работы пневматического поезда.</w:t>
      </w:r>
    </w:p>
    <w:p w:rsidR="003248F0" w:rsidRPr="003248F0" w:rsidRDefault="00B9607C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48F0" w:rsidRPr="003248F0">
        <w:rPr>
          <w:rFonts w:ascii="Times New Roman" w:hAnsi="Times New Roman" w:cs="Times New Roman"/>
          <w:sz w:val="28"/>
          <w:szCs w:val="28"/>
        </w:rPr>
        <w:t>Найдите достоинства и недостатки такого принципа.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При изучении парового двигателя можно рассматривать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представленный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в книге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паросипед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можно проверить работоспособность представленной конструкции в настоящей жизни (Глава 2 </w:t>
      </w:r>
      <w:r w:rsidRPr="007C735D">
        <w:rPr>
          <w:rFonts w:ascii="Times New Roman" w:hAnsi="Times New Roman" w:cs="Times New Roman"/>
          <w:b/>
          <w:sz w:val="28"/>
          <w:szCs w:val="28"/>
        </w:rPr>
        <w:t>романа «Загадочное дело Джека Попрыгунчика»</w:t>
      </w:r>
      <w:r w:rsidRPr="003248F0">
        <w:rPr>
          <w:rFonts w:ascii="Times New Roman" w:hAnsi="Times New Roman" w:cs="Times New Roman"/>
          <w:sz w:val="28"/>
          <w:szCs w:val="28"/>
        </w:rPr>
        <w:t>):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«Мимо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Бёртона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с грохотом пронесся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паросипед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. Эти одноместные повозки, приводимые в движение паром, появились на улицах года два назад; жители называли их пенни-фартингами, потому что их переднее колесо было почти с человека ростом, а заднее, наоборот, меньше полуметра в диаметре.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8F0">
        <w:rPr>
          <w:rFonts w:ascii="Times New Roman" w:hAnsi="Times New Roman" w:cs="Times New Roman"/>
          <w:sz w:val="28"/>
          <w:szCs w:val="28"/>
        </w:rPr>
        <w:t>Ездок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сидел на высоком кожаном сиденье за верхушкой переднего колеса, держа ноги в стременах, подальше от рукоятки поршня и рычага, которые крутили оси колес. Крошечный, похожий на ящик мотор находился на раме позади и ниже сиденья; под ним располагался маленький паровой котел с топкой, а еще ниже — ведро с углем; все три элемента образовывали разделенную на сегменты дугу позади задней части главного колеса. Являясь движущей силой повозки, они также смещали вниз ее центр тяжести и вместе с внутренними гироскопами мотора обеспечивали внешне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неуклюжему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паросипеду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великолепную устойчивость.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Но самой замечательной особенностью пенни-фартинга была его фантастическая эффективность. Он проезжал двадцать миль в час, сжигая один-единственный кусок угля размером с кулак. В топку входило четыре куска, столько же помещалось в ведро, и на этом горючем он преодолевал 160 миль часов за двадцать. Увы, пассажира немилосердно трясло, и,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неприятное, из двух узких трубок, расположенных за сиденьем, извергался </w:t>
      </w:r>
      <w:r w:rsidRPr="003248F0">
        <w:rPr>
          <w:rFonts w:ascii="Times New Roman" w:hAnsi="Times New Roman" w:cs="Times New Roman"/>
          <w:sz w:val="28"/>
          <w:szCs w:val="28"/>
        </w:rPr>
        <w:lastRenderedPageBreak/>
        <w:t xml:space="preserve">дым, который, смешиваясь с миазматической атмосферой Лондона, вызывал кашель и головную боль. Тем не менее,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паросипеды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вошли в обиход и помогли восстановить доверие граждан к инженерному сообществу, которое, после того как у побережья Норфолка затопило город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Гидрохэм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и во время испытаний потерпели крушение наполненные газом дирижабли, подвергалось нещадной критике, а программа его развития была практически свернута».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После прочтения данного отрывка можно предложить учащимся выполнить следующие задания:</w:t>
      </w:r>
    </w:p>
    <w:p w:rsidR="003248F0" w:rsidRPr="003248F0" w:rsidRDefault="00B40ED7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48F0" w:rsidRPr="003248F0">
        <w:rPr>
          <w:rFonts w:ascii="Times New Roman" w:hAnsi="Times New Roman" w:cs="Times New Roman"/>
          <w:sz w:val="28"/>
          <w:szCs w:val="28"/>
        </w:rPr>
        <w:t>Докажите или опровергните возможность существования подобного транспортного средства.</w:t>
      </w:r>
    </w:p>
    <w:p w:rsidR="003248F0" w:rsidRPr="003248F0" w:rsidRDefault="00B40ED7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48F0" w:rsidRPr="003248F0">
        <w:rPr>
          <w:rFonts w:ascii="Times New Roman" w:hAnsi="Times New Roman" w:cs="Times New Roman"/>
          <w:sz w:val="28"/>
          <w:szCs w:val="28"/>
        </w:rPr>
        <w:t xml:space="preserve">Если оно не может существовать, </w:t>
      </w:r>
      <w:proofErr w:type="gramStart"/>
      <w:r w:rsidR="003248F0" w:rsidRPr="003248F0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="003248F0" w:rsidRPr="003248F0">
        <w:rPr>
          <w:rFonts w:ascii="Times New Roman" w:hAnsi="Times New Roman" w:cs="Times New Roman"/>
          <w:sz w:val="28"/>
          <w:szCs w:val="28"/>
        </w:rPr>
        <w:t xml:space="preserve"> почему нет и как сделать это возможным.</w:t>
      </w:r>
    </w:p>
    <w:p w:rsidR="003248F0" w:rsidRPr="003248F0" w:rsidRDefault="00B40ED7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48F0" w:rsidRPr="003248F0">
        <w:rPr>
          <w:rFonts w:ascii="Times New Roman" w:hAnsi="Times New Roman" w:cs="Times New Roman"/>
          <w:sz w:val="28"/>
          <w:szCs w:val="28"/>
        </w:rPr>
        <w:t>Если оно может существовать, то почему, по вашему мнению, до сих пор не существует.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Знаменитый писатель Жюль Верн считается прародителем направления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во многом благодаря своему </w:t>
      </w:r>
      <w:r w:rsidRPr="007C735D">
        <w:rPr>
          <w:rFonts w:ascii="Times New Roman" w:hAnsi="Times New Roman" w:cs="Times New Roman"/>
          <w:b/>
          <w:sz w:val="28"/>
          <w:szCs w:val="28"/>
        </w:rPr>
        <w:t>роману «Двадцать тысяч лье под водой»</w:t>
      </w:r>
      <w:r w:rsidRPr="003248F0">
        <w:rPr>
          <w:rFonts w:ascii="Times New Roman" w:hAnsi="Times New Roman" w:cs="Times New Roman"/>
          <w:sz w:val="28"/>
          <w:szCs w:val="28"/>
        </w:rPr>
        <w:t>. В этой книге присутствует немало материала для изучения на уроках физики и географии. В частности, устройство и работа подлодки «Наутилус» описана автором в мельчайших подробностях и в силу этого может разбираться как практически реальный объект. На уроках физики можно рассчитать, например, может ли работать «Наутилус» на самом деле: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«Судно представляет собой сильно удлиненный цилиндр с коническими концами. По своей форме оно напоминает сигару, а эта форма считается в Лондоне лучшей для подобного рода конструкций. Длина цилиндра семьдесят метров; наибольшая ширина — восемь метров. Пропорция судна несколько отступает от обычного для ваших быстроходных паровых судов </w:t>
      </w:r>
      <w:r w:rsidRPr="003248F0">
        <w:rPr>
          <w:rFonts w:ascii="Times New Roman" w:hAnsi="Times New Roman" w:cs="Times New Roman"/>
          <w:sz w:val="28"/>
          <w:szCs w:val="28"/>
        </w:rPr>
        <w:lastRenderedPageBreak/>
        <w:t>отношения ширины к длине, как единица к десяти, но и при данном соотношении лобовое сопротивление невелико и вытесняемая вода не затрудняет хода корабля.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Эти две величины уже позволяют вычислить площадь и объем «Наутилуса». Площадь его равняется одной тысяче одиннадцати и сорока пяти сотым квадратных метров, объем равен одной тысяче пятистам и двум десятым кубических метров; короче говоря, корабль, полностью погруженный в воду, вытесняет тысячу пятьсот и две десятых кубических метров, или тонн, воды.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Составляя план судна, предназначенного к подводному плаванию, я исходил из того расчета, что при спуске в воду девять десятых его объема были бы погружены в море и одна десятая выступала из воды. При таких условиях судно должно было вытеснять только девять десятых своего объема, иначе говоря, одну тысячу триста пятьдесят шесть и сорок восемь сотых кубических метров воды, и весить столько же тонн. Конструкция судна не допускала, стало быть, нагрузки свыше этого веса.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«Наутилус» имеет два корпуса, один наружный, другой внутренний; они соединены между собой железными балками, имеющими двутавровое сечение, которые придают судну чрезвычайную прочность. В самом деле, благодаря такой конструкции судно противостоит любому давлению, подобно монолиту. Крепостью своего корпуса «Наутилус» обязан отнюдь не заклепкам обшивки: монолитность его конструкции достигнута путем сварки и обеспечена однородностью материалов, что позволяет ему вступать в единоборство с самыми бурными морями.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Двойная обшивка корабля изготовлена из листовой стали, удельный вес которой равен семи и восемь десятых. Толщина наружной обшивки не менее пяти сантиметров, вес триста девяносто четыре и девяносто шесть сотых тонны. Внутренняя обшивка, киль — в вышину пятьдесят сантиметров и в ширину двадцать пять сантиметров, весом шестьдесят две тонны, — </w:t>
      </w:r>
      <w:r w:rsidRPr="003248F0">
        <w:rPr>
          <w:rFonts w:ascii="Times New Roman" w:hAnsi="Times New Roman" w:cs="Times New Roman"/>
          <w:sz w:val="28"/>
          <w:szCs w:val="28"/>
        </w:rPr>
        <w:lastRenderedPageBreak/>
        <w:t xml:space="preserve">машины, балласт и прочее оборудование, обстановка, внутренние переборки 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пилерсы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— все это вместе взятое весит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девятьсот шестьдесят одну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и шестьдесят две сотых тонны. Таким образом, общий вес судна составляет одну тысячу триста пятьдесят шесть и сорок восемь сотых тонны, ясно».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После прочтения фрагмента можно дать следующие задания:</w:t>
      </w:r>
    </w:p>
    <w:p w:rsidR="003248F0" w:rsidRPr="003248F0" w:rsidRDefault="00B40ED7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48F0" w:rsidRPr="003248F0">
        <w:rPr>
          <w:rFonts w:ascii="Times New Roman" w:hAnsi="Times New Roman" w:cs="Times New Roman"/>
          <w:sz w:val="28"/>
          <w:szCs w:val="28"/>
        </w:rPr>
        <w:t>Составьте схему Наутилуса по описанию</w:t>
      </w:r>
    </w:p>
    <w:p w:rsidR="003248F0" w:rsidRPr="003248F0" w:rsidRDefault="00B40ED7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48F0" w:rsidRPr="003248F0">
        <w:rPr>
          <w:rFonts w:ascii="Times New Roman" w:hAnsi="Times New Roman" w:cs="Times New Roman"/>
          <w:sz w:val="28"/>
          <w:szCs w:val="28"/>
        </w:rPr>
        <w:t>Возможна ли была постройка и содержание Наутилуса во время действия романа? Сейчас?</w:t>
      </w:r>
    </w:p>
    <w:p w:rsidR="003248F0" w:rsidRPr="009C2FAA" w:rsidRDefault="003248F0" w:rsidP="003248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FAA">
        <w:rPr>
          <w:rFonts w:ascii="Times New Roman" w:hAnsi="Times New Roman" w:cs="Times New Roman"/>
          <w:b/>
          <w:sz w:val="28"/>
          <w:szCs w:val="28"/>
        </w:rPr>
        <w:t>3.2.</w:t>
      </w:r>
      <w:r w:rsidRPr="009C2FAA">
        <w:rPr>
          <w:rFonts w:ascii="Times New Roman" w:hAnsi="Times New Roman" w:cs="Times New Roman"/>
          <w:b/>
          <w:sz w:val="28"/>
          <w:szCs w:val="28"/>
        </w:rPr>
        <w:tab/>
        <w:t>Биология и география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На уроках биологии в 9 классе интересно было бы изучить достижения генетики, например, придуманные автором бегунки и болтуны. Можно посмотреть, возможны ли были бы существа из книги, если бы в реальности люди бросили свои силы на подобные достижения в биологии и генетике (Глава 2 </w:t>
      </w:r>
      <w:r w:rsidRPr="009C2FAA">
        <w:rPr>
          <w:rFonts w:ascii="Times New Roman" w:hAnsi="Times New Roman" w:cs="Times New Roman"/>
          <w:b/>
          <w:sz w:val="28"/>
          <w:szCs w:val="28"/>
        </w:rPr>
        <w:t>романа «Загадочное дело Джека Попрыгунчика»</w:t>
      </w:r>
      <w:r w:rsidRPr="003248F0">
        <w:rPr>
          <w:rFonts w:ascii="Times New Roman" w:hAnsi="Times New Roman" w:cs="Times New Roman"/>
          <w:sz w:val="28"/>
          <w:szCs w:val="28"/>
        </w:rPr>
        <w:t>):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«Она взяла записку и удалилась.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Бёртон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слышал, как она, стоя у парадной двери, трижды дунула в свисток. Через полминуты появилась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сверхсобака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выведенная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из борзой. Накормив животное, экономка вложила письмо между ее челюстей и внятно произнесла адрес. Собака махнула хвостом — поняла! — и со всех ног помчалась на Даунинг-стрит.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Эти собаки служили по ведомству связи и были первым практическим приложением евгеники, одобренным британской общественностью. Каждая борзая знала все лондонские адреса в радиусе пятидесяти миль, умела разносить почту, а также лаять и скрестись в дверь адресата, пока у нее не забирали корреспонденцию. Свободные бегунки дежурили на улицах, ожидая призывные три свистка.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lastRenderedPageBreak/>
        <w:t>Еще одним нововведением были длиннохвостые попугаи, которых прозвали болтунами. Они умели с феноменальной точностью повторять все слова. Достаточно было прийти на почту, передать устное сообщение одной из птиц, назвать имя адресата и точный адрес, и попугай немедленно летел прямо к нужным ушам.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Но была одна проблема, которая с самого начала беспокоила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евгеников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: модифицируя вид, они иногда получали неожиданные и нежелательные побочные эффекты.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Болтуны, например, сквернословили, насмешничали, и, бывало, обижали людей. Передаваемые ими сообщения были обильно приправлены ругательствами, которых отправитель, разумеется, не произносил. Вначале предполагалось, что в каждой семье будет свой собственный болтун, но никто не захотел вечно слышать ругань в своем доме, и болтунов разместили только в вольерах почтовых отделений.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У бегунков тоже был один недостаток, правда, вполне терпимый, — зверский аппетит. Несмотря на то, что собаки были тощими, как ремни, они поглощали невероятное количество еды и требовали ее всякий раз, когда прибегали на свист. Получалось, что, хотя бегунки работали бесплатно, те, кто ими пользовался, вынуждены были тратить значительную сумму на собачий корм».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На примере этого отрывка можно дать следующие задания:</w:t>
      </w:r>
    </w:p>
    <w:p w:rsidR="003248F0" w:rsidRPr="003248F0" w:rsidRDefault="00B40ED7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48F0" w:rsidRPr="003248F0">
        <w:rPr>
          <w:rFonts w:ascii="Times New Roman" w:hAnsi="Times New Roman" w:cs="Times New Roman"/>
          <w:sz w:val="28"/>
          <w:szCs w:val="28"/>
        </w:rPr>
        <w:t>Возможно ли выведение подобных видов или тренировка уже существующих до схожего состояния?</w:t>
      </w:r>
    </w:p>
    <w:p w:rsidR="003248F0" w:rsidRPr="003248F0" w:rsidRDefault="00B40ED7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48F0" w:rsidRPr="003248F0">
        <w:rPr>
          <w:rFonts w:ascii="Times New Roman" w:hAnsi="Times New Roman" w:cs="Times New Roman"/>
          <w:sz w:val="28"/>
          <w:szCs w:val="28"/>
        </w:rPr>
        <w:t>Была бы польза от подобных открытий? Почему?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Также в </w:t>
      </w:r>
      <w:r w:rsidRPr="009C2FAA">
        <w:rPr>
          <w:rFonts w:ascii="Times New Roman" w:hAnsi="Times New Roman" w:cs="Times New Roman"/>
          <w:b/>
          <w:sz w:val="28"/>
          <w:szCs w:val="28"/>
        </w:rPr>
        <w:t>романе «Двадцать тысяч лье под водой»</w:t>
      </w:r>
      <w:r w:rsidRPr="003248F0">
        <w:rPr>
          <w:rFonts w:ascii="Times New Roman" w:hAnsi="Times New Roman" w:cs="Times New Roman"/>
          <w:sz w:val="28"/>
          <w:szCs w:val="28"/>
        </w:rPr>
        <w:t xml:space="preserve"> присутствуют весьма конкретные описания географических объектов и маршрутов «Наутилуса», которые можно проверить и изучить на уроках географии: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lastRenderedPageBreak/>
        <w:t xml:space="preserve">«Днем 29 января остров Цейлон скрылся за горизонтом. «Наутилус» со скоростью двадцати миль в час лавировал в лабиринте проливов между Мальдивскими 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Лаккадивскими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островами. Мы обогнули остров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Киттан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кораллового происхождения, открытый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де Гама в 1499 году, один из главных девятнадцати островов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Лаккадивского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архипелага, лежащего между 10° и 14° 30’ северной широты и 69° и 50° 72’ восточной долготы.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Мы сделали, стало быть, с момента выхода из Японского моря шестнадцать тысяч двести двадцать миль, или семь тысяч пятьсот лье.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На следующий день, 30 января, когда «Наутилус» всплыл на поверхность океана, островов уже не было в виду. Он держал курс на северо-северо-запад, по направлению к Оманскому заливу, который лежит между Аравией и Индийским полуостровом и служит входом в Персидский залив.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Очевидно, это был закрытый залив, не имевший выхода в море».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В частности, можно дать учащимся следующие задания:</w:t>
      </w:r>
    </w:p>
    <w:p w:rsidR="003248F0" w:rsidRPr="003248F0" w:rsidRDefault="00B40ED7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48F0" w:rsidRPr="003248F0">
        <w:rPr>
          <w:rFonts w:ascii="Times New Roman" w:hAnsi="Times New Roman" w:cs="Times New Roman"/>
          <w:sz w:val="28"/>
          <w:szCs w:val="28"/>
        </w:rPr>
        <w:t>Проследите путешествие капитана Немо по карте</w:t>
      </w:r>
    </w:p>
    <w:p w:rsidR="003248F0" w:rsidRPr="003248F0" w:rsidRDefault="00B40ED7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48F0" w:rsidRPr="003248F0">
        <w:rPr>
          <w:rFonts w:ascii="Times New Roman" w:hAnsi="Times New Roman" w:cs="Times New Roman"/>
          <w:sz w:val="28"/>
          <w:szCs w:val="28"/>
        </w:rPr>
        <w:t>Отметьте на контурной карте путь, пройденный Наутилусом и все места данные в тексте.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Также можно изучать биологию в сочетании с географией, проверяя достоверность информации о флоре и фауне тех или иных мест, на примере данного фрагмента (или ему подобных):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«В это время пик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Сармиенто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отчетливо вырисовался на фоне неба. Это предсказывало хорошую погоду, что и подтвердилось.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«Наутилус», погрузившись в воду, приблизился к берегу, но шел вдоль него только несколько миль.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8F0">
        <w:rPr>
          <w:rFonts w:ascii="Times New Roman" w:hAnsi="Times New Roman" w:cs="Times New Roman"/>
          <w:sz w:val="28"/>
          <w:szCs w:val="28"/>
        </w:rPr>
        <w:t xml:space="preserve">Сквозь стекла окон в салоне я видел длинные, похожие на лианы стебли гигантских представителей фукусовых водорослей, несущих грушевидные </w:t>
      </w:r>
      <w:r w:rsidRPr="003248F0">
        <w:rPr>
          <w:rFonts w:ascii="Times New Roman" w:hAnsi="Times New Roman" w:cs="Times New Roman"/>
          <w:sz w:val="28"/>
          <w:szCs w:val="28"/>
        </w:rPr>
        <w:lastRenderedPageBreak/>
        <w:t>пузыри и представленных несколькими видами в свободных водах Южного полюса; их клейкие гладкие стебли достигают трехсот метров в длину — это настоящие веревки толщиною в большой палец, очень крепкие; они нередко служат вместо причальных канатов для небольших судов.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Другой вид травы, под названием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вельпы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, с листьями длиной в четыре фута, покрытыми коралловидными наростами, устилал морское дно. Он служил пищей и местом скоплений для мириад ракообразных, моллюсков, крабов, каракатиц. Среди них пиршествовали тюлени и морские выдры, соединяя на английский манер рыбу с зеленью.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По этим исключительно плодовитым глубинам «Наутилус» плыл с предельной скоростью. К вечеру он уже приближался к Фолклендским островам, и на следующее утро я уже мог видеть горные вершины этих островов. Глубина моря была тут незначительна. Я полагал, и не без оснований, что два главных острова, окруженные многочисленными островами, когда-то образовывали часть Магеллановой земли. Фолклендские острова были открыты, вероятно, Джоном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Девисом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который назвал их Южными островами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Девиса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. Позднее Ричард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Хаукинс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назвал их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Майдэн-Айланд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— островами Девы Марии. В начале XVIII века французские рыбаки из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Сен-Мало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назвали их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Малуинами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и, наконец, англичане, которым теперь принадлежат эти острова, дали им имя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Фолкленд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У их побережий наши сети захватили несколько интересных видов водорослей и среди них фукусов, корни которых были усеяны лучшими в мире ракушками. Дикие гуси и утки десятками слетались на побережье; они по заслугам заняли подобающее место в кухне «Наутилуса».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Что касается рыб, то я специально заинтересовался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костистыми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из группы бычков. В особенности меня привлек один вид бычка в двадцать сантиметров длиной, покрытый желтыми и беловатыми крапинами.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lastRenderedPageBreak/>
        <w:t xml:space="preserve">Я любовался многочисленными медузами и самыми красивыми из них —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хризаорами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, свойственными водам Фолклендских островов. Они имели форму то полусферического зонтика, совершенно гладкого с буро-красными полосками и обрамленного двенадцатью правильными фестонами, то форму корзинки, откуда изящно свешивались широкие листья и длинные красные веточки. Они плавали, гребя своими листовидными губными щупальцами и распуская по течению свою густую шевелюру из тонких краевых щупалец. Мне хотелось сохранить несколько образцов этих нежных зоофитов, которые, к сожалению, быстро разрушаются вне родной стихии.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Когда последние высоты Фолклендских островов скрылись за горизонтом, «Наутилус» ушел под воду на двадцать — двадцать пять метров и плыл вдоль берега Южной Америки».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После этого фрагмента:</w:t>
      </w:r>
    </w:p>
    <w:p w:rsidR="003248F0" w:rsidRPr="003248F0" w:rsidRDefault="00B40ED7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48F0" w:rsidRPr="003248F0">
        <w:rPr>
          <w:rFonts w:ascii="Times New Roman" w:hAnsi="Times New Roman" w:cs="Times New Roman"/>
          <w:sz w:val="28"/>
          <w:szCs w:val="28"/>
        </w:rPr>
        <w:t>Соответствует ли флора и фауна этих мест реальным видам и географии их расположения?</w:t>
      </w:r>
    </w:p>
    <w:p w:rsidR="003248F0" w:rsidRPr="003248F0" w:rsidRDefault="00B40ED7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48F0" w:rsidRPr="003248F0">
        <w:rPr>
          <w:rFonts w:ascii="Times New Roman" w:hAnsi="Times New Roman" w:cs="Times New Roman"/>
          <w:sz w:val="28"/>
          <w:szCs w:val="28"/>
        </w:rPr>
        <w:t>Отметьте на карте места обитания этих видов.</w:t>
      </w:r>
    </w:p>
    <w:p w:rsidR="003248F0" w:rsidRPr="009C2FAA" w:rsidRDefault="003248F0" w:rsidP="003248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FAA">
        <w:rPr>
          <w:rFonts w:ascii="Times New Roman" w:hAnsi="Times New Roman" w:cs="Times New Roman"/>
          <w:b/>
          <w:sz w:val="28"/>
          <w:szCs w:val="28"/>
        </w:rPr>
        <w:t>3.3.</w:t>
      </w:r>
      <w:r w:rsidRPr="009C2FAA">
        <w:rPr>
          <w:rFonts w:ascii="Times New Roman" w:hAnsi="Times New Roman" w:cs="Times New Roman"/>
          <w:b/>
          <w:sz w:val="28"/>
          <w:szCs w:val="28"/>
        </w:rPr>
        <w:tab/>
        <w:t>Обществознание и история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Существует немало произведений, в которых интересно рассматривать не конкретные механизмы, а скорее общую атмосферу в обществе и применение различных изобретений и достижений человечества в совокупности.</w:t>
      </w:r>
    </w:p>
    <w:p w:rsidR="003248F0" w:rsidRPr="009C2FAA" w:rsidRDefault="003248F0" w:rsidP="003248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FAA">
        <w:rPr>
          <w:rFonts w:ascii="Times New Roman" w:hAnsi="Times New Roman" w:cs="Times New Roman"/>
          <w:b/>
          <w:sz w:val="28"/>
          <w:szCs w:val="28"/>
        </w:rPr>
        <w:t xml:space="preserve">«Вокзал потерянных снов» </w:t>
      </w:r>
      <w:proofErr w:type="spellStart"/>
      <w:r w:rsidRPr="009C2FAA">
        <w:rPr>
          <w:rFonts w:ascii="Times New Roman" w:hAnsi="Times New Roman" w:cs="Times New Roman"/>
          <w:b/>
          <w:sz w:val="28"/>
          <w:szCs w:val="28"/>
        </w:rPr>
        <w:t>ЧайнаМьевиль</w:t>
      </w:r>
      <w:proofErr w:type="spellEnd"/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Аннотация: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«В гигантском мегаполисе Нью-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Кробюзон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будто бы вышедшем из-под пера Кафки и Диккенса при посредничестве Босха и Нила Стивенсона, бок о бок существуют люди 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жукоголовыехепри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русалки и водяные, рукотворные мутанты-переделанные и люди-кактусы. Каждый занят своим делом: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хепри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</w:t>
      </w:r>
      <w:r w:rsidRPr="003248F0">
        <w:rPr>
          <w:rFonts w:ascii="Times New Roman" w:hAnsi="Times New Roman" w:cs="Times New Roman"/>
          <w:sz w:val="28"/>
          <w:szCs w:val="28"/>
        </w:rPr>
        <w:lastRenderedPageBreak/>
        <w:t xml:space="preserve">ваяют статуи из цветной слюны,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наркодельцы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продают сонную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дурь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, милиция преследует диссидентов. А к ученому Айзеку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 xml:space="preserve">Дан дер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Гримнебулину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лишенный крыльев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гаруда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— человек-птица из далеких пустынь — и просит снова научить его летать. Тем временем,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жукоголовая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возлюбленная Айзека, Лин, получает не менее сложное задание: изваять портрет могущественного главаря мафии. Айзек и Лин еще не знают, какой опасностью чреваты эти заказы — для них самих, всего города и даже структуры мироздания…»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Роман является первой частью цикла о мире Бас-Лаг, в данном случае изображается город-государство Нью-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Корбюзон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. В нем хорошо показаны взаимоотношения различный рас между собой, их конфликты и недопонимания, преступный мир и высшее общество, политическая система и партии, подпольные организации. Например, на уроках истории и литературы можно сравнивать выборные системы нашего мира и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Бас-Лага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>: богатые голосуют, если хотят, однако, бедняки также могут поучаствовать в процессе выборов, выиграв бюллетень в ежегодной Лотерее. Это обсуждают второстепенные персонажи, выпускающие подпольную революционную газету: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«– Нет, но это… знаешь… это хлестко… Выборы не за горами. «Лотерею на мыло!», выражаясь менее резко. – Он усмехнулся. – Знаю, это почти то же самое, что и в предыдущем номере, но сейчас время такое.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– В этом году ты не стал счастливым победителем? – спросила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Дерхан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– Ага. Мне только один раз в жизни повезло, много лет назад. Я помчался на выборы, гордо сжимая в руке свой призовой бюллетень, и проголосовал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«Наконец мы прозрели». Юношеский порыв. – Бен хохотнул. – Ты ведь тоже не можешь стать избирателем автоматически, верно?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– Еще чего, Бенджамин, откуда у меня столько денег! Да если б и были, я лучше бы истратила на «Бэ-бэ». Нет, в этом году я тоже не выиграла».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lastRenderedPageBreak/>
        <w:t>В этом отрывке они обсуждают их тайную газету Бэ-Бэ – Буйный Бродяга, в книге много места уделено проблемам низших слоёв общества, их революционным настроениям, что очень интересно изучать с точки зрения истории и социологии. В частности интересно было бы сравнение их с реально существующими и существовавшими в истории партиями и их деятельностью. Многие нелегальные политические партии и издания выражают своё мнение по этому поводу следующим образом: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«По всему Нью-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Кробюзону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появились афиши, требующие «ваш голос» – если, по счастью, у вас таковой имеется!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Рудгуттеровское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Жирное Солнце рвет и мечет, «Наконец мы прозрели» разражается туманными речами,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Инакая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Тенденция выливает потоки лжи на угнетенных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ксениев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, а отбросы человечества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ри Пера брызжут ядом. Имея перед собой столь жалкий «выбор» в лице этого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сброда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>, «Буйный бродяга» призывает всех, кто желает «победить» в голосовании, испортить свои избирательные бюллетени! Создадим партию низов и обличим циничный заговор Избирательной Лотереи. Мы говорим: выборы для всех, выберем перемены!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После жестокого урезания заработной платы портовой администрацией в Паутинном дереве портовые грузчики-водяные обсуждают возможную забастовочную акцию. Однако гильдия людей-докеров осудила их действия. «ББ» говорит: мы за создание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всерасового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союза против заправил бизнеса!»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После прочтения глав книги, посвященных подпольной деятельности Нью-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Кробюзона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, следует задать ученикам вопросы: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1.Сравните выборные системы, существующие в реальности, и представленные в книге. В чем их различия, плюсы и минусы?</w:t>
      </w:r>
    </w:p>
    <w:p w:rsid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2.Сравните реальные и выдуманные подпольные партии и их пропаганду. Какие более эффективны? Есть ли сходства?</w:t>
      </w:r>
    </w:p>
    <w:p w:rsidR="002172FA" w:rsidRPr="003248F0" w:rsidRDefault="002172FA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8F0" w:rsidRPr="008F6D4A" w:rsidRDefault="003248F0" w:rsidP="003248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Марк </w:t>
      </w:r>
      <w:proofErr w:type="spellStart"/>
      <w:r w:rsidRPr="008F6D4A">
        <w:rPr>
          <w:rFonts w:ascii="Times New Roman" w:hAnsi="Times New Roman" w:cs="Times New Roman"/>
          <w:b/>
          <w:sz w:val="28"/>
          <w:szCs w:val="28"/>
        </w:rPr>
        <w:t>Ходдер</w:t>
      </w:r>
      <w:proofErr w:type="spellEnd"/>
      <w:r w:rsidRPr="008F6D4A">
        <w:rPr>
          <w:rFonts w:ascii="Times New Roman" w:hAnsi="Times New Roman" w:cs="Times New Roman"/>
          <w:b/>
          <w:sz w:val="28"/>
          <w:szCs w:val="28"/>
        </w:rPr>
        <w:t xml:space="preserve"> «Загадочное дело Джека Попрыгунчика»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«Лондон, 1861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>эр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Ричард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ФрэнсисБёртон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— исследователь, лингвист, ученый и фехтовальщик, его репутация запятнана; его карьера полетела под откос, а его бывший партнер пропал без вести и, вероятно, мёртв.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Алджернон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Чарльз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Суинбёрн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— поэт-неудачник, последователь де Сада, для которого боль — удовольствие, а бренди — отличный способ замедленного самоубийства.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Перепутье их жизни оказывается связано с перепутьем в судьбе Империи, раздираемой на части противоборствующими группировками: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 xml:space="preserve">Инженеры, стремящиеся преобразовать мир при помощи всё более массивных, шумных, быстрых и грязных технологических новинок; Евгеники, создающие безропотных рабов из животных;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Либертины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, выступающие против репрессивных законов и мечтающие об обществе на основе красоты и творчества; и, наконец, Распутники, готовые добраться до пределов человеческого поведения при помощи магии, наркотиков и анархизма.</w:t>
      </w:r>
      <w:proofErr w:type="gramEnd"/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Дорога ведёт героев в самые глубины этой бездны, где не работают моральные и этические законы. По поручению Генри Джона Темпла, лорда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Пальмерстона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Бёртон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направляется расследовать серию нападений на молодых женщин, совершенных странным привидением по прозвищу Попрыгунчик-Джек, а также выяснить, почему оборотни терроризируют лондонский Ист-Энд.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В ходе расследования они узнают об одном из событий, определивших характер эпохи, а также придут к ужасающему выводу о том, что их мир не может существовать в принципе».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Помимо описания технологий для физики и генетических экспериментов в биологии, можно найти не менее интересные описания того общества, в </w:t>
      </w:r>
      <w:r w:rsidRPr="003248F0">
        <w:rPr>
          <w:rFonts w:ascii="Times New Roman" w:hAnsi="Times New Roman" w:cs="Times New Roman"/>
          <w:sz w:val="28"/>
          <w:szCs w:val="28"/>
        </w:rPr>
        <w:lastRenderedPageBreak/>
        <w:t>котором их открыли, для рассмотрения с точки зрения альтернативных путей истории: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«Мы живем в бурные времена,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Бёртон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. Вон что творится!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Технологисты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переступают границы этики,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либертины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— морали. Обе касты становятся очень могущественными, и в обеих есть экстремистские фракции. Дворец весьма озабочен тем, что наука изменяет нашу культуру быстро и кардинально, без должных размышлений и консультаций …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Бёртон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смотрел на хитроумное изобретение, пока оно не растворилось в тумане. За то время, что он странствовал по Африке, Лондон сильно изменился. Его наполнили новые машины и новые искусственно выращенные животные. Инженеры и евгеники — основные механизмы технологической касты — неудержимо рвались вперед, несмотря на протесты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либертинов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, которые доказывали, что искусство, красота и благородство духа для человечества куда важнее любого материального развития.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Правда, дальше трескучей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антитехнологической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пропаганды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либертины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не шли — четких целей и программ у них не было. «Истинные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либертины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», вроде Братства прерафаэлитов, по сути, декларировали идеи луддитов: «Крушите всё!»; другие, например, постепенно набиравшие силу «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развратники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», устраивали сексуальные оргии, занимались черной магией, сбытом наркотиков и вообще всем запретным — тем самым они хотели, по их же словам, «переступить границы человеческого состояния». Некоторые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либертины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как тот же Ричард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Монктон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Мильнс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, находились где-то посередине между крайними лагерями, не будучи ни мечтательными идеалистами, ни бесстыдными скандалистами».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На основе этой книги можно задать следующие вопросы: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1.Чем отличаются политические и общественные группы в реальной действительности того времени и выдумках автора?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2.Действительно ли они различаются так сильно?</w:t>
      </w:r>
    </w:p>
    <w:p w:rsidR="003248F0" w:rsidRPr="008F6D4A" w:rsidRDefault="003248F0" w:rsidP="003248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4A">
        <w:rPr>
          <w:rFonts w:ascii="Times New Roman" w:hAnsi="Times New Roman" w:cs="Times New Roman"/>
          <w:b/>
          <w:sz w:val="28"/>
          <w:szCs w:val="28"/>
        </w:rPr>
        <w:lastRenderedPageBreak/>
        <w:t>Фильм «</w:t>
      </w:r>
      <w:proofErr w:type="spellStart"/>
      <w:r w:rsidRPr="008F6D4A">
        <w:rPr>
          <w:rFonts w:ascii="Times New Roman" w:hAnsi="Times New Roman" w:cs="Times New Roman"/>
          <w:b/>
          <w:sz w:val="28"/>
          <w:szCs w:val="28"/>
        </w:rPr>
        <w:t>Видок</w:t>
      </w:r>
      <w:proofErr w:type="spellEnd"/>
      <w:r w:rsidRPr="008F6D4A">
        <w:rPr>
          <w:rFonts w:ascii="Times New Roman" w:hAnsi="Times New Roman" w:cs="Times New Roman"/>
          <w:b/>
          <w:sz w:val="28"/>
          <w:szCs w:val="28"/>
        </w:rPr>
        <w:t>»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«Париж, 1830 год. Человек, вцепившийся в края охваченного огнем колодца, вглядывается в нависший над ним силуэт. Таинственный злодей снимает маску, 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Видок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- бывший каторжник, ставший самым знаменитым сыщиком своего времени - в ужасе смотрит на него... перед тем, как бесследно исчезнуть в огнедышащей бездне.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Так начинаются волнующие события, всполошившие Париж на заре революции 1830 года. Многие пытаются разгадать тайну гибели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Видока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мало кто так упорен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в поисках, как его молодой биограф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Этьен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Буассе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. В погоне за правдой он исследует бордели, опиумные салоны, темные улочки и потайные кабинеты, всюду сопровождаемый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Нимье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верным помощником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Видока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и любовницей сыщика - очаровательной красавицей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Преей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. Поиски заставляют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Этьенна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спуститься в фантастический мир на грани упадка...»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Невероятно атмосферный фильм о реальной исторической личности, французском детективе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Видоке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детективная составляющая которого держит в напряжении на протяжении всего времени, а концовка потрясает до мозга костей. Данный фильм считается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стимпанком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, не смотря на то, что упор сделан не столько на технологии, сколько на общую обстановку: пошлость и грязь в сочетании с мистикой завораживают, хотя и должны давать абсолютно противоположный эффект.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Действия фильма происходят в 1830 году накануне и во время Второй французской революции, поэтому по ходу фильма можно увидеть её начало: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«- Это удар по нашей армии, сейчас нельзя отставать в это области. Никак нельзя.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- Чего вы боитесь,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>? Нападения пруссаков? Но это они вернули вам трон.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-Я опасаюсь нападения изнутри, реформы Карла X не очень популярны.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lastRenderedPageBreak/>
        <w:t>-Да, не очень.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-Париж кишит заговорщиками. Орлеанисты, бонапартисты, республиканцы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>сех и не припомнишь».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Фильм заканчивается на обсуждении побега Карла X и отнюдь не светлого будущего префекта парижской полиции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Лотренне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в этой связи. На уроках истории можно дать следующие задания: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1.Сравните реальные события, произошедшие во Франции в эти дни, и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события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показанные в фильме.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2.Исказили ли создатели реальную историю? Если да, почему?</w:t>
      </w:r>
    </w:p>
    <w:p w:rsidR="003248F0" w:rsidRPr="009C2FAA" w:rsidRDefault="003248F0" w:rsidP="003248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FAA">
        <w:rPr>
          <w:rFonts w:ascii="Times New Roman" w:hAnsi="Times New Roman" w:cs="Times New Roman"/>
          <w:b/>
          <w:sz w:val="28"/>
          <w:szCs w:val="28"/>
        </w:rPr>
        <w:t>3.4. МХК и история культуры</w:t>
      </w:r>
    </w:p>
    <w:p w:rsidR="003248F0" w:rsidRPr="008F6D4A" w:rsidRDefault="003248F0" w:rsidP="003248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4A">
        <w:rPr>
          <w:rFonts w:ascii="Times New Roman" w:hAnsi="Times New Roman" w:cs="Times New Roman"/>
          <w:b/>
          <w:sz w:val="28"/>
          <w:szCs w:val="28"/>
        </w:rPr>
        <w:t xml:space="preserve">Аниме </w:t>
      </w:r>
      <w:proofErr w:type="spellStart"/>
      <w:r w:rsidRPr="008F6D4A">
        <w:rPr>
          <w:rFonts w:ascii="Times New Roman" w:hAnsi="Times New Roman" w:cs="Times New Roman"/>
          <w:b/>
          <w:sz w:val="28"/>
          <w:szCs w:val="28"/>
        </w:rPr>
        <w:t>Хаяо</w:t>
      </w:r>
      <w:proofErr w:type="spellEnd"/>
      <w:r w:rsidRPr="008F6D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6D4A">
        <w:rPr>
          <w:rFonts w:ascii="Times New Roman" w:hAnsi="Times New Roman" w:cs="Times New Roman"/>
          <w:b/>
          <w:sz w:val="28"/>
          <w:szCs w:val="28"/>
        </w:rPr>
        <w:t>Миядзаки</w:t>
      </w:r>
      <w:proofErr w:type="spellEnd"/>
      <w:r w:rsidRPr="008F6D4A">
        <w:rPr>
          <w:rFonts w:ascii="Times New Roman" w:hAnsi="Times New Roman" w:cs="Times New Roman"/>
          <w:b/>
          <w:sz w:val="28"/>
          <w:szCs w:val="28"/>
        </w:rPr>
        <w:t xml:space="preserve"> «Ходячий замок </w:t>
      </w:r>
      <w:proofErr w:type="spellStart"/>
      <w:r w:rsidRPr="008F6D4A">
        <w:rPr>
          <w:rFonts w:ascii="Times New Roman" w:hAnsi="Times New Roman" w:cs="Times New Roman"/>
          <w:b/>
          <w:sz w:val="28"/>
          <w:szCs w:val="28"/>
        </w:rPr>
        <w:t>Хаула</w:t>
      </w:r>
      <w:proofErr w:type="spellEnd"/>
      <w:r w:rsidRPr="008F6D4A">
        <w:rPr>
          <w:rFonts w:ascii="Times New Roman" w:hAnsi="Times New Roman" w:cs="Times New Roman"/>
          <w:b/>
          <w:sz w:val="28"/>
          <w:szCs w:val="28"/>
        </w:rPr>
        <w:t>»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«Злая ведьма заточила 18-летнюю Софи в тело старухи. В поисках того, кто поможет ей вернуться к своему облику, Софи знакомится с могущественным волшебником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Хаулом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и его демоном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Кальцифером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Кальцифер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должен служить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Хаулу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по договору, условия которого он не может разглашать. Девушка и демон решают помочь друг другу избавиться от злых чар…»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знаменитом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аниме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Хаяо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Миядзаки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представлен огромный ходячий замок (основанный на Избушке на курьих ножках), полностью состоящий из механизмов и управляемый огненным демоном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Кальцифером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.  Это аниме вполне можно охарактеризовать как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фэнтези-стимпанк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так как, к примеру, чисто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стимпанковский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дом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Хаула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управляется с помощью магии.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аниме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как и все произведения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Миядзаки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потрясающе красиво и является, пожалуй, классикой жанра, поэтому его стоит изучать на уроках МХК или истории культуры как культовое произведение современности. В связи с этим его можно показать или попросить посмотреть на уроке и задать ученикам вопросы: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lastRenderedPageBreak/>
        <w:t>1.Каково ваше мнение об этом мультфильме?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2.Что отличает его от многих других мультипликаций?</w:t>
      </w:r>
    </w:p>
    <w:p w:rsidR="003248F0" w:rsidRPr="009A55F0" w:rsidRDefault="003248F0" w:rsidP="003248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5F0">
        <w:rPr>
          <w:rFonts w:ascii="Times New Roman" w:hAnsi="Times New Roman" w:cs="Times New Roman"/>
          <w:b/>
          <w:sz w:val="28"/>
          <w:szCs w:val="28"/>
        </w:rPr>
        <w:t xml:space="preserve">Короткометражный мультфильм «Загадочные географические исследования </w:t>
      </w:r>
      <w:proofErr w:type="spellStart"/>
      <w:r w:rsidRPr="009A55F0">
        <w:rPr>
          <w:rFonts w:ascii="Times New Roman" w:hAnsi="Times New Roman" w:cs="Times New Roman"/>
          <w:b/>
          <w:sz w:val="28"/>
          <w:szCs w:val="28"/>
        </w:rPr>
        <w:t>Джаспера</w:t>
      </w:r>
      <w:proofErr w:type="spellEnd"/>
      <w:r w:rsidRPr="009A5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5F0">
        <w:rPr>
          <w:rFonts w:ascii="Times New Roman" w:hAnsi="Times New Roman" w:cs="Times New Roman"/>
          <w:b/>
          <w:sz w:val="28"/>
          <w:szCs w:val="28"/>
        </w:rPr>
        <w:t>Морелло</w:t>
      </w:r>
      <w:proofErr w:type="spellEnd"/>
      <w:r w:rsidRPr="009A55F0">
        <w:rPr>
          <w:rFonts w:ascii="Times New Roman" w:hAnsi="Times New Roman" w:cs="Times New Roman"/>
          <w:b/>
          <w:sz w:val="28"/>
          <w:szCs w:val="28"/>
        </w:rPr>
        <w:t>»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Джаспер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Морелло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, в прошлом совершивший ужасную ошибку, отправляется в путешествие, прочь из зараженного города. Он надеется, что во время этого путешествия сможет искупить свою вину».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Очень необычный и по-своему красивый мультфильм наполнен духом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. Персонажи направляются в плавание на воздушный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кораблях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>, для того чтобы установить элементарные датчики, а в итоге открывают целый остров и лекарство от неизлечимой до этого момента смертельной болезни. Однако алчная и корыстная сторона человеческой натуры приводит к гибели всего экипажа.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Этот мультфильм, в силу своей необычности и оригинальности оформления,  можно рассматривать на уроках МХК или истории культуры, в качестве интересного и редкого образца современной культуры. Он выполнен в очень необычном стиле: полностью черные похожие на кукол фигуры героев-людей, окружены объёмными цветными объектами обстановки, и всё это сопровождает мрачный грязный серых оттенков фон и кружащие повсюду клубы дыма, пара и копоти. Показать мультфильм можно на уроке, так как он идёт всего 26 минут, тогда же можно задать учащимся следующие вопросы: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1.К какому стилю или направлению близок мультфильм?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2.Для чего создатели оформили его именно так?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Подводя итог, можно сказать, что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представляет собой обширное поле для  иллюстрации и сравнительного анализа  тем, изучаемых </w:t>
      </w:r>
      <w:r w:rsidRPr="003248F0">
        <w:rPr>
          <w:rFonts w:ascii="Times New Roman" w:hAnsi="Times New Roman" w:cs="Times New Roman"/>
          <w:sz w:val="28"/>
          <w:szCs w:val="28"/>
        </w:rPr>
        <w:lastRenderedPageBreak/>
        <w:t>обществознанием, историей, биологией, физикой, географией и МХК. Это не только погружение в интереснейшие произведения, но и дополнительная возможность для интересного обучения.</w:t>
      </w:r>
    </w:p>
    <w:p w:rsidR="003248F0" w:rsidRPr="009A55F0" w:rsidRDefault="003248F0" w:rsidP="003248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5F0" w:rsidRDefault="009A55F0" w:rsidP="003248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48F0" w:rsidRPr="009A55F0" w:rsidRDefault="003248F0" w:rsidP="001E4C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F0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Теперь можно подвести итоги моей работы.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В начале всей работы я поставила следующие цели: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- определить, является ли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субкультурой?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- откуда возникает заинтересованность людей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стимпанком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?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- отношение к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стимпанку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в обыкновенной среде;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- как можно использовать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в учебном процессе?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Для этого мне потребовалось выполнить несколько задач. Сначала надо было описать само понятие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для того чтобы в дальнейшем был ясен смысл. Далее надо было рассказать о видах и ответвлениях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чтобы четче понимать, о чём конкретно идет речь. Далее потребовалось описание неизменных элементов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и сравнение их с определением субкультуры, для того чтобы выяснить, является ли он таковой. После этого надо было провести опрос среди людей, не имеющих отношения к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стимпанку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и посетителей тематического сайта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Steampunker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с целью выяснить их отношение к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стимпанку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и проанализировать результаты опроса. Дальнейшей задачей было найти варианты использования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в школьном обучении, чтобы сделать его более привлекательным для учеников. Также я перевела статью с английского языка, для того чтобы проиллюстрировать видение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другой культурой и дополнить знания, полученные из русскоязычных источников.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– одно из направлений фантастики,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которого происходят в альтернативной вселенной или альтернативном течение времени, где паровые технологии и механизмы стали основой для развития всего общества. Существует множество различный видов и ответвлений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lastRenderedPageBreak/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сейлпанк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таймпанк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-панк,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теслапанк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клокворк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панк и многие другие.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Сравнивая определение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с определением субкультуры, можно заключить, что </w:t>
      </w:r>
      <w:proofErr w:type="spellStart"/>
      <w:proofErr w:type="gram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несомненно является субкультурой, так как он обладает всеми признаками, которые включает понятие субкультура: присутствует и собственная мода, и атрибутика, и уникальное сообщество со своими нормами и ценностями, сходками и группами.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Проведённые опросы о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стимпанке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показали, что среди людей, серьёзно увлеченных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стимпанком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и активно посещающих тематические ресурсы, многие действительно глубоко проникаются атмосферой этого направления, понимают суть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знают самые разнообразные произведения, хотя большая их часть хорошо знают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исключительно благодаря интернету. Однако многие из опрошенных, выбранных из обыкновенной среды, либо вообще не слышали о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стимпанке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либо знают только поверхностную информацию и крайне ограниченный набор произведений, причём некоторые люди, которые говорят, что знают о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стимпанке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, не правильно толкуют само значение этого термина.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стимпанке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присутствует множество элементов, которые могут быть использованы при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как в гуманитарных, так и в технических областях, для привлечения интереса учащихся, которые вместо скучного научного текста смогут изучать что-то гораздо более интересное. Также во многих книгах направления возможно проведение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связей, то есть изучение нескольких предметов во взаимосвязи.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– крайне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интересен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и как направление фантастики, и как отдельная тема для изучения. Проникновенная атмосфера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вдохновляет и притягивает, даже если строится местами не на самых приятных вещах. Конечно, разные люди по-разному относятся к нему, но, если вникнуть в его </w:t>
      </w:r>
      <w:r w:rsidRPr="003248F0">
        <w:rPr>
          <w:rFonts w:ascii="Times New Roman" w:hAnsi="Times New Roman" w:cs="Times New Roman"/>
          <w:sz w:val="28"/>
          <w:szCs w:val="28"/>
        </w:rPr>
        <w:lastRenderedPageBreak/>
        <w:t xml:space="preserve">суть, проникнуться духом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, это может стать не только развлечением, но и стилем жизни.</w:t>
      </w:r>
    </w:p>
    <w:p w:rsidR="001E299A" w:rsidRDefault="001E299A" w:rsidP="001E29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48F0" w:rsidRPr="001E299A" w:rsidRDefault="003248F0" w:rsidP="001E29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9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248F0" w:rsidRPr="003248F0" w:rsidRDefault="003248F0" w:rsidP="001E29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48F0">
        <w:rPr>
          <w:rFonts w:ascii="Times New Roman" w:hAnsi="Times New Roman" w:cs="Times New Roman"/>
          <w:sz w:val="28"/>
          <w:szCs w:val="28"/>
        </w:rPr>
        <w:t>Arhovin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«На дворе XIX век или Что есть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паропанк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...»</w:t>
      </w:r>
    </w:p>
    <w:p w:rsidR="003248F0" w:rsidRPr="003248F0" w:rsidRDefault="00EF0B69" w:rsidP="001E29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248F0" w:rsidRPr="001E299A">
          <w:rPr>
            <w:rStyle w:val="a3"/>
            <w:rFonts w:ascii="Times New Roman" w:hAnsi="Times New Roman" w:cs="Times New Roman"/>
            <w:sz w:val="28"/>
            <w:szCs w:val="28"/>
          </w:rPr>
          <w:t>http://steampunker.ru/blog/2379.html</w:t>
        </w:r>
      </w:hyperlink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«...спектр представляет собой диапазон из семи основных цветов, коими являются красный, оранжевый, желтый, зеленый, голубой, синий и фиолетовый, и двух абсолютных цветов: черного и белого.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Что удивительно, понятие ПАРОПАНК легко ассоциируется со всеми этими вышеуказанными цветами видимого спектра.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Так, красным цветом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паропанка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становятся раскаленные угли, жар из топки парового котла, кровопролитные территориальные войны и борьба за шахты и рудники, революции и социальное расслоение.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За оранжевый цвет отвечают латунь, являющаяся одним из основных материалов, и отблески пламени на поверхности масла и воды.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Желтым цветом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паропанка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пропитаны пустыни и степи, пустоши и деревянные бараки первопроходцев, неумолимое палящее солнце и тусклый чадящий свет масляных ламп.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В гамму зеленого цвета попадают следующие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мыслеобразы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: редкие в промышленных кварталах и буйные на окраинах городов сады и хлопковые плантации, господин Никола Тесла и его электрические опыты и изобретения.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Голубой цвет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паропанка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– это небо и стремление к нему, дирижабли и цеппелины, сизо-голубые клубы дыма, испускаемые трубками джентльменов и облака, покрывающие вершины гор, в которых происходит добыча полезных ископаемых.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8F0">
        <w:rPr>
          <w:rFonts w:ascii="Times New Roman" w:hAnsi="Times New Roman" w:cs="Times New Roman"/>
          <w:sz w:val="28"/>
          <w:szCs w:val="28"/>
        </w:rPr>
        <w:t>Синим цветом является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вода как основной источник жизни и основной источник питания паровых механизмов.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lastRenderedPageBreak/>
        <w:t xml:space="preserve">И, наконец, фиолетовым цветом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паропанка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становятся науки химия 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ядоварение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, тайны и мистика, дух неизвестности и приключений, время и часовых дел мастера.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Само собой, что абсолютные цвета так же совпадают с понятием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паропанка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Белый цвет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паропанка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. Тут первое место занимает, собственно, пар. Тот самый пар, в честь которого и была названа наша эпоха. Затем были зарегистрированы следующие образы: снег и чистота; парадное обмундирование офицерского состава регулярной армии; бумага: газеты и книги, планы и чертежи; барышни в корсетах и кринолинах, тонких муаровых перчатках и с пышными веерами.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Более глубокие образы приходят после долгих размышлений. Белый цвет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паропанка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– это триумф науки над религией, это радость открытий, это ностальгическая грусть по средним векам (да-да, у кого-то она осталась), это безукоризненное следование этикету. Можно назвать еще, но тогда это отнимет слишком много времени.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Остался еще один, последний абсолютный цвет – это черный цвет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паропанка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. К нему относятся: уголь и сажа, дым и копоть производственных кварталов; костюмы и фраки, цилиндры и трости джентльменов… Рабство, как один из символов современности…»</w:t>
      </w:r>
    </w:p>
    <w:p w:rsidR="00B413FB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 </w:t>
      </w:r>
      <w:r w:rsidR="00B413FB">
        <w:rPr>
          <w:rFonts w:ascii="Times New Roman" w:hAnsi="Times New Roman" w:cs="Times New Roman"/>
          <w:sz w:val="28"/>
          <w:szCs w:val="28"/>
        </w:rPr>
        <w:br w:type="page"/>
      </w:r>
    </w:p>
    <w:p w:rsidR="003248F0" w:rsidRPr="003248F0" w:rsidRDefault="003248F0" w:rsidP="003248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F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3248F0" w:rsidRPr="003248F0" w:rsidRDefault="003248F0" w:rsidP="003248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«Что такое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?»</w:t>
      </w:r>
    </w:p>
    <w:p w:rsidR="003248F0" w:rsidRPr="003248F0" w:rsidRDefault="003248F0" w:rsidP="003248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Jrrl</w:t>
      </w:r>
      <w:proofErr w:type="spellEnd"/>
    </w:p>
    <w:p w:rsidR="003248F0" w:rsidRPr="003248F0" w:rsidRDefault="003248F0" w:rsidP="003248F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48F0">
        <w:rPr>
          <w:rFonts w:ascii="Times New Roman" w:hAnsi="Times New Roman" w:cs="Times New Roman"/>
          <w:i/>
          <w:sz w:val="28"/>
          <w:szCs w:val="28"/>
        </w:rPr>
        <w:t>Перевод с английского Корсаковой С.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Это хороший вопрос, но на него трудно ответить.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Для меня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всегда был, прежде всего, литературным жанром или, по крайней мере,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поджанром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научной фантастики 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, включающий в себя социальные и технологические аспекты 19 века (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), но с обязательной переделкой, переосмыслением или протестом против его отдельных элементов (панк). К сожалению, границы этого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поджанра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существенно размыты, и существует множество разногласий по поводу того, что он в себя включает, а что нет. Например,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история может: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Происходить в викторианскую эпоху, но иметь передовые технологии 19-го века (к примеру «Машина Различий»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Уилльяма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Гибсона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и Брюса Стерлинга);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Так же включать сверхъестественные явления (к примеру «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Parasol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Protectorate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» Гейл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Карригер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);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Включать и мистику, и технологии («Врата Анубиса» Тима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Пауэрса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, одна из работ основоположников термина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);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Включать продвинутые машины, но проходить в викторианский период, при этом подразумевая, что польза электричества и нефти ещё не была открыта («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Пешаванские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уланы» С. М. Стирлинг);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Или даже происходить в совершенно ином мире, технологии которого, тем не менее, схожи с технологиями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викторианства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(«Движущая сила»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Лейк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).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lastRenderedPageBreak/>
        <w:t xml:space="preserve">«Это что-то вроде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индустриального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викторианства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, но только причудливей и с меньшим количеством сирот».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Кейтлин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Киттрендж</w:t>
      </w:r>
      <w:proofErr w:type="spellEnd"/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Наверняка, есть ещё куча различных комбинаций, о которых я забыл, но это именно то, чем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и является.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ещё и взаимодействует с другими жанрами, так что есть такие вещи как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-романтика,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-эротика и молодёжная литература в направлении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. Я ещё не встречал детских книжек этого жанра, но не удивлюсь, если есть и они.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И это уже не просто фантастические книги. Есть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игры(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Bioshock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2), графические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новел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 Лига Выдающихся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Джентельменов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), фильмы(Шерлок Холмс) и сериалы(Хранилище 13). Даже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музыка 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перформансы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«Для меня это фактически пересечение технологии и романтики».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Джейк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Слэтт</w:t>
      </w:r>
      <w:proofErr w:type="spellEnd"/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стал чем-то </w:t>
      </w:r>
      <w:proofErr w:type="gramStart"/>
      <w:r w:rsidRPr="003248F0">
        <w:rPr>
          <w:rFonts w:ascii="Times New Roman" w:hAnsi="Times New Roman" w:cs="Times New Roman"/>
          <w:sz w:val="28"/>
          <w:szCs w:val="28"/>
        </w:rPr>
        <w:t>гораздо большим</w:t>
      </w:r>
      <w:proofErr w:type="gramEnd"/>
      <w:r w:rsidRPr="003248F0">
        <w:rPr>
          <w:rFonts w:ascii="Times New Roman" w:hAnsi="Times New Roman" w:cs="Times New Roman"/>
          <w:sz w:val="28"/>
          <w:szCs w:val="28"/>
        </w:rPr>
        <w:t xml:space="preserve">. Учитывая, что произведения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переполнены хитроумными изобретениями, не стоит удивляться, что многие из них были воплощены в жизнь. Таким образом,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проник в реальный мир. Люди «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остимпанкели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» всё, от компьютеров, столов, телефонов, часов и гитар до машин, мотоциклов и целых домов. Эти объекты варьируются от пылящегося в забвении антиквариата до блестящей новизны Викторианского клуба джентльменов. Массивность бронзы и меди, стекло и полированное дерево, резьба и гравировка и детали ради деталей. Так что,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это ещё и эстетика дизайна.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– это то, что происходит, если готы одевают коричневое»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Джесс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Невинс</w:t>
      </w:r>
      <w:proofErr w:type="spellEnd"/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Эстетика повлияла и на одежду, и на украшения, которые теперь сделаны в стиле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. Одежда не совсем викторианская, так как в неё добавлены </w:t>
      </w:r>
      <w:r w:rsidRPr="003248F0">
        <w:rPr>
          <w:rFonts w:ascii="Times New Roman" w:hAnsi="Times New Roman" w:cs="Times New Roman"/>
          <w:sz w:val="28"/>
          <w:szCs w:val="28"/>
        </w:rPr>
        <w:lastRenderedPageBreak/>
        <w:t>элементы, подходящие скорее для искателя приключений, чем для среднестатистического горожанина викторианской эпохи.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– это жанр и стиль.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Но постойте, есть ещё кое-что! В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стимпанке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присутствует и философский аспект, некая комбинация творческих идеалов, независимости и викторианского оптимистичного взгляда на будущее. Из-за этого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часто обвиняют в превозношении имперских идей, что, несомненно, имеет смысл. Другой претензией может служить то, что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фокусируется на лучших элементах прошлого и упускает из вида худшее (рабство, детский труд, распространение болезней и т.п.). Опять же, это вполне обоснованная критика, и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стимпанку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придется на это ответить. В своей статье «Будущее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» Пол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Джессап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рассматривает именно эти проблемы.</w:t>
      </w:r>
    </w:p>
    <w:p w:rsidR="003248F0" w:rsidRP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Итоговый ответ: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– это жанр ПЛЮС стиль ПЛЮС философия.</w:t>
      </w:r>
    </w:p>
    <w:p w:rsidR="003248F0" w:rsidRDefault="003248F0" w:rsidP="003248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48F0" w:rsidRPr="003248F0" w:rsidRDefault="003248F0" w:rsidP="001E4C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F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248F0" w:rsidRPr="003248F0" w:rsidRDefault="003248F0" w:rsidP="00C54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48F0">
        <w:rPr>
          <w:rFonts w:ascii="Times New Roman" w:hAnsi="Times New Roman" w:cs="Times New Roman"/>
          <w:sz w:val="28"/>
          <w:szCs w:val="28"/>
        </w:rPr>
        <w:t xml:space="preserve">Михаил Попов, Борис Невский.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: что это такое. //Мир фантастики, 2006. Ссылка действительна на 15.12.2014. </w:t>
      </w:r>
      <w:hyperlink r:id="rId9" w:history="1">
        <w:r w:rsidRPr="00C54B74">
          <w:rPr>
            <w:rStyle w:val="a3"/>
            <w:rFonts w:ascii="Times New Roman" w:hAnsi="Times New Roman" w:cs="Times New Roman"/>
            <w:sz w:val="28"/>
            <w:szCs w:val="28"/>
          </w:rPr>
          <w:t>http://www.mirf.ru/Articles/art1195.htm</w:t>
        </w:r>
      </w:hyperlink>
    </w:p>
    <w:p w:rsidR="003248F0" w:rsidRPr="003248F0" w:rsidRDefault="003248F0" w:rsidP="00C54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48F0" w:rsidRPr="003248F0" w:rsidRDefault="003248F0" w:rsidP="00C54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48F0">
        <w:rPr>
          <w:rFonts w:ascii="Times New Roman" w:hAnsi="Times New Roman" w:cs="Times New Roman"/>
          <w:sz w:val="28"/>
          <w:szCs w:val="28"/>
        </w:rPr>
        <w:t>Arhovin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C54B74">
          <w:rPr>
            <w:rStyle w:val="a3"/>
            <w:rFonts w:ascii="Times New Roman" w:hAnsi="Times New Roman" w:cs="Times New Roman"/>
            <w:sz w:val="28"/>
            <w:szCs w:val="28"/>
          </w:rPr>
          <w:t>http://steampunker.ru/profile/Arhovin/created/topics/</w:t>
        </w:r>
      </w:hyperlink>
      <w:r w:rsidR="00C54B74">
        <w:rPr>
          <w:rFonts w:ascii="Times New Roman" w:hAnsi="Times New Roman" w:cs="Times New Roman"/>
          <w:sz w:val="28"/>
          <w:szCs w:val="28"/>
        </w:rPr>
        <w:t xml:space="preserve">) </w:t>
      </w:r>
      <w:r w:rsidRPr="003248F0">
        <w:rPr>
          <w:rFonts w:ascii="Times New Roman" w:hAnsi="Times New Roman" w:cs="Times New Roman"/>
          <w:sz w:val="28"/>
          <w:szCs w:val="28"/>
        </w:rPr>
        <w:t xml:space="preserve">//На дворе XIX век или Что есть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паропанк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... Ссылка действительна на 15.12.2014. </w:t>
      </w:r>
      <w:hyperlink r:id="rId11" w:history="1">
        <w:r w:rsidRPr="00C54B74">
          <w:rPr>
            <w:rStyle w:val="a3"/>
            <w:rFonts w:ascii="Times New Roman" w:hAnsi="Times New Roman" w:cs="Times New Roman"/>
            <w:sz w:val="28"/>
            <w:szCs w:val="28"/>
          </w:rPr>
          <w:t>http://steampunker.ru/blog/2379.html</w:t>
        </w:r>
      </w:hyperlink>
    </w:p>
    <w:p w:rsidR="003248F0" w:rsidRPr="003248F0" w:rsidRDefault="003248F0" w:rsidP="00C54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48F0" w:rsidRPr="00C67EE1" w:rsidRDefault="003248F0" w:rsidP="00C54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48F0">
        <w:rPr>
          <w:rFonts w:ascii="Times New Roman" w:hAnsi="Times New Roman" w:cs="Times New Roman"/>
          <w:sz w:val="28"/>
          <w:szCs w:val="28"/>
        </w:rPr>
        <w:t>Booo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C54B74">
          <w:rPr>
            <w:rStyle w:val="a3"/>
            <w:rFonts w:ascii="Times New Roman" w:hAnsi="Times New Roman" w:cs="Times New Roman"/>
            <w:sz w:val="28"/>
            <w:szCs w:val="28"/>
          </w:rPr>
          <w:t>http://steampunker.ru/my/Booo/</w:t>
        </w:r>
      </w:hyperlink>
      <w:r w:rsidRPr="003248F0">
        <w:rPr>
          <w:rFonts w:ascii="Times New Roman" w:hAnsi="Times New Roman" w:cs="Times New Roman"/>
          <w:sz w:val="28"/>
          <w:szCs w:val="28"/>
        </w:rPr>
        <w:t xml:space="preserve">) //Что такое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паропанк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)? Ссылка действительна на 15.12.2014. </w:t>
      </w:r>
      <w:hyperlink r:id="rId13" w:history="1">
        <w:r w:rsidRPr="00C54B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67EE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54B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steampunker</w:t>
        </w:r>
        <w:r w:rsidRPr="00C67E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54B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67EE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54B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Pr="00C67EE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54B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steampunk</w:t>
        </w:r>
        <w:r w:rsidRPr="00C67EE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C54B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about</w:t>
        </w:r>
        <w:r w:rsidRPr="00C67EE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3248F0" w:rsidRPr="00C67EE1" w:rsidRDefault="003248F0" w:rsidP="00C54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48F0" w:rsidRPr="003248F0" w:rsidRDefault="003248F0" w:rsidP="00C54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4B74">
        <w:rPr>
          <w:rFonts w:ascii="Times New Roman" w:hAnsi="Times New Roman" w:cs="Times New Roman"/>
          <w:sz w:val="28"/>
          <w:szCs w:val="28"/>
          <w:lang w:val="en-US"/>
        </w:rPr>
        <w:t>Jrrl</w:t>
      </w:r>
      <w:proofErr w:type="spellEnd"/>
      <w:r w:rsidRPr="00C67EE1">
        <w:rPr>
          <w:rFonts w:ascii="Times New Roman" w:hAnsi="Times New Roman" w:cs="Times New Roman"/>
          <w:sz w:val="28"/>
          <w:szCs w:val="28"/>
        </w:rPr>
        <w:t xml:space="preserve"> (</w:t>
      </w:r>
      <w:r w:rsidR="00EF0B69">
        <w:fldChar w:fldCharType="begin"/>
      </w:r>
      <w:r w:rsidR="00EF0B69">
        <w:instrText xml:space="preserve"> HYPERLINK "http://www.steampunk.com/author/jrrl/%20" </w:instrText>
      </w:r>
      <w:r w:rsidR="00EF0B69">
        <w:fldChar w:fldCharType="separate"/>
      </w:r>
      <w:r w:rsidRPr="00C54B74">
        <w:rPr>
          <w:rStyle w:val="a3"/>
          <w:rFonts w:ascii="Times New Roman" w:hAnsi="Times New Roman" w:cs="Times New Roman"/>
          <w:sz w:val="28"/>
          <w:szCs w:val="28"/>
          <w:lang w:val="en-US"/>
        </w:rPr>
        <w:t>http</w:t>
      </w:r>
      <w:r w:rsidRPr="00C67EE1">
        <w:rPr>
          <w:rStyle w:val="a3"/>
          <w:rFonts w:ascii="Times New Roman" w:hAnsi="Times New Roman" w:cs="Times New Roman"/>
          <w:sz w:val="28"/>
          <w:szCs w:val="28"/>
        </w:rPr>
        <w:t>://</w:t>
      </w:r>
      <w:r w:rsidRPr="00C54B74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Pr="00C67EE1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C54B74">
        <w:rPr>
          <w:rStyle w:val="a3"/>
          <w:rFonts w:ascii="Times New Roman" w:hAnsi="Times New Roman" w:cs="Times New Roman"/>
          <w:sz w:val="28"/>
          <w:szCs w:val="28"/>
          <w:lang w:val="en-US"/>
        </w:rPr>
        <w:t>steampunk</w:t>
      </w:r>
      <w:r w:rsidRPr="00C67EE1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C54B74">
        <w:rPr>
          <w:rStyle w:val="a3"/>
          <w:rFonts w:ascii="Times New Roman" w:hAnsi="Times New Roman" w:cs="Times New Roman"/>
          <w:sz w:val="28"/>
          <w:szCs w:val="28"/>
          <w:lang w:val="en-US"/>
        </w:rPr>
        <w:t>com</w:t>
      </w:r>
      <w:r w:rsidRPr="00C67EE1">
        <w:rPr>
          <w:rStyle w:val="a3"/>
          <w:rFonts w:ascii="Times New Roman" w:hAnsi="Times New Roman" w:cs="Times New Roman"/>
          <w:sz w:val="28"/>
          <w:szCs w:val="28"/>
        </w:rPr>
        <w:t>/</w:t>
      </w:r>
      <w:r w:rsidRPr="00C54B74">
        <w:rPr>
          <w:rStyle w:val="a3"/>
          <w:rFonts w:ascii="Times New Roman" w:hAnsi="Times New Roman" w:cs="Times New Roman"/>
          <w:sz w:val="28"/>
          <w:szCs w:val="28"/>
          <w:lang w:val="en-US"/>
        </w:rPr>
        <w:t>author</w:t>
      </w:r>
      <w:r w:rsidRPr="00C67EE1">
        <w:rPr>
          <w:rStyle w:val="a3"/>
          <w:rFonts w:ascii="Times New Roman" w:hAnsi="Times New Roman" w:cs="Times New Roman"/>
          <w:sz w:val="28"/>
          <w:szCs w:val="28"/>
        </w:rPr>
        <w:t>/</w:t>
      </w:r>
      <w:r w:rsidRPr="00C54B74">
        <w:rPr>
          <w:rStyle w:val="a3"/>
          <w:rFonts w:ascii="Times New Roman" w:hAnsi="Times New Roman" w:cs="Times New Roman"/>
          <w:sz w:val="28"/>
          <w:szCs w:val="28"/>
          <w:lang w:val="en-US"/>
        </w:rPr>
        <w:t>jrrl</w:t>
      </w:r>
      <w:r w:rsidRPr="00C67EE1">
        <w:rPr>
          <w:rStyle w:val="a3"/>
          <w:rFonts w:ascii="Times New Roman" w:hAnsi="Times New Roman" w:cs="Times New Roman"/>
          <w:sz w:val="28"/>
          <w:szCs w:val="28"/>
        </w:rPr>
        <w:t>/</w:t>
      </w:r>
      <w:r w:rsidR="00EF0B69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C67EE1">
        <w:rPr>
          <w:rFonts w:ascii="Times New Roman" w:hAnsi="Times New Roman" w:cs="Times New Roman"/>
          <w:sz w:val="28"/>
          <w:szCs w:val="28"/>
        </w:rPr>
        <w:t>) //</w:t>
      </w:r>
      <w:r w:rsidRPr="00C54B74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C67EE1">
        <w:rPr>
          <w:rFonts w:ascii="Times New Roman" w:hAnsi="Times New Roman" w:cs="Times New Roman"/>
          <w:sz w:val="28"/>
          <w:szCs w:val="28"/>
        </w:rPr>
        <w:t xml:space="preserve"> </w:t>
      </w:r>
      <w:r w:rsidRPr="00C54B74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67EE1">
        <w:rPr>
          <w:rFonts w:ascii="Times New Roman" w:hAnsi="Times New Roman" w:cs="Times New Roman"/>
          <w:sz w:val="28"/>
          <w:szCs w:val="28"/>
        </w:rPr>
        <w:t xml:space="preserve"> </w:t>
      </w:r>
      <w:r w:rsidRPr="00C54B74">
        <w:rPr>
          <w:rFonts w:ascii="Times New Roman" w:hAnsi="Times New Roman" w:cs="Times New Roman"/>
          <w:sz w:val="28"/>
          <w:szCs w:val="28"/>
          <w:lang w:val="en-US"/>
        </w:rPr>
        <w:t>Steampunk</w:t>
      </w:r>
      <w:r w:rsidRPr="00C67EE1">
        <w:rPr>
          <w:rFonts w:ascii="Times New Roman" w:hAnsi="Times New Roman" w:cs="Times New Roman"/>
          <w:sz w:val="28"/>
          <w:szCs w:val="28"/>
        </w:rPr>
        <w:t xml:space="preserve">? </w:t>
      </w:r>
      <w:r w:rsidRPr="003248F0">
        <w:rPr>
          <w:rFonts w:ascii="Times New Roman" w:hAnsi="Times New Roman" w:cs="Times New Roman"/>
          <w:sz w:val="28"/>
          <w:szCs w:val="28"/>
        </w:rPr>
        <w:t xml:space="preserve">Ссылка действительна на 27.04.2015. </w:t>
      </w:r>
      <w:hyperlink r:id="rId14" w:history="1">
        <w:r w:rsidRPr="00C54B74">
          <w:rPr>
            <w:rStyle w:val="a3"/>
            <w:rFonts w:ascii="Times New Roman" w:hAnsi="Times New Roman" w:cs="Times New Roman"/>
            <w:sz w:val="28"/>
            <w:szCs w:val="28"/>
          </w:rPr>
          <w:t>http://www.steampunk.com/what-is-steampunk/</w:t>
        </w:r>
      </w:hyperlink>
    </w:p>
    <w:p w:rsidR="003248F0" w:rsidRPr="003248F0" w:rsidRDefault="003248F0" w:rsidP="00C54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1B05" w:rsidRPr="003248F0" w:rsidRDefault="003248F0" w:rsidP="00C54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48F0">
        <w:rPr>
          <w:rFonts w:ascii="Times New Roman" w:hAnsi="Times New Roman" w:cs="Times New Roman"/>
          <w:sz w:val="28"/>
          <w:szCs w:val="28"/>
        </w:rPr>
        <w:t>Zet_Centralia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C54B74">
          <w:rPr>
            <w:rStyle w:val="a3"/>
            <w:rFonts w:ascii="Times New Roman" w:hAnsi="Times New Roman" w:cs="Times New Roman"/>
            <w:sz w:val="28"/>
            <w:szCs w:val="28"/>
          </w:rPr>
          <w:t>http://steampunker.ru/profile/Zet_Centralia/created/topics/</w:t>
        </w:r>
      </w:hyperlink>
      <w:r w:rsidR="00FD4101">
        <w:rPr>
          <w:rFonts w:ascii="Times New Roman" w:hAnsi="Times New Roman" w:cs="Times New Roman"/>
          <w:sz w:val="28"/>
          <w:szCs w:val="28"/>
        </w:rPr>
        <w:t>)</w:t>
      </w:r>
      <w:r w:rsidRPr="003248F0">
        <w:rPr>
          <w:rFonts w:ascii="Times New Roman" w:hAnsi="Times New Roman" w:cs="Times New Roman"/>
          <w:sz w:val="28"/>
          <w:szCs w:val="28"/>
        </w:rPr>
        <w:t xml:space="preserve"> //Утопическая антиутопия, или Что такое </w:t>
      </w:r>
      <w:proofErr w:type="spellStart"/>
      <w:r w:rsidRPr="003248F0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3248F0">
        <w:rPr>
          <w:rFonts w:ascii="Times New Roman" w:hAnsi="Times New Roman" w:cs="Times New Roman"/>
          <w:sz w:val="28"/>
          <w:szCs w:val="28"/>
        </w:rPr>
        <w:t>. Ссылка действительна на 15.12.2014.</w:t>
      </w:r>
      <w:hyperlink r:id="rId16" w:history="1">
        <w:r w:rsidRPr="00C54B74">
          <w:rPr>
            <w:rStyle w:val="a3"/>
            <w:rFonts w:ascii="Times New Roman" w:hAnsi="Times New Roman" w:cs="Times New Roman"/>
            <w:sz w:val="28"/>
            <w:szCs w:val="28"/>
          </w:rPr>
          <w:t>http://steampunker.ru/blog/2418.html</w:t>
        </w:r>
      </w:hyperlink>
    </w:p>
    <w:sectPr w:rsidR="005F1B05" w:rsidRPr="003248F0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69" w:rsidRDefault="00EF0B69" w:rsidP="007104A0">
      <w:pPr>
        <w:spacing w:after="0" w:line="240" w:lineRule="auto"/>
      </w:pPr>
      <w:r>
        <w:separator/>
      </w:r>
    </w:p>
  </w:endnote>
  <w:endnote w:type="continuationSeparator" w:id="0">
    <w:p w:rsidR="00EF0B69" w:rsidRDefault="00EF0B69" w:rsidP="0071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333192"/>
      <w:docPartObj>
        <w:docPartGallery w:val="Page Numbers (Bottom of Page)"/>
        <w:docPartUnique/>
      </w:docPartObj>
    </w:sdtPr>
    <w:sdtEndPr/>
    <w:sdtContent>
      <w:p w:rsidR="00684031" w:rsidRDefault="00684031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EE1">
          <w:rPr>
            <w:noProof/>
          </w:rPr>
          <w:t>3</w:t>
        </w:r>
        <w:r>
          <w:fldChar w:fldCharType="end"/>
        </w:r>
      </w:p>
    </w:sdtContent>
  </w:sdt>
  <w:p w:rsidR="00684031" w:rsidRDefault="006840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69" w:rsidRDefault="00EF0B69" w:rsidP="007104A0">
      <w:pPr>
        <w:spacing w:after="0" w:line="240" w:lineRule="auto"/>
      </w:pPr>
      <w:r>
        <w:separator/>
      </w:r>
    </w:p>
  </w:footnote>
  <w:footnote w:type="continuationSeparator" w:id="0">
    <w:p w:rsidR="00EF0B69" w:rsidRDefault="00EF0B69" w:rsidP="007104A0">
      <w:pPr>
        <w:spacing w:after="0" w:line="240" w:lineRule="auto"/>
      </w:pPr>
      <w:r>
        <w:continuationSeparator/>
      </w:r>
    </w:p>
  </w:footnote>
  <w:footnote w:id="1">
    <w:p w:rsidR="003A7D0A" w:rsidRDefault="003A7D0A">
      <w:pPr>
        <w:pStyle w:val="a4"/>
      </w:pPr>
      <w:r>
        <w:rPr>
          <w:rStyle w:val="a6"/>
        </w:rPr>
        <w:footnoteRef/>
      </w:r>
      <w:r>
        <w:t xml:space="preserve"> </w:t>
      </w:r>
      <w:r w:rsidRPr="003A7D0A">
        <w:t xml:space="preserve"> </w:t>
      </w:r>
      <w:r>
        <w:t>Р</w:t>
      </w:r>
      <w:r w:rsidRPr="003A7D0A">
        <w:t xml:space="preserve">ассказ Брюса </w:t>
      </w:r>
      <w:proofErr w:type="spellStart"/>
      <w:r w:rsidRPr="003A7D0A">
        <w:t>Бетке</w:t>
      </w:r>
      <w:proofErr w:type="spellEnd"/>
      <w:r w:rsidRPr="003A7D0A">
        <w:t xml:space="preserve"> "Киберпанк" </w:t>
      </w:r>
      <w:hyperlink r:id="rId1" w:history="1">
        <w:r w:rsidRPr="000A74E0">
          <w:rPr>
            <w:rStyle w:val="a3"/>
          </w:rPr>
          <w:t>http://www.brucebethke.com/articles/re_cp.html</w:t>
        </w:r>
      </w:hyperlink>
    </w:p>
  </w:footnote>
  <w:footnote w:id="2">
    <w:p w:rsidR="00E17047" w:rsidRDefault="00E17047" w:rsidP="00E17047">
      <w:pPr>
        <w:pStyle w:val="a4"/>
      </w:pPr>
      <w:r>
        <w:rPr>
          <w:rStyle w:val="a6"/>
        </w:rPr>
        <w:footnoteRef/>
      </w:r>
      <w:r>
        <w:t xml:space="preserve"> Мир фантастики. «</w:t>
      </w:r>
      <w:proofErr w:type="spellStart"/>
      <w:r>
        <w:t>Стимпанк</w:t>
      </w:r>
      <w:proofErr w:type="spellEnd"/>
      <w:r>
        <w:t>: что это такое»</w:t>
      </w:r>
    </w:p>
    <w:p w:rsidR="00E17047" w:rsidRDefault="00EF0B69" w:rsidP="00E17047">
      <w:pPr>
        <w:pStyle w:val="a4"/>
      </w:pPr>
      <w:hyperlink r:id="rId2" w:history="1">
        <w:r w:rsidR="00E17047" w:rsidRPr="00E17047">
          <w:rPr>
            <w:rStyle w:val="a3"/>
          </w:rPr>
          <w:t>http://www.mirf.ru/Articles/art1195.htm</w:t>
        </w:r>
      </w:hyperlink>
    </w:p>
  </w:footnote>
  <w:footnote w:id="3">
    <w:p w:rsidR="00F95FAC" w:rsidRDefault="00F95FAC" w:rsidP="00F95FAC">
      <w:pPr>
        <w:pStyle w:val="a4"/>
      </w:pPr>
      <w:r>
        <w:rPr>
          <w:rStyle w:val="a6"/>
        </w:rPr>
        <w:footnoteRef/>
      </w:r>
      <w:r>
        <w:t xml:space="preserve"> Мир фантастики. «</w:t>
      </w:r>
      <w:proofErr w:type="spellStart"/>
      <w:r>
        <w:t>Стимпанк</w:t>
      </w:r>
      <w:proofErr w:type="spellEnd"/>
      <w:r>
        <w:t>: что это такое»</w:t>
      </w:r>
    </w:p>
    <w:p w:rsidR="00F95FAC" w:rsidRDefault="00EF0B69" w:rsidP="00F95FAC">
      <w:pPr>
        <w:pStyle w:val="a4"/>
      </w:pPr>
      <w:hyperlink r:id="rId3" w:history="1">
        <w:r w:rsidR="00F95FAC" w:rsidRPr="00F95FAC">
          <w:rPr>
            <w:rStyle w:val="a3"/>
          </w:rPr>
          <w:t>http://www.mirf.ru/Articles/art1195.htm</w:t>
        </w:r>
      </w:hyperlink>
    </w:p>
  </w:footnote>
  <w:footnote w:id="4">
    <w:p w:rsidR="00FC5480" w:rsidRDefault="00FC5480" w:rsidP="00FC5480">
      <w:pPr>
        <w:pStyle w:val="a4"/>
      </w:pPr>
      <w:r>
        <w:rPr>
          <w:rStyle w:val="a6"/>
        </w:rPr>
        <w:footnoteRef/>
      </w:r>
      <w:r>
        <w:t xml:space="preserve"> Мир фантастики. «</w:t>
      </w:r>
      <w:proofErr w:type="spellStart"/>
      <w:r>
        <w:t>Стимпанк</w:t>
      </w:r>
      <w:proofErr w:type="spellEnd"/>
      <w:r>
        <w:t>: что это такое»</w:t>
      </w:r>
    </w:p>
    <w:p w:rsidR="00FC5480" w:rsidRDefault="00EF0B69" w:rsidP="00FC5480">
      <w:pPr>
        <w:pStyle w:val="a4"/>
      </w:pPr>
      <w:hyperlink r:id="rId4" w:history="1">
        <w:r w:rsidR="00FC5480" w:rsidRPr="00FC5480">
          <w:rPr>
            <w:rStyle w:val="a3"/>
          </w:rPr>
          <w:t>http://www.mirf.ru/Articles/art1195.htm</w:t>
        </w:r>
      </w:hyperlink>
    </w:p>
  </w:footnote>
  <w:footnote w:id="5">
    <w:p w:rsidR="00773354" w:rsidRDefault="00773354" w:rsidP="00773354">
      <w:pPr>
        <w:pStyle w:val="a4"/>
      </w:pPr>
      <w:r>
        <w:rPr>
          <w:rStyle w:val="a6"/>
        </w:rPr>
        <w:footnoteRef/>
      </w:r>
      <w:r>
        <w:t xml:space="preserve"> Мир фантастики. «</w:t>
      </w:r>
      <w:proofErr w:type="spellStart"/>
      <w:r>
        <w:t>Стимпанк</w:t>
      </w:r>
      <w:proofErr w:type="spellEnd"/>
      <w:r>
        <w:t>: что это такое»</w:t>
      </w:r>
    </w:p>
    <w:p w:rsidR="00773354" w:rsidRDefault="00EF0B69" w:rsidP="00773354">
      <w:pPr>
        <w:pStyle w:val="a4"/>
      </w:pPr>
      <w:hyperlink r:id="rId5" w:history="1">
        <w:r w:rsidR="00773354" w:rsidRPr="00773354">
          <w:rPr>
            <w:rStyle w:val="a3"/>
          </w:rPr>
          <w:t>http://www.mirf.ru/Articles/art1195.htm</w:t>
        </w:r>
      </w:hyperlink>
    </w:p>
  </w:footnote>
  <w:footnote w:id="6">
    <w:p w:rsidR="00773354" w:rsidRDefault="00773354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773354">
        <w:t>Гогглы</w:t>
      </w:r>
      <w:proofErr w:type="spellEnd"/>
      <w:r w:rsidRPr="00773354">
        <w:t xml:space="preserve"> – защитные очки, наиболее известный элемент </w:t>
      </w:r>
      <w:proofErr w:type="spellStart"/>
      <w:r w:rsidRPr="00773354">
        <w:t>стимпанка</w:t>
      </w:r>
      <w:proofErr w:type="spellEnd"/>
    </w:p>
  </w:footnote>
  <w:footnote w:id="7">
    <w:p w:rsidR="00D05A1A" w:rsidRDefault="00D05A1A" w:rsidP="00D05A1A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Zet_Centralia</w:t>
      </w:r>
      <w:proofErr w:type="spellEnd"/>
      <w:r>
        <w:t xml:space="preserve"> «Утопическая антиутопия, или Что такое </w:t>
      </w:r>
      <w:proofErr w:type="spellStart"/>
      <w:r>
        <w:t>стимпанк</w:t>
      </w:r>
      <w:proofErr w:type="spellEnd"/>
      <w:r>
        <w:t>»</w:t>
      </w:r>
    </w:p>
    <w:p w:rsidR="00D05A1A" w:rsidRPr="00D05A1A" w:rsidRDefault="00EF0B69" w:rsidP="00D05A1A">
      <w:pPr>
        <w:pStyle w:val="a4"/>
        <w:rPr>
          <w:lang w:val="en-US"/>
        </w:rPr>
      </w:pPr>
      <w:r>
        <w:fldChar w:fldCharType="begin"/>
      </w:r>
      <w:r w:rsidRPr="00C67EE1">
        <w:rPr>
          <w:lang w:val="en-US"/>
        </w:rPr>
        <w:instrText xml:space="preserve"> HYPERLINK "http://steampunker.ru/blog/2418.html" </w:instrText>
      </w:r>
      <w:r>
        <w:fldChar w:fldCharType="separate"/>
      </w:r>
      <w:r w:rsidR="00D05A1A" w:rsidRPr="00D05A1A">
        <w:rPr>
          <w:rStyle w:val="a3"/>
          <w:lang w:val="en-US"/>
        </w:rPr>
        <w:t>http://steampunker.ru/blog/2418.html</w:t>
      </w:r>
      <w:r>
        <w:rPr>
          <w:rStyle w:val="a3"/>
          <w:lang w:val="en-US"/>
        </w:rPr>
        <w:fldChar w:fldCharType="end"/>
      </w:r>
    </w:p>
  </w:footnote>
  <w:footnote w:id="8">
    <w:p w:rsidR="007104A0" w:rsidRPr="00C67EE1" w:rsidRDefault="007104A0">
      <w:pPr>
        <w:pStyle w:val="a4"/>
      </w:pPr>
      <w:r>
        <w:rPr>
          <w:rStyle w:val="a6"/>
        </w:rPr>
        <w:footnoteRef/>
      </w:r>
      <w:r w:rsidRPr="00D6638C">
        <w:rPr>
          <w:lang w:val="en-US"/>
        </w:rPr>
        <w:t xml:space="preserve"> </w:t>
      </w:r>
      <w:proofErr w:type="spellStart"/>
      <w:r w:rsidR="00D6638C" w:rsidRPr="00D6638C">
        <w:rPr>
          <w:lang w:val="en-US"/>
        </w:rPr>
        <w:t>Jrrl</w:t>
      </w:r>
      <w:proofErr w:type="spellEnd"/>
      <w:r w:rsidR="00D6638C" w:rsidRPr="00D6638C">
        <w:rPr>
          <w:lang w:val="en-US"/>
        </w:rPr>
        <w:t xml:space="preserve"> «What is Steampunk?» </w:t>
      </w:r>
      <w:r w:rsidR="00EF0B69">
        <w:fldChar w:fldCharType="begin"/>
      </w:r>
      <w:r w:rsidR="00EF0B69" w:rsidRPr="00C67EE1">
        <w:rPr>
          <w:lang w:val="en-US"/>
        </w:rPr>
        <w:instrText xml:space="preserve"> HYPERLINK "http://www.steampunk.com/what-is-steampunk/" </w:instrText>
      </w:r>
      <w:r w:rsidR="00EF0B69">
        <w:fldChar w:fldCharType="separate"/>
      </w:r>
      <w:r w:rsidR="00D6638C" w:rsidRPr="00D6638C">
        <w:rPr>
          <w:rStyle w:val="a3"/>
          <w:lang w:val="en-US"/>
        </w:rPr>
        <w:t>http</w:t>
      </w:r>
      <w:r w:rsidR="00D6638C" w:rsidRPr="00C67EE1">
        <w:rPr>
          <w:rStyle w:val="a3"/>
        </w:rPr>
        <w:t>://</w:t>
      </w:r>
      <w:r w:rsidR="00D6638C" w:rsidRPr="00D6638C">
        <w:rPr>
          <w:rStyle w:val="a3"/>
          <w:lang w:val="en-US"/>
        </w:rPr>
        <w:t>www</w:t>
      </w:r>
      <w:r w:rsidR="00D6638C" w:rsidRPr="00C67EE1">
        <w:rPr>
          <w:rStyle w:val="a3"/>
        </w:rPr>
        <w:t>.</w:t>
      </w:r>
      <w:r w:rsidR="00D6638C" w:rsidRPr="00D6638C">
        <w:rPr>
          <w:rStyle w:val="a3"/>
          <w:lang w:val="en-US"/>
        </w:rPr>
        <w:t>steampunk</w:t>
      </w:r>
      <w:r w:rsidR="00D6638C" w:rsidRPr="00C67EE1">
        <w:rPr>
          <w:rStyle w:val="a3"/>
        </w:rPr>
        <w:t>.</w:t>
      </w:r>
      <w:r w:rsidR="00D6638C" w:rsidRPr="00D6638C">
        <w:rPr>
          <w:rStyle w:val="a3"/>
          <w:lang w:val="en-US"/>
        </w:rPr>
        <w:t>com</w:t>
      </w:r>
      <w:r w:rsidR="00D6638C" w:rsidRPr="00C67EE1">
        <w:rPr>
          <w:rStyle w:val="a3"/>
        </w:rPr>
        <w:t>/</w:t>
      </w:r>
      <w:r w:rsidR="00D6638C" w:rsidRPr="00D6638C">
        <w:rPr>
          <w:rStyle w:val="a3"/>
          <w:lang w:val="en-US"/>
        </w:rPr>
        <w:t>what</w:t>
      </w:r>
      <w:r w:rsidR="00D6638C" w:rsidRPr="00C67EE1">
        <w:rPr>
          <w:rStyle w:val="a3"/>
        </w:rPr>
        <w:t>-</w:t>
      </w:r>
      <w:r w:rsidR="00D6638C" w:rsidRPr="00D6638C">
        <w:rPr>
          <w:rStyle w:val="a3"/>
          <w:lang w:val="en-US"/>
        </w:rPr>
        <w:t>is</w:t>
      </w:r>
      <w:r w:rsidR="00D6638C" w:rsidRPr="00C67EE1">
        <w:rPr>
          <w:rStyle w:val="a3"/>
        </w:rPr>
        <w:t>-</w:t>
      </w:r>
      <w:r w:rsidR="00D6638C" w:rsidRPr="00D6638C">
        <w:rPr>
          <w:rStyle w:val="a3"/>
          <w:lang w:val="en-US"/>
        </w:rPr>
        <w:t>steampunk</w:t>
      </w:r>
      <w:r w:rsidR="00D6638C" w:rsidRPr="00C67EE1">
        <w:rPr>
          <w:rStyle w:val="a3"/>
        </w:rPr>
        <w:t>/</w:t>
      </w:r>
      <w:r w:rsidR="00EF0B69">
        <w:rPr>
          <w:rStyle w:val="a3"/>
          <w:lang w:val="en-US"/>
        </w:rPr>
        <w:fldChar w:fldCharType="end"/>
      </w:r>
    </w:p>
  </w:footnote>
  <w:footnote w:id="9">
    <w:p w:rsidR="00192471" w:rsidRDefault="00192471">
      <w:pPr>
        <w:pStyle w:val="a4"/>
      </w:pPr>
      <w:r>
        <w:rPr>
          <w:rStyle w:val="a6"/>
        </w:rPr>
        <w:footnoteRef/>
      </w:r>
      <w:r>
        <w:t xml:space="preserve"> </w:t>
      </w:r>
      <w:r w:rsidRPr="00192471">
        <w:t>Сотников И.М. «Дифференциация студенческой субкультуры в современном Российском обществе»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E5"/>
    <w:rsid w:val="000A6016"/>
    <w:rsid w:val="000A74E0"/>
    <w:rsid w:val="00160301"/>
    <w:rsid w:val="00192471"/>
    <w:rsid w:val="001E299A"/>
    <w:rsid w:val="001E4C3A"/>
    <w:rsid w:val="001F3B9B"/>
    <w:rsid w:val="002172FA"/>
    <w:rsid w:val="00227852"/>
    <w:rsid w:val="0031431A"/>
    <w:rsid w:val="003248F0"/>
    <w:rsid w:val="003A7D0A"/>
    <w:rsid w:val="00603870"/>
    <w:rsid w:val="00684031"/>
    <w:rsid w:val="0070154B"/>
    <w:rsid w:val="007104A0"/>
    <w:rsid w:val="00773354"/>
    <w:rsid w:val="007C6C23"/>
    <w:rsid w:val="007C735D"/>
    <w:rsid w:val="00846B97"/>
    <w:rsid w:val="008879DE"/>
    <w:rsid w:val="008D72E5"/>
    <w:rsid w:val="008F6D4A"/>
    <w:rsid w:val="009A55F0"/>
    <w:rsid w:val="009C2FAA"/>
    <w:rsid w:val="009D70BA"/>
    <w:rsid w:val="00A4096E"/>
    <w:rsid w:val="00AF4A1E"/>
    <w:rsid w:val="00B40ED7"/>
    <w:rsid w:val="00B413FB"/>
    <w:rsid w:val="00B9607C"/>
    <w:rsid w:val="00C47402"/>
    <w:rsid w:val="00C54B74"/>
    <w:rsid w:val="00C67EE1"/>
    <w:rsid w:val="00D05A1A"/>
    <w:rsid w:val="00D26DEC"/>
    <w:rsid w:val="00D27B41"/>
    <w:rsid w:val="00D6638C"/>
    <w:rsid w:val="00D860BF"/>
    <w:rsid w:val="00DE2EA0"/>
    <w:rsid w:val="00DF3F26"/>
    <w:rsid w:val="00E17047"/>
    <w:rsid w:val="00EA502B"/>
    <w:rsid w:val="00EF0B69"/>
    <w:rsid w:val="00F95FAC"/>
    <w:rsid w:val="00FC5480"/>
    <w:rsid w:val="00F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99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104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04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104A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8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4031"/>
  </w:style>
  <w:style w:type="paragraph" w:styleId="a9">
    <w:name w:val="footer"/>
    <w:basedOn w:val="a"/>
    <w:link w:val="aa"/>
    <w:uiPriority w:val="99"/>
    <w:unhideWhenUsed/>
    <w:rsid w:val="0068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4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99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104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04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104A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8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4031"/>
  </w:style>
  <w:style w:type="paragraph" w:styleId="a9">
    <w:name w:val="footer"/>
    <w:basedOn w:val="a"/>
    <w:link w:val="aa"/>
    <w:uiPriority w:val="99"/>
    <w:unhideWhenUsed/>
    <w:rsid w:val="0068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ampunker.ru/blog/2379.html" TargetMode="External"/><Relationship Id="rId13" Type="http://schemas.openxmlformats.org/officeDocument/2006/relationships/hyperlink" Target="http://steampunker.ru/page/steampunk_about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eampunker.ru/my/Booo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teampunker.ru/blog/241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eampunker.ru/blog/237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eampunker.ru/profile/Zet_Centralia/created/topics/" TargetMode="External"/><Relationship Id="rId10" Type="http://schemas.openxmlformats.org/officeDocument/2006/relationships/hyperlink" Target="http://steampunker.ru/profile/Arhovin/created/topic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rf.ru/Articles/art1195.htm" TargetMode="External"/><Relationship Id="rId14" Type="http://schemas.openxmlformats.org/officeDocument/2006/relationships/hyperlink" Target="http://www.steampunk.com/what-is-steampunk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rf.ru/Articles/art1195.htm" TargetMode="External"/><Relationship Id="rId2" Type="http://schemas.openxmlformats.org/officeDocument/2006/relationships/hyperlink" Target="http://www.mirf.ru/Articles/art1195.htm" TargetMode="External"/><Relationship Id="rId1" Type="http://schemas.openxmlformats.org/officeDocument/2006/relationships/hyperlink" Target="http://www.brucebethke.com/articles/re_cp.html" TargetMode="External"/><Relationship Id="rId5" Type="http://schemas.openxmlformats.org/officeDocument/2006/relationships/hyperlink" Target="http://www.mirf.ru/Articles/art1195.htm" TargetMode="External"/><Relationship Id="rId4" Type="http://schemas.openxmlformats.org/officeDocument/2006/relationships/hyperlink" Target="http://www.mirf.ru/Articles/art119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723F-49C6-4E37-82DB-3C605DDE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48</Pages>
  <Words>9777</Words>
  <Characters>55731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</dc:creator>
  <cp:keywords/>
  <dc:description/>
  <cp:lastModifiedBy>Корсаков</cp:lastModifiedBy>
  <cp:revision>47</cp:revision>
  <dcterms:created xsi:type="dcterms:W3CDTF">2015-06-07T10:10:00Z</dcterms:created>
  <dcterms:modified xsi:type="dcterms:W3CDTF">2015-10-25T19:21:00Z</dcterms:modified>
</cp:coreProperties>
</file>