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2F" w:rsidRPr="00F46E1F" w:rsidRDefault="008E512F" w:rsidP="001C1CBA">
      <w:pPr>
        <w:rPr>
          <w:rFonts w:ascii="Times New Roman" w:hAnsi="Times New Roman" w:cs="Times New Roman"/>
          <w:sz w:val="28"/>
          <w:szCs w:val="28"/>
        </w:rPr>
      </w:pPr>
    </w:p>
    <w:p w:rsidR="00700855" w:rsidRPr="00F46E1F" w:rsidRDefault="008E512F" w:rsidP="00805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>Глава первая</w:t>
      </w:r>
    </w:p>
    <w:p w:rsidR="001C1CBA" w:rsidRPr="00F46E1F" w:rsidRDefault="001C1CBA" w:rsidP="00805242">
      <w:pPr>
        <w:rPr>
          <w:rFonts w:ascii="Times New Roman" w:hAnsi="Times New Roman" w:cs="Times New Roman"/>
          <w:sz w:val="28"/>
          <w:szCs w:val="28"/>
        </w:rPr>
      </w:pPr>
    </w:p>
    <w:p w:rsidR="00F46E1F" w:rsidRPr="00F46E1F" w:rsidRDefault="00F46E1F" w:rsidP="00F46E1F">
      <w:pPr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 xml:space="preserve">Бывшее подмосковное село преображенское имеет славное прошлое, в котором отразилась история нашей страны. Впервые название нашего села упоминается в летописи 1661 г из-за строительства здесь потешного дворца. Село появилось рядом с дорогой </w:t>
      </w:r>
      <w:proofErr w:type="spellStart"/>
      <w:r w:rsidRPr="00F46E1F">
        <w:rPr>
          <w:rFonts w:ascii="Times New Roman" w:hAnsi="Times New Roman" w:cs="Times New Roman"/>
          <w:sz w:val="28"/>
          <w:szCs w:val="28"/>
        </w:rPr>
        <w:t>Старомынка</w:t>
      </w:r>
      <w:proofErr w:type="spellEnd"/>
      <w:r w:rsidRPr="00F46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E1F">
        <w:rPr>
          <w:rFonts w:ascii="Times New Roman" w:hAnsi="Times New Roman" w:cs="Times New Roman"/>
          <w:sz w:val="28"/>
          <w:szCs w:val="28"/>
        </w:rPr>
        <w:t>ведушей</w:t>
      </w:r>
      <w:proofErr w:type="spellEnd"/>
      <w:r w:rsidRPr="00F46E1F">
        <w:rPr>
          <w:rFonts w:ascii="Times New Roman" w:hAnsi="Times New Roman" w:cs="Times New Roman"/>
          <w:sz w:val="28"/>
          <w:szCs w:val="28"/>
        </w:rPr>
        <w:t xml:space="preserve"> в Суздаль, Кострому, Нижний Новгород. Алексей Михайлович Тишайший любил охотиться рядом с селом, в </w:t>
      </w:r>
      <w:proofErr w:type="spellStart"/>
      <w:r w:rsidRPr="00F46E1F">
        <w:rPr>
          <w:rFonts w:ascii="Times New Roman" w:hAnsi="Times New Roman" w:cs="Times New Roman"/>
          <w:sz w:val="28"/>
          <w:szCs w:val="28"/>
        </w:rPr>
        <w:t>сокольнических</w:t>
      </w:r>
      <w:proofErr w:type="spellEnd"/>
      <w:r w:rsidRPr="00F46E1F">
        <w:rPr>
          <w:rFonts w:ascii="Times New Roman" w:hAnsi="Times New Roman" w:cs="Times New Roman"/>
          <w:sz w:val="28"/>
          <w:szCs w:val="28"/>
        </w:rPr>
        <w:t xml:space="preserve"> полях. В 1360 году земля будущего Преображенского начала называться Собакиной пустошью. </w:t>
      </w:r>
      <w:proofErr w:type="gramStart"/>
      <w:r w:rsidRPr="00F46E1F">
        <w:rPr>
          <w:rFonts w:ascii="Times New Roman" w:hAnsi="Times New Roman" w:cs="Times New Roman"/>
          <w:sz w:val="28"/>
          <w:szCs w:val="28"/>
        </w:rPr>
        <w:t>Некоторые историки считают, что свое название будущее село получило из за неплодородных почв, а другие считают, что имя было получено от ранних владельцев по фамилии Собакины.</w:t>
      </w:r>
      <w:proofErr w:type="gramEnd"/>
      <w:r w:rsidRPr="00F46E1F">
        <w:rPr>
          <w:rFonts w:ascii="Times New Roman" w:hAnsi="Times New Roman" w:cs="Times New Roman"/>
          <w:sz w:val="28"/>
          <w:szCs w:val="28"/>
        </w:rPr>
        <w:t xml:space="preserve"> Есть и третья версия. Некоторые считают, что во время охоты по всей округе разносился собачий лай и поэтому место назвали Собачьей пустошью.</w:t>
      </w:r>
    </w:p>
    <w:p w:rsidR="00F46E1F" w:rsidRPr="00F46E1F" w:rsidRDefault="00F46E1F" w:rsidP="00F46E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E1F">
        <w:rPr>
          <w:rFonts w:ascii="Times New Roman" w:hAnsi="Times New Roman" w:cs="Times New Roman"/>
          <w:sz w:val="28"/>
          <w:szCs w:val="28"/>
        </w:rPr>
        <w:t xml:space="preserve">В 1657 году А.М. Романов основал охотничью резиденцию. На берегу Яузы появились </w:t>
      </w:r>
      <w:proofErr w:type="spellStart"/>
      <w:r w:rsidRPr="00F46E1F">
        <w:rPr>
          <w:rFonts w:ascii="Times New Roman" w:hAnsi="Times New Roman" w:cs="Times New Roman"/>
          <w:sz w:val="28"/>
          <w:szCs w:val="28"/>
        </w:rPr>
        <w:t>плотняные</w:t>
      </w:r>
      <w:proofErr w:type="spellEnd"/>
      <w:r w:rsidRPr="00F46E1F">
        <w:rPr>
          <w:rFonts w:ascii="Times New Roman" w:hAnsi="Times New Roman" w:cs="Times New Roman"/>
          <w:sz w:val="28"/>
          <w:szCs w:val="28"/>
        </w:rPr>
        <w:t xml:space="preserve"> церкви Успения и Преображения. </w:t>
      </w:r>
      <w:r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Преображенская церковь в этом селе существовала ещё до Петра — при Алексее Михайловиче: в архивных документах название села впервые встречается в 1661 году. </w:t>
      </w:r>
    </w:p>
    <w:p w:rsidR="00F46E1F" w:rsidRPr="00F46E1F" w:rsidRDefault="00F46E1F" w:rsidP="00F46E1F">
      <w:pPr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>Район считается колыбелью русской армии и флота. Здесь прошли детские годы Петра I, который был сослан сюда вместе со своей матерью Натальей Кирилловной Нарышкиной. Здесь формируются знаменитые «потешные» полки — Преображенский и Семёновский. Протекающая рядом река Яуза фактически стала местом, где Пётр I начал претворять в жизнь идею о создании русского флота: именно здесь был спущен на воду знаменитый ботик Петра Великого.</w:t>
      </w:r>
    </w:p>
    <w:p w:rsidR="00F46E1F" w:rsidRPr="00F46E1F" w:rsidRDefault="00F46E1F" w:rsidP="00F46E1F">
      <w:pPr>
        <w:rPr>
          <w:rFonts w:ascii="Times New Roman" w:hAnsi="Times New Roman" w:cs="Times New Roman"/>
          <w:sz w:val="28"/>
          <w:szCs w:val="28"/>
        </w:rPr>
      </w:pPr>
    </w:p>
    <w:p w:rsidR="008D0F8C" w:rsidRPr="00F46E1F" w:rsidRDefault="00F46E1F" w:rsidP="00805242">
      <w:pPr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 xml:space="preserve">Наш район включает в себя 54 улицы, и каждая из них обладает своей историей. </w:t>
      </w:r>
      <w:r w:rsidR="001C1CBA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8E512F" w:rsidRPr="00F46E1F">
        <w:rPr>
          <w:rFonts w:ascii="Times New Roman" w:hAnsi="Times New Roman" w:cs="Times New Roman"/>
          <w:sz w:val="28"/>
          <w:szCs w:val="28"/>
        </w:rPr>
        <w:t xml:space="preserve">В книге, которую я </w:t>
      </w:r>
      <w:r w:rsidR="0029219C" w:rsidRPr="00F46E1F">
        <w:rPr>
          <w:rFonts w:ascii="Times New Roman" w:hAnsi="Times New Roman" w:cs="Times New Roman"/>
          <w:sz w:val="28"/>
          <w:szCs w:val="28"/>
        </w:rPr>
        <w:t xml:space="preserve">реферирую, идет повествование </w:t>
      </w:r>
      <w:proofErr w:type="gramStart"/>
      <w:r w:rsidR="0029219C" w:rsidRPr="00F46E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512F" w:rsidRPr="00F46E1F">
        <w:rPr>
          <w:rFonts w:ascii="Times New Roman" w:hAnsi="Times New Roman" w:cs="Times New Roman"/>
          <w:sz w:val="28"/>
          <w:szCs w:val="28"/>
        </w:rPr>
        <w:t xml:space="preserve"> улицах нашего района и их происхождении. </w:t>
      </w:r>
      <w:r w:rsidR="008D0F8C" w:rsidRPr="00F46E1F">
        <w:rPr>
          <w:rFonts w:ascii="Times New Roman" w:hAnsi="Times New Roman" w:cs="Times New Roman"/>
          <w:sz w:val="28"/>
          <w:szCs w:val="28"/>
        </w:rPr>
        <w:t xml:space="preserve">Я считаю, что важно и интересно знать историю улиц, по которым мы ходим каждый день. </w:t>
      </w:r>
      <w:r w:rsidR="0033771E" w:rsidRPr="00F46E1F">
        <w:rPr>
          <w:rFonts w:ascii="Times New Roman" w:hAnsi="Times New Roman" w:cs="Times New Roman"/>
          <w:sz w:val="28"/>
          <w:szCs w:val="28"/>
        </w:rPr>
        <w:t xml:space="preserve">Любая улица имеет свою маленькую историю. Из таких историй складывается большая история нашего района Преображенское. </w:t>
      </w:r>
      <w:r w:rsidR="00240A73" w:rsidRPr="00F46E1F">
        <w:rPr>
          <w:rFonts w:ascii="Times New Roman" w:hAnsi="Times New Roman" w:cs="Times New Roman"/>
          <w:sz w:val="28"/>
          <w:szCs w:val="28"/>
        </w:rPr>
        <w:t>Улицы в книге разделены по своему происхождению.</w:t>
      </w:r>
      <w:r w:rsidR="0033771E" w:rsidRPr="00F46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A5" w:rsidRPr="00F46E1F" w:rsidRDefault="00F46E1F" w:rsidP="00F46E1F">
      <w:pPr>
        <w:jc w:val="both"/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0BA5" w:rsidRPr="00F46E1F">
        <w:rPr>
          <w:rFonts w:ascii="Times New Roman" w:hAnsi="Times New Roman" w:cs="Times New Roman"/>
          <w:sz w:val="28"/>
          <w:szCs w:val="28"/>
        </w:rPr>
        <w:t>Эпоха Петра в именах улиц</w:t>
      </w:r>
    </w:p>
    <w:p w:rsidR="00F5718C" w:rsidRPr="00F46E1F" w:rsidRDefault="00F5718C" w:rsidP="00F5718C">
      <w:pPr>
        <w:jc w:val="both"/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240A73" w:rsidRPr="00F46E1F">
        <w:rPr>
          <w:rFonts w:ascii="Times New Roman" w:hAnsi="Times New Roman" w:cs="Times New Roman"/>
          <w:sz w:val="28"/>
          <w:szCs w:val="28"/>
        </w:rPr>
        <w:t xml:space="preserve">Эпоха Петра </w:t>
      </w:r>
      <w:r w:rsidR="00240A73" w:rsidRPr="00F46E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A73" w:rsidRPr="00F46E1F">
        <w:rPr>
          <w:rFonts w:ascii="Times New Roman" w:hAnsi="Times New Roman" w:cs="Times New Roman"/>
          <w:sz w:val="28"/>
          <w:szCs w:val="28"/>
        </w:rPr>
        <w:t xml:space="preserve"> отразилась в именах улиц нашего района. Например, улица </w:t>
      </w:r>
      <w:proofErr w:type="spellStart"/>
      <w:r w:rsidR="00240A73" w:rsidRPr="00F46E1F">
        <w:rPr>
          <w:rFonts w:ascii="Times New Roman" w:hAnsi="Times New Roman" w:cs="Times New Roman"/>
          <w:sz w:val="28"/>
          <w:szCs w:val="28"/>
        </w:rPr>
        <w:t>Буженинова</w:t>
      </w:r>
      <w:proofErr w:type="spellEnd"/>
      <w:r w:rsidR="00240A73" w:rsidRPr="00F46E1F">
        <w:rPr>
          <w:rFonts w:ascii="Times New Roman" w:hAnsi="Times New Roman" w:cs="Times New Roman"/>
          <w:sz w:val="28"/>
          <w:szCs w:val="28"/>
        </w:rPr>
        <w:t xml:space="preserve">. Есть две версии о происхождении названия этой улицы. Первая версия </w:t>
      </w:r>
      <w:r w:rsidR="0029219C" w:rsidRPr="00F46E1F">
        <w:rPr>
          <w:rFonts w:ascii="Times New Roman" w:hAnsi="Times New Roman" w:cs="Times New Roman"/>
          <w:sz w:val="28"/>
          <w:szCs w:val="28"/>
        </w:rPr>
        <w:t>заключается</w:t>
      </w:r>
      <w:r w:rsidR="00240A73" w:rsidRPr="00F46E1F">
        <w:rPr>
          <w:rFonts w:ascii="Times New Roman" w:hAnsi="Times New Roman" w:cs="Times New Roman"/>
          <w:sz w:val="28"/>
          <w:szCs w:val="28"/>
        </w:rPr>
        <w:t xml:space="preserve"> в том, что улица была названа в честь любимца Петра</w:t>
      </w:r>
      <w:r w:rsidR="00E5256E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240A73" w:rsidRPr="00F46E1F">
        <w:rPr>
          <w:rFonts w:ascii="Times New Roman" w:hAnsi="Times New Roman" w:cs="Times New Roman"/>
          <w:sz w:val="28"/>
          <w:szCs w:val="28"/>
        </w:rPr>
        <w:t xml:space="preserve">- бомбардира Степана </w:t>
      </w:r>
      <w:proofErr w:type="spellStart"/>
      <w:r w:rsidR="00240A73" w:rsidRPr="00F46E1F">
        <w:rPr>
          <w:rFonts w:ascii="Times New Roman" w:hAnsi="Times New Roman" w:cs="Times New Roman"/>
          <w:sz w:val="28"/>
          <w:szCs w:val="28"/>
        </w:rPr>
        <w:t>Буженинова</w:t>
      </w:r>
      <w:proofErr w:type="spellEnd"/>
      <w:r w:rsidRPr="00F46E1F">
        <w:rPr>
          <w:rFonts w:ascii="Times New Roman" w:hAnsi="Times New Roman" w:cs="Times New Roman"/>
          <w:sz w:val="28"/>
          <w:szCs w:val="28"/>
        </w:rPr>
        <w:t>, точнее по его дому, который находился на этой улице</w:t>
      </w:r>
      <w:r w:rsidR="00240A73" w:rsidRPr="00F46E1F">
        <w:rPr>
          <w:rFonts w:ascii="Times New Roman" w:hAnsi="Times New Roman" w:cs="Times New Roman"/>
          <w:sz w:val="28"/>
          <w:szCs w:val="28"/>
        </w:rPr>
        <w:t xml:space="preserve">. </w:t>
      </w:r>
      <w:r w:rsidRPr="00F46E1F">
        <w:rPr>
          <w:rFonts w:ascii="Times New Roman" w:hAnsi="Times New Roman" w:cs="Times New Roman"/>
          <w:sz w:val="28"/>
          <w:szCs w:val="28"/>
        </w:rPr>
        <w:t xml:space="preserve">Когда царский дворец на Яузе перестраивался Петр </w:t>
      </w:r>
      <w:r w:rsidRPr="00F46E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E1F">
        <w:rPr>
          <w:rFonts w:ascii="Times New Roman" w:hAnsi="Times New Roman" w:cs="Times New Roman"/>
          <w:sz w:val="28"/>
          <w:szCs w:val="28"/>
        </w:rPr>
        <w:t xml:space="preserve"> жил в доме бомбардира. </w:t>
      </w:r>
      <w:r w:rsidR="00240A73" w:rsidRPr="00F46E1F">
        <w:rPr>
          <w:rFonts w:ascii="Times New Roman" w:hAnsi="Times New Roman" w:cs="Times New Roman"/>
          <w:sz w:val="28"/>
          <w:szCs w:val="28"/>
        </w:rPr>
        <w:t>Вторая версия говорит о том, что улица была названа по имени архитектора</w:t>
      </w:r>
      <w:r w:rsidR="009C6C4A" w:rsidRPr="00F46E1F">
        <w:rPr>
          <w:rFonts w:ascii="Times New Roman" w:hAnsi="Times New Roman" w:cs="Times New Roman"/>
          <w:sz w:val="28"/>
          <w:szCs w:val="28"/>
        </w:rPr>
        <w:t xml:space="preserve"> Моисея </w:t>
      </w:r>
      <w:proofErr w:type="spellStart"/>
      <w:r w:rsidR="009C6C4A" w:rsidRPr="00F46E1F">
        <w:rPr>
          <w:rFonts w:ascii="Times New Roman" w:hAnsi="Times New Roman" w:cs="Times New Roman"/>
          <w:sz w:val="28"/>
          <w:szCs w:val="28"/>
        </w:rPr>
        <w:t>Буженинова</w:t>
      </w:r>
      <w:proofErr w:type="spellEnd"/>
      <w:r w:rsidR="00240A73" w:rsidRPr="00F46E1F">
        <w:rPr>
          <w:rFonts w:ascii="Times New Roman" w:hAnsi="Times New Roman" w:cs="Times New Roman"/>
          <w:sz w:val="28"/>
          <w:szCs w:val="28"/>
        </w:rPr>
        <w:t>, строившего новый Преображенский дворец</w:t>
      </w:r>
      <w:r w:rsidR="009C6C4A" w:rsidRPr="00F46E1F">
        <w:rPr>
          <w:rFonts w:ascii="Times New Roman" w:hAnsi="Times New Roman" w:cs="Times New Roman"/>
          <w:sz w:val="28"/>
          <w:szCs w:val="28"/>
        </w:rPr>
        <w:t xml:space="preserve">. Фасад этого дворца выходил на нынешнюю Электрозаводскую улицу, а двор доходил до реки Яузы. Моисей был родным братом бомбардира Степана. К сожалению, дворец не сохранился до наших времен. В 1723 году дворец был сожжен самим Петром и его «компанией». Однако </w:t>
      </w:r>
      <w:proofErr w:type="gramStart"/>
      <w:r w:rsidR="009C6C4A" w:rsidRPr="00F46E1F">
        <w:rPr>
          <w:rFonts w:ascii="Times New Roman" w:hAnsi="Times New Roman" w:cs="Times New Roman"/>
          <w:sz w:val="28"/>
          <w:szCs w:val="28"/>
        </w:rPr>
        <w:t>липовая аллея, посаженная в 1891 году сохранилась</w:t>
      </w:r>
      <w:proofErr w:type="gramEnd"/>
      <w:r w:rsidR="009C6C4A" w:rsidRPr="00F46E1F">
        <w:rPr>
          <w:rFonts w:ascii="Times New Roman" w:hAnsi="Times New Roman" w:cs="Times New Roman"/>
          <w:sz w:val="28"/>
          <w:szCs w:val="28"/>
        </w:rPr>
        <w:t xml:space="preserve"> до сих пор. </w:t>
      </w:r>
    </w:p>
    <w:p w:rsidR="00E668DF" w:rsidRPr="00F46E1F" w:rsidRDefault="0029219C" w:rsidP="00CD0BA5">
      <w:pPr>
        <w:jc w:val="both"/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>В Преображенском районе есть три</w:t>
      </w:r>
      <w:r w:rsidR="00240A73" w:rsidRPr="00F46E1F">
        <w:rPr>
          <w:rFonts w:ascii="Times New Roman" w:hAnsi="Times New Roman" w:cs="Times New Roman"/>
          <w:sz w:val="28"/>
          <w:szCs w:val="28"/>
        </w:rPr>
        <w:t xml:space="preserve"> улицы </w:t>
      </w:r>
      <w:proofErr w:type="spellStart"/>
      <w:r w:rsidR="00240A73" w:rsidRPr="00F46E1F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="00240A73" w:rsidRPr="00F46E1F">
        <w:rPr>
          <w:rFonts w:ascii="Times New Roman" w:hAnsi="Times New Roman" w:cs="Times New Roman"/>
          <w:sz w:val="28"/>
          <w:szCs w:val="28"/>
        </w:rPr>
        <w:t xml:space="preserve">. Одни </w:t>
      </w:r>
      <w:r w:rsidRPr="00F46E1F">
        <w:rPr>
          <w:rFonts w:ascii="Times New Roman" w:hAnsi="Times New Roman" w:cs="Times New Roman"/>
          <w:sz w:val="28"/>
          <w:szCs w:val="28"/>
        </w:rPr>
        <w:t>исследователи считают, что все три</w:t>
      </w:r>
      <w:r w:rsidR="00240A73" w:rsidRPr="00F46E1F">
        <w:rPr>
          <w:rFonts w:ascii="Times New Roman" w:hAnsi="Times New Roman" w:cs="Times New Roman"/>
          <w:sz w:val="28"/>
          <w:szCs w:val="28"/>
        </w:rPr>
        <w:t xml:space="preserve"> улицы названы в честь одного человека, солдата русской Регулярной армии Сергея Леонтьевича </w:t>
      </w:r>
      <w:proofErr w:type="spellStart"/>
      <w:r w:rsidR="00240A73" w:rsidRPr="00F46E1F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="00240A73" w:rsidRPr="00F46E1F">
        <w:rPr>
          <w:rFonts w:ascii="Times New Roman" w:hAnsi="Times New Roman" w:cs="Times New Roman"/>
          <w:sz w:val="28"/>
          <w:szCs w:val="28"/>
        </w:rPr>
        <w:t xml:space="preserve">. Другие считают, что улицы носят названия </w:t>
      </w:r>
      <w:proofErr w:type="gramStart"/>
      <w:r w:rsidR="00240A73" w:rsidRPr="00F46E1F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="00240A73" w:rsidRPr="00F4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A73" w:rsidRPr="00F46E1F">
        <w:rPr>
          <w:rFonts w:ascii="Times New Roman" w:hAnsi="Times New Roman" w:cs="Times New Roman"/>
          <w:sz w:val="28"/>
          <w:szCs w:val="28"/>
        </w:rPr>
        <w:t>Бухвос</w:t>
      </w:r>
      <w:r w:rsidR="00F5718C" w:rsidRPr="00F46E1F">
        <w:rPr>
          <w:rFonts w:ascii="Times New Roman" w:hAnsi="Times New Roman" w:cs="Times New Roman"/>
          <w:sz w:val="28"/>
          <w:szCs w:val="28"/>
        </w:rPr>
        <w:t>товых</w:t>
      </w:r>
      <w:proofErr w:type="spellEnd"/>
      <w:r w:rsidR="00F5718C" w:rsidRPr="00F46E1F">
        <w:rPr>
          <w:rFonts w:ascii="Times New Roman" w:hAnsi="Times New Roman" w:cs="Times New Roman"/>
          <w:sz w:val="28"/>
          <w:szCs w:val="28"/>
        </w:rPr>
        <w:t xml:space="preserve">. </w:t>
      </w:r>
      <w:r w:rsidR="00240A73" w:rsidRPr="00F46E1F">
        <w:rPr>
          <w:rFonts w:ascii="Times New Roman" w:hAnsi="Times New Roman" w:cs="Times New Roman"/>
          <w:sz w:val="28"/>
          <w:szCs w:val="28"/>
        </w:rPr>
        <w:t xml:space="preserve">1-я </w:t>
      </w:r>
      <w:proofErr w:type="spellStart"/>
      <w:r w:rsidR="00240A73" w:rsidRPr="00F46E1F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="00240A73" w:rsidRPr="00F46E1F">
        <w:rPr>
          <w:rFonts w:ascii="Times New Roman" w:hAnsi="Times New Roman" w:cs="Times New Roman"/>
          <w:sz w:val="28"/>
          <w:szCs w:val="28"/>
        </w:rPr>
        <w:t xml:space="preserve"> улица названа по имени солдата </w:t>
      </w:r>
      <w:proofErr w:type="spellStart"/>
      <w:r w:rsidR="00240A73" w:rsidRPr="00F46E1F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="00F5718C" w:rsidRPr="00F46E1F">
        <w:rPr>
          <w:rFonts w:ascii="Times New Roman" w:hAnsi="Times New Roman" w:cs="Times New Roman"/>
          <w:sz w:val="28"/>
          <w:szCs w:val="28"/>
        </w:rPr>
        <w:t xml:space="preserve">. Сергей Леонтьевич является первым солдатом Преображенского полка, он учувствовал в </w:t>
      </w:r>
      <w:proofErr w:type="spellStart"/>
      <w:r w:rsidR="00F5718C" w:rsidRPr="00F46E1F">
        <w:rPr>
          <w:rFonts w:ascii="Times New Roman" w:hAnsi="Times New Roman" w:cs="Times New Roman"/>
          <w:sz w:val="28"/>
          <w:szCs w:val="28"/>
        </w:rPr>
        <w:t>Кожуновском</w:t>
      </w:r>
      <w:proofErr w:type="spellEnd"/>
      <w:r w:rsidR="00F5718C" w:rsidRPr="00F46E1F">
        <w:rPr>
          <w:rFonts w:ascii="Times New Roman" w:hAnsi="Times New Roman" w:cs="Times New Roman"/>
          <w:sz w:val="28"/>
          <w:szCs w:val="28"/>
        </w:rPr>
        <w:t xml:space="preserve"> походе, в двух походах на Азов.</w:t>
      </w:r>
      <w:r w:rsidR="00222319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</w:t>
      </w:r>
      <w:r w:rsidR="00222319" w:rsidRPr="00F46E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Великая Северная война" w:history="1">
        <w:r w:rsidR="00222319" w:rsidRPr="00F46E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войны со шведами</w:t>
        </w:r>
      </w:hyperlink>
      <w:r w:rsidR="00222319" w:rsidRPr="00F46E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319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 при Петре в</w:t>
      </w:r>
      <w:r w:rsidR="00222319" w:rsidRPr="00F46E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Воинская должность" w:history="1">
        <w:r w:rsidR="00222319" w:rsidRPr="00F46E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должности</w:t>
        </w:r>
      </w:hyperlink>
      <w:r w:rsidR="00222319" w:rsidRPr="00F46E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22319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лейбшица</w:t>
      </w:r>
      <w:proofErr w:type="spellEnd"/>
      <w:r w:rsidR="00222319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="00222319" w:rsidRPr="00F46E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Стрелок (должность)" w:history="1">
        <w:r w:rsidR="00222319" w:rsidRPr="00F46E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стрелка</w:t>
        </w:r>
      </w:hyperlink>
      <w:r w:rsidR="00222319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обязанного охранять царя в походах </w:t>
      </w:r>
      <w:proofErr w:type="spellStart"/>
      <w:r w:rsidR="00222319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hyperlink r:id="rId12" w:tooltip="Сражение" w:history="1">
        <w:r w:rsidR="00222319" w:rsidRPr="00F46E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сражениях</w:t>
        </w:r>
        <w:proofErr w:type="spellEnd"/>
      </w:hyperlink>
      <w:r w:rsidR="00222319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718C" w:rsidRPr="00F46E1F">
        <w:rPr>
          <w:rFonts w:ascii="Times New Roman" w:hAnsi="Times New Roman" w:cs="Times New Roman"/>
          <w:sz w:val="28"/>
          <w:szCs w:val="28"/>
        </w:rPr>
        <w:t xml:space="preserve"> К началу Северной войны со шведами </w:t>
      </w:r>
      <w:proofErr w:type="spellStart"/>
      <w:r w:rsidR="00F5718C" w:rsidRPr="00F46E1F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="00F5718C" w:rsidRPr="00F46E1F">
        <w:rPr>
          <w:rFonts w:ascii="Times New Roman" w:hAnsi="Times New Roman" w:cs="Times New Roman"/>
          <w:sz w:val="28"/>
          <w:szCs w:val="28"/>
        </w:rPr>
        <w:t xml:space="preserve"> был уже в чине капрала. Он принимал участие во всех крупных сражениях</w:t>
      </w:r>
      <w:r w:rsidR="00F63536" w:rsidRPr="00F46E1F">
        <w:rPr>
          <w:rFonts w:ascii="Times New Roman" w:hAnsi="Times New Roman" w:cs="Times New Roman"/>
          <w:sz w:val="28"/>
          <w:szCs w:val="28"/>
        </w:rPr>
        <w:t xml:space="preserve">  </w:t>
      </w:r>
      <w:r w:rsidR="00F5718C" w:rsidRPr="00F46E1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="00F5718C" w:rsidRPr="00F46E1F">
        <w:rPr>
          <w:rFonts w:ascii="Times New Roman" w:hAnsi="Times New Roman" w:cs="Times New Roman"/>
          <w:sz w:val="28"/>
          <w:szCs w:val="28"/>
        </w:rPr>
        <w:t>Нотербурге</w:t>
      </w:r>
      <w:proofErr w:type="spellEnd"/>
      <w:r w:rsidR="00F5718C" w:rsidRPr="00F46E1F">
        <w:rPr>
          <w:rFonts w:ascii="Times New Roman" w:hAnsi="Times New Roman" w:cs="Times New Roman"/>
          <w:sz w:val="28"/>
          <w:szCs w:val="28"/>
        </w:rPr>
        <w:t>, Нарве, Полтаве.</w:t>
      </w:r>
      <w:r w:rsidR="009C6C4A" w:rsidRPr="00F46E1F">
        <w:rPr>
          <w:rFonts w:ascii="Times New Roman" w:hAnsi="Times New Roman" w:cs="Times New Roman"/>
          <w:sz w:val="28"/>
          <w:szCs w:val="28"/>
        </w:rPr>
        <w:t xml:space="preserve"> Затем, в 1706-1710 годах </w:t>
      </w:r>
      <w:proofErr w:type="spellStart"/>
      <w:r w:rsidR="009C6C4A" w:rsidRPr="00F46E1F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="009C6C4A" w:rsidRPr="00F46E1F">
        <w:rPr>
          <w:rFonts w:ascii="Times New Roman" w:hAnsi="Times New Roman" w:cs="Times New Roman"/>
          <w:sz w:val="28"/>
          <w:szCs w:val="28"/>
        </w:rPr>
        <w:t xml:space="preserve"> сражался</w:t>
      </w:r>
      <w:r w:rsidR="00F63536" w:rsidRPr="00F46E1F">
        <w:rPr>
          <w:rFonts w:ascii="Times New Roman" w:hAnsi="Times New Roman" w:cs="Times New Roman"/>
          <w:sz w:val="28"/>
          <w:szCs w:val="28"/>
        </w:rPr>
        <w:t xml:space="preserve"> в Польше, Малороссии, Финляндии, в деревне Лесной, под Полтавой, при осаде Выборга, будучи уже в офицерских чинах. После заключения мира настало время стычек с Финляндией. В 1713 году при взятии </w:t>
      </w:r>
      <w:proofErr w:type="spellStart"/>
      <w:r w:rsidR="00F63536" w:rsidRPr="00F46E1F">
        <w:rPr>
          <w:rFonts w:ascii="Times New Roman" w:hAnsi="Times New Roman" w:cs="Times New Roman"/>
          <w:sz w:val="28"/>
          <w:szCs w:val="28"/>
        </w:rPr>
        <w:t>Штаттина</w:t>
      </w:r>
      <w:proofErr w:type="spellEnd"/>
      <w:r w:rsidR="00F63536" w:rsidRPr="00F46E1F">
        <w:rPr>
          <w:rFonts w:ascii="Times New Roman" w:hAnsi="Times New Roman" w:cs="Times New Roman"/>
          <w:sz w:val="28"/>
          <w:szCs w:val="28"/>
        </w:rPr>
        <w:t xml:space="preserve"> Сергей Леонтьевич получил тяжелое ранение и вынужден был покинуть Преображенское. Он получил чин майора и был зачислен в Петербуржский гарнизон самим Петром </w:t>
      </w:r>
      <w:r w:rsidR="00F63536" w:rsidRPr="00F46E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3536" w:rsidRPr="00F46E1F">
        <w:rPr>
          <w:rFonts w:ascii="Times New Roman" w:hAnsi="Times New Roman" w:cs="Times New Roman"/>
          <w:sz w:val="28"/>
          <w:szCs w:val="28"/>
        </w:rPr>
        <w:t xml:space="preserve">. За спиной Сергея </w:t>
      </w:r>
      <w:proofErr w:type="spellStart"/>
      <w:r w:rsidR="00F63536" w:rsidRPr="00F46E1F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="00F63536" w:rsidRPr="00F46E1F">
        <w:rPr>
          <w:rFonts w:ascii="Times New Roman" w:hAnsi="Times New Roman" w:cs="Times New Roman"/>
          <w:sz w:val="28"/>
          <w:szCs w:val="28"/>
        </w:rPr>
        <w:t xml:space="preserve"> тысяча верст боевого пути, поэтому его заслуженно можно назвать великим солдатом. </w:t>
      </w:r>
      <w:r w:rsidR="00E668DF" w:rsidRPr="00F46E1F">
        <w:rPr>
          <w:rFonts w:ascii="Times New Roman" w:hAnsi="Times New Roman" w:cs="Times New Roman"/>
          <w:sz w:val="28"/>
          <w:szCs w:val="28"/>
        </w:rPr>
        <w:t xml:space="preserve">На Преображенской площади находится Памятник Сергею </w:t>
      </w:r>
      <w:proofErr w:type="spellStart"/>
      <w:r w:rsidR="00E668DF" w:rsidRPr="00F46E1F">
        <w:rPr>
          <w:rFonts w:ascii="Times New Roman" w:hAnsi="Times New Roman" w:cs="Times New Roman"/>
          <w:sz w:val="28"/>
          <w:szCs w:val="28"/>
        </w:rPr>
        <w:t>Леонтьивичу</w:t>
      </w:r>
      <w:proofErr w:type="spellEnd"/>
      <w:r w:rsidR="00E668DF" w:rsidRPr="00F46E1F">
        <w:rPr>
          <w:rFonts w:ascii="Times New Roman" w:hAnsi="Times New Roman" w:cs="Times New Roman"/>
          <w:sz w:val="28"/>
          <w:szCs w:val="28"/>
        </w:rPr>
        <w:t>.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240A73" w:rsidRPr="00F46E1F">
        <w:rPr>
          <w:rFonts w:ascii="Times New Roman" w:hAnsi="Times New Roman" w:cs="Times New Roman"/>
          <w:sz w:val="28"/>
          <w:szCs w:val="28"/>
        </w:rPr>
        <w:t xml:space="preserve">2-я </w:t>
      </w:r>
      <w:proofErr w:type="spellStart"/>
      <w:r w:rsidR="00240A73" w:rsidRPr="00F46E1F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="00240A73" w:rsidRPr="00F46E1F">
        <w:rPr>
          <w:rFonts w:ascii="Times New Roman" w:hAnsi="Times New Roman" w:cs="Times New Roman"/>
          <w:sz w:val="28"/>
          <w:szCs w:val="28"/>
        </w:rPr>
        <w:t xml:space="preserve"> улица названа в честь архитектора С.А, </w:t>
      </w:r>
      <w:proofErr w:type="spellStart"/>
      <w:r w:rsidR="00240A73" w:rsidRPr="00F46E1F">
        <w:rPr>
          <w:rFonts w:ascii="Times New Roman" w:hAnsi="Times New Roman" w:cs="Times New Roman"/>
          <w:sz w:val="28"/>
          <w:szCs w:val="28"/>
        </w:rPr>
        <w:t>Бухвоства</w:t>
      </w:r>
      <w:proofErr w:type="spellEnd"/>
      <w:r w:rsidR="00240A73" w:rsidRPr="00F46E1F">
        <w:rPr>
          <w:rFonts w:ascii="Times New Roman" w:hAnsi="Times New Roman" w:cs="Times New Roman"/>
          <w:sz w:val="28"/>
          <w:szCs w:val="28"/>
        </w:rPr>
        <w:t xml:space="preserve">, а 3-я </w:t>
      </w:r>
      <w:proofErr w:type="spellStart"/>
      <w:r w:rsidR="00240A73" w:rsidRPr="00F46E1F">
        <w:rPr>
          <w:rFonts w:ascii="Times New Roman" w:hAnsi="Times New Roman" w:cs="Times New Roman"/>
          <w:sz w:val="28"/>
          <w:szCs w:val="28"/>
        </w:rPr>
        <w:t>Бухвостава</w:t>
      </w:r>
      <w:proofErr w:type="spellEnd"/>
      <w:r w:rsidR="00240A73" w:rsidRPr="00F46E1F">
        <w:rPr>
          <w:rFonts w:ascii="Times New Roman" w:hAnsi="Times New Roman" w:cs="Times New Roman"/>
          <w:sz w:val="28"/>
          <w:szCs w:val="28"/>
        </w:rPr>
        <w:t xml:space="preserve"> улица названа в честь другого архитектора Я.Г. </w:t>
      </w:r>
      <w:proofErr w:type="spellStart"/>
      <w:r w:rsidR="00240A73" w:rsidRPr="00F46E1F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Pr="00F46E1F">
        <w:rPr>
          <w:rFonts w:ascii="Times New Roman" w:hAnsi="Times New Roman" w:cs="Times New Roman"/>
          <w:sz w:val="28"/>
          <w:szCs w:val="28"/>
        </w:rPr>
        <w:t xml:space="preserve">, ранее 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Pr="00F46E1F">
        <w:rPr>
          <w:rFonts w:ascii="Times New Roman" w:hAnsi="Times New Roman" w:cs="Times New Roman"/>
          <w:sz w:val="28"/>
          <w:szCs w:val="28"/>
        </w:rPr>
        <w:t>называлась Романовской</w:t>
      </w:r>
      <w:r w:rsidR="00240A73" w:rsidRPr="00F46E1F">
        <w:rPr>
          <w:rFonts w:ascii="Times New Roman" w:hAnsi="Times New Roman" w:cs="Times New Roman"/>
          <w:sz w:val="28"/>
          <w:szCs w:val="28"/>
        </w:rPr>
        <w:t>.</w:t>
      </w:r>
      <w:r w:rsidR="00E5256E" w:rsidRPr="00F46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56E" w:rsidRPr="00F46E1F">
        <w:rPr>
          <w:rFonts w:ascii="Times New Roman" w:hAnsi="Times New Roman" w:cs="Times New Roman"/>
          <w:sz w:val="28"/>
          <w:szCs w:val="28"/>
        </w:rPr>
        <w:t xml:space="preserve">Яков </w:t>
      </w:r>
      <w:proofErr w:type="spellStart"/>
      <w:r w:rsidR="00E5256E" w:rsidRPr="00F46E1F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="00E5256E" w:rsidRPr="00F46E1F">
        <w:rPr>
          <w:rFonts w:ascii="Times New Roman" w:hAnsi="Times New Roman" w:cs="Times New Roman"/>
          <w:sz w:val="28"/>
          <w:szCs w:val="28"/>
        </w:rPr>
        <w:t xml:space="preserve"> - бывший крепостной, который построил Ново-Иерусалимский монастырь на Истре, собор в Рязани, кельи Моисеевского монастыря на Тверской, церковь </w:t>
      </w:r>
      <w:proofErr w:type="spellStart"/>
      <w:r w:rsidR="00E5256E" w:rsidRPr="00F46E1F">
        <w:rPr>
          <w:rFonts w:ascii="Times New Roman" w:hAnsi="Times New Roman" w:cs="Times New Roman"/>
          <w:sz w:val="28"/>
          <w:szCs w:val="28"/>
        </w:rPr>
        <w:t>Ризположения</w:t>
      </w:r>
      <w:proofErr w:type="spellEnd"/>
      <w:r w:rsidR="00E5256E" w:rsidRPr="00F46E1F">
        <w:rPr>
          <w:rFonts w:ascii="Times New Roman" w:hAnsi="Times New Roman" w:cs="Times New Roman"/>
          <w:sz w:val="28"/>
          <w:szCs w:val="28"/>
        </w:rPr>
        <w:t xml:space="preserve"> на Донской улице</w:t>
      </w:r>
      <w:r w:rsidR="00920E53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E5256E" w:rsidRPr="00F46E1F">
        <w:rPr>
          <w:rFonts w:ascii="Times New Roman" w:hAnsi="Times New Roman" w:cs="Times New Roman"/>
          <w:sz w:val="28"/>
          <w:szCs w:val="28"/>
        </w:rPr>
        <w:t>и церковь в селе Троице-Лыкова</w:t>
      </w:r>
      <w:r w:rsidR="00F63536" w:rsidRPr="00F46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E1F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240A73" w:rsidRPr="00F46E1F">
        <w:rPr>
          <w:rFonts w:ascii="Times New Roman" w:hAnsi="Times New Roman" w:cs="Times New Roman"/>
          <w:sz w:val="28"/>
          <w:szCs w:val="28"/>
        </w:rPr>
        <w:t xml:space="preserve">Палочный переулок тоже имеет </w:t>
      </w:r>
      <w:r w:rsidR="00240A73" w:rsidRPr="00F46E1F">
        <w:rPr>
          <w:rFonts w:ascii="Times New Roman" w:hAnsi="Times New Roman" w:cs="Times New Roman"/>
          <w:sz w:val="28"/>
          <w:szCs w:val="28"/>
        </w:rPr>
        <w:lastRenderedPageBreak/>
        <w:t>спорную историю названия. Одни считают, что его назвали из-за солдат, которые ежедневно маршировали с палками в руках. Другие же считают, что название улицы связано с побоями, которыми наказывали здесь провинившихся солдат.</w:t>
      </w:r>
      <w:r w:rsidR="00CD0BA5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E668DF" w:rsidRPr="00F46E1F">
        <w:rPr>
          <w:rFonts w:ascii="Times New Roman" w:hAnsi="Times New Roman" w:cs="Times New Roman"/>
          <w:sz w:val="28"/>
          <w:szCs w:val="28"/>
        </w:rPr>
        <w:t>На улице Девятая Рота раньше жили низшие чины будущих гвардейских полков. Застроена улица была деревянными домами с конюшнями, сараями, иногда лавками. С 1691 года солдаты стали называться Преображенским полком.</w:t>
      </w:r>
      <w:r w:rsidR="0033771E" w:rsidRPr="00F46E1F">
        <w:rPr>
          <w:rFonts w:ascii="Times New Roman" w:hAnsi="Times New Roman" w:cs="Times New Roman"/>
          <w:sz w:val="28"/>
          <w:szCs w:val="28"/>
        </w:rPr>
        <w:t xml:space="preserve"> На этой улице устраивались кулачные бои - самая любимая народная забава</w:t>
      </w:r>
      <w:r w:rsidR="00D77540" w:rsidRPr="00F46E1F">
        <w:rPr>
          <w:rFonts w:ascii="Times New Roman" w:hAnsi="Times New Roman" w:cs="Times New Roman"/>
          <w:sz w:val="28"/>
          <w:szCs w:val="28"/>
        </w:rPr>
        <w:t>. Побоища заранее планировались и устраивались исключительно на забаву общества. К несчастью, бои часто заканчивались трагично.</w:t>
      </w:r>
    </w:p>
    <w:p w:rsidR="00C165FA" w:rsidRPr="00F46E1F" w:rsidRDefault="00CD0BA5" w:rsidP="008E6D4F">
      <w:pPr>
        <w:jc w:val="both"/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>Улицы, названные именами исторических личностей и революционеров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. </w:t>
      </w:r>
      <w:r w:rsidR="00354B97" w:rsidRPr="00F46E1F">
        <w:rPr>
          <w:rFonts w:ascii="Times New Roman" w:hAnsi="Times New Roman" w:cs="Times New Roman"/>
          <w:sz w:val="28"/>
          <w:szCs w:val="28"/>
        </w:rPr>
        <w:t>В</w:t>
      </w:r>
      <w:r w:rsidR="008E512F" w:rsidRPr="00F46E1F">
        <w:rPr>
          <w:rFonts w:ascii="Times New Roman" w:hAnsi="Times New Roman" w:cs="Times New Roman"/>
          <w:sz w:val="28"/>
          <w:szCs w:val="28"/>
        </w:rPr>
        <w:t xml:space="preserve"> Преображенском масса улиц, которые назвали в честь революционеров. </w:t>
      </w:r>
      <w:r w:rsidR="00354B97" w:rsidRPr="00F46E1F">
        <w:rPr>
          <w:rFonts w:ascii="Times New Roman" w:hAnsi="Times New Roman" w:cs="Times New Roman"/>
          <w:sz w:val="28"/>
          <w:szCs w:val="28"/>
        </w:rPr>
        <w:t>Например</w:t>
      </w:r>
      <w:r w:rsidR="0089085A" w:rsidRPr="00F46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85A" w:rsidRPr="00F46E1F">
        <w:rPr>
          <w:rFonts w:ascii="Times New Roman" w:hAnsi="Times New Roman" w:cs="Times New Roman"/>
          <w:sz w:val="28"/>
          <w:szCs w:val="28"/>
        </w:rPr>
        <w:t>Атарбековская</w:t>
      </w:r>
      <w:proofErr w:type="spellEnd"/>
      <w:r w:rsidR="0089085A" w:rsidRPr="00F46E1F">
        <w:rPr>
          <w:rFonts w:ascii="Times New Roman" w:hAnsi="Times New Roman" w:cs="Times New Roman"/>
          <w:sz w:val="28"/>
          <w:szCs w:val="28"/>
        </w:rPr>
        <w:t xml:space="preserve"> улица была названа в</w:t>
      </w:r>
      <w:r w:rsidR="00354B97" w:rsidRPr="00F46E1F">
        <w:rPr>
          <w:rFonts w:ascii="Times New Roman" w:hAnsi="Times New Roman" w:cs="Times New Roman"/>
          <w:sz w:val="28"/>
          <w:szCs w:val="28"/>
        </w:rPr>
        <w:t xml:space="preserve"> 1961 году в честь государственного партийного деяте</w:t>
      </w:r>
      <w:r w:rsidR="0089085A" w:rsidRPr="00F46E1F">
        <w:rPr>
          <w:rFonts w:ascii="Times New Roman" w:hAnsi="Times New Roman" w:cs="Times New Roman"/>
          <w:sz w:val="28"/>
          <w:szCs w:val="28"/>
        </w:rPr>
        <w:t xml:space="preserve">ля Г. А. </w:t>
      </w:r>
      <w:r w:rsidR="005E6882" w:rsidRPr="00F46E1F">
        <w:rPr>
          <w:rFonts w:ascii="Times New Roman" w:hAnsi="Times New Roman" w:cs="Times New Roman"/>
          <w:sz w:val="28"/>
          <w:szCs w:val="28"/>
        </w:rPr>
        <w:t>Атабекова</w:t>
      </w:r>
      <w:r w:rsidR="002422FF" w:rsidRPr="00F46E1F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 w:rsidR="002422FF" w:rsidRPr="00F46E1F">
        <w:rPr>
          <w:rFonts w:ascii="Times New Roman" w:hAnsi="Times New Roman" w:cs="Times New Roman"/>
          <w:sz w:val="28"/>
          <w:szCs w:val="28"/>
        </w:rPr>
        <w:t>являтся</w:t>
      </w:r>
      <w:proofErr w:type="spellEnd"/>
      <w:r w:rsidR="002422FF" w:rsidRPr="00F46E1F">
        <w:rPr>
          <w:rFonts w:ascii="Times New Roman" w:hAnsi="Times New Roman" w:cs="Times New Roman"/>
          <w:sz w:val="28"/>
          <w:szCs w:val="28"/>
        </w:rPr>
        <w:t xml:space="preserve"> участником борьбы на Кавказе</w:t>
      </w:r>
      <w:r w:rsidR="0089085A" w:rsidRPr="00F46E1F">
        <w:rPr>
          <w:rFonts w:ascii="Times New Roman" w:hAnsi="Times New Roman" w:cs="Times New Roman"/>
          <w:sz w:val="28"/>
          <w:szCs w:val="28"/>
        </w:rPr>
        <w:t>.</w:t>
      </w:r>
      <w:r w:rsidR="002422FF" w:rsidRPr="00F46E1F">
        <w:rPr>
          <w:rFonts w:ascii="Times New Roman" w:hAnsi="Times New Roman" w:cs="Times New Roman"/>
          <w:sz w:val="28"/>
          <w:szCs w:val="28"/>
        </w:rPr>
        <w:t xml:space="preserve"> С 1918 года он стал председателем ревкома северных районов Армении.</w:t>
      </w:r>
      <w:r w:rsidR="008E6D4F" w:rsidRPr="00F46E1F">
        <w:rPr>
          <w:rFonts w:ascii="Times New Roman" w:hAnsi="Times New Roman" w:cs="Times New Roman"/>
          <w:sz w:val="28"/>
          <w:szCs w:val="28"/>
        </w:rPr>
        <w:t xml:space="preserve"> Он был исключен из университета из-за принадлежности к марксистской партии. </w:t>
      </w:r>
      <w:r w:rsidR="005E6882" w:rsidRPr="00F46E1F">
        <w:rPr>
          <w:rFonts w:ascii="Times New Roman" w:hAnsi="Times New Roman" w:cs="Times New Roman"/>
          <w:sz w:val="28"/>
          <w:szCs w:val="28"/>
        </w:rPr>
        <w:t>Георгий</w:t>
      </w:r>
      <w:r w:rsidR="008E6D4F" w:rsidRPr="00F46E1F">
        <w:rPr>
          <w:rFonts w:ascii="Times New Roman" w:hAnsi="Times New Roman" w:cs="Times New Roman"/>
          <w:sz w:val="28"/>
          <w:szCs w:val="28"/>
        </w:rPr>
        <w:t xml:space="preserve"> был устроен на службу </w:t>
      </w:r>
      <w:proofErr w:type="gramStart"/>
      <w:r w:rsidR="008E6D4F" w:rsidRPr="00F46E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6D4F" w:rsidRPr="00F46E1F">
        <w:rPr>
          <w:rFonts w:ascii="Times New Roman" w:hAnsi="Times New Roman" w:cs="Times New Roman"/>
          <w:sz w:val="28"/>
          <w:szCs w:val="28"/>
        </w:rPr>
        <w:t xml:space="preserve"> «Всероссийский Союз городов». </w:t>
      </w:r>
      <w:r w:rsidR="005E6882" w:rsidRPr="00F46E1F">
        <w:rPr>
          <w:rFonts w:ascii="Times New Roman" w:hAnsi="Times New Roman" w:cs="Times New Roman"/>
          <w:sz w:val="28"/>
          <w:szCs w:val="28"/>
        </w:rPr>
        <w:t xml:space="preserve">С 1918 Атабеков занимал пост председателя ЧК в Пятигорске, там и начались его первые революционные «подвиги». По его приказу были убиты около 1000 человек, не признававших революцию, без всякого суда и следствия. Затем в </w:t>
      </w:r>
      <w:proofErr w:type="gramStart"/>
      <w:r w:rsidR="005E6882" w:rsidRPr="00F46E1F">
        <w:rPr>
          <w:rFonts w:ascii="Times New Roman" w:hAnsi="Times New Roman" w:cs="Times New Roman"/>
          <w:sz w:val="28"/>
          <w:szCs w:val="28"/>
        </w:rPr>
        <w:t>Астрахани</w:t>
      </w:r>
      <w:proofErr w:type="gramEnd"/>
      <w:r w:rsidR="005E6882" w:rsidRPr="00F46E1F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="005E6882" w:rsidRPr="00F46E1F">
        <w:rPr>
          <w:rFonts w:ascii="Times New Roman" w:hAnsi="Times New Roman" w:cs="Times New Roman"/>
          <w:sz w:val="28"/>
          <w:szCs w:val="28"/>
        </w:rPr>
        <w:t>огн</w:t>
      </w:r>
      <w:proofErr w:type="spellEnd"/>
      <w:r w:rsidR="005E6882" w:rsidRPr="00F46E1F">
        <w:rPr>
          <w:rFonts w:ascii="Times New Roman" w:hAnsi="Times New Roman" w:cs="Times New Roman"/>
          <w:sz w:val="28"/>
          <w:szCs w:val="28"/>
        </w:rPr>
        <w:t xml:space="preserve"> занимал должность сотрудника полит отдела РВС Каспийско-Кавказского фронта. Происходили забастовки и восстания рабочих. До 1500 человек от 25 до 42 лет были расстреляны. К началу апреля 1819 года насчитывалось 4000 человек, погибших от рук революционера. Атабеков шел по головам</w:t>
      </w:r>
      <w:r w:rsidR="00A04830" w:rsidRPr="00F46E1F">
        <w:rPr>
          <w:rFonts w:ascii="Times New Roman" w:hAnsi="Times New Roman" w:cs="Times New Roman"/>
          <w:sz w:val="28"/>
          <w:szCs w:val="28"/>
        </w:rPr>
        <w:t>, все ради революции.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354B97" w:rsidRPr="00F46E1F">
        <w:rPr>
          <w:rFonts w:ascii="Times New Roman" w:hAnsi="Times New Roman" w:cs="Times New Roman"/>
          <w:sz w:val="28"/>
          <w:szCs w:val="28"/>
        </w:rPr>
        <w:t>Так же есть Журавлев верхний переулок и Журавлев нижний переулок. Свое название они получили в честь участника революции 191</w:t>
      </w:r>
      <w:r w:rsidR="0089085A" w:rsidRPr="00F46E1F">
        <w:rPr>
          <w:rFonts w:ascii="Times New Roman" w:hAnsi="Times New Roman" w:cs="Times New Roman"/>
          <w:sz w:val="28"/>
          <w:szCs w:val="28"/>
        </w:rPr>
        <w:t>7 года, И.Ф. Журавлева</w:t>
      </w:r>
      <w:r w:rsidR="00A04830" w:rsidRPr="00F46E1F">
        <w:rPr>
          <w:rFonts w:ascii="Times New Roman" w:hAnsi="Times New Roman" w:cs="Times New Roman"/>
          <w:sz w:val="28"/>
          <w:szCs w:val="28"/>
        </w:rPr>
        <w:t xml:space="preserve">,  активного участника революционного движения в </w:t>
      </w:r>
      <w:proofErr w:type="spellStart"/>
      <w:r w:rsidR="00A04830" w:rsidRPr="00F46E1F">
        <w:rPr>
          <w:rFonts w:ascii="Times New Roman" w:hAnsi="Times New Roman" w:cs="Times New Roman"/>
          <w:sz w:val="28"/>
          <w:szCs w:val="28"/>
        </w:rPr>
        <w:t>Благуше-Лефортовском</w:t>
      </w:r>
      <w:proofErr w:type="spellEnd"/>
      <w:r w:rsidR="00A04830" w:rsidRPr="00F46E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04830" w:rsidRPr="00F46E1F">
        <w:rPr>
          <w:rFonts w:ascii="Times New Roman" w:hAnsi="Times New Roman" w:cs="Times New Roman"/>
          <w:sz w:val="28"/>
          <w:szCs w:val="28"/>
        </w:rPr>
        <w:t>Хамовническом</w:t>
      </w:r>
      <w:proofErr w:type="gramEnd"/>
      <w:r w:rsidR="00A04830" w:rsidRPr="00F46E1F">
        <w:rPr>
          <w:rFonts w:ascii="Times New Roman" w:hAnsi="Times New Roman" w:cs="Times New Roman"/>
          <w:sz w:val="28"/>
          <w:szCs w:val="28"/>
        </w:rPr>
        <w:t xml:space="preserve"> районах Москвы</w:t>
      </w:r>
      <w:r w:rsidR="00354B97" w:rsidRPr="00F46E1F">
        <w:rPr>
          <w:rFonts w:ascii="Times New Roman" w:hAnsi="Times New Roman" w:cs="Times New Roman"/>
          <w:sz w:val="28"/>
          <w:szCs w:val="28"/>
        </w:rPr>
        <w:t xml:space="preserve">. </w:t>
      </w:r>
      <w:r w:rsidR="00A04830" w:rsidRPr="00F46E1F">
        <w:rPr>
          <w:rFonts w:ascii="Times New Roman" w:hAnsi="Times New Roman" w:cs="Times New Roman"/>
          <w:sz w:val="28"/>
          <w:szCs w:val="28"/>
        </w:rPr>
        <w:t xml:space="preserve">Он вступил в ряды РКП. В октябрьские дни  в составе </w:t>
      </w:r>
      <w:proofErr w:type="spellStart"/>
      <w:r w:rsidR="00A04830" w:rsidRPr="00F46E1F">
        <w:rPr>
          <w:rFonts w:ascii="Times New Roman" w:hAnsi="Times New Roman" w:cs="Times New Roman"/>
          <w:sz w:val="28"/>
          <w:szCs w:val="28"/>
        </w:rPr>
        <w:t>Хамовническо-Дорогомировского</w:t>
      </w:r>
      <w:proofErr w:type="spellEnd"/>
      <w:r w:rsidR="00A04830" w:rsidRPr="00F46E1F">
        <w:rPr>
          <w:rFonts w:ascii="Times New Roman" w:hAnsi="Times New Roman" w:cs="Times New Roman"/>
          <w:sz w:val="28"/>
          <w:szCs w:val="28"/>
        </w:rPr>
        <w:t xml:space="preserve"> отряда участвовал в боях и юнкерами на Плющихе. Отличился при взятии пятой школы прапорщиков в районе Новинского бульвара. Именем Журавлева так же названа </w:t>
      </w:r>
      <w:proofErr w:type="gramStart"/>
      <w:r w:rsidR="00A04830" w:rsidRPr="00F46E1F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="00A04830" w:rsidRPr="00F46E1F">
        <w:rPr>
          <w:rFonts w:ascii="Times New Roman" w:hAnsi="Times New Roman" w:cs="Times New Roman"/>
          <w:sz w:val="28"/>
          <w:szCs w:val="28"/>
        </w:rPr>
        <w:t xml:space="preserve"> на которой сейчас расположен театр «Современник». </w:t>
      </w:r>
      <w:r w:rsidR="00C54396" w:rsidRPr="00F46E1F">
        <w:rPr>
          <w:rFonts w:ascii="Times New Roman" w:hAnsi="Times New Roman" w:cs="Times New Roman"/>
          <w:sz w:val="28"/>
          <w:szCs w:val="28"/>
        </w:rPr>
        <w:t xml:space="preserve">Эта площадь раньше называлась Введенской. Ее история связана с правлением Павла </w:t>
      </w:r>
      <w:r w:rsidR="00C54396" w:rsidRPr="00F46E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396" w:rsidRPr="00F46E1F">
        <w:rPr>
          <w:rFonts w:ascii="Times New Roman" w:hAnsi="Times New Roman" w:cs="Times New Roman"/>
          <w:sz w:val="28"/>
          <w:szCs w:val="28"/>
        </w:rPr>
        <w:t xml:space="preserve">. Яуза была очищена, ее берега были отделены из-за жалоб местных жителей. В 1878 году был построен Покровский прачечный пруд. Тай и появилась Введенская площадь, названная по церкви Введения, в нашей истории. </w:t>
      </w:r>
      <w:r w:rsidR="00354B97" w:rsidRPr="00F46E1F">
        <w:rPr>
          <w:rFonts w:ascii="Times New Roman" w:hAnsi="Times New Roman" w:cs="Times New Roman"/>
          <w:sz w:val="28"/>
          <w:szCs w:val="28"/>
        </w:rPr>
        <w:t xml:space="preserve">Переулок имени </w:t>
      </w:r>
      <w:proofErr w:type="spellStart"/>
      <w:r w:rsidR="00354B97" w:rsidRPr="00F46E1F">
        <w:rPr>
          <w:rFonts w:ascii="Times New Roman" w:hAnsi="Times New Roman" w:cs="Times New Roman"/>
          <w:sz w:val="28"/>
          <w:szCs w:val="28"/>
        </w:rPr>
        <w:t>Зборовского</w:t>
      </w:r>
      <w:proofErr w:type="spellEnd"/>
      <w:r w:rsidR="00354B97" w:rsidRPr="00F46E1F">
        <w:rPr>
          <w:rFonts w:ascii="Times New Roman" w:hAnsi="Times New Roman" w:cs="Times New Roman"/>
          <w:sz w:val="28"/>
          <w:szCs w:val="28"/>
        </w:rPr>
        <w:t xml:space="preserve">, не получил бы </w:t>
      </w:r>
      <w:r w:rsidR="00354B97" w:rsidRPr="00F46E1F">
        <w:rPr>
          <w:rFonts w:ascii="Times New Roman" w:hAnsi="Times New Roman" w:cs="Times New Roman"/>
          <w:sz w:val="28"/>
          <w:szCs w:val="28"/>
        </w:rPr>
        <w:lastRenderedPageBreak/>
        <w:t>своего названия</w:t>
      </w:r>
      <w:r w:rsidR="0089085A" w:rsidRPr="00F46E1F">
        <w:rPr>
          <w:rFonts w:ascii="Times New Roman" w:hAnsi="Times New Roman" w:cs="Times New Roman"/>
          <w:sz w:val="28"/>
          <w:szCs w:val="28"/>
        </w:rPr>
        <w:t xml:space="preserve"> в 1922 году</w:t>
      </w:r>
      <w:r w:rsidR="00674243" w:rsidRPr="00F46E1F">
        <w:rPr>
          <w:rFonts w:ascii="Times New Roman" w:hAnsi="Times New Roman" w:cs="Times New Roman"/>
          <w:sz w:val="28"/>
          <w:szCs w:val="28"/>
        </w:rPr>
        <w:t>, если бы не</w:t>
      </w:r>
      <w:r w:rsidR="00354B97" w:rsidRPr="00F46E1F">
        <w:rPr>
          <w:rFonts w:ascii="Times New Roman" w:hAnsi="Times New Roman" w:cs="Times New Roman"/>
          <w:sz w:val="28"/>
          <w:szCs w:val="28"/>
        </w:rPr>
        <w:t xml:space="preserve"> участник второй мировой войны, </w:t>
      </w:r>
      <w:r w:rsidR="00085C75" w:rsidRPr="00F46E1F">
        <w:rPr>
          <w:rFonts w:ascii="Times New Roman" w:hAnsi="Times New Roman" w:cs="Times New Roman"/>
          <w:sz w:val="28"/>
          <w:szCs w:val="28"/>
        </w:rPr>
        <w:t>погибший</w:t>
      </w:r>
      <w:r w:rsidR="00354B97" w:rsidRPr="00F46E1F">
        <w:rPr>
          <w:rFonts w:ascii="Times New Roman" w:hAnsi="Times New Roman" w:cs="Times New Roman"/>
          <w:sz w:val="28"/>
          <w:szCs w:val="28"/>
        </w:rPr>
        <w:t xml:space="preserve"> на  т</w:t>
      </w:r>
      <w:r w:rsidR="00C54396" w:rsidRPr="00F46E1F">
        <w:rPr>
          <w:rFonts w:ascii="Times New Roman" w:hAnsi="Times New Roman" w:cs="Times New Roman"/>
          <w:sz w:val="28"/>
          <w:szCs w:val="28"/>
        </w:rPr>
        <w:t>рудовом фронте</w:t>
      </w:r>
      <w:r w:rsidR="00354B97" w:rsidRPr="00F46E1F">
        <w:rPr>
          <w:rFonts w:ascii="Times New Roman" w:hAnsi="Times New Roman" w:cs="Times New Roman"/>
          <w:sz w:val="28"/>
          <w:szCs w:val="28"/>
        </w:rPr>
        <w:t>.</w:t>
      </w:r>
      <w:r w:rsidR="003F1640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2469E2" w:rsidRPr="00F46E1F">
        <w:rPr>
          <w:rFonts w:ascii="Times New Roman" w:hAnsi="Times New Roman" w:cs="Times New Roman"/>
          <w:sz w:val="28"/>
          <w:szCs w:val="28"/>
        </w:rPr>
        <w:t>Об этом человеке очень мало информации, личность того, в</w:t>
      </w:r>
      <w:r w:rsidR="00674243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2469E2" w:rsidRPr="00F46E1F">
        <w:rPr>
          <w:rFonts w:ascii="Times New Roman" w:hAnsi="Times New Roman" w:cs="Times New Roman"/>
          <w:sz w:val="28"/>
          <w:szCs w:val="28"/>
        </w:rPr>
        <w:t xml:space="preserve">честь которого назвали переулок так и не 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установлена. </w:t>
      </w:r>
      <w:r w:rsidR="003F1640" w:rsidRPr="00F46E1F">
        <w:rPr>
          <w:rFonts w:ascii="Times New Roman" w:hAnsi="Times New Roman" w:cs="Times New Roman"/>
          <w:sz w:val="28"/>
          <w:szCs w:val="28"/>
        </w:rPr>
        <w:t>Титова улица получила свое название</w:t>
      </w:r>
      <w:r w:rsidR="00097460" w:rsidRPr="00F46E1F">
        <w:rPr>
          <w:rFonts w:ascii="Times New Roman" w:hAnsi="Times New Roman" w:cs="Times New Roman"/>
          <w:sz w:val="28"/>
          <w:szCs w:val="28"/>
        </w:rPr>
        <w:t xml:space="preserve"> в 1929 году</w:t>
      </w:r>
      <w:r w:rsidR="006658C8" w:rsidRPr="00F46E1F">
        <w:rPr>
          <w:rFonts w:ascii="Times New Roman" w:hAnsi="Times New Roman" w:cs="Times New Roman"/>
          <w:sz w:val="28"/>
          <w:szCs w:val="28"/>
        </w:rPr>
        <w:t xml:space="preserve">. Сейчас эта улица не существует, однако есть автобусная остановка «Улица Титова». </w:t>
      </w:r>
      <w:proofErr w:type="spellStart"/>
      <w:r w:rsidR="006658C8" w:rsidRPr="00F46E1F">
        <w:rPr>
          <w:rFonts w:ascii="Times New Roman" w:hAnsi="Times New Roman" w:cs="Times New Roman"/>
          <w:sz w:val="28"/>
          <w:szCs w:val="28"/>
        </w:rPr>
        <w:t>Некотрые</w:t>
      </w:r>
      <w:proofErr w:type="spellEnd"/>
      <w:r w:rsidR="006658C8" w:rsidRPr="00F46E1F">
        <w:rPr>
          <w:rFonts w:ascii="Times New Roman" w:hAnsi="Times New Roman" w:cs="Times New Roman"/>
          <w:sz w:val="28"/>
          <w:szCs w:val="28"/>
        </w:rPr>
        <w:t xml:space="preserve"> источники утверждают, что улица получила свое название по имени революционера, павшего от рук террориста. В 1912 году Титов Георгий Васильевич самостоятельно вел партийную работу. Под его руководством печатались и распространялись прокламации против империалистической войны. Накануне Октябрьской революции Титов занимался подготовкой оружейного восстания. Титов вместе с красноармейцами шел в атаку против юнкеров Алексеевского училища. Он сражался против отрядов Краснова в качестве комиссара одного из рабочих полков и устанавливает на местах новую власть.</w:t>
      </w:r>
      <w:r w:rsidR="007557FD" w:rsidRPr="00F46E1F">
        <w:rPr>
          <w:rFonts w:ascii="Times New Roman" w:hAnsi="Times New Roman" w:cs="Times New Roman"/>
          <w:sz w:val="28"/>
          <w:szCs w:val="28"/>
        </w:rPr>
        <w:t xml:space="preserve"> Титов был революционером по призванию и во время революции стал организатором и бойцом за идеалы коммунизма.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D4" w:rsidRPr="00F46E1F">
        <w:rPr>
          <w:rFonts w:ascii="Times New Roman" w:hAnsi="Times New Roman" w:cs="Times New Roman"/>
          <w:sz w:val="28"/>
          <w:szCs w:val="28"/>
        </w:rPr>
        <w:t>Ковылинский</w:t>
      </w:r>
      <w:proofErr w:type="spellEnd"/>
      <w:r w:rsidR="006530D4" w:rsidRPr="00F46E1F">
        <w:rPr>
          <w:rFonts w:ascii="Times New Roman" w:hAnsi="Times New Roman" w:cs="Times New Roman"/>
          <w:sz w:val="28"/>
          <w:szCs w:val="28"/>
        </w:rPr>
        <w:t xml:space="preserve"> переулок был назван</w:t>
      </w:r>
      <w:r w:rsidR="00097460" w:rsidRPr="00F46E1F">
        <w:rPr>
          <w:rFonts w:ascii="Times New Roman" w:hAnsi="Times New Roman" w:cs="Times New Roman"/>
          <w:sz w:val="28"/>
          <w:szCs w:val="28"/>
        </w:rPr>
        <w:t xml:space="preserve"> в 1922 году</w:t>
      </w:r>
      <w:r w:rsidR="00674243" w:rsidRPr="00F46E1F">
        <w:rPr>
          <w:rFonts w:ascii="Times New Roman" w:hAnsi="Times New Roman" w:cs="Times New Roman"/>
          <w:sz w:val="28"/>
          <w:szCs w:val="28"/>
        </w:rPr>
        <w:t xml:space="preserve"> в честь старообрядца,</w:t>
      </w:r>
      <w:r w:rsidR="006530D4" w:rsidRPr="00F46E1F">
        <w:rPr>
          <w:rFonts w:ascii="Times New Roman" w:hAnsi="Times New Roman" w:cs="Times New Roman"/>
          <w:sz w:val="28"/>
          <w:szCs w:val="28"/>
        </w:rPr>
        <w:t xml:space="preserve"> богатого предпринимателя</w:t>
      </w:r>
      <w:r w:rsidR="00674243" w:rsidRPr="00F46E1F">
        <w:rPr>
          <w:rFonts w:ascii="Times New Roman" w:hAnsi="Times New Roman" w:cs="Times New Roman"/>
          <w:sz w:val="28"/>
          <w:szCs w:val="28"/>
        </w:rPr>
        <w:t xml:space="preserve"> и бывшего крепостного</w:t>
      </w:r>
      <w:r w:rsidR="006530D4" w:rsidRPr="00F46E1F">
        <w:rPr>
          <w:rFonts w:ascii="Times New Roman" w:hAnsi="Times New Roman" w:cs="Times New Roman"/>
          <w:sz w:val="28"/>
          <w:szCs w:val="28"/>
        </w:rPr>
        <w:t xml:space="preserve"> Ильи </w:t>
      </w:r>
      <w:proofErr w:type="spellStart"/>
      <w:r w:rsidR="006530D4" w:rsidRPr="00F46E1F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="006530D4" w:rsidRPr="00F46E1F">
        <w:rPr>
          <w:rFonts w:ascii="Times New Roman" w:hAnsi="Times New Roman" w:cs="Times New Roman"/>
          <w:sz w:val="28"/>
          <w:szCs w:val="28"/>
        </w:rPr>
        <w:t xml:space="preserve">. </w:t>
      </w:r>
      <w:r w:rsidR="00674243" w:rsidRPr="00F46E1F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="00674243" w:rsidRPr="00F46E1F">
        <w:rPr>
          <w:rFonts w:ascii="Times New Roman" w:hAnsi="Times New Roman" w:cs="Times New Roman"/>
          <w:sz w:val="28"/>
          <w:szCs w:val="28"/>
        </w:rPr>
        <w:t>Ковылин</w:t>
      </w:r>
      <w:proofErr w:type="spellEnd"/>
      <w:r w:rsidR="00674243" w:rsidRPr="00F46E1F">
        <w:rPr>
          <w:rFonts w:ascii="Times New Roman" w:hAnsi="Times New Roman" w:cs="Times New Roman"/>
          <w:sz w:val="28"/>
          <w:szCs w:val="28"/>
        </w:rPr>
        <w:t xml:space="preserve"> сумел создать мужицкую оппозицию правительству, </w:t>
      </w:r>
      <w:r w:rsidR="00F46E1F" w:rsidRPr="00F46E1F">
        <w:rPr>
          <w:rFonts w:ascii="Times New Roman" w:hAnsi="Times New Roman" w:cs="Times New Roman"/>
          <w:sz w:val="28"/>
          <w:szCs w:val="28"/>
        </w:rPr>
        <w:t>объединив</w:t>
      </w:r>
      <w:r w:rsidR="00674243" w:rsidRPr="00F46E1F">
        <w:rPr>
          <w:rFonts w:ascii="Times New Roman" w:hAnsi="Times New Roman" w:cs="Times New Roman"/>
          <w:sz w:val="28"/>
          <w:szCs w:val="28"/>
        </w:rPr>
        <w:t xml:space="preserve"> десятки тысяч людей.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097460" w:rsidRPr="00F46E1F">
        <w:rPr>
          <w:rFonts w:ascii="Times New Roman" w:hAnsi="Times New Roman" w:cs="Times New Roman"/>
          <w:sz w:val="28"/>
          <w:szCs w:val="28"/>
        </w:rPr>
        <w:t xml:space="preserve">Набережная Шитова названа по имени участника </w:t>
      </w:r>
      <w:r w:rsidR="00B81BD3" w:rsidRPr="00F46E1F">
        <w:rPr>
          <w:rFonts w:ascii="Times New Roman" w:hAnsi="Times New Roman" w:cs="Times New Roman"/>
          <w:sz w:val="28"/>
          <w:szCs w:val="28"/>
        </w:rPr>
        <w:t>Октябрьской</w:t>
      </w:r>
      <w:r w:rsidR="00097460" w:rsidRPr="00F46E1F">
        <w:rPr>
          <w:rFonts w:ascii="Times New Roman" w:hAnsi="Times New Roman" w:cs="Times New Roman"/>
          <w:sz w:val="28"/>
          <w:szCs w:val="28"/>
        </w:rPr>
        <w:t xml:space="preserve"> революции в Москве.</w:t>
      </w:r>
      <w:r w:rsidR="0089085A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B81BD3" w:rsidRPr="00F46E1F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="00B81BD3" w:rsidRPr="00F46E1F">
        <w:rPr>
          <w:rFonts w:ascii="Times New Roman" w:hAnsi="Times New Roman" w:cs="Times New Roman"/>
          <w:sz w:val="28"/>
          <w:szCs w:val="28"/>
        </w:rPr>
        <w:t>Ильиц</w:t>
      </w:r>
      <w:proofErr w:type="spellEnd"/>
      <w:r w:rsidR="00B81BD3" w:rsidRPr="00F46E1F">
        <w:rPr>
          <w:rFonts w:ascii="Times New Roman" w:hAnsi="Times New Roman" w:cs="Times New Roman"/>
          <w:sz w:val="28"/>
          <w:szCs w:val="28"/>
        </w:rPr>
        <w:t xml:space="preserve"> Шитов-рабочий, большевик. В 1915 году был призван в царскую армию. После революции 1917 года он вел агитацию среди солдат Московского гарнизона. </w:t>
      </w:r>
      <w:r w:rsidR="0089085A" w:rsidRPr="00F46E1F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89085A" w:rsidRPr="00F46E1F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89085A" w:rsidRPr="00F46E1F">
        <w:rPr>
          <w:rFonts w:ascii="Times New Roman" w:hAnsi="Times New Roman" w:cs="Times New Roman"/>
          <w:sz w:val="28"/>
          <w:szCs w:val="28"/>
        </w:rPr>
        <w:t xml:space="preserve"> названа в честь участника Великой </w:t>
      </w:r>
      <w:r w:rsidR="007557FD" w:rsidRPr="00F46E1F">
        <w:rPr>
          <w:rFonts w:ascii="Times New Roman" w:hAnsi="Times New Roman" w:cs="Times New Roman"/>
          <w:sz w:val="28"/>
          <w:szCs w:val="28"/>
        </w:rPr>
        <w:t>Октябрьской</w:t>
      </w:r>
      <w:r w:rsidR="0089085A" w:rsidRPr="00F46E1F">
        <w:rPr>
          <w:rFonts w:ascii="Times New Roman" w:hAnsi="Times New Roman" w:cs="Times New Roman"/>
          <w:sz w:val="28"/>
          <w:szCs w:val="28"/>
        </w:rPr>
        <w:t xml:space="preserve"> революции Василия </w:t>
      </w:r>
      <w:proofErr w:type="spellStart"/>
      <w:r w:rsidR="0089085A" w:rsidRPr="00F46E1F">
        <w:rPr>
          <w:rFonts w:ascii="Times New Roman" w:hAnsi="Times New Roman" w:cs="Times New Roman"/>
          <w:sz w:val="28"/>
          <w:szCs w:val="28"/>
        </w:rPr>
        <w:t>Тихоановича</w:t>
      </w:r>
      <w:proofErr w:type="spellEnd"/>
      <w:r w:rsidR="0089085A" w:rsidRPr="00F4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85A" w:rsidRPr="00F46E1F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89085A" w:rsidRPr="00F46E1F">
        <w:rPr>
          <w:rFonts w:ascii="Times New Roman" w:hAnsi="Times New Roman" w:cs="Times New Roman"/>
          <w:sz w:val="28"/>
          <w:szCs w:val="28"/>
        </w:rPr>
        <w:t xml:space="preserve"> с 1917 года.</w:t>
      </w:r>
      <w:r w:rsidR="00097460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89085A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7557FD" w:rsidRPr="00F46E1F">
        <w:rPr>
          <w:rFonts w:ascii="Times New Roman" w:hAnsi="Times New Roman" w:cs="Times New Roman"/>
          <w:sz w:val="28"/>
          <w:szCs w:val="28"/>
        </w:rPr>
        <w:t xml:space="preserve">В октябрьские дни был в составе отряда Красной гвардии и участвовал в сбоях за Алексеевское военное училище и кадетские корпуса. С 1866 года </w:t>
      </w:r>
      <w:r w:rsidR="00B81BD3" w:rsidRPr="00F46E1F">
        <w:rPr>
          <w:rFonts w:ascii="Times New Roman" w:hAnsi="Times New Roman" w:cs="Times New Roman"/>
          <w:sz w:val="28"/>
          <w:szCs w:val="28"/>
        </w:rPr>
        <w:t>училище</w:t>
      </w:r>
      <w:r w:rsidR="007557FD" w:rsidRPr="00F46E1F">
        <w:rPr>
          <w:rFonts w:ascii="Times New Roman" w:hAnsi="Times New Roman" w:cs="Times New Roman"/>
          <w:sz w:val="28"/>
          <w:szCs w:val="28"/>
        </w:rPr>
        <w:t xml:space="preserve"> размещалось в Красных казармах в Лефортове, в октябре и ноябре 1917 года оно стало одним из центров </w:t>
      </w:r>
      <w:r w:rsidR="00B81BD3" w:rsidRPr="00F46E1F">
        <w:rPr>
          <w:rFonts w:ascii="Times New Roman" w:hAnsi="Times New Roman" w:cs="Times New Roman"/>
          <w:sz w:val="28"/>
          <w:szCs w:val="28"/>
        </w:rPr>
        <w:t xml:space="preserve">борьбы с красногвардейцами. После двух недель упорных боев, </w:t>
      </w:r>
      <w:proofErr w:type="gramStart"/>
      <w:r w:rsidR="00B81BD3" w:rsidRPr="00F46E1F">
        <w:rPr>
          <w:rFonts w:ascii="Times New Roman" w:hAnsi="Times New Roman" w:cs="Times New Roman"/>
          <w:sz w:val="28"/>
          <w:szCs w:val="28"/>
        </w:rPr>
        <w:t>более тысячи юнкеров</w:t>
      </w:r>
      <w:proofErr w:type="gramEnd"/>
      <w:r w:rsidR="00B81BD3" w:rsidRPr="00F46E1F">
        <w:rPr>
          <w:rFonts w:ascii="Times New Roman" w:hAnsi="Times New Roman" w:cs="Times New Roman"/>
          <w:sz w:val="28"/>
          <w:szCs w:val="28"/>
        </w:rPr>
        <w:t>, офицеров, кадетов, находившихся в стенах казарм, сдались.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BD3" w:rsidRPr="00F46E1F">
        <w:rPr>
          <w:rFonts w:ascii="Times New Roman" w:hAnsi="Times New Roman" w:cs="Times New Roman"/>
          <w:sz w:val="28"/>
          <w:szCs w:val="28"/>
        </w:rPr>
        <w:t>Халтуринская</w:t>
      </w:r>
      <w:proofErr w:type="spellEnd"/>
      <w:r w:rsidR="00B81BD3" w:rsidRPr="00F46E1F">
        <w:rPr>
          <w:rFonts w:ascii="Times New Roman" w:hAnsi="Times New Roman" w:cs="Times New Roman"/>
          <w:sz w:val="28"/>
          <w:szCs w:val="28"/>
        </w:rPr>
        <w:t xml:space="preserve"> улица была названа в</w:t>
      </w:r>
      <w:r w:rsidR="0089085A" w:rsidRPr="00F46E1F">
        <w:rPr>
          <w:rFonts w:ascii="Times New Roman" w:hAnsi="Times New Roman" w:cs="Times New Roman"/>
          <w:sz w:val="28"/>
          <w:szCs w:val="28"/>
        </w:rPr>
        <w:t xml:space="preserve"> 1925 году в честь рабочего-революционера и одного из создателей «Северного союза русских рабочих»</w:t>
      </w:r>
      <w:r w:rsidR="00B81BD3" w:rsidRPr="00F46E1F">
        <w:rPr>
          <w:rFonts w:ascii="Times New Roman" w:hAnsi="Times New Roman" w:cs="Times New Roman"/>
          <w:sz w:val="28"/>
          <w:szCs w:val="28"/>
        </w:rPr>
        <w:t xml:space="preserve"> Степана Николаевича Халтурина</w:t>
      </w:r>
      <w:r w:rsidR="0089085A" w:rsidRPr="00F46E1F">
        <w:rPr>
          <w:rFonts w:ascii="Times New Roman" w:hAnsi="Times New Roman" w:cs="Times New Roman"/>
          <w:sz w:val="28"/>
          <w:szCs w:val="28"/>
        </w:rPr>
        <w:t>.</w:t>
      </w:r>
      <w:r w:rsidR="00B81BD3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89085A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B81BD3" w:rsidRPr="00F46E1F">
        <w:rPr>
          <w:rFonts w:ascii="Times New Roman" w:hAnsi="Times New Roman" w:cs="Times New Roman"/>
          <w:sz w:val="28"/>
          <w:szCs w:val="28"/>
        </w:rPr>
        <w:t>В 1986 году стал членом рабочей организации. Степан встал на путь тайных заговоров и террора. Он организовал покушение на царя, но оно не принесло нужных результатов.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085C75" w:rsidRPr="00F46E1F">
        <w:rPr>
          <w:rFonts w:ascii="Times New Roman" w:hAnsi="Times New Roman" w:cs="Times New Roman"/>
          <w:sz w:val="28"/>
          <w:szCs w:val="28"/>
        </w:rPr>
        <w:t>Загадочная</w:t>
      </w:r>
      <w:r w:rsidR="003F1640" w:rsidRPr="00F46E1F">
        <w:rPr>
          <w:rFonts w:ascii="Times New Roman" w:hAnsi="Times New Roman" w:cs="Times New Roman"/>
          <w:sz w:val="28"/>
          <w:szCs w:val="28"/>
        </w:rPr>
        <w:t xml:space="preserve"> улица Знаменская, чье происхождение не ясно до сих пор</w:t>
      </w:r>
      <w:r w:rsidR="00085C75" w:rsidRPr="00F46E1F">
        <w:rPr>
          <w:rFonts w:ascii="Times New Roman" w:hAnsi="Times New Roman" w:cs="Times New Roman"/>
          <w:sz w:val="28"/>
          <w:szCs w:val="28"/>
        </w:rPr>
        <w:t xml:space="preserve">. </w:t>
      </w:r>
      <w:r w:rsidR="0089085A" w:rsidRPr="00F46E1F">
        <w:rPr>
          <w:rFonts w:ascii="Times New Roman" w:hAnsi="Times New Roman" w:cs="Times New Roman"/>
          <w:sz w:val="28"/>
          <w:szCs w:val="28"/>
        </w:rPr>
        <w:t xml:space="preserve">Все эти улицы </w:t>
      </w:r>
      <w:r w:rsidR="00085C75" w:rsidRPr="00F46E1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6530D4" w:rsidRPr="00F46E1F">
        <w:rPr>
          <w:rFonts w:ascii="Times New Roman" w:hAnsi="Times New Roman" w:cs="Times New Roman"/>
          <w:sz w:val="28"/>
          <w:szCs w:val="28"/>
        </w:rPr>
        <w:t>неотъемлемой</w:t>
      </w:r>
      <w:r w:rsidR="00085C75" w:rsidRPr="00F46E1F">
        <w:rPr>
          <w:rFonts w:ascii="Times New Roman" w:hAnsi="Times New Roman" w:cs="Times New Roman"/>
          <w:sz w:val="28"/>
          <w:szCs w:val="28"/>
        </w:rPr>
        <w:t xml:space="preserve"> частью нашей истории.</w:t>
      </w:r>
      <w:r w:rsidR="00333EBE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085C75" w:rsidRPr="00F46E1F">
        <w:rPr>
          <w:rFonts w:ascii="Times New Roman" w:hAnsi="Times New Roman" w:cs="Times New Roman"/>
          <w:sz w:val="28"/>
          <w:szCs w:val="28"/>
        </w:rPr>
        <w:t>Имена улиц будут долгое время напоминать нам о людях, которые до нас создавали историю.</w:t>
      </w:r>
      <w:r w:rsidR="008E0479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C165FA" w:rsidRPr="00F46E1F">
        <w:rPr>
          <w:rFonts w:ascii="Times New Roman" w:hAnsi="Times New Roman" w:cs="Times New Roman"/>
          <w:sz w:val="28"/>
          <w:szCs w:val="28"/>
        </w:rPr>
        <w:t xml:space="preserve">1-я Пугачевская улица названа в 1925 году в честь предводителя крестьянского восстания Емельяна Пугачева. 2-я Пугачевская улица </w:t>
      </w:r>
      <w:r w:rsidR="00C165FA" w:rsidRPr="00F46E1F">
        <w:rPr>
          <w:rFonts w:ascii="Times New Roman" w:hAnsi="Times New Roman" w:cs="Times New Roman"/>
          <w:sz w:val="28"/>
          <w:szCs w:val="28"/>
        </w:rPr>
        <w:lastRenderedPageBreak/>
        <w:t xml:space="preserve">появилась на карте Москвы лишь в 1960 году. Сначала это был Саввинский переулок, названный по домовладельцу, в советское время переулок стал улицей Куйбышева. Затем улица была названа своим нынешним названием по той же причине, по которой названа 1-я Пугачевская улица. Емельян Иванович Пугачев участвовал в Семилетней войне, в 1764 году в составе казачьей команды принимал участие в розыске беглых раскольников. В 1768 году Пугачев отправился на войну с Турцией, отличился при взятии Бендеры.  </w:t>
      </w:r>
      <w:r w:rsidR="002E2163" w:rsidRPr="00F46E1F">
        <w:rPr>
          <w:rFonts w:ascii="Times New Roman" w:hAnsi="Times New Roman" w:cs="Times New Roman"/>
          <w:sz w:val="28"/>
          <w:szCs w:val="28"/>
        </w:rPr>
        <w:t xml:space="preserve">В </w:t>
      </w:r>
      <w:r w:rsidR="002E2163" w:rsidRPr="00F46E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1773 году Пугачев поднимает восстание, которое длится два года, но в итоге восстание удается подавить. Емельяна приговаривают к жестокой казни.</w:t>
      </w:r>
    </w:p>
    <w:p w:rsidR="00240A73" w:rsidRPr="00F46E1F" w:rsidRDefault="00CD0BA5" w:rsidP="00F46E1F">
      <w:pPr>
        <w:jc w:val="both"/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>Улицы с произвольными названиями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. </w:t>
      </w:r>
      <w:r w:rsidR="00C62CFB" w:rsidRPr="00F46E1F">
        <w:rPr>
          <w:rFonts w:ascii="Times New Roman" w:hAnsi="Times New Roman" w:cs="Times New Roman"/>
          <w:sz w:val="28"/>
          <w:szCs w:val="28"/>
        </w:rPr>
        <w:t>В нашем районе так же есть ул</w:t>
      </w:r>
      <w:r w:rsidR="00B72CE4" w:rsidRPr="00F46E1F">
        <w:rPr>
          <w:rFonts w:ascii="Times New Roman" w:hAnsi="Times New Roman" w:cs="Times New Roman"/>
          <w:sz w:val="28"/>
          <w:szCs w:val="28"/>
        </w:rPr>
        <w:t xml:space="preserve">ицы с произвольными названиями. </w:t>
      </w:r>
      <w:proofErr w:type="spellStart"/>
      <w:r w:rsidR="00540B61" w:rsidRPr="00F46E1F">
        <w:rPr>
          <w:rFonts w:ascii="Times New Roman" w:hAnsi="Times New Roman" w:cs="Times New Roman"/>
          <w:sz w:val="28"/>
          <w:szCs w:val="28"/>
        </w:rPr>
        <w:t>Зельев</w:t>
      </w:r>
      <w:proofErr w:type="spellEnd"/>
      <w:r w:rsidR="00540B61" w:rsidRPr="00F46E1F">
        <w:rPr>
          <w:rFonts w:ascii="Times New Roman" w:hAnsi="Times New Roman" w:cs="Times New Roman"/>
          <w:sz w:val="28"/>
          <w:szCs w:val="28"/>
        </w:rPr>
        <w:t xml:space="preserve"> переулок получил свое название</w:t>
      </w:r>
      <w:r w:rsidR="00097460" w:rsidRPr="00F46E1F">
        <w:rPr>
          <w:rFonts w:ascii="Times New Roman" w:hAnsi="Times New Roman" w:cs="Times New Roman"/>
          <w:sz w:val="28"/>
          <w:szCs w:val="28"/>
        </w:rPr>
        <w:t xml:space="preserve"> в 1922 году</w:t>
      </w:r>
      <w:r w:rsidR="00540B61" w:rsidRPr="00F46E1F">
        <w:rPr>
          <w:rFonts w:ascii="Times New Roman" w:hAnsi="Times New Roman" w:cs="Times New Roman"/>
          <w:sz w:val="28"/>
          <w:szCs w:val="28"/>
        </w:rPr>
        <w:t xml:space="preserve"> из-за некогда находившейся там аптеки (зельем в старину называли лекарства). </w:t>
      </w:r>
      <w:r w:rsidR="0080797C" w:rsidRPr="00F46E1F">
        <w:rPr>
          <w:rFonts w:ascii="Times New Roman" w:hAnsi="Times New Roman" w:cs="Times New Roman"/>
          <w:sz w:val="28"/>
          <w:szCs w:val="28"/>
        </w:rPr>
        <w:t xml:space="preserve">В начале 20 века на этой улице находилась церковь Введения Богоматери </w:t>
      </w:r>
      <w:proofErr w:type="gramStart"/>
      <w:r w:rsidR="0080797C" w:rsidRPr="00F46E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0797C" w:rsidRPr="00F46E1F">
        <w:rPr>
          <w:rFonts w:ascii="Times New Roman" w:hAnsi="Times New Roman" w:cs="Times New Roman"/>
          <w:sz w:val="28"/>
          <w:szCs w:val="28"/>
        </w:rPr>
        <w:t xml:space="preserve"> храм. В 1934 году церковь разобрали  и на ее фундаменте возвели среднюю общеобразовательную школу.</w:t>
      </w:r>
      <w:r w:rsidR="007557FD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540B61" w:rsidRPr="00F46E1F">
        <w:rPr>
          <w:rFonts w:ascii="Times New Roman" w:hAnsi="Times New Roman" w:cs="Times New Roman"/>
          <w:sz w:val="28"/>
          <w:szCs w:val="28"/>
        </w:rPr>
        <w:t>Краснобогатырская улица была названа так</w:t>
      </w:r>
      <w:r w:rsidR="00097460" w:rsidRPr="00F46E1F">
        <w:rPr>
          <w:rFonts w:ascii="Times New Roman" w:hAnsi="Times New Roman" w:cs="Times New Roman"/>
          <w:sz w:val="28"/>
          <w:szCs w:val="28"/>
        </w:rPr>
        <w:t xml:space="preserve"> с 1965 года</w:t>
      </w:r>
      <w:r w:rsidR="00540B61" w:rsidRPr="00F46E1F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6530D4" w:rsidRPr="00F46E1F">
        <w:rPr>
          <w:rFonts w:ascii="Times New Roman" w:hAnsi="Times New Roman" w:cs="Times New Roman"/>
          <w:sz w:val="28"/>
          <w:szCs w:val="28"/>
        </w:rPr>
        <w:t>неподалёку</w:t>
      </w:r>
      <w:r w:rsidR="00540B61" w:rsidRPr="00F46E1F">
        <w:rPr>
          <w:rFonts w:ascii="Times New Roman" w:hAnsi="Times New Roman" w:cs="Times New Roman"/>
          <w:sz w:val="28"/>
          <w:szCs w:val="28"/>
        </w:rPr>
        <w:t xml:space="preserve"> находился завод «Красный богатырь». 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02360E" w:rsidRPr="00F46E1F">
        <w:rPr>
          <w:rFonts w:ascii="Times New Roman" w:hAnsi="Times New Roman" w:cs="Times New Roman"/>
          <w:sz w:val="28"/>
          <w:szCs w:val="28"/>
        </w:rPr>
        <w:t xml:space="preserve">Всем нам знакомая, </w:t>
      </w:r>
      <w:r w:rsidR="00540B61" w:rsidRPr="00F46E1F">
        <w:rPr>
          <w:rFonts w:ascii="Times New Roman" w:hAnsi="Times New Roman" w:cs="Times New Roman"/>
          <w:sz w:val="28"/>
          <w:szCs w:val="28"/>
        </w:rPr>
        <w:t>Штатная горка, на</w:t>
      </w:r>
      <w:r w:rsidR="0080797C" w:rsidRPr="00F46E1F">
        <w:rPr>
          <w:rFonts w:ascii="Times New Roman" w:hAnsi="Times New Roman" w:cs="Times New Roman"/>
          <w:sz w:val="28"/>
          <w:szCs w:val="28"/>
        </w:rPr>
        <w:t xml:space="preserve"> которой сейчас стоит церковь</w:t>
      </w:r>
      <w:r w:rsidR="00540B61" w:rsidRPr="00F46E1F">
        <w:rPr>
          <w:rFonts w:ascii="Times New Roman" w:hAnsi="Times New Roman" w:cs="Times New Roman"/>
          <w:sz w:val="28"/>
          <w:szCs w:val="28"/>
        </w:rPr>
        <w:t xml:space="preserve"> называлась Штатной слободкой, которая возникла для обслуживания подворья</w:t>
      </w:r>
      <w:r w:rsidR="0002360E" w:rsidRPr="00F46E1F">
        <w:rPr>
          <w:rFonts w:ascii="Times New Roman" w:hAnsi="Times New Roman" w:cs="Times New Roman"/>
          <w:sz w:val="28"/>
          <w:szCs w:val="28"/>
        </w:rPr>
        <w:t xml:space="preserve"> митрополитов</w:t>
      </w:r>
      <w:r w:rsidR="00540B61" w:rsidRPr="00F46E1F">
        <w:rPr>
          <w:rFonts w:ascii="Times New Roman" w:hAnsi="Times New Roman" w:cs="Times New Roman"/>
          <w:sz w:val="28"/>
          <w:szCs w:val="28"/>
        </w:rPr>
        <w:t xml:space="preserve"> в Черкизове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. </w:t>
      </w:r>
      <w:r w:rsidR="001A7A82" w:rsidRPr="00F46E1F">
        <w:rPr>
          <w:rFonts w:ascii="Times New Roman" w:hAnsi="Times New Roman" w:cs="Times New Roman"/>
          <w:sz w:val="28"/>
          <w:szCs w:val="28"/>
        </w:rPr>
        <w:t xml:space="preserve">Свое название </w:t>
      </w:r>
      <w:proofErr w:type="gramStart"/>
      <w:r w:rsidR="001A7A82" w:rsidRPr="00F46E1F">
        <w:rPr>
          <w:rFonts w:ascii="Times New Roman" w:hAnsi="Times New Roman" w:cs="Times New Roman"/>
          <w:sz w:val="28"/>
          <w:szCs w:val="28"/>
        </w:rPr>
        <w:t>Электрозаводская</w:t>
      </w:r>
      <w:proofErr w:type="gramEnd"/>
      <w:r w:rsidR="001A7A82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AF39A6" w:rsidRPr="00F46E1F">
        <w:rPr>
          <w:rFonts w:ascii="Times New Roman" w:hAnsi="Times New Roman" w:cs="Times New Roman"/>
          <w:sz w:val="28"/>
          <w:szCs w:val="28"/>
        </w:rPr>
        <w:t>получила</w:t>
      </w:r>
      <w:r w:rsidR="00097460" w:rsidRPr="00F46E1F">
        <w:rPr>
          <w:rFonts w:ascii="Times New Roman" w:hAnsi="Times New Roman" w:cs="Times New Roman"/>
          <w:sz w:val="28"/>
          <w:szCs w:val="28"/>
        </w:rPr>
        <w:t xml:space="preserve"> в 1929 году</w:t>
      </w:r>
      <w:r w:rsidR="006530D4" w:rsidRPr="00F46E1F">
        <w:rPr>
          <w:rFonts w:ascii="Times New Roman" w:hAnsi="Times New Roman" w:cs="Times New Roman"/>
          <w:sz w:val="28"/>
          <w:szCs w:val="28"/>
        </w:rPr>
        <w:t xml:space="preserve"> благодаря образцу промышленной архитектуры, Электрозаводу В.В. Куйбышева. </w:t>
      </w:r>
      <w:r w:rsidR="0080797C" w:rsidRPr="00F46E1F">
        <w:rPr>
          <w:rFonts w:ascii="Times New Roman" w:hAnsi="Times New Roman" w:cs="Times New Roman"/>
          <w:sz w:val="28"/>
          <w:szCs w:val="28"/>
        </w:rPr>
        <w:t xml:space="preserve">На этой улице находится уникальный дом В. Д. Носова, </w:t>
      </w:r>
      <w:r w:rsidR="0080797C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построенный в 1903 году в стиле</w:t>
      </w:r>
      <w:r w:rsidR="0080797C" w:rsidRPr="00F46E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Модерн" w:history="1">
        <w:r w:rsidR="0080797C" w:rsidRPr="00F46E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модерн</w:t>
        </w:r>
      </w:hyperlink>
      <w:r w:rsidR="0080797C" w:rsidRPr="00F46E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797C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проекту архитектора </w:t>
      </w:r>
      <w:hyperlink r:id="rId14" w:tooltip="Кекушев, Лев Николаевич" w:history="1">
        <w:r w:rsidR="0080797C" w:rsidRPr="00F46E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Л. Н. </w:t>
        </w:r>
        <w:proofErr w:type="spellStart"/>
        <w:r w:rsidR="0080797C" w:rsidRPr="00F46E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Кекушева</w:t>
        </w:r>
        <w:proofErr w:type="spellEnd"/>
      </w:hyperlink>
      <w:r w:rsidR="0080797C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Здание является объектом </w:t>
      </w:r>
      <w:r w:rsidR="0080797C" w:rsidRPr="00F46E1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культурного наследия федерального значения.</w:t>
      </w:r>
      <w:r w:rsidR="0080797C" w:rsidRPr="00F46E1F">
        <w:rPr>
          <w:rFonts w:ascii="Times New Roman" w:hAnsi="Times New Roman" w:cs="Times New Roman"/>
          <w:sz w:val="28"/>
          <w:szCs w:val="28"/>
        </w:rPr>
        <w:t xml:space="preserve"> </w:t>
      </w:r>
      <w:r w:rsidR="006530D4" w:rsidRPr="00F46E1F">
        <w:rPr>
          <w:rFonts w:ascii="Times New Roman" w:hAnsi="Times New Roman" w:cs="Times New Roman"/>
          <w:sz w:val="28"/>
          <w:szCs w:val="28"/>
        </w:rPr>
        <w:t>Так же есть 1-й и 2-й Электрозаводской переулок и 1-й Электрозаводской проезд.</w:t>
      </w:r>
    </w:p>
    <w:p w:rsidR="00CD0BA5" w:rsidRPr="00F46E1F" w:rsidRDefault="00CD0BA5" w:rsidP="00F46E1F">
      <w:pPr>
        <w:jc w:val="both"/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>Географические названия улиц</w:t>
      </w:r>
    </w:p>
    <w:p w:rsidR="00633190" w:rsidRPr="00F46E1F" w:rsidRDefault="00097460" w:rsidP="00F46E1F">
      <w:pPr>
        <w:jc w:val="both"/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 xml:space="preserve">Так же, в Преображенском есть улицы с географическими названиями. Окружной проезд стал так называться с 1925 году по малому кольцу окружной железной дороги, параллельно которой проходил бывший </w:t>
      </w:r>
      <w:proofErr w:type="spellStart"/>
      <w:r w:rsidRPr="00F46E1F">
        <w:rPr>
          <w:rFonts w:ascii="Times New Roman" w:hAnsi="Times New Roman" w:cs="Times New Roman"/>
          <w:sz w:val="28"/>
          <w:szCs w:val="28"/>
        </w:rPr>
        <w:t>Лефортовский</w:t>
      </w:r>
      <w:proofErr w:type="spellEnd"/>
      <w:r w:rsidRPr="00F46E1F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Pr="00F46E1F">
        <w:rPr>
          <w:rFonts w:ascii="Times New Roman" w:hAnsi="Times New Roman" w:cs="Times New Roman"/>
          <w:sz w:val="28"/>
          <w:szCs w:val="28"/>
        </w:rPr>
        <w:t>зд с пр</w:t>
      </w:r>
      <w:proofErr w:type="gramEnd"/>
      <w:r w:rsidRPr="00F46E1F">
        <w:rPr>
          <w:rFonts w:ascii="Times New Roman" w:hAnsi="Times New Roman" w:cs="Times New Roman"/>
          <w:sz w:val="28"/>
          <w:szCs w:val="28"/>
        </w:rPr>
        <w:t>исоединенными к нему улицами.</w:t>
      </w:r>
      <w:r w:rsidR="0089085A" w:rsidRPr="00F46E1F">
        <w:rPr>
          <w:rFonts w:ascii="Times New Roman" w:hAnsi="Times New Roman" w:cs="Times New Roman"/>
          <w:sz w:val="28"/>
          <w:szCs w:val="28"/>
        </w:rPr>
        <w:t xml:space="preserve"> Открытое шоссе </w:t>
      </w:r>
      <w:r w:rsidR="00633190" w:rsidRPr="00F46E1F">
        <w:rPr>
          <w:rFonts w:ascii="Times New Roman" w:hAnsi="Times New Roman" w:cs="Times New Roman"/>
          <w:sz w:val="28"/>
          <w:szCs w:val="28"/>
        </w:rPr>
        <w:t>отображало расположение шоссе на тогдашнем Северо-Восточном крае Москвы. Улица Просторная до 1925 года называлась улицей Архипова. Многие улицы нашего района получили свои современные названия относительно недавно</w:t>
      </w:r>
      <w:r w:rsidR="005F3EE9" w:rsidRPr="00F46E1F">
        <w:rPr>
          <w:rFonts w:ascii="Times New Roman" w:hAnsi="Times New Roman" w:cs="Times New Roman"/>
          <w:sz w:val="28"/>
          <w:szCs w:val="28"/>
        </w:rPr>
        <w:t>.</w:t>
      </w:r>
    </w:p>
    <w:p w:rsidR="00674243" w:rsidRPr="00F46E1F" w:rsidRDefault="00674243" w:rsidP="00674243">
      <w:pPr>
        <w:jc w:val="both"/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>Переулки - «дезертиры»</w:t>
      </w:r>
    </w:p>
    <w:p w:rsidR="00674243" w:rsidRPr="00F46E1F" w:rsidRDefault="00674243" w:rsidP="00674243">
      <w:pPr>
        <w:jc w:val="both"/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lastRenderedPageBreak/>
        <w:t xml:space="preserve">С 1991 года три самых старых переулка Преображенского - Медовый, Мажоров и Барабанный. В их названиях отражена эпоха Петра </w:t>
      </w:r>
      <w:r w:rsidRPr="00F46E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E1F">
        <w:rPr>
          <w:rFonts w:ascii="Times New Roman" w:hAnsi="Times New Roman" w:cs="Times New Roman"/>
          <w:sz w:val="28"/>
          <w:szCs w:val="28"/>
        </w:rPr>
        <w:t>. Несмотря на то, что они вошли в черту района Соколиная гора мы по-прежнему называем их старинн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ыми Переулками Преображенского. </w:t>
      </w:r>
      <w:r w:rsidRPr="00F46E1F">
        <w:rPr>
          <w:rFonts w:ascii="Times New Roman" w:hAnsi="Times New Roman" w:cs="Times New Roman"/>
          <w:sz w:val="28"/>
          <w:szCs w:val="28"/>
        </w:rPr>
        <w:t>Название Барабанного переулка связано с Семеновским полком. Бара</w:t>
      </w:r>
      <w:r w:rsidR="00F46E1F" w:rsidRPr="00F46E1F">
        <w:rPr>
          <w:rFonts w:ascii="Times New Roman" w:hAnsi="Times New Roman" w:cs="Times New Roman"/>
          <w:sz w:val="28"/>
          <w:szCs w:val="28"/>
        </w:rPr>
        <w:t>банщики по утрам выбивали зарю.</w:t>
      </w:r>
      <w:r w:rsidRPr="00F46E1F">
        <w:rPr>
          <w:rFonts w:ascii="Times New Roman" w:hAnsi="Times New Roman" w:cs="Times New Roman"/>
          <w:sz w:val="28"/>
          <w:szCs w:val="28"/>
        </w:rPr>
        <w:t xml:space="preserve"> Мажоров переулок получил свое название от должности тамбурмажора - старшего барабанщика в военном оркестре, который им</w:t>
      </w:r>
      <w:r w:rsidR="00F46E1F" w:rsidRPr="00F46E1F">
        <w:rPr>
          <w:rFonts w:ascii="Times New Roman" w:hAnsi="Times New Roman" w:cs="Times New Roman"/>
          <w:sz w:val="28"/>
          <w:szCs w:val="28"/>
        </w:rPr>
        <w:t xml:space="preserve">ел в этом переулке свой дворец. </w:t>
      </w:r>
      <w:r w:rsidRPr="00F46E1F">
        <w:rPr>
          <w:rFonts w:ascii="Times New Roman" w:hAnsi="Times New Roman" w:cs="Times New Roman"/>
          <w:sz w:val="28"/>
          <w:szCs w:val="28"/>
        </w:rPr>
        <w:t>Медовый переулок назван так, потому что там когда-то находилась царская медоварня. В этом переулке варили мед и доставляли его к столу его величества.</w:t>
      </w:r>
    </w:p>
    <w:p w:rsidR="00674243" w:rsidRPr="00F46E1F" w:rsidRDefault="00674243" w:rsidP="00F46E1F">
      <w:pPr>
        <w:jc w:val="both"/>
        <w:rPr>
          <w:rFonts w:ascii="Times New Roman" w:hAnsi="Times New Roman" w:cs="Times New Roman"/>
          <w:sz w:val="28"/>
          <w:szCs w:val="28"/>
        </w:rPr>
      </w:pPr>
      <w:r w:rsidRPr="00F46E1F">
        <w:rPr>
          <w:rFonts w:ascii="Times New Roman" w:hAnsi="Times New Roman" w:cs="Times New Roman"/>
          <w:sz w:val="28"/>
          <w:szCs w:val="28"/>
        </w:rPr>
        <w:t>Имена улиц по домовладельцам</w:t>
      </w:r>
    </w:p>
    <w:p w:rsidR="00674243" w:rsidRPr="00F46E1F" w:rsidRDefault="00674243" w:rsidP="00674243">
      <w:pPr>
        <w:pStyle w:val="a9"/>
        <w:shd w:val="clear" w:color="auto" w:fill="FFFFFF"/>
        <w:spacing w:before="120" w:beforeAutospacing="0" w:after="120" w:afterAutospacing="0" w:line="224" w:lineRule="atLeast"/>
        <w:rPr>
          <w:sz w:val="28"/>
          <w:szCs w:val="28"/>
        </w:rPr>
      </w:pPr>
      <w:r w:rsidRPr="00F46E1F">
        <w:rPr>
          <w:sz w:val="28"/>
          <w:szCs w:val="28"/>
        </w:rPr>
        <w:t xml:space="preserve">Есть несколько улиц и переулков, которые получили свое имя благодаря домовладельцам, живших на этих улицах. Например, Жидков переулок и </w:t>
      </w:r>
      <w:proofErr w:type="spellStart"/>
      <w:r w:rsidRPr="00F46E1F">
        <w:rPr>
          <w:sz w:val="28"/>
          <w:szCs w:val="28"/>
        </w:rPr>
        <w:t>Страховская</w:t>
      </w:r>
      <w:proofErr w:type="spellEnd"/>
      <w:r w:rsidRPr="00F46E1F">
        <w:rPr>
          <w:sz w:val="28"/>
          <w:szCs w:val="28"/>
        </w:rPr>
        <w:t xml:space="preserve"> улица. Фигурный переулок был назван в честь домовладельца </w:t>
      </w:r>
      <w:proofErr w:type="spellStart"/>
      <w:r w:rsidRPr="00F46E1F">
        <w:rPr>
          <w:sz w:val="28"/>
          <w:szCs w:val="28"/>
        </w:rPr>
        <w:t>Фигурина</w:t>
      </w:r>
      <w:proofErr w:type="spellEnd"/>
      <w:r w:rsidRPr="00F46E1F">
        <w:rPr>
          <w:sz w:val="28"/>
          <w:szCs w:val="28"/>
        </w:rPr>
        <w:t xml:space="preserve">. </w:t>
      </w:r>
      <w:r w:rsidRPr="00F46E1F">
        <w:rPr>
          <w:sz w:val="28"/>
          <w:szCs w:val="28"/>
          <w:shd w:val="clear" w:color="auto" w:fill="FFFFFF"/>
        </w:rPr>
        <w:t xml:space="preserve">Одна версия происхождения </w:t>
      </w:r>
      <w:proofErr w:type="spellStart"/>
      <w:r w:rsidRPr="00F46E1F">
        <w:rPr>
          <w:sz w:val="28"/>
          <w:szCs w:val="28"/>
          <w:shd w:val="clear" w:color="auto" w:fill="FFFFFF"/>
        </w:rPr>
        <w:t>Суворовсой</w:t>
      </w:r>
      <w:proofErr w:type="spellEnd"/>
      <w:r w:rsidRPr="00F46E1F">
        <w:rPr>
          <w:sz w:val="28"/>
          <w:szCs w:val="28"/>
          <w:shd w:val="clear" w:color="auto" w:fill="FFFFFF"/>
        </w:rPr>
        <w:t xml:space="preserve"> улицы связывает с фамилией одного из домовладельцев в Преображенском. </w:t>
      </w:r>
    </w:p>
    <w:p w:rsidR="00F46E1F" w:rsidRPr="00F46E1F" w:rsidRDefault="00674243" w:rsidP="00F46E1F">
      <w:pPr>
        <w:pStyle w:val="4"/>
        <w:shd w:val="clear" w:color="auto" w:fill="FFFFFF"/>
        <w:spacing w:before="72" w:beforeAutospacing="0" w:after="0" w:afterAutospacing="0" w:line="224" w:lineRule="atLeast"/>
        <w:rPr>
          <w:b w:val="0"/>
          <w:sz w:val="28"/>
          <w:szCs w:val="28"/>
          <w:shd w:val="clear" w:color="auto" w:fill="FFFFFF"/>
        </w:rPr>
      </w:pPr>
      <w:r w:rsidRPr="00F46E1F">
        <w:rPr>
          <w:b w:val="0"/>
          <w:sz w:val="28"/>
          <w:szCs w:val="28"/>
          <w:shd w:val="clear" w:color="auto" w:fill="FFFFFF"/>
        </w:rPr>
        <w:t>Другая версия гласит, что Суворовская улица получила своё имя в 18-м веке потому, что в этом месте находилась канцелярия начальника штаба Преображенского полка, Ивана Григорьевича Суворова, деда полководца А.В. Суворова. Он был великим русским полководцем, военным теоретико</w:t>
      </w:r>
      <w:r w:rsidR="00F46E1F" w:rsidRPr="00F46E1F">
        <w:rPr>
          <w:b w:val="0"/>
          <w:sz w:val="28"/>
          <w:szCs w:val="28"/>
          <w:shd w:val="clear" w:color="auto" w:fill="FFFFFF"/>
        </w:rPr>
        <w:t>м и национальным героем России, дедом летчика Суворова.</w:t>
      </w:r>
    </w:p>
    <w:p w:rsidR="00F46E1F" w:rsidRPr="00F46E1F" w:rsidRDefault="00F46E1F" w:rsidP="00F46E1F">
      <w:pPr>
        <w:pStyle w:val="4"/>
        <w:shd w:val="clear" w:color="auto" w:fill="FFFFFF"/>
        <w:spacing w:before="72" w:beforeAutospacing="0" w:after="0" w:afterAutospacing="0" w:line="224" w:lineRule="atLeast"/>
        <w:rPr>
          <w:b w:val="0"/>
          <w:sz w:val="28"/>
          <w:szCs w:val="28"/>
          <w:shd w:val="clear" w:color="auto" w:fill="FFFFFF"/>
        </w:rPr>
      </w:pPr>
    </w:p>
    <w:p w:rsidR="00F46E1F" w:rsidRPr="00F46E1F" w:rsidRDefault="002E2163" w:rsidP="00F46E1F">
      <w:pPr>
        <w:pStyle w:val="4"/>
        <w:shd w:val="clear" w:color="auto" w:fill="FFFFFF"/>
        <w:spacing w:before="72" w:beforeAutospacing="0" w:after="0" w:afterAutospacing="0" w:line="224" w:lineRule="atLeast"/>
        <w:rPr>
          <w:b w:val="0"/>
          <w:sz w:val="28"/>
          <w:szCs w:val="28"/>
          <w:shd w:val="clear" w:color="auto" w:fill="FFFFFF"/>
        </w:rPr>
      </w:pPr>
      <w:r w:rsidRPr="00F46E1F">
        <w:rPr>
          <w:b w:val="0"/>
          <w:sz w:val="28"/>
          <w:szCs w:val="28"/>
          <w:shd w:val="clear" w:color="auto" w:fill="FFFFFF"/>
        </w:rPr>
        <w:t>Имена дали села</w:t>
      </w:r>
    </w:p>
    <w:p w:rsidR="002E2163" w:rsidRPr="00F46E1F" w:rsidRDefault="002E2163" w:rsidP="00F46E1F">
      <w:pPr>
        <w:pStyle w:val="4"/>
        <w:shd w:val="clear" w:color="auto" w:fill="FFFFFF"/>
        <w:spacing w:before="72" w:beforeAutospacing="0" w:after="0" w:afterAutospacing="0" w:line="224" w:lineRule="atLeast"/>
        <w:rPr>
          <w:b w:val="0"/>
          <w:sz w:val="28"/>
          <w:szCs w:val="28"/>
          <w:shd w:val="clear" w:color="auto" w:fill="FFFFFF"/>
        </w:rPr>
      </w:pPr>
      <w:r w:rsidRPr="00F46E1F">
        <w:rPr>
          <w:b w:val="0"/>
          <w:sz w:val="28"/>
          <w:szCs w:val="28"/>
          <w:shd w:val="clear" w:color="auto" w:fill="FFFFFF"/>
        </w:rPr>
        <w:t xml:space="preserve">Улица </w:t>
      </w:r>
      <w:proofErr w:type="spellStart"/>
      <w:r w:rsidRPr="00F46E1F">
        <w:rPr>
          <w:b w:val="0"/>
          <w:sz w:val="28"/>
          <w:szCs w:val="28"/>
          <w:shd w:val="clear" w:color="auto" w:fill="FFFFFF"/>
        </w:rPr>
        <w:t>Алымова</w:t>
      </w:r>
      <w:proofErr w:type="spellEnd"/>
      <w:r w:rsidRPr="00F46E1F">
        <w:rPr>
          <w:b w:val="0"/>
          <w:sz w:val="28"/>
          <w:szCs w:val="28"/>
          <w:shd w:val="clear" w:color="auto" w:fill="FFFFFF"/>
        </w:rPr>
        <w:t xml:space="preserve"> получила свое имя по деревне </w:t>
      </w:r>
      <w:proofErr w:type="spellStart"/>
      <w:r w:rsidRPr="00F46E1F">
        <w:rPr>
          <w:b w:val="0"/>
          <w:sz w:val="28"/>
          <w:szCs w:val="28"/>
          <w:shd w:val="clear" w:color="auto" w:fill="FFFFFF"/>
        </w:rPr>
        <w:t>Алымово</w:t>
      </w:r>
      <w:proofErr w:type="spellEnd"/>
      <w:r w:rsidRPr="00F46E1F">
        <w:rPr>
          <w:b w:val="0"/>
          <w:sz w:val="28"/>
          <w:szCs w:val="28"/>
          <w:shd w:val="clear" w:color="auto" w:fill="FFFFFF"/>
        </w:rPr>
        <w:t xml:space="preserve">. Топоним </w:t>
      </w:r>
      <w:proofErr w:type="spellStart"/>
      <w:r w:rsidRPr="00F46E1F">
        <w:rPr>
          <w:b w:val="0"/>
          <w:sz w:val="28"/>
          <w:szCs w:val="28"/>
          <w:shd w:val="clear" w:color="auto" w:fill="FFFFFF"/>
        </w:rPr>
        <w:t>Алымово</w:t>
      </w:r>
      <w:proofErr w:type="spellEnd"/>
      <w:r w:rsidRPr="00F46E1F">
        <w:rPr>
          <w:b w:val="0"/>
          <w:sz w:val="28"/>
          <w:szCs w:val="28"/>
          <w:shd w:val="clear" w:color="auto" w:fill="FFFFFF"/>
        </w:rPr>
        <w:t xml:space="preserve"> происходит от имени </w:t>
      </w:r>
      <w:proofErr w:type="spellStart"/>
      <w:r w:rsidRPr="00F46E1F">
        <w:rPr>
          <w:b w:val="0"/>
          <w:sz w:val="28"/>
          <w:szCs w:val="28"/>
          <w:shd w:val="clear" w:color="auto" w:fill="FFFFFF"/>
        </w:rPr>
        <w:t>Алим</w:t>
      </w:r>
      <w:proofErr w:type="spellEnd"/>
      <w:r w:rsidRPr="00F46E1F">
        <w:rPr>
          <w:b w:val="0"/>
          <w:sz w:val="28"/>
          <w:szCs w:val="28"/>
          <w:shd w:val="clear" w:color="auto" w:fill="FFFFFF"/>
        </w:rPr>
        <w:t xml:space="preserve">. Происхождение этого рода  и его судьба не известны. </w:t>
      </w:r>
      <w:proofErr w:type="spellStart"/>
      <w:r w:rsidRPr="00F46E1F">
        <w:rPr>
          <w:b w:val="0"/>
          <w:sz w:val="28"/>
          <w:szCs w:val="28"/>
          <w:shd w:val="clear" w:color="auto" w:fill="FFFFFF"/>
        </w:rPr>
        <w:t>Алымово</w:t>
      </w:r>
      <w:proofErr w:type="spellEnd"/>
      <w:r w:rsidRPr="00F46E1F">
        <w:rPr>
          <w:b w:val="0"/>
          <w:sz w:val="28"/>
          <w:szCs w:val="28"/>
          <w:shd w:val="clear" w:color="auto" w:fill="FFFFFF"/>
        </w:rPr>
        <w:t xml:space="preserve"> отошло к Ивану Грозному, а затем, в 1568 году было передано государем Чудову монастырю и принадлежали ему до 1</w:t>
      </w:r>
      <w:r w:rsidR="00946E2A" w:rsidRPr="00F46E1F">
        <w:rPr>
          <w:b w:val="0"/>
          <w:sz w:val="28"/>
          <w:szCs w:val="28"/>
          <w:shd w:val="clear" w:color="auto" w:fill="FFFFFF"/>
        </w:rPr>
        <w:t>764 года.</w:t>
      </w:r>
    </w:p>
    <w:p w:rsidR="00862CCB" w:rsidRPr="00F46E1F" w:rsidRDefault="00946E2A" w:rsidP="00F46E1F">
      <w:pPr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Богородский вал свое название получил в 1922 году по находившемуся когда-то поблизости селу </w:t>
      </w:r>
      <w:proofErr w:type="spellStart"/>
      <w:r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Богородское</w:t>
      </w:r>
      <w:proofErr w:type="spellEnd"/>
      <w:r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6E1F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 Преображенский вал возникла в 1922 году на участке Камер-</w:t>
      </w:r>
      <w:proofErr w:type="spellStart"/>
      <w:r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Колледжский</w:t>
      </w:r>
      <w:proofErr w:type="spellEnd"/>
      <w:r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вала, примыкающего к бывшему селу Преображенское и Преображенской заставе. На этой улице находится туберкулезный диспансер и Никольский единоверческий монастырь. Эти постройки дошли до нашего времени.</w:t>
      </w:r>
      <w:r w:rsidR="00F46E1F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Преображенской площади находится памятник В.В. Куйбышеву, кинотеатр им. Моссовета</w:t>
      </w:r>
      <w:r w:rsidR="00862CCB" w:rsidRPr="00F46E1F">
        <w:rPr>
          <w:rFonts w:ascii="Times New Roman" w:hAnsi="Times New Roman" w:cs="Times New Roman"/>
          <w:sz w:val="28"/>
          <w:szCs w:val="28"/>
          <w:shd w:val="clear" w:color="auto" w:fill="FFFFFF"/>
        </w:rPr>
        <w:t>, Префектура ВАО г. Москвы. НИИДАР (</w:t>
      </w:r>
      <w:r w:rsidR="00862CCB"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Научно-исследовательский институт дальней радиосвязи), который по государственному плану будет снесен к 2020 году, и на его месте планируют построить огромный ТРЦ. Преображенская улица получила сове название в 20 веке. До этого она назвалась Преображенской заставой, появившейся со строительством Камер-Коллежского вала. В начале </w:t>
      </w:r>
      <w:r w:rsidR="00862CCB"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века на одной стороне улицы посадили вязы, деревья появились </w:t>
      </w:r>
      <w:r w:rsidR="00F46E1F"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вдоль</w:t>
      </w:r>
      <w:r w:rsidR="00862CCB"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садовой дороги, заменяющей тротуар.</w:t>
      </w:r>
      <w:r w:rsidR="00F46E1F" w:rsidRPr="00F46E1F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862CCB"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Большая и малая Черкизовские улицы, а так же Черкизовская 3-я улица названы по селу Черкизово, принадлежавшему когда-то ордынскому царевичу </w:t>
      </w:r>
      <w:proofErr w:type="spellStart"/>
      <w:r w:rsidR="00862CCB"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Серкизу</w:t>
      </w:r>
      <w:proofErr w:type="spellEnd"/>
      <w:r w:rsidR="00862CCB"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или </w:t>
      </w:r>
      <w:proofErr w:type="spellStart"/>
      <w:r w:rsidR="00862CCB"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Черкизу</w:t>
      </w:r>
      <w:proofErr w:type="spellEnd"/>
      <w:r w:rsidR="00862CCB"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62CCB" w:rsidRPr="00F46E1F" w:rsidRDefault="00862CCB" w:rsidP="00862CCB">
      <w:pPr>
        <w:ind w:left="987"/>
        <w:jc w:val="both"/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46E1F" w:rsidRPr="00F46E1F" w:rsidRDefault="00F46E1F" w:rsidP="00F46E1F">
      <w:pPr>
        <w:jc w:val="both"/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Заключение</w:t>
      </w:r>
    </w:p>
    <w:p w:rsidR="000B4E66" w:rsidRDefault="000B4E66" w:rsidP="00F46E1F">
      <w:pPr>
        <w:jc w:val="both"/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Наш район имеет очень длинную и интересную историю. История района состоит из истории его улиц. В Преображенском каждая улица выделяется своей маленькой историей. Из таких историй складывается большая история нашего района. Главной целью моего реферата было представление </w:t>
      </w:r>
      <w:proofErr w:type="spell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истрии</w:t>
      </w:r>
      <w:proofErr w:type="spell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через его улицы. </w:t>
      </w:r>
      <w:bookmarkStart w:id="0" w:name="_GoBack"/>
      <w:bookmarkEnd w:id="0"/>
    </w:p>
    <w:p w:rsidR="00946E2A" w:rsidRPr="00F46E1F" w:rsidRDefault="00862CCB" w:rsidP="00F46E1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Возможное </w:t>
      </w:r>
      <w:proofErr w:type="spellStart"/>
      <w:r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заключение</w:t>
      </w:r>
      <w:proofErr w:type="gramStart"/>
      <w:r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:К</w:t>
      </w:r>
      <w:proofErr w:type="spellEnd"/>
      <w:proofErr w:type="gramEnd"/>
      <w:r w:rsidRPr="00F46E1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большому сожалению, история уничтожается в ходе развития страны и стремления к чему-то новому…………..</w:t>
      </w:r>
    </w:p>
    <w:p w:rsidR="008E0479" w:rsidRPr="00F46E1F" w:rsidRDefault="008E0479" w:rsidP="00240A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479" w:rsidRPr="00F46E1F" w:rsidSect="00F21A1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73" w:rsidRDefault="00E35C73" w:rsidP="008E512F">
      <w:pPr>
        <w:spacing w:after="0" w:line="240" w:lineRule="auto"/>
      </w:pPr>
      <w:r>
        <w:separator/>
      </w:r>
    </w:p>
  </w:endnote>
  <w:endnote w:type="continuationSeparator" w:id="0">
    <w:p w:rsidR="00E35C73" w:rsidRDefault="00E35C73" w:rsidP="008E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73" w:rsidRDefault="00E35C73" w:rsidP="008E512F">
      <w:pPr>
        <w:spacing w:after="0" w:line="240" w:lineRule="auto"/>
      </w:pPr>
      <w:r>
        <w:separator/>
      </w:r>
    </w:p>
  </w:footnote>
  <w:footnote w:type="continuationSeparator" w:id="0">
    <w:p w:rsidR="00E35C73" w:rsidRDefault="00E35C73" w:rsidP="008E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2F" w:rsidRDefault="008E512F">
    <w:pPr>
      <w:pStyle w:val="a3"/>
    </w:pPr>
  </w:p>
  <w:p w:rsidR="008E512F" w:rsidRDefault="008E51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57E"/>
    <w:multiLevelType w:val="multilevel"/>
    <w:tmpl w:val="8C24AF24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">
    <w:nsid w:val="3DAC3F6F"/>
    <w:multiLevelType w:val="multilevel"/>
    <w:tmpl w:val="8C24AF24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2">
    <w:nsid w:val="435E1CEC"/>
    <w:multiLevelType w:val="hybridMultilevel"/>
    <w:tmpl w:val="C1BE40E2"/>
    <w:lvl w:ilvl="0" w:tplc="7FDC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1F0981"/>
    <w:multiLevelType w:val="multilevel"/>
    <w:tmpl w:val="D5FCCCD2"/>
    <w:lvl w:ilvl="0">
      <w:start w:val="7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7" w:hanging="2160"/>
      </w:pPr>
      <w:rPr>
        <w:rFonts w:hint="default"/>
      </w:rPr>
    </w:lvl>
  </w:abstractNum>
  <w:abstractNum w:abstractNumId="4">
    <w:nsid w:val="6BEA359D"/>
    <w:multiLevelType w:val="hybridMultilevel"/>
    <w:tmpl w:val="16948344"/>
    <w:lvl w:ilvl="0" w:tplc="24321398">
      <w:start w:val="4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6D8A0712"/>
    <w:multiLevelType w:val="multilevel"/>
    <w:tmpl w:val="CA6665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2F"/>
    <w:rsid w:val="0002360E"/>
    <w:rsid w:val="00044715"/>
    <w:rsid w:val="00085C75"/>
    <w:rsid w:val="00097460"/>
    <w:rsid w:val="000B4E66"/>
    <w:rsid w:val="001A7A82"/>
    <w:rsid w:val="001C1CBA"/>
    <w:rsid w:val="00222319"/>
    <w:rsid w:val="00240A73"/>
    <w:rsid w:val="002422DE"/>
    <w:rsid w:val="002422FF"/>
    <w:rsid w:val="002469E2"/>
    <w:rsid w:val="00263042"/>
    <w:rsid w:val="0029219C"/>
    <w:rsid w:val="002B5E40"/>
    <w:rsid w:val="002E2163"/>
    <w:rsid w:val="0030200E"/>
    <w:rsid w:val="00333EBE"/>
    <w:rsid w:val="0033771E"/>
    <w:rsid w:val="00354B97"/>
    <w:rsid w:val="003A3C5B"/>
    <w:rsid w:val="003F1640"/>
    <w:rsid w:val="00540B61"/>
    <w:rsid w:val="00554F59"/>
    <w:rsid w:val="005E6882"/>
    <w:rsid w:val="005F3EE9"/>
    <w:rsid w:val="00633190"/>
    <w:rsid w:val="00643625"/>
    <w:rsid w:val="006530D4"/>
    <w:rsid w:val="006658C8"/>
    <w:rsid w:val="00674243"/>
    <w:rsid w:val="00700855"/>
    <w:rsid w:val="007557FD"/>
    <w:rsid w:val="00805242"/>
    <w:rsid w:val="0080797C"/>
    <w:rsid w:val="00862CCB"/>
    <w:rsid w:val="0089085A"/>
    <w:rsid w:val="008D0F8C"/>
    <w:rsid w:val="008E0479"/>
    <w:rsid w:val="008E512F"/>
    <w:rsid w:val="008E6D4F"/>
    <w:rsid w:val="00916BEC"/>
    <w:rsid w:val="00920E53"/>
    <w:rsid w:val="00946E2A"/>
    <w:rsid w:val="009854C2"/>
    <w:rsid w:val="009A2413"/>
    <w:rsid w:val="009C6C4A"/>
    <w:rsid w:val="00A04830"/>
    <w:rsid w:val="00AF39A6"/>
    <w:rsid w:val="00B20CB5"/>
    <w:rsid w:val="00B566B5"/>
    <w:rsid w:val="00B64672"/>
    <w:rsid w:val="00B72CE4"/>
    <w:rsid w:val="00B75FA2"/>
    <w:rsid w:val="00B81BD3"/>
    <w:rsid w:val="00C165FA"/>
    <w:rsid w:val="00C54396"/>
    <w:rsid w:val="00C62CFB"/>
    <w:rsid w:val="00C82581"/>
    <w:rsid w:val="00CD0BA5"/>
    <w:rsid w:val="00D77540"/>
    <w:rsid w:val="00E35C73"/>
    <w:rsid w:val="00E5256E"/>
    <w:rsid w:val="00E668DF"/>
    <w:rsid w:val="00EB55BF"/>
    <w:rsid w:val="00F21A1F"/>
    <w:rsid w:val="00F27D5F"/>
    <w:rsid w:val="00F46E1F"/>
    <w:rsid w:val="00F5718C"/>
    <w:rsid w:val="00F63536"/>
    <w:rsid w:val="00F63539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2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12F"/>
  </w:style>
  <w:style w:type="paragraph" w:styleId="a5">
    <w:name w:val="footer"/>
    <w:basedOn w:val="a"/>
    <w:link w:val="a6"/>
    <w:uiPriority w:val="99"/>
    <w:unhideWhenUsed/>
    <w:rsid w:val="008E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12F"/>
  </w:style>
  <w:style w:type="character" w:customStyle="1" w:styleId="apple-converted-space">
    <w:name w:val="apple-converted-space"/>
    <w:basedOn w:val="a0"/>
    <w:rsid w:val="00263042"/>
  </w:style>
  <w:style w:type="paragraph" w:styleId="a7">
    <w:name w:val="List Paragraph"/>
    <w:basedOn w:val="a"/>
    <w:uiPriority w:val="34"/>
    <w:qFormat/>
    <w:rsid w:val="00240A7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8258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A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2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222319"/>
  </w:style>
  <w:style w:type="character" w:styleId="aa">
    <w:name w:val="Strong"/>
    <w:basedOn w:val="a0"/>
    <w:uiPriority w:val="22"/>
    <w:qFormat/>
    <w:rsid w:val="00862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2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12F"/>
  </w:style>
  <w:style w:type="paragraph" w:styleId="a5">
    <w:name w:val="footer"/>
    <w:basedOn w:val="a"/>
    <w:link w:val="a6"/>
    <w:uiPriority w:val="99"/>
    <w:unhideWhenUsed/>
    <w:rsid w:val="008E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12F"/>
  </w:style>
  <w:style w:type="character" w:customStyle="1" w:styleId="apple-converted-space">
    <w:name w:val="apple-converted-space"/>
    <w:basedOn w:val="a0"/>
    <w:rsid w:val="00263042"/>
  </w:style>
  <w:style w:type="paragraph" w:styleId="a7">
    <w:name w:val="List Paragraph"/>
    <w:basedOn w:val="a"/>
    <w:uiPriority w:val="34"/>
    <w:qFormat/>
    <w:rsid w:val="00240A7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8258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A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2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222319"/>
  </w:style>
  <w:style w:type="character" w:styleId="aa">
    <w:name w:val="Strong"/>
    <w:basedOn w:val="a0"/>
    <w:uiPriority w:val="22"/>
    <w:qFormat/>
    <w:rsid w:val="0086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C%D0%BE%D0%B4%D0%B5%D1%80%D0%B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1%80%D0%B0%D0%B6%D0%B5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2%D1%80%D0%B5%D0%BB%D0%BE%D0%BA_(%D0%B4%D0%BE%D0%BB%D0%B6%D0%BD%D0%BE%D1%81%D1%82%D1%8C)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2%D0%BE%D0%B8%D0%BD%D1%81%D0%BA%D0%B0%D1%8F_%D0%B4%D0%BE%D0%BB%D0%B6%D0%BD%D0%BE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5%D0%BB%D0%B8%D0%BA%D0%B0%D1%8F_%D0%A1%D0%B5%D0%B2%D0%B5%D1%80%D0%BD%D0%B0%D1%8F_%D0%B2%D0%BE%D0%B9%D0%BD%D0%B0" TargetMode="External"/><Relationship Id="rId14" Type="http://schemas.openxmlformats.org/officeDocument/2006/relationships/hyperlink" Target="https://ru.wikipedia.org/wiki/%D0%9A%D0%B5%D0%BA%D1%83%D1%88%D0%B5%D0%B2,_%D0%9B%D0%B5%D0%B2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89A3-160B-4202-B62F-F66FEC98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</dc:creator>
  <cp:lastModifiedBy>Karamy</cp:lastModifiedBy>
  <cp:revision>2</cp:revision>
  <dcterms:created xsi:type="dcterms:W3CDTF">2015-04-07T21:13:00Z</dcterms:created>
  <dcterms:modified xsi:type="dcterms:W3CDTF">2015-04-07T21:13:00Z</dcterms:modified>
</cp:coreProperties>
</file>