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CF" w:rsidRPr="00147ECD" w:rsidRDefault="005147CF" w:rsidP="005147CF">
      <w:pPr>
        <w:pStyle w:val="2"/>
        <w:spacing w:before="0" w:after="0" w:line="360" w:lineRule="auto"/>
        <w:ind w:firstLine="709"/>
        <w:jc w:val="both"/>
        <w:rPr>
          <w:rFonts w:ascii="Times New Roman" w:hAnsi="Times New Roman" w:cs="Times New Roman"/>
          <w:i w:val="0"/>
        </w:rPr>
      </w:pPr>
      <w:bookmarkStart w:id="0" w:name="_Toc415523706"/>
      <w:r w:rsidRPr="00147ECD">
        <w:rPr>
          <w:rFonts w:ascii="Times New Roman" w:hAnsi="Times New Roman" w:cs="Times New Roman"/>
          <w:i w:val="0"/>
        </w:rPr>
        <w:t xml:space="preserve">1.2  Особенности подросткового </w:t>
      </w:r>
      <w:bookmarkEnd w:id="0"/>
      <w:r>
        <w:rPr>
          <w:rFonts w:ascii="Times New Roman" w:hAnsi="Times New Roman" w:cs="Times New Roman"/>
          <w:i w:val="0"/>
        </w:rPr>
        <w:t>возраста</w:t>
      </w:r>
    </w:p>
    <w:p w:rsidR="005147CF" w:rsidRPr="00147ECD" w:rsidRDefault="005147CF" w:rsidP="005147CF">
      <w:pPr>
        <w:spacing w:after="0" w:line="360" w:lineRule="auto"/>
        <w:ind w:firstLine="709"/>
        <w:jc w:val="both"/>
        <w:rPr>
          <w:rFonts w:ascii="Times New Roman" w:hAnsi="Times New Roman"/>
          <w:sz w:val="24"/>
          <w:szCs w:val="24"/>
        </w:rPr>
      </w:pPr>
      <w:r w:rsidRPr="00147ECD">
        <w:rPr>
          <w:rFonts w:ascii="Times New Roman" w:hAnsi="Times New Roman"/>
          <w:sz w:val="24"/>
          <w:szCs w:val="24"/>
        </w:rPr>
        <w:t>В отрочестве подростки стремятся овладеть как можно большим количеством знаний, к познанию и новой информации, но зачастую не обращается внимания, что знания надо систематизировать. Как правило, подростки направляют свою умственную деятельность на ту сферу, которая больше всего им интересна, больше их увлекает. Однако интересы неустойчивы. И если сегодня подросток занимается плаванием и ведет здоровый образ жизни, уже завтра он может поменять свои взгляды на жизнь и начать играть в компьютерные игры.</w:t>
      </w:r>
    </w:p>
    <w:p w:rsidR="005147CF" w:rsidRPr="00147ECD" w:rsidRDefault="005147CF" w:rsidP="005147CF">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Одно из новообразований подросткового возраста – чувство зрелости [11]. Отроки отчаянно добиваются, чтобы их считали взрослыми, и глубоко возмущаются, когда с ними обращаются, как с детьми. Свое негодование они показывают в копирование взрослых и других любых отношений – курение сигарет, поездки в город. Таким образом отрок показывает свое желание включиться во взрослую жизнь, стремление претендовать на равные </w:t>
      </w:r>
      <w:proofErr w:type="gramStart"/>
      <w:r w:rsidRPr="00147ECD">
        <w:rPr>
          <w:rFonts w:ascii="Times New Roman" w:hAnsi="Times New Roman"/>
          <w:sz w:val="24"/>
          <w:szCs w:val="24"/>
        </w:rPr>
        <w:t>со</w:t>
      </w:r>
      <w:proofErr w:type="gramEnd"/>
      <w:r w:rsidRPr="00147ECD">
        <w:rPr>
          <w:rFonts w:ascii="Times New Roman" w:hAnsi="Times New Roman"/>
          <w:sz w:val="24"/>
          <w:szCs w:val="24"/>
        </w:rPr>
        <w:t xml:space="preserve"> взрослыми права.</w:t>
      </w:r>
    </w:p>
    <w:p w:rsidR="005147CF" w:rsidRPr="007267FF" w:rsidRDefault="005147CF" w:rsidP="005147CF">
      <w:pPr>
        <w:spacing w:after="0" w:line="360" w:lineRule="auto"/>
        <w:ind w:firstLine="709"/>
        <w:jc w:val="both"/>
        <w:rPr>
          <w:rFonts w:ascii="Times New Roman" w:hAnsi="Times New Roman"/>
          <w:color w:val="FF0000"/>
          <w:sz w:val="24"/>
          <w:szCs w:val="24"/>
        </w:rPr>
      </w:pPr>
      <w:r w:rsidRPr="00147ECD">
        <w:rPr>
          <w:rFonts w:ascii="Times New Roman" w:hAnsi="Times New Roman"/>
          <w:sz w:val="24"/>
          <w:szCs w:val="24"/>
        </w:rPr>
        <w:t>Еще одно новообразование подросткового возраста – изменение внешнего облика. Меняются манеры поведения, походка, внешний вид. Очень часто подростки стремятся показать свою агрессию и отношение к окружающим именно через стиль одежды и прическу [5]. Внешний вид отрока часто становится источником постоянных недоразумений и даже конфликтов в семье. Родителей не устраивает ни молодежная мода, ни цены на вещи, так нужные ребенку. А подросток, считая себя уникальной личностью, в то же время стремится ничем не отличаться от сверстников. У него появляются собственные вкусы и взгляды, оценки, линии поведения. То есть у подростка появляется своя позиция. Опять же он считает себя уже достаточно взрослым и относится к себе как к взрослому. Самое яркое проявление своих взглядов обычно выражается в хобби – например: пристрастие к музыке определенного вида.</w:t>
      </w:r>
      <w:r>
        <w:rPr>
          <w:rFonts w:ascii="Times New Roman" w:hAnsi="Times New Roman"/>
          <w:sz w:val="24"/>
          <w:szCs w:val="24"/>
        </w:rPr>
        <w:t xml:space="preserve"> </w:t>
      </w:r>
    </w:p>
    <w:p w:rsidR="005147CF" w:rsidRPr="00147ECD" w:rsidRDefault="005147CF" w:rsidP="005147CF">
      <w:pPr>
        <w:spacing w:after="0" w:line="360" w:lineRule="auto"/>
        <w:ind w:firstLine="709"/>
        <w:jc w:val="both"/>
        <w:rPr>
          <w:rFonts w:ascii="Times New Roman" w:hAnsi="Times New Roman"/>
          <w:sz w:val="24"/>
          <w:szCs w:val="24"/>
        </w:rPr>
      </w:pPr>
      <w:r w:rsidRPr="00147ECD">
        <w:rPr>
          <w:rFonts w:ascii="Times New Roman" w:hAnsi="Times New Roman"/>
          <w:sz w:val="24"/>
          <w:szCs w:val="24"/>
        </w:rPr>
        <w:t xml:space="preserve">Ведущей деятельностью в этом возрасте является </w:t>
      </w:r>
      <w:proofErr w:type="gramStart"/>
      <w:r w:rsidRPr="00147ECD">
        <w:rPr>
          <w:rFonts w:ascii="Times New Roman" w:hAnsi="Times New Roman"/>
          <w:sz w:val="24"/>
          <w:szCs w:val="24"/>
        </w:rPr>
        <w:t>коммуникативная</w:t>
      </w:r>
      <w:proofErr w:type="gramEnd"/>
      <w:r w:rsidRPr="00147ECD">
        <w:rPr>
          <w:rFonts w:ascii="Times New Roman" w:hAnsi="Times New Roman"/>
          <w:sz w:val="24"/>
          <w:szCs w:val="24"/>
        </w:rPr>
        <w:t xml:space="preserve"> [7]. Потребность в общении, в первую очередь со сверстниками, которых не могут заменить родители, возникает у детей очень рано и с возрастом усиливается. Само же поведение подростков является коллективно-групповым.</w:t>
      </w:r>
    </w:p>
    <w:p w:rsidR="005147CF" w:rsidRPr="00DB6093" w:rsidRDefault="005147CF" w:rsidP="005147CF">
      <w:pPr>
        <w:spacing w:after="0" w:line="360" w:lineRule="auto"/>
        <w:ind w:firstLine="709"/>
        <w:jc w:val="both"/>
        <w:rPr>
          <w:rFonts w:ascii="Times New Roman" w:hAnsi="Times New Roman"/>
          <w:color w:val="FF0000"/>
          <w:sz w:val="24"/>
          <w:szCs w:val="24"/>
        </w:rPr>
      </w:pPr>
      <w:r w:rsidRPr="00147ECD">
        <w:rPr>
          <w:rFonts w:ascii="Times New Roman" w:hAnsi="Times New Roman"/>
          <w:sz w:val="24"/>
          <w:szCs w:val="24"/>
        </w:rPr>
        <w:t xml:space="preserve">Потребность в общении со сверстниками очень важный специфический канал информации; по нему отроки узнают многие необходимые вещи, которые по тем или иным причинам им не сообщают взрослые. Отношения с товарищами находятся в центре жизни подростка, во многом определяя все остальные стороны его поведения и деятельности. Групповая игра и другие виды совместной деятельности вырабатывают необходимые навыки социального взаимодействия, умение отстаивать свои права и в то </w:t>
      </w:r>
      <w:r w:rsidRPr="00147ECD">
        <w:rPr>
          <w:rFonts w:ascii="Times New Roman" w:hAnsi="Times New Roman"/>
          <w:sz w:val="24"/>
          <w:szCs w:val="24"/>
        </w:rPr>
        <w:lastRenderedPageBreak/>
        <w:t xml:space="preserve">же время подчиняться коллективной дисциплине, соотносить личные интересы с </w:t>
      </w:r>
      <w:proofErr w:type="gramStart"/>
      <w:r w:rsidRPr="00147ECD">
        <w:rPr>
          <w:rFonts w:ascii="Times New Roman" w:hAnsi="Times New Roman"/>
          <w:sz w:val="24"/>
          <w:szCs w:val="24"/>
        </w:rPr>
        <w:t>общественными</w:t>
      </w:r>
      <w:proofErr w:type="gramEnd"/>
      <w:r w:rsidRPr="00147ECD">
        <w:rPr>
          <w:rFonts w:ascii="Times New Roman" w:hAnsi="Times New Roman"/>
          <w:sz w:val="24"/>
          <w:szCs w:val="24"/>
        </w:rPr>
        <w:t xml:space="preserve">. Сознание групповой принадлежности, товарищеской взаимопомощи не только облегчает подростку взаимоотношения </w:t>
      </w:r>
      <w:proofErr w:type="gramStart"/>
      <w:r w:rsidRPr="00147ECD">
        <w:rPr>
          <w:rFonts w:ascii="Times New Roman" w:hAnsi="Times New Roman"/>
          <w:sz w:val="24"/>
          <w:szCs w:val="24"/>
        </w:rPr>
        <w:t>со</w:t>
      </w:r>
      <w:proofErr w:type="gramEnd"/>
      <w:r w:rsidRPr="00147ECD">
        <w:rPr>
          <w:rFonts w:ascii="Times New Roman" w:hAnsi="Times New Roman"/>
          <w:sz w:val="24"/>
          <w:szCs w:val="24"/>
        </w:rPr>
        <w:t xml:space="preserve"> взрослыми, но и дает ему чрезвычайно важное чувство эмоционального благополучия и устойчивости, спокойствия. Поэтому умение заслужить уважение и любовь равных, товарищей, имеет для самоуваже</w:t>
      </w:r>
      <w:r>
        <w:rPr>
          <w:rFonts w:ascii="Times New Roman" w:hAnsi="Times New Roman"/>
          <w:sz w:val="24"/>
          <w:szCs w:val="24"/>
        </w:rPr>
        <w:t xml:space="preserve">ния подростка решающее значение </w:t>
      </w:r>
      <w:r w:rsidRPr="00C074FA">
        <w:rPr>
          <w:rFonts w:ascii="Times New Roman" w:hAnsi="Times New Roman"/>
          <w:sz w:val="24"/>
          <w:szCs w:val="24"/>
        </w:rPr>
        <w:t>[11]</w:t>
      </w:r>
      <w:r>
        <w:rPr>
          <w:rFonts w:ascii="Times New Roman" w:hAnsi="Times New Roman"/>
          <w:sz w:val="24"/>
          <w:szCs w:val="24"/>
        </w:rPr>
        <w:t xml:space="preserve">. </w:t>
      </w:r>
    </w:p>
    <w:p w:rsidR="00E743A8" w:rsidRDefault="005147CF"/>
    <w:sectPr w:rsidR="00E743A8" w:rsidSect="00875C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147CF"/>
    <w:rsid w:val="005147CF"/>
    <w:rsid w:val="00875CF5"/>
    <w:rsid w:val="00A73C25"/>
    <w:rsid w:val="00BC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CF"/>
    <w:rPr>
      <w:rFonts w:ascii="Calibri" w:eastAsia="Calibri" w:hAnsi="Calibri" w:cs="Times New Roman"/>
    </w:rPr>
  </w:style>
  <w:style w:type="paragraph" w:styleId="2">
    <w:name w:val="heading 2"/>
    <w:basedOn w:val="a"/>
    <w:next w:val="a"/>
    <w:link w:val="20"/>
    <w:uiPriority w:val="99"/>
    <w:qFormat/>
    <w:rsid w:val="005147C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147CF"/>
    <w:rPr>
      <w:rFonts w:ascii="Arial" w:eastAsia="Calibri"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2562</Characters>
  <Application>Microsoft Office Word</Application>
  <DocSecurity>0</DocSecurity>
  <Lines>21</Lines>
  <Paragraphs>6</Paragraphs>
  <ScaleCrop>false</ScaleCrop>
  <Company>RePack by SPecialiST</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2015-04-10T14:08:00Z</dcterms:created>
  <dcterms:modified xsi:type="dcterms:W3CDTF">2015-04-10T14:08:00Z</dcterms:modified>
</cp:coreProperties>
</file>