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81" w:rsidRPr="007E38C0" w:rsidRDefault="00534A81" w:rsidP="00534A81">
      <w:pPr>
        <w:jc w:val="center"/>
        <w:rPr>
          <w:rFonts w:ascii="Times New Roman" w:hAnsi="Times New Roman" w:cs="Times New Roman"/>
          <w:sz w:val="24"/>
        </w:rPr>
      </w:pPr>
      <w:r w:rsidRPr="007E38C0">
        <w:rPr>
          <w:rFonts w:ascii="Times New Roman" w:hAnsi="Times New Roman" w:cs="Times New Roman"/>
          <w:sz w:val="24"/>
        </w:rPr>
        <w:t>Робототехника прошлого, настоящего и будущего.</w:t>
      </w:r>
    </w:p>
    <w:p w:rsidR="00534A81" w:rsidRPr="007E38C0" w:rsidRDefault="00534A81" w:rsidP="00534A81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</w:rPr>
        <w:t xml:space="preserve">Цель моего исследования довольно нестандартна для реферата на техническую тему. Для меня, как и любого подростка и ученика старших классов, очень важно и необходимо найти свое место в жизни, определиться с интересами и будущим. Однако выбирать из того, о чем толком ничего не знаешь, очень трудно. Неизвестностью также является и то, на что ты подписываешься, выбирая тот или иной профиль. Для осознания темы нужно в нее погрузиться и разобраться. Поэтому цель моего реферата – не только изучить и описать устройство манипуляторов и их составляющих, но также определить, интересна ли мне карьера физика или робототехника, насколько сложным был бы для меня этот путь. Я не рассчитываю окончательно определиться с карьерой к концу своего исследования, но я точно смогу добавить робототехнику к списку своих вариантов или, напротив, исключить ее, обладая необходимой для принятия решения информацией. В современном мире развитие робототехники идет полным ходом. Роботы используются везде, где это возможно: медицина, кинематограф, производство, оборона, транспорт, даже нынешние дети являются активными пользователями роботов, так как огромное количество разнообразных игрушек является самыми настоящими роботами. То, что когда-то казалось роскошью и редкостью – сейчас обыденная составляющая жизни. Роботы – особенно используемые на различных предприятиях по изготовлению всевозможных товаров – заменяют целые бригады рабочих. Однако реально ли оставить абсолютно все на попечение бездушным машинам? Едва ли это возможно. Ведь роботами, даже самыми продвинутыми, все еще нужно управлять, а управлять ими может исключительно человек. Оператор останется неотъемлемой частью робота до тех пор, пока не будет создан искусственный интеллект. А искусственный интеллект, в свою очередь, будет способен существовать и носить свое гордое </w:t>
      </w:r>
      <w:proofErr w:type="gramStart"/>
      <w:r w:rsidRPr="007E38C0">
        <w:rPr>
          <w:rFonts w:ascii="Times New Roman" w:hAnsi="Times New Roman" w:cs="Times New Roman"/>
        </w:rPr>
        <w:t>имя</w:t>
      </w:r>
      <w:proofErr w:type="gramEnd"/>
      <w:r w:rsidRPr="007E38C0">
        <w:rPr>
          <w:rFonts w:ascii="Times New Roman" w:hAnsi="Times New Roman" w:cs="Times New Roman"/>
        </w:rPr>
        <w:t xml:space="preserve"> только если сможет репродуцировать, т.е. переписывать собственный код, развиваться и совершенствоваться самостоятельно, без управления из вне. Итак, вернемся к операторам. Оператор – это человек, управляющий роботом при помощи консоли управления. Управлять он может перемещением робота или его манипуляторами. Стоит упомянуть, что роботы делятся на две разновидности: мобильные и манипуляционные. </w:t>
      </w:r>
      <w:r w:rsidRPr="007E38C0">
        <w:rPr>
          <w:rFonts w:ascii="Times New Roman" w:hAnsi="Times New Roman" w:cs="Times New Roman"/>
          <w:bCs/>
          <w:color w:val="252525"/>
          <w:shd w:val="clear" w:color="auto" w:fill="FFFFFF"/>
        </w:rPr>
        <w:t>Мобильный робот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— автоматическая машина, в которой имеется движущееся шасси с автоматически управляемыми приводами. Такие роботы могут быть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колёсными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шагающими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и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гусеничными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(существуют также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ползающие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плавающие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и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летающие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мобильные робототехнические системы). Мобильные роботы созданы для передвижения в пространстве, чаще всего для того, чтобы добраться в места, недоступные для человека. Такие роботы используются в освоении космоса, в пример можно привести </w:t>
      </w:r>
      <w:proofErr w:type="spellStart"/>
      <w:r w:rsidRPr="007E38C0">
        <w:rPr>
          <w:rFonts w:ascii="Times New Roman" w:hAnsi="Times New Roman" w:cs="Times New Roman"/>
          <w:color w:val="252525"/>
          <w:shd w:val="clear" w:color="auto" w:fill="FFFFFF"/>
        </w:rPr>
        <w:t>лун</w:t>
      </w:r>
      <w:proofErr w:type="gramStart"/>
      <w:r w:rsidRPr="007E38C0">
        <w:rPr>
          <w:rFonts w:ascii="Times New Roman" w:hAnsi="Times New Roman" w:cs="Times New Roman"/>
          <w:color w:val="252525"/>
          <w:shd w:val="clear" w:color="auto" w:fill="FFFFFF"/>
        </w:rPr>
        <w:t>о</w:t>
      </w:r>
      <w:proofErr w:type="spellEnd"/>
      <w:r w:rsidRPr="007E38C0">
        <w:rPr>
          <w:rFonts w:ascii="Times New Roman" w:hAnsi="Times New Roman" w:cs="Times New Roman"/>
          <w:color w:val="252525"/>
          <w:shd w:val="clear" w:color="auto" w:fill="FFFFFF"/>
        </w:rPr>
        <w:t>-</w:t>
      </w:r>
      <w:proofErr w:type="gramEnd"/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и </w:t>
      </w:r>
      <w:proofErr w:type="spellStart"/>
      <w:r w:rsidRPr="007E38C0">
        <w:rPr>
          <w:rFonts w:ascii="Times New Roman" w:hAnsi="Times New Roman" w:cs="Times New Roman"/>
          <w:color w:val="252525"/>
          <w:shd w:val="clear" w:color="auto" w:fill="FFFFFF"/>
        </w:rPr>
        <w:t>марсоходы</w:t>
      </w:r>
      <w:proofErr w:type="spellEnd"/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, все активнее проектируемые инженерами. Однако возможности этих машин не ограничиваются способностью к перемещению, но им также присуще умение брать образцы почвы, делать снимки и проводить различные эксперименты и измерения с помощью дистанционного управления. Для этого необходимы роботы манипуляционные. </w:t>
      </w:r>
      <w:r w:rsidRPr="007E38C0">
        <w:rPr>
          <w:rFonts w:ascii="Times New Roman" w:hAnsi="Times New Roman" w:cs="Times New Roman"/>
          <w:bCs/>
          <w:color w:val="252525"/>
          <w:shd w:val="clear" w:color="auto" w:fill="FFFFFF"/>
        </w:rPr>
        <w:t>Манипуляционный робот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— автоматическая машина (стационарная или передвижная), состоящая из исполнительного устройства в виде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shd w:val="clear" w:color="auto" w:fill="FFFFFF"/>
        </w:rPr>
        <w:t>манипулятора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, имеющего несколько степеней подвижности, и устройства программного управления, которая служит для выполнения в производственном процессе двигательных и управляющих функций. Такие роботы производятся в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напольном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подвесном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и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 xml:space="preserve">портальном 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исполнениях.</w:t>
      </w:r>
      <w:r w:rsidRPr="007E38C0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Сам манипулятор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 —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 это </w:t>
      </w:r>
      <w:r w:rsidRPr="007E38C0">
        <w:rPr>
          <w:rFonts w:ascii="Times New Roman" w:hAnsi="Times New Roman" w:cs="Times New Roman"/>
          <w:shd w:val="clear" w:color="auto" w:fill="FFFFFF"/>
        </w:rPr>
        <w:t>механизм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для управления пространственным положением орудий, объектов труда и конструкционных узлов и элементов. Это значение закрепилось за словом с середины</w:t>
      </w:r>
      <w:r w:rsidRPr="007E38C0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7E38C0">
        <w:rPr>
          <w:rFonts w:ascii="Times New Roman" w:hAnsi="Times New Roman" w:cs="Times New Roman"/>
          <w:shd w:val="clear" w:color="auto" w:fill="FFFFFF"/>
        </w:rPr>
        <w:t>XX века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, благодаря применению сложных механизмов для манипулирования опасными объектами в атомной промышленности. </w:t>
      </w:r>
      <w:r w:rsidRPr="007E38C0">
        <w:rPr>
          <w:rFonts w:ascii="Times New Roman" w:hAnsi="Times New Roman" w:cs="Times New Roman"/>
        </w:rPr>
        <w:t xml:space="preserve">Сейчас большинство роботов соединяют в себе оба типа, умея и передвигаться, и выполнять какие-либо действия при помощи манипуляторов. 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Меня заинтересовали именно манипуляционные роботы и непосредственно манипуляторы. Как они устроены? Как манипуляторы принимают команды? Как исполняют их? Множество вопросов толкнули меня на это исследование. И именно на них я постараюсь ответить.</w:t>
      </w:r>
    </w:p>
    <w:p w:rsidR="00970859" w:rsidRPr="007E38C0" w:rsidRDefault="00CF5B7E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CF5B7E">
        <w:rPr>
          <w:rFonts w:ascii="Times New Roman" w:hAnsi="Times New Roman" w:cs="Times New Roman"/>
          <w:b/>
        </w:rPr>
        <w:lastRenderedPageBreak/>
        <w:t>Из чего состоит манипулятор?</w:t>
      </w:r>
      <w:r>
        <w:rPr>
          <w:rFonts w:ascii="Times New Roman" w:hAnsi="Times New Roman" w:cs="Times New Roman"/>
        </w:rPr>
        <w:t xml:space="preserve"> </w:t>
      </w:r>
      <w:r w:rsidR="00696EFD" w:rsidRPr="007E38C0">
        <w:rPr>
          <w:rFonts w:ascii="Times New Roman" w:hAnsi="Times New Roman" w:cs="Times New Roman"/>
        </w:rPr>
        <w:t xml:space="preserve">Робот состоит из двух частей: исполнительной и информационно-управляющей системы. Исполнительная </w:t>
      </w:r>
      <w:r w:rsidR="00B714F2">
        <w:rPr>
          <w:rFonts w:ascii="Times New Roman" w:hAnsi="Times New Roman" w:cs="Times New Roman"/>
        </w:rPr>
        <w:t xml:space="preserve">часть </w:t>
      </w:r>
      <w:r w:rsidR="00696EFD" w:rsidRPr="007E38C0">
        <w:rPr>
          <w:rFonts w:ascii="Times New Roman" w:hAnsi="Times New Roman" w:cs="Times New Roman"/>
        </w:rPr>
        <w:t>включает в себя манипуляционную систему и систему передвижения (</w:t>
      </w:r>
      <w:r w:rsidR="00B714F2">
        <w:rPr>
          <w:rFonts w:ascii="Times New Roman" w:hAnsi="Times New Roman" w:cs="Times New Roman"/>
        </w:rPr>
        <w:t xml:space="preserve">колеса, гусеницы, «ноги», </w:t>
      </w:r>
      <w:r w:rsidR="00696EFD" w:rsidRPr="007E38C0">
        <w:rPr>
          <w:rFonts w:ascii="Times New Roman" w:hAnsi="Times New Roman" w:cs="Times New Roman"/>
        </w:rPr>
        <w:t xml:space="preserve">в зависимости от типа робота). 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Давайте разберемся, из чего состоят </w:t>
      </w:r>
      <w:r w:rsidR="00B714F2">
        <w:rPr>
          <w:rFonts w:ascii="Times New Roman" w:hAnsi="Times New Roman" w:cs="Times New Roman"/>
          <w:color w:val="252525"/>
          <w:shd w:val="clear" w:color="auto" w:fill="FFFFFF"/>
        </w:rPr>
        <w:t xml:space="preserve">непосредственно 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>манипуляторы. Манипуляционный механизм – это система тел, предназначенная для перемещения в пространстве объектов, находящихся в захвате манипулятора. Тела, составляющие манипулятор</w:t>
      </w:r>
      <w:r w:rsidR="006A74D6" w:rsidRPr="007E38C0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называются звеньями. В свою очередь звенья составляют кинематические пары – связанные звенья, допускающие какое-либо относительное перемещение. Кинематические пары делятся на различные классы, обозначаемые буквой 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S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, и также имеют число степеней свободы, обозначаемое как 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h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>. Эти две величины взаимосвязаны формулой вычисления числа степеней свободы:</w:t>
      </w:r>
    </w:p>
    <w:p w:rsidR="00970859" w:rsidRPr="007E38C0" w:rsidRDefault="00970859" w:rsidP="00970859">
      <w:pPr>
        <w:ind w:firstLine="708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h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= 6 – </w:t>
      </w:r>
      <w:r w:rsidRPr="007E38C0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S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.</w:t>
      </w:r>
    </w:p>
    <w:p w:rsidR="00CF5B7E" w:rsidRDefault="00970859" w:rsidP="00CF5B7E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Кинематические пары образуют кинематические цепи, которые бывают замкнутыми и разомкнутыми. Замкнутой цепью называют </w:t>
      </w:r>
      <w:r w:rsidR="00B714F2">
        <w:rPr>
          <w:rFonts w:ascii="Times New Roman" w:hAnsi="Times New Roman" w:cs="Times New Roman"/>
          <w:color w:val="252525"/>
          <w:shd w:val="clear" w:color="auto" w:fill="FFFFFF"/>
        </w:rPr>
        <w:t>ту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, в которой все звенья входят в состав как минимум двух кинематических пар. Та, в которой есть звенья, входящие лишь в одну пару, называется разомкнутой кинематической цепью. Каждую цепь замыкает одно условное неподвижное звено. </w:t>
      </w:r>
    </w:p>
    <w:p w:rsidR="00970859" w:rsidRPr="007E38C0" w:rsidRDefault="00CF5B7E" w:rsidP="00CF5B7E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CF5B7E">
        <w:rPr>
          <w:rFonts w:ascii="Times New Roman" w:hAnsi="Times New Roman" w:cs="Times New Roman"/>
          <w:b/>
          <w:color w:val="252525"/>
          <w:shd w:val="clear" w:color="auto" w:fill="FFFFFF"/>
        </w:rPr>
        <w:t>Степень подвижности.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Любая кинематическая цепь обладает числом степеней подвижности – 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v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. </w:t>
      </w:r>
      <w:r w:rsidR="003B6362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Эта характеристика определяет число свободы </w:t>
      </w:r>
      <w:proofErr w:type="spellStart"/>
      <w:r w:rsidR="003B6362" w:rsidRPr="007E38C0">
        <w:rPr>
          <w:rFonts w:ascii="Times New Roman" w:hAnsi="Times New Roman" w:cs="Times New Roman"/>
          <w:color w:val="252525"/>
          <w:shd w:val="clear" w:color="auto" w:fill="FFFFFF"/>
        </w:rPr>
        <w:t>схвата</w:t>
      </w:r>
      <w:proofErr w:type="spellEnd"/>
      <w:r w:rsidR="003B6362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манипулятора, т.е. его способность перемещать предмет в пространстве, что является его основной задачей. Для ее исполнения у манипулятора должно быть </w:t>
      </w:r>
      <w:r w:rsidR="00180C4E">
        <w:rPr>
          <w:rFonts w:ascii="Times New Roman" w:hAnsi="Times New Roman" w:cs="Times New Roman"/>
          <w:color w:val="252525"/>
          <w:shd w:val="clear" w:color="auto" w:fill="FFFFFF"/>
        </w:rPr>
        <w:t xml:space="preserve">не менее </w:t>
      </w:r>
      <w:r w:rsidR="003B6362" w:rsidRPr="007E38C0">
        <w:rPr>
          <w:rFonts w:ascii="Times New Roman" w:hAnsi="Times New Roman" w:cs="Times New Roman"/>
          <w:color w:val="252525"/>
          <w:shd w:val="clear" w:color="auto" w:fill="FFFFFF"/>
        </w:rPr>
        <w:t>6 степеней подвижности, а если их больше</w:t>
      </w:r>
      <w:r w:rsidR="00180C4E">
        <w:rPr>
          <w:rFonts w:ascii="Times New Roman" w:hAnsi="Times New Roman" w:cs="Times New Roman"/>
          <w:color w:val="252525"/>
          <w:shd w:val="clear" w:color="auto" w:fill="FFFFFF"/>
        </w:rPr>
        <w:t xml:space="preserve"> 6</w:t>
      </w:r>
      <w:r w:rsidR="003B6362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, то </w:t>
      </w:r>
      <w:r w:rsidR="00180C4E">
        <w:rPr>
          <w:rFonts w:ascii="Times New Roman" w:hAnsi="Times New Roman" w:cs="Times New Roman"/>
          <w:color w:val="252525"/>
          <w:shd w:val="clear" w:color="auto" w:fill="FFFFFF"/>
        </w:rPr>
        <w:t>такую систему называют кинематической схемой</w:t>
      </w:r>
      <w:r w:rsidR="003B6362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с избыточностью. Это означает, </w:t>
      </w:r>
      <w:r w:rsidR="00180C4E">
        <w:rPr>
          <w:rFonts w:ascii="Times New Roman" w:hAnsi="Times New Roman" w:cs="Times New Roman"/>
          <w:color w:val="252525"/>
          <w:shd w:val="clear" w:color="auto" w:fill="FFFFFF"/>
        </w:rPr>
        <w:t>что для манипулятора необходимо увеличить степень подвижности из-за специфических факторов, влияющих на объект манипуляций</w:t>
      </w:r>
      <w:r w:rsidR="003B6362" w:rsidRPr="007E38C0">
        <w:rPr>
          <w:rFonts w:ascii="Times New Roman" w:hAnsi="Times New Roman" w:cs="Times New Roman"/>
          <w:color w:val="252525"/>
          <w:shd w:val="clear" w:color="auto" w:fill="FFFFFF"/>
        </w:rPr>
        <w:t>. Таким образом, число степеней подвижности манипулятора является одной из важн</w:t>
      </w:r>
      <w:r w:rsidR="00180C4E">
        <w:rPr>
          <w:rFonts w:ascii="Times New Roman" w:hAnsi="Times New Roman" w:cs="Times New Roman"/>
          <w:color w:val="252525"/>
          <w:shd w:val="clear" w:color="auto" w:fill="FFFFFF"/>
        </w:rPr>
        <w:t>ейших его характеристик, которую</w:t>
      </w:r>
      <w:r w:rsidR="003B6362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можно вычислить 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>по формуле:</w:t>
      </w:r>
    </w:p>
    <w:p w:rsidR="00970859" w:rsidRPr="007E38C0" w:rsidRDefault="00F83B55" w:rsidP="00970859">
      <w:pPr>
        <w:ind w:firstLine="708"/>
        <w:jc w:val="center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i/>
          <w:color w:val="252525"/>
          <w:shd w:val="clear" w:color="auto" w:fill="FFFFFF"/>
          <w:lang w:val="en-US"/>
        </w:rPr>
        <w:t>v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>= 6</w:t>
      </w:r>
      <w:r w:rsidR="00970859" w:rsidRPr="007E38C0">
        <w:rPr>
          <w:rFonts w:ascii="Times New Roman" w:hAnsi="Times New Roman" w:cs="Times New Roman"/>
          <w:i/>
          <w:color w:val="252525"/>
          <w:shd w:val="clear" w:color="auto" w:fill="FFFFFF"/>
          <w:lang w:val="en-US"/>
        </w:rPr>
        <w:t>n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>–</w:t>
      </w:r>
      <w:r w:rsidR="00970859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m:oMath>
        <m:nary>
          <m:naryPr>
            <m:chr m:val="∑"/>
            <m:ctrlPr>
              <w:rPr>
                <w:rFonts w:ascii="Cambria Math" w:hAnsi="Cambria Math" w:cs="Times New Roman"/>
                <w:color w:val="252525"/>
                <w:shd w:val="clear" w:color="auto" w:fill="FFFFFF"/>
                <w:lang w:val="en-US"/>
              </w:rPr>
            </m:ctrlPr>
          </m:naryPr>
          <m:sub>
            <m:r>
              <w:rPr>
                <w:rFonts w:ascii="Cambria Math" w:eastAsia="Cambria Math" w:hAnsi="Cambria Math" w:cs="Times New Roman"/>
                <w:color w:val="252525"/>
                <w:shd w:val="clear" w:color="auto" w:fill="FFFFFF"/>
                <w:lang w:val="en-US"/>
              </w:rPr>
              <m:t>i</m:t>
            </m:r>
            <m:r>
              <w:rPr>
                <w:rFonts w:ascii="Cambria Math" w:eastAsia="Cambria Math" w:hAnsi="Cambria Math" w:cs="Times New Roman"/>
                <w:color w:val="252525"/>
                <w:shd w:val="clear" w:color="auto" w:fill="FFFFFF"/>
              </w:rPr>
              <m:t>=1</m:t>
            </m:r>
          </m:sub>
          <m:sup>
            <m:r>
              <w:rPr>
                <w:rFonts w:ascii="Cambria Math" w:eastAsia="Cambria Math" w:hAnsi="Cambria Math" w:cs="Times New Roman"/>
                <w:color w:val="252525"/>
                <w:shd w:val="clear" w:color="auto" w:fill="FFFFFF"/>
              </w:rPr>
              <m:t>5</m:t>
            </m:r>
          </m:sup>
          <m:e>
            <m:r>
              <w:rPr>
                <w:rFonts w:ascii="Cambria Math" w:hAnsi="Cambria Math" w:cs="Times New Roman"/>
                <w:color w:val="252525"/>
                <w:shd w:val="clear" w:color="auto" w:fill="FFFFFF"/>
                <w:lang w:val="en-US"/>
              </w:rPr>
              <m:t>ip</m:t>
            </m:r>
            <m:ctrlPr>
              <w:rPr>
                <w:rFonts w:ascii="Cambria Math" w:eastAsia="Cambria Math" w:hAnsi="Cambria Math" w:cs="Times New Roman"/>
                <w:i/>
                <w:color w:val="252525"/>
                <w:shd w:val="clear" w:color="auto" w:fill="FFFFFF"/>
                <w:lang w:val="en-US"/>
              </w:rPr>
            </m:ctrlPr>
          </m:e>
        </m:nary>
      </m:oMath>
      <w:proofErr w:type="gramStart"/>
      <w:r w:rsidRPr="007E38C0">
        <w:rPr>
          <w:rFonts w:ascii="Times New Roman" w:eastAsiaTheme="minorEastAsia" w:hAnsi="Times New Roman" w:cs="Times New Roman"/>
          <w:i/>
          <w:color w:val="252525"/>
          <w:shd w:val="clear" w:color="auto" w:fill="FFFFFF"/>
          <w:vertAlign w:val="subscript"/>
          <w:lang w:val="en-US"/>
        </w:rPr>
        <w:t>i</w:t>
      </w:r>
      <w:r w:rsidRPr="007E38C0">
        <w:rPr>
          <w:rFonts w:ascii="Times New Roman" w:eastAsiaTheme="minorEastAsia" w:hAnsi="Times New Roman" w:cs="Times New Roman"/>
          <w:i/>
          <w:color w:val="252525"/>
          <w:shd w:val="clear" w:color="auto" w:fill="FFFFFF"/>
          <w:vertAlign w:val="subscript"/>
        </w:rPr>
        <w:t xml:space="preserve"> </w:t>
      </w:r>
      <w:r w:rsidRPr="007E38C0">
        <w:rPr>
          <w:rFonts w:ascii="Times New Roman" w:eastAsiaTheme="minorEastAsia" w:hAnsi="Times New Roman" w:cs="Times New Roman"/>
          <w:color w:val="252525"/>
          <w:shd w:val="clear" w:color="auto" w:fill="FFFFFF"/>
        </w:rPr>
        <w:t xml:space="preserve"> ,</w:t>
      </w:r>
      <w:proofErr w:type="gramEnd"/>
    </w:p>
    <w:p w:rsidR="00970859" w:rsidRPr="007E38C0" w:rsidRDefault="00F83B55" w:rsidP="00970859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где </w:t>
      </w:r>
      <w:r w:rsidRPr="007E38C0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n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– число подвижных звеньев, </w:t>
      </w:r>
      <w:r w:rsidRPr="007E38C0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p</w:t>
      </w:r>
      <w:r w:rsidRPr="00180C4E">
        <w:rPr>
          <w:rFonts w:ascii="Times New Roman" w:hAnsi="Times New Roman" w:cs="Times New Roman"/>
          <w:color w:val="252525"/>
          <w:shd w:val="clear" w:color="auto" w:fill="FFFFFF"/>
          <w:vertAlign w:val="subscript"/>
          <w:lang w:val="en-US"/>
        </w:rPr>
        <w:t>i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– число кинематических пар </w:t>
      </w:r>
      <w:r w:rsidRPr="007E38C0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i</w:t>
      </w:r>
      <w:r w:rsidR="004F6EA1">
        <w:rPr>
          <w:rFonts w:ascii="Times New Roman" w:hAnsi="Times New Roman" w:cs="Times New Roman"/>
          <w:color w:val="252525"/>
          <w:shd w:val="clear" w:color="auto" w:fill="FFFFFF"/>
        </w:rPr>
        <w:t>-го класса. Ч</w:t>
      </w:r>
      <w:r w:rsidR="004F6EA1"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исло степеней подвижности совпадает с количеством пар, </w:t>
      </w:r>
      <w:r w:rsidR="004F6EA1">
        <w:rPr>
          <w:rFonts w:ascii="Times New Roman" w:hAnsi="Times New Roman" w:cs="Times New Roman"/>
          <w:color w:val="252525"/>
          <w:shd w:val="clear" w:color="auto" w:fill="FFFFFF"/>
        </w:rPr>
        <w:t>только е</w:t>
      </w:r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сли все пары относятся к пятому классу, </w:t>
      </w:r>
      <w:proofErr w:type="gramStart"/>
      <w:r w:rsidRPr="007E38C0">
        <w:rPr>
          <w:rFonts w:ascii="Times New Roman" w:hAnsi="Times New Roman" w:cs="Times New Roman"/>
          <w:color w:val="252525"/>
          <w:shd w:val="clear" w:color="auto" w:fill="FFFFFF"/>
        </w:rPr>
        <w:t>то</w:t>
      </w:r>
      <w:proofErr w:type="gramEnd"/>
      <w:r w:rsidRPr="007E38C0">
        <w:rPr>
          <w:rFonts w:ascii="Times New Roman" w:hAnsi="Times New Roman" w:cs="Times New Roman"/>
          <w:color w:val="252525"/>
          <w:shd w:val="clear" w:color="auto" w:fill="FFFFFF"/>
        </w:rPr>
        <w:t xml:space="preserve">  что является единственным случаем такого совпадения.</w:t>
      </w:r>
    </w:p>
    <w:p w:rsidR="00CF5B7E" w:rsidRDefault="00CF5B7E" w:rsidP="00696EFD">
      <w:pPr>
        <w:ind w:firstLine="708"/>
        <w:rPr>
          <w:rFonts w:ascii="Times New Roman" w:hAnsi="Times New Roman" w:cs="Times New Roman"/>
        </w:rPr>
      </w:pPr>
    </w:p>
    <w:p w:rsidR="00696EFD" w:rsidRPr="007E38C0" w:rsidRDefault="00CF5B7E" w:rsidP="00696EFD">
      <w:pPr>
        <w:ind w:firstLine="708"/>
        <w:rPr>
          <w:rFonts w:ascii="Times New Roman" w:hAnsi="Times New Roman" w:cs="Times New Roman"/>
        </w:rPr>
      </w:pPr>
      <w:r w:rsidRPr="00CF5B7E">
        <w:rPr>
          <w:rFonts w:ascii="Times New Roman" w:hAnsi="Times New Roman" w:cs="Times New Roman"/>
          <w:b/>
        </w:rPr>
        <w:t>Грузоподъемность.</w:t>
      </w:r>
      <w:r>
        <w:rPr>
          <w:rFonts w:ascii="Times New Roman" w:hAnsi="Times New Roman" w:cs="Times New Roman"/>
        </w:rPr>
        <w:t xml:space="preserve"> </w:t>
      </w:r>
      <w:r w:rsidR="004F6EA1">
        <w:rPr>
          <w:rFonts w:ascii="Times New Roman" w:hAnsi="Times New Roman" w:cs="Times New Roman"/>
        </w:rPr>
        <w:t xml:space="preserve">Еще один показатель, важный для любого </w:t>
      </w:r>
      <w:r w:rsidR="00696EFD" w:rsidRPr="007E38C0">
        <w:rPr>
          <w:rFonts w:ascii="Times New Roman" w:hAnsi="Times New Roman" w:cs="Times New Roman"/>
        </w:rPr>
        <w:t xml:space="preserve">манипулятора – его грузоподъемность. Она определяется массой объектов, с которыми роботу приходится производить манипуляции. Этот параметр задается при создании робота и зависит от его размера и строения. Для роботов разного назначения грузоподъемность разная и может варьироваться от грамма до нескольких тонн. </w:t>
      </w:r>
    </w:p>
    <w:p w:rsidR="00CF5B7E" w:rsidRDefault="00CF5B7E" w:rsidP="00696EFD">
      <w:pPr>
        <w:ind w:firstLine="708"/>
        <w:rPr>
          <w:rFonts w:ascii="Times New Roman" w:hAnsi="Times New Roman" w:cs="Times New Roman"/>
        </w:rPr>
      </w:pPr>
    </w:p>
    <w:p w:rsidR="00696EFD" w:rsidRPr="007E38C0" w:rsidRDefault="00C95E24" w:rsidP="00696EFD">
      <w:pPr>
        <w:ind w:firstLine="708"/>
        <w:rPr>
          <w:rFonts w:ascii="Times New Roman" w:hAnsi="Times New Roman" w:cs="Times New Roman"/>
        </w:rPr>
      </w:pPr>
      <w:r w:rsidRPr="00C95E24">
        <w:rPr>
          <w:rFonts w:ascii="Times New Roman" w:hAnsi="Times New Roman" w:cs="Times New Roman"/>
          <w:b/>
        </w:rPr>
        <w:t>Приводы.</w:t>
      </w:r>
      <w:r>
        <w:rPr>
          <w:rFonts w:ascii="Times New Roman" w:hAnsi="Times New Roman" w:cs="Times New Roman"/>
        </w:rPr>
        <w:t xml:space="preserve"> </w:t>
      </w:r>
      <w:r w:rsidR="00696EFD" w:rsidRPr="007E38C0">
        <w:rPr>
          <w:rFonts w:ascii="Times New Roman" w:hAnsi="Times New Roman" w:cs="Times New Roman"/>
        </w:rPr>
        <w:t xml:space="preserve">Давайте подробнее разберемся с тем, как управляются манипуляторы и как они двигаются. </w:t>
      </w:r>
    </w:p>
    <w:p w:rsidR="00696EFD" w:rsidRPr="007E38C0" w:rsidRDefault="00696EFD" w:rsidP="00696EFD">
      <w:pPr>
        <w:ind w:firstLine="708"/>
        <w:rPr>
          <w:rFonts w:ascii="Times New Roman" w:hAnsi="Times New Roman" w:cs="Times New Roman"/>
        </w:rPr>
      </w:pPr>
      <w:r w:rsidRPr="007E38C0">
        <w:rPr>
          <w:rFonts w:ascii="Times New Roman" w:hAnsi="Times New Roman" w:cs="Times New Roman"/>
        </w:rPr>
        <w:t>Манипуляторы совершают передвижения благодаря приводам.</w:t>
      </w:r>
      <w:r w:rsidR="00491EB5" w:rsidRPr="007E38C0">
        <w:rPr>
          <w:rFonts w:ascii="Times New Roman" w:hAnsi="Times New Roman" w:cs="Times New Roman"/>
        </w:rPr>
        <w:t xml:space="preserve"> Базовый состав привода –  двигатель и устройство управления данным приводом. Также в состав привода могут входить механизмы для передачи и преобразования движения, тормоз и муфта. Главное качество частей привода – легкость. Малый вес и размер – очень важный элемент в построении хорошо функционирующего робота. Это связано с необходимостью размещения данных деталей на исполнительной части робота – манипуляторе – с минимальной затратой рабочей поверхности и излишней затраты энергии на перемещение двигателей. В зависимости от требований, </w:t>
      </w:r>
      <w:r w:rsidR="00491EB5" w:rsidRPr="007E38C0">
        <w:rPr>
          <w:rFonts w:ascii="Times New Roman" w:hAnsi="Times New Roman" w:cs="Times New Roman"/>
        </w:rPr>
        <w:lastRenderedPageBreak/>
        <w:t>предъявляемых к роботу, предъявляются требования и к приводам: стоимость, способ и качество управления, удобство эксплуатации.</w:t>
      </w:r>
      <w:r w:rsidR="00E24DEA" w:rsidRPr="007E38C0">
        <w:rPr>
          <w:rFonts w:ascii="Times New Roman" w:hAnsi="Times New Roman" w:cs="Times New Roman"/>
        </w:rPr>
        <w:t xml:space="preserve"> </w:t>
      </w:r>
      <w:r w:rsidR="001E6C42" w:rsidRPr="007E38C0">
        <w:rPr>
          <w:rFonts w:ascii="Times New Roman" w:hAnsi="Times New Roman" w:cs="Times New Roman"/>
        </w:rPr>
        <w:t>Приводы можно разделить по множеству признаков: электрические, гидравлические, пневматические; с поступательным и вращательным движением; регулируемые и нерегулируемые; замкнутые и разомкнутые; непрерывного и дискретного действия.</w:t>
      </w:r>
      <w:r w:rsidR="00EF3CCC" w:rsidRPr="007E38C0">
        <w:rPr>
          <w:rFonts w:ascii="Times New Roman" w:hAnsi="Times New Roman" w:cs="Times New Roman"/>
        </w:rPr>
        <w:t xml:space="preserve"> Подробнее рассмотри пневматические, гидравлические и электрические приводы.</w:t>
      </w:r>
    </w:p>
    <w:p w:rsidR="00E845EE" w:rsidRPr="007E38C0" w:rsidRDefault="00E845EE" w:rsidP="00696EFD">
      <w:pPr>
        <w:ind w:firstLine="708"/>
        <w:rPr>
          <w:rFonts w:ascii="Times New Roman" w:hAnsi="Times New Roman" w:cs="Times New Roman"/>
        </w:rPr>
      </w:pPr>
      <w:r w:rsidRPr="007E38C0">
        <w:rPr>
          <w:rFonts w:ascii="Times New Roman" w:hAnsi="Times New Roman" w:cs="Times New Roman"/>
        </w:rPr>
        <w:t xml:space="preserve">В роботах с низкой грузоподъемностью применяются дешевые и надежные пневматические приводы. Единственная отрицательная их черта – плохая управляемость, поэтому они применяются как нерегулируемые, с цикловым управлением. </w:t>
      </w:r>
    </w:p>
    <w:p w:rsidR="00EF1401" w:rsidRPr="007E38C0" w:rsidRDefault="00EF1401" w:rsidP="00696EFD">
      <w:pPr>
        <w:ind w:firstLine="708"/>
        <w:rPr>
          <w:rFonts w:ascii="Times New Roman" w:hAnsi="Times New Roman" w:cs="Times New Roman"/>
        </w:rPr>
      </w:pPr>
      <w:r w:rsidRPr="007E38C0">
        <w:rPr>
          <w:rFonts w:ascii="Times New Roman" w:hAnsi="Times New Roman" w:cs="Times New Roman"/>
        </w:rPr>
        <w:t xml:space="preserve">Гидравлические приводы – самые </w:t>
      </w:r>
      <w:r w:rsidR="00CC0BE2" w:rsidRPr="007E38C0">
        <w:rPr>
          <w:rFonts w:ascii="Times New Roman" w:hAnsi="Times New Roman" w:cs="Times New Roman"/>
        </w:rPr>
        <w:t xml:space="preserve">дорогие и мощные. Они </w:t>
      </w:r>
      <w:r w:rsidR="00235432" w:rsidRPr="007E38C0">
        <w:rPr>
          <w:rFonts w:ascii="Times New Roman" w:hAnsi="Times New Roman" w:cs="Times New Roman"/>
        </w:rPr>
        <w:t>применяются в тяжелых и супертяжелых роботах с высокой грузоподъем</w:t>
      </w:r>
      <w:r w:rsidR="00CC0BE2" w:rsidRPr="007E38C0">
        <w:rPr>
          <w:rFonts w:ascii="Times New Roman" w:hAnsi="Times New Roman" w:cs="Times New Roman"/>
        </w:rPr>
        <w:t xml:space="preserve">ностью </w:t>
      </w:r>
      <w:r w:rsidR="00235432" w:rsidRPr="007E38C0">
        <w:rPr>
          <w:rFonts w:ascii="Times New Roman" w:hAnsi="Times New Roman" w:cs="Times New Roman"/>
        </w:rPr>
        <w:t xml:space="preserve"> и мощностью 5000-1000 Вт. Из-за хорошей управляемости они так же применяются в роботах со средней грузоподъемностью, для которых важна динамичность и точность.</w:t>
      </w:r>
    </w:p>
    <w:p w:rsidR="00235432" w:rsidRPr="007E38C0" w:rsidRDefault="006F32B0" w:rsidP="00696EFD">
      <w:pPr>
        <w:ind w:firstLine="708"/>
        <w:rPr>
          <w:rFonts w:ascii="Times New Roman" w:hAnsi="Times New Roman" w:cs="Times New Roman"/>
        </w:rPr>
      </w:pPr>
      <w:r w:rsidRPr="007E38C0">
        <w:rPr>
          <w:rFonts w:ascii="Times New Roman" w:hAnsi="Times New Roman" w:cs="Times New Roman"/>
        </w:rPr>
        <w:t xml:space="preserve">Электрический привод имеет простой подвод энергии, легко и хорошо управляем, удобен в эксплуатации, но имеет худшие массогабаритные характеристики, что значит, что он имеет очень маленькую грузоподъемность и занимает много пространства, что невыгодно и неудобно при создании робота. </w:t>
      </w:r>
    </w:p>
    <w:p w:rsidR="00E845EE" w:rsidRPr="007E38C0" w:rsidRDefault="00E845EE" w:rsidP="00696EFD">
      <w:pPr>
        <w:ind w:firstLine="708"/>
        <w:rPr>
          <w:rFonts w:ascii="Times New Roman" w:hAnsi="Times New Roman" w:cs="Times New Roman"/>
        </w:rPr>
      </w:pPr>
    </w:p>
    <w:p w:rsidR="007E38C0" w:rsidRDefault="007E38C0" w:rsidP="00696EFD">
      <w:pPr>
        <w:ind w:firstLine="708"/>
        <w:rPr>
          <w:rFonts w:ascii="Times New Roman" w:hAnsi="Times New Roman" w:cs="Times New Roman"/>
        </w:rPr>
      </w:pPr>
    </w:p>
    <w:p w:rsidR="007E38C0" w:rsidRDefault="007E38C0" w:rsidP="00696EFD">
      <w:pPr>
        <w:ind w:firstLine="708"/>
        <w:rPr>
          <w:rFonts w:ascii="Times New Roman" w:hAnsi="Times New Roman" w:cs="Times New Roman"/>
        </w:rPr>
      </w:pPr>
    </w:p>
    <w:p w:rsidR="007E38C0" w:rsidRDefault="007E38C0" w:rsidP="00696EFD">
      <w:pPr>
        <w:ind w:firstLine="708"/>
        <w:rPr>
          <w:rFonts w:ascii="Times New Roman" w:hAnsi="Times New Roman" w:cs="Times New Roman"/>
        </w:rPr>
      </w:pPr>
    </w:p>
    <w:p w:rsidR="00696EFD" w:rsidRPr="007E38C0" w:rsidRDefault="00696EFD" w:rsidP="00696EFD">
      <w:pPr>
        <w:ind w:firstLine="708"/>
        <w:rPr>
          <w:rFonts w:ascii="Times New Roman" w:hAnsi="Times New Roman" w:cs="Times New Roman"/>
        </w:rPr>
      </w:pPr>
      <w:r w:rsidRPr="007E38C0">
        <w:rPr>
          <w:rFonts w:ascii="Times New Roman" w:hAnsi="Times New Roman" w:cs="Times New Roman"/>
        </w:rPr>
        <w:t xml:space="preserve">Итак, мы выяснили, что манипуляторы – это пространственные механизмы из кинематических цепей и звеньев,  образующих кинематические пары с угловым или поступательным относительным движением и системой приводов, чаще всего раздельных для каждой степени подвижности. Манипулятор предназначен для перемещения и ориентации объектов в рабочем пространстве. Манипуляторы заканчиваются рабочим органом. Он может </w:t>
      </w:r>
      <w:proofErr w:type="gramStart"/>
      <w:r w:rsidRPr="007E38C0">
        <w:rPr>
          <w:rFonts w:ascii="Times New Roman" w:hAnsi="Times New Roman" w:cs="Times New Roman"/>
        </w:rPr>
        <w:t>представлять из себя</w:t>
      </w:r>
      <w:proofErr w:type="gramEnd"/>
      <w:r w:rsidRPr="007E38C0">
        <w:rPr>
          <w:rFonts w:ascii="Times New Roman" w:hAnsi="Times New Roman" w:cs="Times New Roman"/>
        </w:rPr>
        <w:t xml:space="preserve"> </w:t>
      </w:r>
      <w:proofErr w:type="spellStart"/>
      <w:r w:rsidRPr="007E38C0">
        <w:rPr>
          <w:rFonts w:ascii="Times New Roman" w:hAnsi="Times New Roman" w:cs="Times New Roman"/>
        </w:rPr>
        <w:t>схват</w:t>
      </w:r>
      <w:proofErr w:type="spellEnd"/>
      <w:r w:rsidRPr="007E38C0">
        <w:rPr>
          <w:rFonts w:ascii="Times New Roman" w:hAnsi="Times New Roman" w:cs="Times New Roman"/>
        </w:rPr>
        <w:t xml:space="preserve">, фрезу, гайковерт, сверло, метчик и т.д. </w:t>
      </w:r>
    </w:p>
    <w:p w:rsidR="00970859" w:rsidRPr="007E38C0" w:rsidRDefault="00970859" w:rsidP="00A825C5">
      <w:pPr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bookmarkStart w:id="0" w:name="_GoBack"/>
      <w:bookmarkEnd w:id="0"/>
    </w:p>
    <w:p w:rsidR="005C32D8" w:rsidRPr="007E38C0" w:rsidRDefault="005C32D8" w:rsidP="005C32D8">
      <w:pPr>
        <w:ind w:firstLine="360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Давайте рассмотри сферы использования роботов:</w:t>
      </w:r>
    </w:p>
    <w:p w:rsidR="005C32D8" w:rsidRPr="007E38C0" w:rsidRDefault="005C32D8" w:rsidP="005C32D8">
      <w:pPr>
        <w:ind w:firstLine="360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Итак, согласно схеме, показанной выше, есть 8 сфер использования робототехники. Давайте рассмотри подробнее каждую из них.</w:t>
      </w:r>
    </w:p>
    <w:p w:rsidR="005C32D8" w:rsidRPr="007E38C0" w:rsidRDefault="005C32D8" w:rsidP="005C32D8">
      <w:pPr>
        <w:ind w:firstLine="360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Кинематограф. Когда-то спецэффекты создавались за счет роботов. При помощи технологий создавались механические модели персонажей фильма или, например, техника будущего. Примеры роботов, созданных для съемок фильмов и сериалов.</w:t>
      </w:r>
    </w:p>
    <w:p w:rsidR="005C32D8" w:rsidRPr="007E38C0" w:rsidRDefault="005C32D8" w:rsidP="005C32D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252525"/>
          <w:shd w:val="clear" w:color="auto" w:fill="FFFFFF"/>
        </w:rPr>
        <w:t>«Челюсти»</w:t>
      </w:r>
    </w:p>
    <w:p w:rsidR="005C32D8" w:rsidRPr="007E38C0" w:rsidRDefault="005C32D8" w:rsidP="005C32D8">
      <w:pPr>
        <w:pStyle w:val="a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E38C0">
        <w:rPr>
          <w:rFonts w:ascii="Times New Roman" w:hAnsi="Times New Roman" w:cs="Times New Roman"/>
          <w:color w:val="000000"/>
          <w:shd w:val="clear" w:color="auto" w:fill="FFFFFF"/>
        </w:rPr>
        <w:t xml:space="preserve">Для съемок всемирно известного ужастика «Челюсти», снятого в 70-х годах прошлого века, использовались движущиеся макеты акул. Их было несколько, так как у них были разные цели. </w:t>
      </w:r>
      <w:proofErr w:type="gramStart"/>
      <w:r w:rsidRPr="007E38C0">
        <w:rPr>
          <w:rFonts w:ascii="Times New Roman" w:hAnsi="Times New Roman" w:cs="Times New Roman"/>
          <w:color w:val="000000"/>
          <w:shd w:val="clear" w:color="auto" w:fill="FFFFFF"/>
        </w:rPr>
        <w:t>Один из них был цельный, а два остальных представляли из себя правую и левую половины акулы с доступом к внутренним механизмам.</w:t>
      </w:r>
      <w:proofErr w:type="gramEnd"/>
    </w:p>
    <w:p w:rsidR="005C32D8" w:rsidRPr="007E38C0" w:rsidRDefault="005C32D8" w:rsidP="005C32D8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  <w:r w:rsidRPr="007E38C0">
        <w:rPr>
          <w:rFonts w:ascii="Times New Roman" w:hAnsi="Times New Roman" w:cs="Times New Roman"/>
          <w:color w:val="000000"/>
          <w:shd w:val="clear" w:color="auto" w:fill="FFFFFF"/>
        </w:rPr>
        <w:t xml:space="preserve">Макеты крепились к установленной на 9-метровой глубине платформе. Благодаря пневматическим установкам акула могла резко «выпрыгивать» из воды и снова </w:t>
      </w:r>
      <w:r w:rsidRPr="007E38C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погружаться по желанию оператора управляющего муляжами с плававшей неподалеку баржи.</w:t>
      </w:r>
    </w:p>
    <w:p w:rsidR="005C32D8" w:rsidRPr="007E38C0" w:rsidRDefault="005C32D8" w:rsidP="005C32D8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</w:p>
    <w:p w:rsidR="005C32D8" w:rsidRPr="007E38C0" w:rsidRDefault="005C32D8" w:rsidP="005C32D8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</w:p>
    <w:p w:rsidR="005C32D8" w:rsidRPr="007E38C0" w:rsidRDefault="005C32D8" w:rsidP="005C32D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«Доктор Кто»</w:t>
      </w:r>
    </w:p>
    <w:p w:rsidR="005C32D8" w:rsidRPr="007E38C0" w:rsidRDefault="005C32D8" w:rsidP="005C32D8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В популярном научно-фантастическом сериале «Доктор Кто» роботы являются неотъемлемой частью сюжета, построенного на путешествиях во времмени и пространстве, в следствии чего главные герои могут оказаться в самых далеких уголках Вселенной, где несомненно есть жизнь и не всегда дружелюбная. Одна из главных угроз планеты Земля и мира в целом – раса далеков. Это с некоторой точки зрения несложные механизмы. Это мобильные роботы, основная функция которых – передвижение по ровной поверхности. Таким роботом управляет оператор, находящийся внутри. При помощи специального пульта управления он заставляет робота двигаться вперед, назад, вправо и влево, а также изменяет положение, оружия и глазного ствола. Второй оператор при помощи радиопульта управляет поворотом «головы» далека. </w:t>
      </w:r>
      <w:proofErr w:type="gramStart"/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Передвигается робот на колесах, в ранних версиях работающих по принципу велосипедных (сидящему внутри приходилось крутить педали, чтобы сдвинуться с места), но теперь они уже заменены на колесики, управляемые при помощи пульта внутри.</w:t>
      </w:r>
      <w:proofErr w:type="gramEnd"/>
    </w:p>
    <w:p w:rsidR="005C32D8" w:rsidRPr="007E38C0" w:rsidRDefault="005C32D8" w:rsidP="005C32D8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</w:p>
    <w:p w:rsidR="005C32D8" w:rsidRPr="007E38C0" w:rsidRDefault="005C32D8" w:rsidP="005C32D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«Чужие»</w:t>
      </w:r>
    </w:p>
    <w:p w:rsidR="005C32D8" w:rsidRPr="007E38C0" w:rsidRDefault="005C32D8" w:rsidP="005C32D8">
      <w:pPr>
        <w:pStyle w:val="a6"/>
        <w:jc w:val="both"/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</w:pP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«Чужие» - один из исвестнейших фильмов ужасов, снятый примерно в одно время с «Челюстями» (1970-ые годы). Реалистичность экранных монстров была невероятно велика, особенно по меркам того времени. Для съемок использовались специальные роботы, изображавшие фэйсхаггеров – инопланетных чудовищ, атаковавших людей, набрасываясь на их лица (от англ </w:t>
      </w: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val="en-US" w:eastAsia="ru-RU"/>
        </w:rPr>
        <w:t>facehugger</w:t>
      </w: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= </w:t>
      </w: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val="en-US" w:eastAsia="ru-RU"/>
        </w:rPr>
        <w:t>face</w:t>
      </w: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 xml:space="preserve"> + </w:t>
      </w: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val="en-US" w:eastAsia="ru-RU"/>
        </w:rPr>
        <w:t>hug</w:t>
      </w:r>
      <w:r w:rsidRPr="007E38C0">
        <w:rPr>
          <w:rFonts w:ascii="Times New Roman" w:hAnsi="Times New Roman" w:cs="Times New Roman"/>
          <w:noProof/>
          <w:color w:val="252525"/>
          <w:shd w:val="clear" w:color="auto" w:fill="FFFFFF"/>
          <w:lang w:eastAsia="ru-RU"/>
        </w:rPr>
        <w:t>, лицо+обнимать, охватывать).</w:t>
      </w:r>
    </w:p>
    <w:p w:rsidR="005C32D8" w:rsidRPr="007E38C0" w:rsidRDefault="005C32D8" w:rsidP="005C32D8">
      <w:pPr>
        <w:pStyle w:val="a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333333"/>
        </w:rPr>
        <w:t xml:space="preserve">Самым </w:t>
      </w:r>
      <w:proofErr w:type="gramStart"/>
      <w:r w:rsidRPr="007E38C0">
        <w:rPr>
          <w:rFonts w:ascii="Times New Roman" w:hAnsi="Times New Roman" w:cs="Times New Roman"/>
          <w:color w:val="333333"/>
        </w:rPr>
        <w:t>сложным</w:t>
      </w:r>
      <w:proofErr w:type="gramEnd"/>
      <w:r w:rsidRPr="007E38C0">
        <w:rPr>
          <w:rFonts w:ascii="Times New Roman" w:hAnsi="Times New Roman" w:cs="Times New Roman"/>
          <w:color w:val="333333"/>
        </w:rPr>
        <w:t xml:space="preserve"> оказалось сделать полноценную модель </w:t>
      </w:r>
      <w:proofErr w:type="spellStart"/>
      <w:r w:rsidRPr="007E38C0">
        <w:rPr>
          <w:rFonts w:ascii="Times New Roman" w:hAnsi="Times New Roman" w:cs="Times New Roman"/>
          <w:color w:val="333333"/>
        </w:rPr>
        <w:t>лицехвата</w:t>
      </w:r>
      <w:proofErr w:type="spellEnd"/>
      <w:r w:rsidRPr="007E38C0">
        <w:rPr>
          <w:rFonts w:ascii="Times New Roman" w:hAnsi="Times New Roman" w:cs="Times New Roman"/>
          <w:color w:val="333333"/>
        </w:rPr>
        <w:t xml:space="preserve">, нападающего на главных героев. У него были полностью управляемые ноги (обе фаланги) и хвост, который скручивался и поджимался. Этим </w:t>
      </w:r>
      <w:proofErr w:type="spellStart"/>
      <w:r w:rsidRPr="007E38C0">
        <w:rPr>
          <w:rFonts w:ascii="Times New Roman" w:hAnsi="Times New Roman" w:cs="Times New Roman"/>
          <w:color w:val="333333"/>
        </w:rPr>
        <w:t>фэйсхаггером</w:t>
      </w:r>
      <w:proofErr w:type="spellEnd"/>
      <w:r w:rsidRPr="007E38C0">
        <w:rPr>
          <w:rFonts w:ascii="Times New Roman" w:hAnsi="Times New Roman" w:cs="Times New Roman"/>
          <w:color w:val="333333"/>
        </w:rPr>
        <w:t xml:space="preserve"> одновременно управляли девять операторов!  Еще один </w:t>
      </w:r>
      <w:proofErr w:type="spellStart"/>
      <w:r w:rsidRPr="007E38C0">
        <w:rPr>
          <w:rFonts w:ascii="Times New Roman" w:hAnsi="Times New Roman" w:cs="Times New Roman"/>
          <w:color w:val="333333"/>
        </w:rPr>
        <w:t>фейсхаггер</w:t>
      </w:r>
      <w:proofErr w:type="spellEnd"/>
      <w:r w:rsidRPr="007E38C0">
        <w:rPr>
          <w:rFonts w:ascii="Times New Roman" w:hAnsi="Times New Roman" w:cs="Times New Roman"/>
          <w:color w:val="333333"/>
        </w:rPr>
        <w:t xml:space="preserve"> со способностью лезть по краю стола был сделан для сцены атаки на </w:t>
      </w:r>
      <w:proofErr w:type="spellStart"/>
      <w:r w:rsidRPr="007E38C0">
        <w:rPr>
          <w:rFonts w:ascii="Times New Roman" w:hAnsi="Times New Roman" w:cs="Times New Roman"/>
          <w:color w:val="333333"/>
        </w:rPr>
        <w:t>Ньют</w:t>
      </w:r>
      <w:proofErr w:type="spellEnd"/>
      <w:r w:rsidRPr="007E38C0">
        <w:rPr>
          <w:rFonts w:ascii="Times New Roman" w:hAnsi="Times New Roman" w:cs="Times New Roman"/>
          <w:color w:val="333333"/>
        </w:rPr>
        <w:t>. Для него потребовалось восемь операторов.</w:t>
      </w:r>
    </w:p>
    <w:p w:rsidR="005C32D8" w:rsidRPr="007E38C0" w:rsidRDefault="005C32D8" w:rsidP="005C32D8">
      <w:pPr>
        <w:pStyle w:val="a6"/>
        <w:ind w:firstLine="69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Однако роботы в кинематографе уже считаются устаревшими технологиями. Сейчас большинство спецэффектов создаются с помощью компьютерного моделирования, а роботы на съемочной площадке используются не в качестве объекта съемок, а как инструмент для их свершения.</w:t>
      </w:r>
    </w:p>
    <w:p w:rsidR="005C32D8" w:rsidRPr="007E38C0" w:rsidRDefault="005C32D8" w:rsidP="005C32D8">
      <w:pPr>
        <w:pStyle w:val="a6"/>
        <w:ind w:firstLine="69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5C32D8" w:rsidRPr="007E38C0" w:rsidRDefault="005C32D8" w:rsidP="005C32D8">
      <w:pPr>
        <w:pStyle w:val="a6"/>
        <w:ind w:firstLine="69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7E38C0">
        <w:rPr>
          <w:rFonts w:ascii="Times New Roman" w:hAnsi="Times New Roman" w:cs="Times New Roman"/>
          <w:color w:val="252525"/>
          <w:shd w:val="clear" w:color="auto" w:fill="FFFFFF"/>
        </w:rPr>
        <w:t>Медицина. В медицинской сфере уже более 30 лет востребованы разные типы роботов: обучающие персонал, обслуживающие, ухаживающие за пациентами. Однако 20-25 лет назад появились настоящие роботы-хирурги и роботы-ассистенты. Они значительно упрощают работу врачей и снижают риск врачебных ошибок. Одним из ярких примеров роботов-хирургов является аппарат, названный в честь великого изобретателя эпохи Возрождения - «Да Винчи».</w:t>
      </w:r>
    </w:p>
    <w:p w:rsidR="005C32D8" w:rsidRPr="007E38C0" w:rsidRDefault="005C32D8" w:rsidP="005C32D8">
      <w:pPr>
        <w:pStyle w:val="a6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5C32D8" w:rsidRPr="007E38C0" w:rsidRDefault="005C32D8" w:rsidP="005C32D8">
      <w:pPr>
        <w:ind w:firstLine="708"/>
        <w:jc w:val="both"/>
        <w:rPr>
          <w:rFonts w:ascii="Times New Roman" w:hAnsi="Times New Roman" w:cs="Times New Roman"/>
          <w:color w:val="303030"/>
          <w:shd w:val="clear" w:color="auto" w:fill="FFFFFF"/>
        </w:rPr>
      </w:pPr>
      <w:r w:rsidRPr="007E38C0">
        <w:rPr>
          <w:rFonts w:ascii="Times New Roman" w:hAnsi="Times New Roman" w:cs="Times New Roman"/>
          <w:color w:val="303030"/>
          <w:shd w:val="clear" w:color="auto" w:fill="FFFFFF"/>
        </w:rPr>
        <w:t xml:space="preserve">Роботизированная хирургическая система «Да Винчи» состоит из двух основных блоков – первых из них – операционный – оснащен тремя или четырьмя манипуляторами-инструментами. Три операционных манипулятора представляют собой универсальные держатели хирургических и </w:t>
      </w:r>
      <w:proofErr w:type="spellStart"/>
      <w:r w:rsidRPr="007E38C0">
        <w:rPr>
          <w:rFonts w:ascii="Times New Roman" w:hAnsi="Times New Roman" w:cs="Times New Roman"/>
          <w:color w:val="303030"/>
          <w:shd w:val="clear" w:color="auto" w:fill="FFFFFF"/>
        </w:rPr>
        <w:t>электрокоагуляционных</w:t>
      </w:r>
      <w:proofErr w:type="spellEnd"/>
      <w:r w:rsidRPr="007E38C0">
        <w:rPr>
          <w:rFonts w:ascii="Times New Roman" w:hAnsi="Times New Roman" w:cs="Times New Roman"/>
          <w:color w:val="303030"/>
          <w:shd w:val="clear" w:color="auto" w:fill="FFFFFF"/>
        </w:rPr>
        <w:t xml:space="preserve"> инструментов, разработанных специально для этого робота, последний манипулятор оборудован двумя эндоскопическими видеокамерами, передающими изображение на операционную консоль хирурга, т.е. во второй блок. Во время операции хирург размещается у консольного блока, отслеживая ход оперативного вмешательства через стереоскопические (3D) </w:t>
      </w:r>
      <w:r w:rsidRPr="007E38C0">
        <w:rPr>
          <w:rFonts w:ascii="Times New Roman" w:hAnsi="Times New Roman" w:cs="Times New Roman"/>
          <w:color w:val="303030"/>
          <w:shd w:val="clear" w:color="auto" w:fill="FFFFFF"/>
        </w:rPr>
        <w:lastRenderedPageBreak/>
        <w:t xml:space="preserve">окуляры, управляя двумя хирургическими манипуляторами при помощи рук, правой ногой – </w:t>
      </w:r>
      <w:proofErr w:type="spellStart"/>
      <w:r w:rsidRPr="007E38C0">
        <w:rPr>
          <w:rFonts w:ascii="Times New Roman" w:hAnsi="Times New Roman" w:cs="Times New Roman"/>
          <w:color w:val="303030"/>
          <w:shd w:val="clear" w:color="auto" w:fill="FFFFFF"/>
        </w:rPr>
        <w:t>электрокоагуляционным</w:t>
      </w:r>
      <w:proofErr w:type="spellEnd"/>
      <w:r w:rsidRPr="007E38C0">
        <w:rPr>
          <w:rFonts w:ascii="Times New Roman" w:hAnsi="Times New Roman" w:cs="Times New Roman"/>
          <w:color w:val="303030"/>
          <w:shd w:val="clear" w:color="auto" w:fill="FFFFFF"/>
        </w:rPr>
        <w:t xml:space="preserve"> манипулятором, левой – манипулятором с эндоскопическими камерами. Умение работать с этим роботом требует внимательности и концентрации, также не малую роль играет опыт проведения операций и, конечно же, работы с этой массивной машиной (Один только операционный блок весит 5 тонн). Программное обеспечение «Да Винчи» переводит движения хирурга вне зависимости от усилия, приложенного к рукояткам управления, в движения многократно меньшей силы, что позволяет выполнять операции на крайне малом пространстве и через минимально возможные отверстия в человеческом теле – диаметр отверстий под каждый манипулятор равен диаметру обычного карандаша. Это позволяет не оставлять сильно заметных шрамов по окончании операции.</w:t>
      </w:r>
    </w:p>
    <w:p w:rsidR="00696EFD" w:rsidRPr="007E38C0" w:rsidRDefault="00696EFD" w:rsidP="00696EFD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sectPr w:rsidR="00696EFD" w:rsidRPr="007E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2F1"/>
    <w:multiLevelType w:val="hybridMultilevel"/>
    <w:tmpl w:val="5A4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676A"/>
    <w:multiLevelType w:val="hybridMultilevel"/>
    <w:tmpl w:val="D698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1180"/>
    <w:multiLevelType w:val="hybridMultilevel"/>
    <w:tmpl w:val="A4061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F"/>
    <w:rsid w:val="000F593B"/>
    <w:rsid w:val="00126991"/>
    <w:rsid w:val="0014204D"/>
    <w:rsid w:val="00180C4E"/>
    <w:rsid w:val="00182C16"/>
    <w:rsid w:val="001B163E"/>
    <w:rsid w:val="001E6C42"/>
    <w:rsid w:val="00235432"/>
    <w:rsid w:val="00265031"/>
    <w:rsid w:val="0030555F"/>
    <w:rsid w:val="00317BEB"/>
    <w:rsid w:val="003357F3"/>
    <w:rsid w:val="003B6362"/>
    <w:rsid w:val="003D4F27"/>
    <w:rsid w:val="004110BB"/>
    <w:rsid w:val="004429C5"/>
    <w:rsid w:val="004653BC"/>
    <w:rsid w:val="00491EB5"/>
    <w:rsid w:val="004A72A5"/>
    <w:rsid w:val="004F6EA1"/>
    <w:rsid w:val="00507693"/>
    <w:rsid w:val="00534A81"/>
    <w:rsid w:val="005631C7"/>
    <w:rsid w:val="005C32D8"/>
    <w:rsid w:val="0062629C"/>
    <w:rsid w:val="00696EFD"/>
    <w:rsid w:val="006A74D6"/>
    <w:rsid w:val="006F32B0"/>
    <w:rsid w:val="00751AA7"/>
    <w:rsid w:val="00765225"/>
    <w:rsid w:val="00771BF0"/>
    <w:rsid w:val="00772DC4"/>
    <w:rsid w:val="007E38C0"/>
    <w:rsid w:val="007E43BD"/>
    <w:rsid w:val="007E514C"/>
    <w:rsid w:val="008672D7"/>
    <w:rsid w:val="008C5B1E"/>
    <w:rsid w:val="00970859"/>
    <w:rsid w:val="009F1890"/>
    <w:rsid w:val="00A825C5"/>
    <w:rsid w:val="00A95F2B"/>
    <w:rsid w:val="00B714F2"/>
    <w:rsid w:val="00C06EFF"/>
    <w:rsid w:val="00C574F4"/>
    <w:rsid w:val="00C64783"/>
    <w:rsid w:val="00C95E24"/>
    <w:rsid w:val="00CC0BE2"/>
    <w:rsid w:val="00CE3CC3"/>
    <w:rsid w:val="00CF5B7E"/>
    <w:rsid w:val="00D4166A"/>
    <w:rsid w:val="00D47665"/>
    <w:rsid w:val="00DD2451"/>
    <w:rsid w:val="00DE744F"/>
    <w:rsid w:val="00E1172C"/>
    <w:rsid w:val="00E24DEA"/>
    <w:rsid w:val="00E845EE"/>
    <w:rsid w:val="00EF1401"/>
    <w:rsid w:val="00EF3CCC"/>
    <w:rsid w:val="00F61940"/>
    <w:rsid w:val="00F83B55"/>
    <w:rsid w:val="00FD157F"/>
    <w:rsid w:val="00FE45C0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4F4"/>
  </w:style>
  <w:style w:type="character" w:styleId="a3">
    <w:name w:val="Hyperlink"/>
    <w:basedOn w:val="a0"/>
    <w:uiPriority w:val="99"/>
    <w:unhideWhenUsed/>
    <w:rsid w:val="00C57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200"/>
    <w:pPr>
      <w:ind w:left="720"/>
      <w:contextualSpacing/>
    </w:pPr>
  </w:style>
  <w:style w:type="paragraph" w:customStyle="1" w:styleId="noindent">
    <w:name w:val="noindent"/>
    <w:basedOn w:val="a"/>
    <w:rsid w:val="0077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4F4"/>
  </w:style>
  <w:style w:type="character" w:styleId="a3">
    <w:name w:val="Hyperlink"/>
    <w:basedOn w:val="a0"/>
    <w:uiPriority w:val="99"/>
    <w:unhideWhenUsed/>
    <w:rsid w:val="00C57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200"/>
    <w:pPr>
      <w:ind w:left="720"/>
      <w:contextualSpacing/>
    </w:pPr>
  </w:style>
  <w:style w:type="paragraph" w:customStyle="1" w:styleId="noindent">
    <w:name w:val="noindent"/>
    <w:basedOn w:val="a"/>
    <w:rsid w:val="0077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BF1A-6843-47C7-9020-B98A61D1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6</cp:revision>
  <dcterms:created xsi:type="dcterms:W3CDTF">2015-03-06T18:53:00Z</dcterms:created>
  <dcterms:modified xsi:type="dcterms:W3CDTF">2015-03-15T19:50:00Z</dcterms:modified>
</cp:coreProperties>
</file>