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BA2C" w14:textId="4CD62F8A" w:rsidR="00F038FD" w:rsidRPr="00A04AF1" w:rsidRDefault="00A04AF1" w:rsidP="00A04AF1">
      <w:pPr>
        <w:jc w:val="center"/>
        <w:rPr>
          <w:rFonts w:ascii="Times New Roman" w:hAnsi="Times New Roman" w:cs="Times New Roman"/>
          <w:sz w:val="28"/>
          <w:szCs w:val="28"/>
        </w:rPr>
      </w:pPr>
      <w:r w:rsidRPr="00A04AF1">
        <w:rPr>
          <w:rFonts w:ascii="Times New Roman" w:hAnsi="Times New Roman" w:cs="Times New Roman"/>
          <w:sz w:val="28"/>
          <w:szCs w:val="28"/>
        </w:rPr>
        <w:t>Департамент образования города Москвы</w:t>
      </w:r>
    </w:p>
    <w:p w14:paraId="300D5A6C" w14:textId="77777777" w:rsidR="00A04AF1" w:rsidRPr="00A04AF1" w:rsidRDefault="00A04AF1" w:rsidP="00A04AF1">
      <w:pPr>
        <w:jc w:val="center"/>
        <w:rPr>
          <w:rFonts w:ascii="Times New Roman" w:hAnsi="Times New Roman" w:cs="Times New Roman"/>
          <w:sz w:val="28"/>
          <w:szCs w:val="28"/>
        </w:rPr>
      </w:pPr>
      <w:r w:rsidRPr="00A04AF1">
        <w:rPr>
          <w:rFonts w:ascii="Times New Roman" w:hAnsi="Times New Roman" w:cs="Times New Roman"/>
          <w:sz w:val="28"/>
          <w:szCs w:val="28"/>
        </w:rPr>
        <w:t>Государственное бюджетное общеобразовательное учреждение</w:t>
      </w:r>
    </w:p>
    <w:p w14:paraId="4FEA9F2B" w14:textId="5283420F" w:rsidR="00A04AF1" w:rsidRDefault="00A04AF1" w:rsidP="00A04AF1">
      <w:pPr>
        <w:jc w:val="center"/>
        <w:rPr>
          <w:rFonts w:ascii="Times New Roman" w:hAnsi="Times New Roman" w:cs="Times New Roman"/>
          <w:sz w:val="28"/>
          <w:szCs w:val="28"/>
        </w:rPr>
      </w:pPr>
      <w:r w:rsidRPr="00A04AF1">
        <w:rPr>
          <w:rFonts w:ascii="Times New Roman" w:hAnsi="Times New Roman" w:cs="Times New Roman"/>
          <w:sz w:val="28"/>
          <w:szCs w:val="28"/>
        </w:rPr>
        <w:t xml:space="preserve"> города Москвы «школа №1505 Преображенская»</w:t>
      </w:r>
    </w:p>
    <w:p w14:paraId="108A19F6" w14:textId="1D12A40C" w:rsidR="00A04AF1" w:rsidRDefault="00A04AF1" w:rsidP="00A04AF1">
      <w:pPr>
        <w:jc w:val="center"/>
        <w:rPr>
          <w:rFonts w:ascii="Times New Roman" w:hAnsi="Times New Roman" w:cs="Times New Roman"/>
          <w:sz w:val="28"/>
          <w:szCs w:val="28"/>
        </w:rPr>
      </w:pPr>
    </w:p>
    <w:p w14:paraId="6F2C243E" w14:textId="0B774E18" w:rsidR="00A04AF1" w:rsidRDefault="00A04AF1" w:rsidP="00A04AF1">
      <w:pPr>
        <w:jc w:val="center"/>
        <w:rPr>
          <w:rFonts w:ascii="Times New Roman" w:hAnsi="Times New Roman" w:cs="Times New Roman"/>
          <w:sz w:val="28"/>
          <w:szCs w:val="28"/>
        </w:rPr>
      </w:pPr>
    </w:p>
    <w:p w14:paraId="7AFBB406" w14:textId="25364B0F" w:rsidR="00A04AF1" w:rsidRDefault="00A04AF1" w:rsidP="00A04AF1">
      <w:pPr>
        <w:jc w:val="center"/>
        <w:rPr>
          <w:rFonts w:ascii="Times New Roman" w:hAnsi="Times New Roman" w:cs="Times New Roman"/>
          <w:sz w:val="28"/>
          <w:szCs w:val="28"/>
        </w:rPr>
      </w:pPr>
    </w:p>
    <w:p w14:paraId="2EEA421C" w14:textId="6BF706D5" w:rsidR="00A04AF1" w:rsidRDefault="00A04AF1" w:rsidP="00A04AF1">
      <w:pPr>
        <w:jc w:val="center"/>
        <w:rPr>
          <w:rFonts w:ascii="Times New Roman" w:hAnsi="Times New Roman" w:cs="Times New Roman"/>
          <w:sz w:val="28"/>
          <w:szCs w:val="28"/>
        </w:rPr>
      </w:pPr>
    </w:p>
    <w:p w14:paraId="7ECE1156" w14:textId="427C091A" w:rsidR="00A04AF1" w:rsidRDefault="00A04AF1" w:rsidP="00A04AF1">
      <w:pPr>
        <w:jc w:val="center"/>
        <w:rPr>
          <w:rFonts w:ascii="Times New Roman" w:hAnsi="Times New Roman" w:cs="Times New Roman"/>
          <w:sz w:val="28"/>
          <w:szCs w:val="28"/>
        </w:rPr>
      </w:pPr>
    </w:p>
    <w:p w14:paraId="2B7603D6" w14:textId="697DF6F7" w:rsidR="00A04AF1" w:rsidRDefault="00A04AF1" w:rsidP="00A04AF1">
      <w:pPr>
        <w:jc w:val="center"/>
        <w:rPr>
          <w:rFonts w:ascii="Times New Roman" w:hAnsi="Times New Roman" w:cs="Times New Roman"/>
          <w:sz w:val="28"/>
          <w:szCs w:val="28"/>
        </w:rPr>
      </w:pPr>
    </w:p>
    <w:p w14:paraId="207853D9" w14:textId="054041BF" w:rsidR="00A04AF1" w:rsidRDefault="00A04AF1" w:rsidP="00A04AF1">
      <w:pPr>
        <w:jc w:val="center"/>
        <w:rPr>
          <w:rFonts w:ascii="Times New Roman" w:hAnsi="Times New Roman" w:cs="Times New Roman"/>
          <w:sz w:val="28"/>
          <w:szCs w:val="28"/>
        </w:rPr>
      </w:pPr>
      <w:r>
        <w:rPr>
          <w:rFonts w:ascii="Times New Roman" w:hAnsi="Times New Roman" w:cs="Times New Roman"/>
          <w:sz w:val="28"/>
          <w:szCs w:val="28"/>
        </w:rPr>
        <w:t>Реферат</w:t>
      </w:r>
    </w:p>
    <w:p w14:paraId="0D26E500" w14:textId="52616B74" w:rsidR="00A04AF1" w:rsidRDefault="00A04AF1" w:rsidP="00A04AF1">
      <w:pPr>
        <w:jc w:val="center"/>
        <w:rPr>
          <w:rFonts w:ascii="Times New Roman" w:hAnsi="Times New Roman" w:cs="Times New Roman"/>
          <w:sz w:val="28"/>
          <w:szCs w:val="28"/>
        </w:rPr>
      </w:pPr>
      <w:r>
        <w:rPr>
          <w:rFonts w:ascii="Times New Roman" w:hAnsi="Times New Roman" w:cs="Times New Roman"/>
          <w:sz w:val="28"/>
          <w:szCs w:val="28"/>
        </w:rPr>
        <w:t>«Проза бродячих псов»</w:t>
      </w:r>
      <w:r w:rsidR="006539A8">
        <w:rPr>
          <w:rFonts w:ascii="Times New Roman" w:hAnsi="Times New Roman" w:cs="Times New Roman"/>
          <w:sz w:val="28"/>
          <w:szCs w:val="28"/>
        </w:rPr>
        <w:t>: Сравнение прототипов с оригиналами русской классической литературы</w:t>
      </w:r>
    </w:p>
    <w:p w14:paraId="7E641249" w14:textId="601E6FDB" w:rsidR="006539A8" w:rsidRDefault="006539A8" w:rsidP="00A04AF1">
      <w:pPr>
        <w:jc w:val="center"/>
        <w:rPr>
          <w:rFonts w:ascii="Times New Roman" w:hAnsi="Times New Roman" w:cs="Times New Roman"/>
          <w:sz w:val="28"/>
          <w:szCs w:val="28"/>
        </w:rPr>
      </w:pPr>
    </w:p>
    <w:p w14:paraId="0AB60FC9" w14:textId="058842BA" w:rsidR="006539A8" w:rsidRDefault="006539A8" w:rsidP="00A04AF1">
      <w:pPr>
        <w:jc w:val="center"/>
        <w:rPr>
          <w:rFonts w:ascii="Times New Roman" w:hAnsi="Times New Roman" w:cs="Times New Roman"/>
          <w:sz w:val="28"/>
          <w:szCs w:val="28"/>
        </w:rPr>
      </w:pPr>
    </w:p>
    <w:p w14:paraId="57748F98" w14:textId="2DB592A3" w:rsidR="006539A8" w:rsidRDefault="006539A8" w:rsidP="00A04AF1">
      <w:pPr>
        <w:jc w:val="center"/>
        <w:rPr>
          <w:rFonts w:ascii="Times New Roman" w:hAnsi="Times New Roman" w:cs="Times New Roman"/>
          <w:sz w:val="28"/>
          <w:szCs w:val="28"/>
        </w:rPr>
      </w:pPr>
    </w:p>
    <w:p w14:paraId="29C73794" w14:textId="5AAC03BA" w:rsidR="006539A8" w:rsidRDefault="006539A8" w:rsidP="00A04AF1">
      <w:pPr>
        <w:jc w:val="center"/>
        <w:rPr>
          <w:rFonts w:ascii="Times New Roman" w:hAnsi="Times New Roman" w:cs="Times New Roman"/>
          <w:sz w:val="28"/>
          <w:szCs w:val="28"/>
        </w:rPr>
      </w:pPr>
    </w:p>
    <w:p w14:paraId="1417E40B" w14:textId="73943BEE" w:rsidR="006539A8" w:rsidRDefault="006539A8" w:rsidP="00A04AF1">
      <w:pPr>
        <w:jc w:val="center"/>
        <w:rPr>
          <w:rFonts w:ascii="Times New Roman" w:hAnsi="Times New Roman" w:cs="Times New Roman"/>
          <w:sz w:val="28"/>
          <w:szCs w:val="28"/>
        </w:rPr>
      </w:pPr>
    </w:p>
    <w:p w14:paraId="18CC13AC" w14:textId="46E9BD32" w:rsidR="006539A8" w:rsidRDefault="006539A8" w:rsidP="006539A8">
      <w:pPr>
        <w:jc w:val="right"/>
        <w:rPr>
          <w:rFonts w:ascii="Times New Roman" w:hAnsi="Times New Roman" w:cs="Times New Roman"/>
          <w:sz w:val="28"/>
          <w:szCs w:val="28"/>
        </w:rPr>
      </w:pPr>
      <w:r>
        <w:rPr>
          <w:rFonts w:ascii="Times New Roman" w:hAnsi="Times New Roman" w:cs="Times New Roman"/>
          <w:sz w:val="28"/>
          <w:szCs w:val="28"/>
        </w:rPr>
        <w:t>Выполнил(а):</w:t>
      </w:r>
    </w:p>
    <w:p w14:paraId="100C1144" w14:textId="39D98BA0" w:rsidR="006539A8" w:rsidRDefault="006539A8" w:rsidP="006539A8">
      <w:pPr>
        <w:jc w:val="right"/>
        <w:rPr>
          <w:rFonts w:ascii="Times New Roman" w:hAnsi="Times New Roman" w:cs="Times New Roman"/>
          <w:sz w:val="28"/>
          <w:szCs w:val="28"/>
        </w:rPr>
      </w:pPr>
      <w:r>
        <w:rPr>
          <w:rFonts w:ascii="Times New Roman" w:hAnsi="Times New Roman" w:cs="Times New Roman"/>
          <w:sz w:val="28"/>
          <w:szCs w:val="28"/>
        </w:rPr>
        <w:t>Лобанова Алина Алексеевна</w:t>
      </w:r>
    </w:p>
    <w:p w14:paraId="69CE3CC8" w14:textId="25DBAC58" w:rsidR="006539A8" w:rsidRDefault="006539A8" w:rsidP="006539A8">
      <w:pPr>
        <w:jc w:val="right"/>
        <w:rPr>
          <w:rFonts w:ascii="Times New Roman" w:hAnsi="Times New Roman" w:cs="Times New Roman"/>
          <w:sz w:val="28"/>
          <w:szCs w:val="28"/>
        </w:rPr>
      </w:pPr>
      <w:r>
        <w:rPr>
          <w:rFonts w:ascii="Times New Roman" w:hAnsi="Times New Roman" w:cs="Times New Roman"/>
          <w:sz w:val="28"/>
          <w:szCs w:val="28"/>
        </w:rPr>
        <w:t>Руководитель:</w:t>
      </w:r>
    </w:p>
    <w:p w14:paraId="776F84C1" w14:textId="57878C6E" w:rsidR="006539A8" w:rsidRDefault="006539A8" w:rsidP="006539A8">
      <w:pPr>
        <w:jc w:val="right"/>
        <w:rPr>
          <w:rFonts w:ascii="Times New Roman" w:hAnsi="Times New Roman" w:cs="Times New Roman"/>
          <w:sz w:val="28"/>
          <w:szCs w:val="28"/>
        </w:rPr>
      </w:pPr>
      <w:proofErr w:type="spellStart"/>
      <w:r>
        <w:rPr>
          <w:rFonts w:ascii="Times New Roman" w:hAnsi="Times New Roman" w:cs="Times New Roman"/>
          <w:sz w:val="28"/>
          <w:szCs w:val="28"/>
        </w:rPr>
        <w:t>Долотова</w:t>
      </w:r>
      <w:proofErr w:type="spellEnd"/>
      <w:r>
        <w:rPr>
          <w:rFonts w:ascii="Times New Roman" w:hAnsi="Times New Roman" w:cs="Times New Roman"/>
          <w:sz w:val="28"/>
          <w:szCs w:val="28"/>
        </w:rPr>
        <w:t xml:space="preserve"> Е. Ю.</w:t>
      </w:r>
    </w:p>
    <w:p w14:paraId="06234D14" w14:textId="095B4998" w:rsidR="006539A8" w:rsidRDefault="006539A8" w:rsidP="006539A8">
      <w:pPr>
        <w:jc w:val="right"/>
        <w:rPr>
          <w:rFonts w:ascii="Times New Roman" w:hAnsi="Times New Roman" w:cs="Times New Roman"/>
          <w:sz w:val="28"/>
          <w:szCs w:val="28"/>
        </w:rPr>
      </w:pPr>
      <w:r>
        <w:rPr>
          <w:rFonts w:ascii="Times New Roman" w:hAnsi="Times New Roman" w:cs="Times New Roman"/>
          <w:sz w:val="28"/>
          <w:szCs w:val="28"/>
        </w:rPr>
        <w:t>______________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подпись руководителя)</w:t>
      </w:r>
    </w:p>
    <w:p w14:paraId="0E22F030" w14:textId="70514BD7" w:rsidR="006539A8" w:rsidRDefault="006539A8" w:rsidP="006539A8">
      <w:pPr>
        <w:jc w:val="right"/>
        <w:rPr>
          <w:rFonts w:ascii="Times New Roman" w:hAnsi="Times New Roman" w:cs="Times New Roman"/>
          <w:sz w:val="28"/>
          <w:szCs w:val="28"/>
        </w:rPr>
      </w:pPr>
      <w:r>
        <w:rPr>
          <w:rFonts w:ascii="Times New Roman" w:hAnsi="Times New Roman" w:cs="Times New Roman"/>
          <w:sz w:val="28"/>
          <w:szCs w:val="28"/>
        </w:rPr>
        <w:t>Рецензент:</w:t>
      </w:r>
    </w:p>
    <w:p w14:paraId="79D75C68" w14:textId="15DBD2D7" w:rsidR="006539A8" w:rsidRDefault="006539A8" w:rsidP="006539A8">
      <w:pPr>
        <w:jc w:val="right"/>
        <w:rPr>
          <w:rFonts w:ascii="Times New Roman" w:hAnsi="Times New Roman" w:cs="Times New Roman"/>
          <w:sz w:val="28"/>
          <w:szCs w:val="28"/>
        </w:rPr>
      </w:pPr>
      <w:r>
        <w:rPr>
          <w:rFonts w:ascii="Times New Roman" w:hAnsi="Times New Roman" w:cs="Times New Roman"/>
          <w:sz w:val="28"/>
          <w:szCs w:val="28"/>
        </w:rPr>
        <w:t>ФИО рецензента</w:t>
      </w:r>
    </w:p>
    <w:p w14:paraId="2D342F97" w14:textId="00AB6BD7" w:rsidR="006539A8" w:rsidRDefault="006539A8" w:rsidP="006539A8">
      <w:pPr>
        <w:jc w:val="right"/>
        <w:rPr>
          <w:rFonts w:ascii="Times New Roman" w:hAnsi="Times New Roman" w:cs="Times New Roman"/>
          <w:sz w:val="28"/>
          <w:szCs w:val="28"/>
        </w:rPr>
      </w:pPr>
      <w:r>
        <w:rPr>
          <w:rFonts w:ascii="Times New Roman" w:hAnsi="Times New Roman" w:cs="Times New Roman"/>
          <w:sz w:val="28"/>
          <w:szCs w:val="28"/>
        </w:rPr>
        <w:t>_______________</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подпись рецензента)</w:t>
      </w:r>
    </w:p>
    <w:p w14:paraId="4B54BD18" w14:textId="0CE71F16" w:rsidR="006539A8" w:rsidRDefault="006539A8" w:rsidP="006539A8">
      <w:pPr>
        <w:jc w:val="right"/>
        <w:rPr>
          <w:rFonts w:ascii="Times New Roman" w:hAnsi="Times New Roman" w:cs="Times New Roman"/>
          <w:sz w:val="28"/>
          <w:szCs w:val="28"/>
        </w:rPr>
      </w:pPr>
    </w:p>
    <w:p w14:paraId="19A03402" w14:textId="31F8003A" w:rsidR="006539A8" w:rsidRDefault="006539A8" w:rsidP="006539A8">
      <w:pPr>
        <w:jc w:val="right"/>
        <w:rPr>
          <w:rFonts w:ascii="Times New Roman" w:hAnsi="Times New Roman" w:cs="Times New Roman"/>
          <w:sz w:val="28"/>
          <w:szCs w:val="28"/>
        </w:rPr>
      </w:pPr>
    </w:p>
    <w:p w14:paraId="4033E7E5" w14:textId="65A84140" w:rsidR="006539A8" w:rsidRDefault="006539A8" w:rsidP="00663528">
      <w:pPr>
        <w:spacing w:after="0"/>
        <w:jc w:val="center"/>
        <w:rPr>
          <w:rFonts w:ascii="Times New Roman" w:hAnsi="Times New Roman" w:cs="Times New Roman"/>
          <w:sz w:val="28"/>
          <w:szCs w:val="28"/>
        </w:rPr>
      </w:pPr>
      <w:r>
        <w:rPr>
          <w:rFonts w:ascii="Times New Roman" w:hAnsi="Times New Roman" w:cs="Times New Roman"/>
          <w:sz w:val="28"/>
          <w:szCs w:val="28"/>
        </w:rPr>
        <w:t>Москва</w:t>
      </w:r>
    </w:p>
    <w:p w14:paraId="617738C6" w14:textId="03826B5A" w:rsidR="0054282A" w:rsidRDefault="006539A8" w:rsidP="0054282A">
      <w:pPr>
        <w:jc w:val="center"/>
        <w:rPr>
          <w:rFonts w:ascii="Times New Roman" w:hAnsi="Times New Roman" w:cs="Times New Roman"/>
          <w:sz w:val="28"/>
          <w:szCs w:val="28"/>
        </w:rPr>
      </w:pPr>
      <w:r>
        <w:rPr>
          <w:rFonts w:ascii="Times New Roman" w:hAnsi="Times New Roman" w:cs="Times New Roman"/>
          <w:sz w:val="28"/>
          <w:szCs w:val="28"/>
        </w:rPr>
        <w:t>2022/2023</w:t>
      </w:r>
    </w:p>
    <w:p w14:paraId="7934D9C2" w14:textId="32406CAC" w:rsidR="00AD7A93" w:rsidRDefault="00AD7A93">
      <w:pPr>
        <w:pStyle w:val="11"/>
        <w:rPr>
          <w:rFonts w:asciiTheme="minorHAnsi" w:hAnsiTheme="minorHAnsi" w:cstheme="minorBidi"/>
          <w:noProof/>
          <w:sz w:val="22"/>
          <w:szCs w:val="22"/>
        </w:rPr>
      </w:pPr>
      <w:r>
        <w:lastRenderedPageBreak/>
        <w:fldChar w:fldCharType="begin"/>
      </w:r>
      <w:r>
        <w:instrText xml:space="preserve"> TOC \o "1-3" \h \z \u </w:instrText>
      </w:r>
      <w:r>
        <w:fldChar w:fldCharType="separate"/>
      </w:r>
      <w:hyperlink w:anchor="_Toc133262204" w:history="1">
        <w:r>
          <w:rPr>
            <w:rStyle w:val="af"/>
            <w:noProof/>
          </w:rPr>
          <w:t>ВВЕДЕНИЕ</w:t>
        </w:r>
        <w:r>
          <w:rPr>
            <w:noProof/>
            <w:webHidden/>
          </w:rPr>
          <w:tab/>
        </w:r>
        <w:r>
          <w:rPr>
            <w:noProof/>
            <w:webHidden/>
          </w:rPr>
          <w:fldChar w:fldCharType="begin"/>
        </w:r>
        <w:r>
          <w:rPr>
            <w:noProof/>
            <w:webHidden/>
          </w:rPr>
          <w:instrText xml:space="preserve"> PAGEREF _Toc133262204 \h </w:instrText>
        </w:r>
        <w:r>
          <w:rPr>
            <w:noProof/>
            <w:webHidden/>
          </w:rPr>
        </w:r>
        <w:r>
          <w:rPr>
            <w:noProof/>
            <w:webHidden/>
          </w:rPr>
          <w:fldChar w:fldCharType="separate"/>
        </w:r>
        <w:r>
          <w:rPr>
            <w:noProof/>
            <w:webHidden/>
          </w:rPr>
          <w:t>4</w:t>
        </w:r>
        <w:r>
          <w:rPr>
            <w:noProof/>
            <w:webHidden/>
          </w:rPr>
          <w:fldChar w:fldCharType="end"/>
        </w:r>
      </w:hyperlink>
    </w:p>
    <w:p w14:paraId="7B92E3C7" w14:textId="4505B638" w:rsidR="00AD7A93" w:rsidRDefault="00AD7A93">
      <w:pPr>
        <w:pStyle w:val="11"/>
        <w:rPr>
          <w:rFonts w:asciiTheme="minorHAnsi" w:hAnsiTheme="minorHAnsi" w:cstheme="minorBidi"/>
          <w:noProof/>
          <w:sz w:val="22"/>
          <w:szCs w:val="22"/>
        </w:rPr>
      </w:pPr>
      <w:hyperlink w:anchor="_Toc133262205" w:history="1">
        <w:r w:rsidRPr="00844051">
          <w:rPr>
            <w:rStyle w:val="af"/>
            <w:b/>
            <w:bCs/>
            <w:noProof/>
          </w:rPr>
          <w:t>ГЛАВА 1. Жанр манги как возможность выражения внутреннего мира японца.</w:t>
        </w:r>
        <w:r>
          <w:rPr>
            <w:noProof/>
            <w:webHidden/>
          </w:rPr>
          <w:tab/>
        </w:r>
        <w:r>
          <w:rPr>
            <w:noProof/>
            <w:webHidden/>
          </w:rPr>
          <w:fldChar w:fldCharType="begin"/>
        </w:r>
        <w:r>
          <w:rPr>
            <w:noProof/>
            <w:webHidden/>
          </w:rPr>
          <w:instrText xml:space="preserve"> PAGEREF _Toc133262205 \h </w:instrText>
        </w:r>
        <w:r>
          <w:rPr>
            <w:noProof/>
            <w:webHidden/>
          </w:rPr>
        </w:r>
        <w:r>
          <w:rPr>
            <w:noProof/>
            <w:webHidden/>
          </w:rPr>
          <w:fldChar w:fldCharType="separate"/>
        </w:r>
        <w:r>
          <w:rPr>
            <w:noProof/>
            <w:webHidden/>
          </w:rPr>
          <w:t>6</w:t>
        </w:r>
        <w:r>
          <w:rPr>
            <w:noProof/>
            <w:webHidden/>
          </w:rPr>
          <w:fldChar w:fldCharType="end"/>
        </w:r>
      </w:hyperlink>
    </w:p>
    <w:p w14:paraId="4D3956AF" w14:textId="56BB9CF9" w:rsidR="00AD7A93" w:rsidRPr="00AD7A93" w:rsidRDefault="00AD7A93">
      <w:pPr>
        <w:pStyle w:val="21"/>
        <w:tabs>
          <w:tab w:val="left" w:pos="880"/>
          <w:tab w:val="right" w:leader="dot" w:pos="9345"/>
        </w:tabs>
        <w:rPr>
          <w:rFonts w:asciiTheme="minorHAnsi" w:hAnsiTheme="minorHAnsi" w:cstheme="minorBidi"/>
          <w:b w:val="0"/>
          <w:bCs w:val="0"/>
          <w:noProof/>
          <w:sz w:val="22"/>
          <w:szCs w:val="22"/>
        </w:rPr>
      </w:pPr>
      <w:hyperlink w:anchor="_Toc133262206" w:history="1">
        <w:r w:rsidRPr="00844051">
          <w:rPr>
            <w:rStyle w:val="af"/>
            <w:noProof/>
          </w:rPr>
          <w:t>1.1</w:t>
        </w:r>
        <w:r w:rsidR="008B321D">
          <w:rPr>
            <w:rFonts w:asciiTheme="minorHAnsi" w:hAnsiTheme="minorHAnsi" w:cstheme="minorBidi"/>
            <w:b w:val="0"/>
            <w:bCs w:val="0"/>
            <w:noProof/>
            <w:sz w:val="22"/>
            <w:szCs w:val="22"/>
            <w:lang w:val="en-US"/>
          </w:rPr>
          <w:t xml:space="preserve">. </w:t>
        </w:r>
        <w:r w:rsidRPr="00844051">
          <w:rPr>
            <w:rStyle w:val="af"/>
            <w:noProof/>
          </w:rPr>
          <w:t>История манги.</w:t>
        </w:r>
        <w:r>
          <w:rPr>
            <w:noProof/>
            <w:webHidden/>
          </w:rPr>
          <w:tab/>
        </w:r>
        <w:r>
          <w:rPr>
            <w:noProof/>
            <w:webHidden/>
          </w:rPr>
          <w:fldChar w:fldCharType="begin"/>
        </w:r>
        <w:r>
          <w:rPr>
            <w:noProof/>
            <w:webHidden/>
          </w:rPr>
          <w:instrText xml:space="preserve"> PAGEREF _Toc133262206 \h </w:instrText>
        </w:r>
        <w:r>
          <w:rPr>
            <w:noProof/>
            <w:webHidden/>
          </w:rPr>
        </w:r>
        <w:r>
          <w:rPr>
            <w:noProof/>
            <w:webHidden/>
          </w:rPr>
          <w:fldChar w:fldCharType="separate"/>
        </w:r>
        <w:r>
          <w:rPr>
            <w:noProof/>
            <w:webHidden/>
          </w:rPr>
          <w:t>6</w:t>
        </w:r>
        <w:r>
          <w:rPr>
            <w:noProof/>
            <w:webHidden/>
          </w:rPr>
          <w:fldChar w:fldCharType="end"/>
        </w:r>
      </w:hyperlink>
    </w:p>
    <w:p w14:paraId="2BBF4820" w14:textId="00848DD9" w:rsidR="00AD7A93" w:rsidRDefault="00AD7A93">
      <w:pPr>
        <w:pStyle w:val="21"/>
        <w:tabs>
          <w:tab w:val="right" w:leader="dot" w:pos="9345"/>
        </w:tabs>
        <w:rPr>
          <w:rFonts w:asciiTheme="minorHAnsi" w:hAnsiTheme="minorHAnsi" w:cstheme="minorBidi"/>
          <w:b w:val="0"/>
          <w:bCs w:val="0"/>
          <w:noProof/>
          <w:sz w:val="22"/>
          <w:szCs w:val="22"/>
        </w:rPr>
      </w:pPr>
      <w:hyperlink w:anchor="_Toc133262207" w:history="1">
        <w:r w:rsidRPr="00844051">
          <w:rPr>
            <w:rStyle w:val="af"/>
            <w:noProof/>
          </w:rPr>
          <w:t>1.2. Основные темы проблематики героя данного направления</w:t>
        </w:r>
        <w:r>
          <w:rPr>
            <w:noProof/>
            <w:webHidden/>
          </w:rPr>
          <w:tab/>
        </w:r>
        <w:r>
          <w:rPr>
            <w:noProof/>
            <w:webHidden/>
          </w:rPr>
          <w:fldChar w:fldCharType="begin"/>
        </w:r>
        <w:r>
          <w:rPr>
            <w:noProof/>
            <w:webHidden/>
          </w:rPr>
          <w:instrText xml:space="preserve"> PAGEREF _Toc133262207 \h </w:instrText>
        </w:r>
        <w:r>
          <w:rPr>
            <w:noProof/>
            <w:webHidden/>
          </w:rPr>
        </w:r>
        <w:r>
          <w:rPr>
            <w:noProof/>
            <w:webHidden/>
          </w:rPr>
          <w:fldChar w:fldCharType="separate"/>
        </w:r>
        <w:r>
          <w:rPr>
            <w:noProof/>
            <w:webHidden/>
          </w:rPr>
          <w:t>7</w:t>
        </w:r>
        <w:r>
          <w:rPr>
            <w:noProof/>
            <w:webHidden/>
          </w:rPr>
          <w:fldChar w:fldCharType="end"/>
        </w:r>
      </w:hyperlink>
    </w:p>
    <w:p w14:paraId="643EB137" w14:textId="23C38D98" w:rsidR="00AD7A93" w:rsidRDefault="00AD7A93">
      <w:pPr>
        <w:pStyle w:val="11"/>
        <w:rPr>
          <w:rFonts w:asciiTheme="minorHAnsi" w:hAnsiTheme="minorHAnsi" w:cstheme="minorBidi"/>
          <w:noProof/>
          <w:sz w:val="22"/>
          <w:szCs w:val="22"/>
        </w:rPr>
      </w:pPr>
      <w:hyperlink w:anchor="_Toc133262208" w:history="1">
        <w:r w:rsidRPr="00844051">
          <w:rPr>
            <w:rStyle w:val="af"/>
            <w:b/>
            <w:bCs/>
            <w:noProof/>
          </w:rPr>
          <w:t>ГЛАВА 2. «Проза бродячих псов» как размышление о мироустройстве и взаимоотношениях.</w:t>
        </w:r>
        <w:r>
          <w:rPr>
            <w:noProof/>
            <w:webHidden/>
          </w:rPr>
          <w:tab/>
        </w:r>
        <w:r>
          <w:rPr>
            <w:noProof/>
            <w:webHidden/>
          </w:rPr>
          <w:fldChar w:fldCharType="begin"/>
        </w:r>
        <w:r>
          <w:rPr>
            <w:noProof/>
            <w:webHidden/>
          </w:rPr>
          <w:instrText xml:space="preserve"> PAGEREF _Toc133262208 \h </w:instrText>
        </w:r>
        <w:r>
          <w:rPr>
            <w:noProof/>
            <w:webHidden/>
          </w:rPr>
        </w:r>
        <w:r>
          <w:rPr>
            <w:noProof/>
            <w:webHidden/>
          </w:rPr>
          <w:fldChar w:fldCharType="separate"/>
        </w:r>
        <w:r>
          <w:rPr>
            <w:noProof/>
            <w:webHidden/>
          </w:rPr>
          <w:t>8</w:t>
        </w:r>
        <w:r>
          <w:rPr>
            <w:noProof/>
            <w:webHidden/>
          </w:rPr>
          <w:fldChar w:fldCharType="end"/>
        </w:r>
      </w:hyperlink>
    </w:p>
    <w:p w14:paraId="542170A8" w14:textId="16D3BD57" w:rsidR="00AD7A93" w:rsidRDefault="00AD7A93">
      <w:pPr>
        <w:pStyle w:val="21"/>
        <w:tabs>
          <w:tab w:val="right" w:leader="dot" w:pos="9345"/>
        </w:tabs>
        <w:rPr>
          <w:rFonts w:asciiTheme="minorHAnsi" w:hAnsiTheme="minorHAnsi" w:cstheme="minorBidi"/>
          <w:b w:val="0"/>
          <w:bCs w:val="0"/>
          <w:noProof/>
          <w:sz w:val="22"/>
          <w:szCs w:val="22"/>
        </w:rPr>
      </w:pPr>
      <w:hyperlink w:anchor="_Toc133262209" w:history="1">
        <w:r w:rsidRPr="00844051">
          <w:rPr>
            <w:rStyle w:val="af"/>
            <w:noProof/>
          </w:rPr>
          <w:t>1.3.  Об авторе, сюжет.</w:t>
        </w:r>
        <w:r>
          <w:rPr>
            <w:noProof/>
            <w:webHidden/>
          </w:rPr>
          <w:tab/>
        </w:r>
        <w:r>
          <w:rPr>
            <w:noProof/>
            <w:webHidden/>
          </w:rPr>
          <w:fldChar w:fldCharType="begin"/>
        </w:r>
        <w:r>
          <w:rPr>
            <w:noProof/>
            <w:webHidden/>
          </w:rPr>
          <w:instrText xml:space="preserve"> PAGEREF _Toc133262209 \h </w:instrText>
        </w:r>
        <w:r>
          <w:rPr>
            <w:noProof/>
            <w:webHidden/>
          </w:rPr>
        </w:r>
        <w:r>
          <w:rPr>
            <w:noProof/>
            <w:webHidden/>
          </w:rPr>
          <w:fldChar w:fldCharType="separate"/>
        </w:r>
        <w:r>
          <w:rPr>
            <w:noProof/>
            <w:webHidden/>
          </w:rPr>
          <w:t>8</w:t>
        </w:r>
        <w:r>
          <w:rPr>
            <w:noProof/>
            <w:webHidden/>
          </w:rPr>
          <w:fldChar w:fldCharType="end"/>
        </w:r>
      </w:hyperlink>
    </w:p>
    <w:p w14:paraId="21EBC988" w14:textId="345785D4" w:rsidR="00AD7A93" w:rsidRDefault="00AD7A93">
      <w:pPr>
        <w:pStyle w:val="21"/>
        <w:tabs>
          <w:tab w:val="right" w:leader="dot" w:pos="9345"/>
        </w:tabs>
        <w:rPr>
          <w:rFonts w:asciiTheme="minorHAnsi" w:hAnsiTheme="minorHAnsi" w:cstheme="minorBidi"/>
          <w:b w:val="0"/>
          <w:bCs w:val="0"/>
          <w:noProof/>
          <w:sz w:val="22"/>
          <w:szCs w:val="22"/>
        </w:rPr>
      </w:pPr>
      <w:hyperlink w:anchor="_Toc133262210" w:history="1">
        <w:r w:rsidRPr="00844051">
          <w:rPr>
            <w:rStyle w:val="af"/>
            <w:noProof/>
          </w:rPr>
          <w:t>1.4. Взаимовлияние русской и японской литератур на примере «Прозы бродячих псов».</w:t>
        </w:r>
        <w:r>
          <w:rPr>
            <w:noProof/>
            <w:webHidden/>
          </w:rPr>
          <w:tab/>
        </w:r>
        <w:r>
          <w:rPr>
            <w:noProof/>
            <w:webHidden/>
          </w:rPr>
          <w:fldChar w:fldCharType="begin"/>
        </w:r>
        <w:r>
          <w:rPr>
            <w:noProof/>
            <w:webHidden/>
          </w:rPr>
          <w:instrText xml:space="preserve"> PAGEREF _Toc133262210 \h </w:instrText>
        </w:r>
        <w:r>
          <w:rPr>
            <w:noProof/>
            <w:webHidden/>
          </w:rPr>
        </w:r>
        <w:r>
          <w:rPr>
            <w:noProof/>
            <w:webHidden/>
          </w:rPr>
          <w:fldChar w:fldCharType="separate"/>
        </w:r>
        <w:r>
          <w:rPr>
            <w:noProof/>
            <w:webHidden/>
          </w:rPr>
          <w:t>10</w:t>
        </w:r>
        <w:r>
          <w:rPr>
            <w:noProof/>
            <w:webHidden/>
          </w:rPr>
          <w:fldChar w:fldCharType="end"/>
        </w:r>
      </w:hyperlink>
    </w:p>
    <w:p w14:paraId="6D9F1A7B" w14:textId="7C656842" w:rsidR="00AD7A93" w:rsidRDefault="00AD7A93">
      <w:pPr>
        <w:pStyle w:val="11"/>
        <w:rPr>
          <w:rFonts w:asciiTheme="minorHAnsi" w:hAnsiTheme="minorHAnsi" w:cstheme="minorBidi"/>
          <w:noProof/>
          <w:sz w:val="22"/>
          <w:szCs w:val="22"/>
        </w:rPr>
      </w:pPr>
      <w:hyperlink w:anchor="_Toc133262211" w:history="1">
        <w:r w:rsidRPr="00844051">
          <w:rPr>
            <w:rStyle w:val="af"/>
            <w:b/>
            <w:bCs/>
            <w:noProof/>
          </w:rPr>
          <w:t>ГЛАВА 3. «Проза бродячих псов</w:t>
        </w:r>
        <w:r>
          <w:rPr>
            <w:rStyle w:val="af"/>
            <w:b/>
            <w:bCs/>
            <w:noProof/>
          </w:rPr>
          <w:t>»</w:t>
        </w:r>
        <w:r w:rsidRPr="00844051">
          <w:rPr>
            <w:rStyle w:val="af"/>
            <w:b/>
            <w:bCs/>
            <w:noProof/>
          </w:rPr>
          <w:t xml:space="preserve"> в</w:t>
        </w:r>
        <w:r w:rsidRPr="00844051">
          <w:rPr>
            <w:rStyle w:val="af"/>
            <w:noProof/>
          </w:rPr>
          <w:t xml:space="preserve"> </w:t>
        </w:r>
        <w:r w:rsidRPr="00844051">
          <w:rPr>
            <w:rStyle w:val="af"/>
            <w:b/>
            <w:bCs/>
            <w:noProof/>
          </w:rPr>
          <w:t>России</w:t>
        </w:r>
        <w:r>
          <w:rPr>
            <w:noProof/>
            <w:webHidden/>
          </w:rPr>
          <w:tab/>
        </w:r>
        <w:r>
          <w:rPr>
            <w:noProof/>
            <w:webHidden/>
          </w:rPr>
          <w:fldChar w:fldCharType="begin"/>
        </w:r>
        <w:r>
          <w:rPr>
            <w:noProof/>
            <w:webHidden/>
          </w:rPr>
          <w:instrText xml:space="preserve"> PAGEREF _Toc133262211 \h </w:instrText>
        </w:r>
        <w:r>
          <w:rPr>
            <w:noProof/>
            <w:webHidden/>
          </w:rPr>
        </w:r>
        <w:r>
          <w:rPr>
            <w:noProof/>
            <w:webHidden/>
          </w:rPr>
          <w:fldChar w:fldCharType="separate"/>
        </w:r>
        <w:r>
          <w:rPr>
            <w:noProof/>
            <w:webHidden/>
          </w:rPr>
          <w:t>13</w:t>
        </w:r>
        <w:r>
          <w:rPr>
            <w:noProof/>
            <w:webHidden/>
          </w:rPr>
          <w:fldChar w:fldCharType="end"/>
        </w:r>
      </w:hyperlink>
    </w:p>
    <w:p w14:paraId="0BC7C3BE" w14:textId="7287CDBD" w:rsidR="00AD7A93" w:rsidRDefault="00AD7A93">
      <w:pPr>
        <w:pStyle w:val="11"/>
        <w:rPr>
          <w:rFonts w:asciiTheme="minorHAnsi" w:hAnsiTheme="minorHAnsi" w:cstheme="minorBidi"/>
          <w:noProof/>
          <w:sz w:val="22"/>
          <w:szCs w:val="22"/>
        </w:rPr>
      </w:pPr>
      <w:hyperlink w:anchor="_Toc133262212" w:history="1">
        <w:r w:rsidRPr="00844051">
          <w:rPr>
            <w:rStyle w:val="af"/>
            <w:rFonts w:eastAsia="Times New Roman"/>
            <w:b/>
            <w:bCs/>
            <w:noProof/>
          </w:rPr>
          <w:t>ЗАКЛЮЧЕНИЕ</w:t>
        </w:r>
        <w:r>
          <w:rPr>
            <w:noProof/>
            <w:webHidden/>
          </w:rPr>
          <w:tab/>
        </w:r>
        <w:r>
          <w:rPr>
            <w:noProof/>
            <w:webHidden/>
          </w:rPr>
          <w:fldChar w:fldCharType="begin"/>
        </w:r>
        <w:r>
          <w:rPr>
            <w:noProof/>
            <w:webHidden/>
          </w:rPr>
          <w:instrText xml:space="preserve"> PAGEREF _Toc133262212 \h </w:instrText>
        </w:r>
        <w:r>
          <w:rPr>
            <w:noProof/>
            <w:webHidden/>
          </w:rPr>
        </w:r>
        <w:r>
          <w:rPr>
            <w:noProof/>
            <w:webHidden/>
          </w:rPr>
          <w:fldChar w:fldCharType="separate"/>
        </w:r>
        <w:r>
          <w:rPr>
            <w:noProof/>
            <w:webHidden/>
          </w:rPr>
          <w:t>17</w:t>
        </w:r>
        <w:r>
          <w:rPr>
            <w:noProof/>
            <w:webHidden/>
          </w:rPr>
          <w:fldChar w:fldCharType="end"/>
        </w:r>
      </w:hyperlink>
    </w:p>
    <w:p w14:paraId="09AD0899" w14:textId="595DB086" w:rsidR="00AD7A93" w:rsidRDefault="00AD7A93">
      <w:pPr>
        <w:pStyle w:val="11"/>
        <w:rPr>
          <w:rFonts w:asciiTheme="minorHAnsi" w:hAnsiTheme="minorHAnsi" w:cstheme="minorBidi"/>
          <w:noProof/>
          <w:sz w:val="22"/>
          <w:szCs w:val="22"/>
        </w:rPr>
      </w:pPr>
      <w:hyperlink w:anchor="_Toc133262213" w:history="1">
        <w:r w:rsidRPr="00844051">
          <w:rPr>
            <w:rStyle w:val="af"/>
            <w:b/>
            <w:bCs/>
            <w:noProof/>
          </w:rPr>
          <w:t>ЛИТЕРАТУРНЫЕ ИСТОЧНИКИ</w:t>
        </w:r>
        <w:r>
          <w:rPr>
            <w:noProof/>
            <w:webHidden/>
          </w:rPr>
          <w:tab/>
        </w:r>
        <w:r>
          <w:rPr>
            <w:noProof/>
            <w:webHidden/>
          </w:rPr>
          <w:fldChar w:fldCharType="begin"/>
        </w:r>
        <w:r>
          <w:rPr>
            <w:noProof/>
            <w:webHidden/>
          </w:rPr>
          <w:instrText xml:space="preserve"> PAGEREF _Toc133262213 \h </w:instrText>
        </w:r>
        <w:r>
          <w:rPr>
            <w:noProof/>
            <w:webHidden/>
          </w:rPr>
        </w:r>
        <w:r>
          <w:rPr>
            <w:noProof/>
            <w:webHidden/>
          </w:rPr>
          <w:fldChar w:fldCharType="separate"/>
        </w:r>
        <w:r>
          <w:rPr>
            <w:noProof/>
            <w:webHidden/>
          </w:rPr>
          <w:t>18</w:t>
        </w:r>
        <w:r>
          <w:rPr>
            <w:noProof/>
            <w:webHidden/>
          </w:rPr>
          <w:fldChar w:fldCharType="end"/>
        </w:r>
      </w:hyperlink>
    </w:p>
    <w:p w14:paraId="298FB879" w14:textId="4E2F8E61" w:rsidR="0054282A" w:rsidRDefault="00AD7A93" w:rsidP="00663528">
      <w:pPr>
        <w:pStyle w:val="a7"/>
        <w:spacing w:before="0"/>
      </w:pPr>
      <w:r>
        <w:fldChar w:fldCharType="end"/>
      </w:r>
    </w:p>
    <w:p w14:paraId="6AECCF0E" w14:textId="19D02EFE" w:rsidR="006539A8" w:rsidRDefault="006539A8" w:rsidP="00BF14FE">
      <w:pPr>
        <w:rPr>
          <w:rFonts w:ascii="Times New Roman" w:hAnsi="Times New Roman" w:cs="Times New Roman"/>
          <w:sz w:val="28"/>
          <w:szCs w:val="28"/>
        </w:rPr>
      </w:pPr>
    </w:p>
    <w:p w14:paraId="624809C3" w14:textId="6264D1BB" w:rsidR="006539A8" w:rsidRDefault="006539A8" w:rsidP="006539A8">
      <w:pPr>
        <w:jc w:val="center"/>
        <w:rPr>
          <w:rFonts w:ascii="Times New Roman" w:hAnsi="Times New Roman" w:cs="Times New Roman"/>
          <w:sz w:val="28"/>
          <w:szCs w:val="28"/>
        </w:rPr>
      </w:pPr>
    </w:p>
    <w:p w14:paraId="50CED22B" w14:textId="76DA7A10" w:rsidR="006A4D0D" w:rsidRDefault="006A4D0D" w:rsidP="006539A8">
      <w:pPr>
        <w:jc w:val="center"/>
        <w:rPr>
          <w:rFonts w:ascii="Times New Roman" w:hAnsi="Times New Roman" w:cs="Times New Roman"/>
          <w:sz w:val="28"/>
          <w:szCs w:val="28"/>
        </w:rPr>
      </w:pPr>
    </w:p>
    <w:p w14:paraId="3689B8EA" w14:textId="33F6C9CD" w:rsidR="006A4D0D" w:rsidRDefault="006A4D0D">
      <w:pPr>
        <w:rPr>
          <w:rFonts w:ascii="Times New Roman" w:hAnsi="Times New Roman" w:cs="Times New Roman"/>
          <w:sz w:val="28"/>
          <w:szCs w:val="28"/>
        </w:rPr>
      </w:pPr>
      <w:r>
        <w:rPr>
          <w:rFonts w:ascii="Times New Roman" w:hAnsi="Times New Roman" w:cs="Times New Roman"/>
          <w:sz w:val="28"/>
          <w:szCs w:val="28"/>
        </w:rPr>
        <w:br w:type="page"/>
      </w:r>
    </w:p>
    <w:p w14:paraId="057772CF" w14:textId="30AC3FFD" w:rsidR="006A4D0D" w:rsidRPr="008B321D" w:rsidRDefault="00AD7A93" w:rsidP="005F5CCC">
      <w:pPr>
        <w:pStyle w:val="1"/>
        <w:rPr>
          <w:rFonts w:ascii="Times New Roman" w:hAnsi="Times New Roman" w:cs="Times New Roman"/>
          <w:color w:val="000000" w:themeColor="text1"/>
          <w:sz w:val="28"/>
          <w:szCs w:val="28"/>
        </w:rPr>
      </w:pPr>
      <w:r w:rsidRPr="008B321D">
        <w:rPr>
          <w:rFonts w:ascii="Times New Roman" w:hAnsi="Times New Roman" w:cs="Times New Roman"/>
          <w:color w:val="000000" w:themeColor="text1"/>
          <w:sz w:val="28"/>
          <w:szCs w:val="28"/>
        </w:rPr>
        <w:lastRenderedPageBreak/>
        <w:t>ВВЕДЕНИЕ</w:t>
      </w:r>
    </w:p>
    <w:p w14:paraId="527C1E67" w14:textId="77777777" w:rsidR="006A4D0D" w:rsidRDefault="006A4D0D" w:rsidP="006A4D0D">
      <w:pPr>
        <w:pStyle w:val="a8"/>
        <w:shd w:val="clear" w:color="auto" w:fill="FFFFFF"/>
        <w:spacing w:before="0" w:beforeAutospacing="0" w:after="0" w:afterAutospacing="0"/>
        <w:rPr>
          <w:rFonts w:ascii="System Font" w:hAnsi="System Font"/>
          <w:color w:val="2C2D2E"/>
          <w:sz w:val="18"/>
          <w:szCs w:val="18"/>
        </w:rPr>
      </w:pPr>
    </w:p>
    <w:p w14:paraId="0E355F3C" w14:textId="428B0E44" w:rsidR="00FA2E92" w:rsidRPr="00C72A8F" w:rsidRDefault="006A4D0D" w:rsidP="00C72A8F">
      <w:pPr>
        <w:pStyle w:val="p1mrcssattr"/>
        <w:shd w:val="clear" w:color="auto" w:fill="FFFFFF"/>
        <w:spacing w:before="0" w:beforeAutospacing="0" w:after="0" w:afterAutospacing="0" w:line="360" w:lineRule="auto"/>
        <w:rPr>
          <w:color w:val="000000"/>
          <w:sz w:val="28"/>
          <w:szCs w:val="28"/>
        </w:rPr>
      </w:pPr>
      <w:r w:rsidRPr="006A4D0D">
        <w:rPr>
          <w:color w:val="2C2D2E"/>
          <w:sz w:val="28"/>
          <w:szCs w:val="28"/>
        </w:rPr>
        <w:t>Существует множество направлений, способных привлечь внимание людей. Однако речь пойдет именно о</w:t>
      </w:r>
      <w:r w:rsidR="00BF14FE">
        <w:rPr>
          <w:color w:val="2C2D2E"/>
          <w:sz w:val="28"/>
          <w:szCs w:val="28"/>
        </w:rPr>
        <w:t xml:space="preserve"> </w:t>
      </w:r>
      <w:proofErr w:type="spellStart"/>
      <w:r w:rsidR="00BF14FE">
        <w:rPr>
          <w:color w:val="2C2D2E"/>
          <w:sz w:val="28"/>
          <w:szCs w:val="28"/>
        </w:rPr>
        <w:t>м</w:t>
      </w:r>
      <w:r w:rsidRPr="006A4D0D">
        <w:rPr>
          <w:color w:val="2C2D2E"/>
          <w:sz w:val="28"/>
          <w:szCs w:val="28"/>
        </w:rPr>
        <w:t>анге</w:t>
      </w:r>
      <w:proofErr w:type="spellEnd"/>
      <w:r w:rsidRPr="006A4D0D">
        <w:rPr>
          <w:color w:val="2C2D2E"/>
          <w:sz w:val="28"/>
          <w:szCs w:val="28"/>
        </w:rPr>
        <w:t xml:space="preserve">. </w:t>
      </w:r>
      <w:r w:rsidR="00FA2E92" w:rsidRPr="00FA2E92">
        <w:rPr>
          <w:color w:val="2C2D2E"/>
          <w:sz w:val="28"/>
          <w:szCs w:val="28"/>
          <w:shd w:val="clear" w:color="auto" w:fill="FFFFFF"/>
        </w:rPr>
        <w:t xml:space="preserve">В настоящее время </w:t>
      </w:r>
      <w:r w:rsidR="00FA2E92" w:rsidRPr="00FA2E92">
        <w:rPr>
          <w:color w:val="2C2D2E"/>
          <w:sz w:val="28"/>
          <w:szCs w:val="28"/>
          <w:shd w:val="clear" w:color="auto" w:fill="FFFFFF"/>
        </w:rPr>
        <w:t xml:space="preserve">«Проза бродячих псов» </w:t>
      </w:r>
      <w:r w:rsidR="00FA2E92" w:rsidRPr="00FA2E92">
        <w:rPr>
          <w:color w:val="2C2D2E"/>
          <w:sz w:val="28"/>
          <w:szCs w:val="28"/>
          <w:shd w:val="clear" w:color="auto" w:fill="FFFFFF"/>
        </w:rPr>
        <w:t>пользуются большой популярностью, и часто станов</w:t>
      </w:r>
      <w:r w:rsidR="00FA2E92" w:rsidRPr="00FA2E92">
        <w:rPr>
          <w:color w:val="2C2D2E"/>
          <w:sz w:val="28"/>
          <w:szCs w:val="28"/>
          <w:shd w:val="clear" w:color="auto" w:fill="FFFFFF"/>
        </w:rPr>
        <w:t>и</w:t>
      </w:r>
      <w:r w:rsidR="00FA2E92" w:rsidRPr="00FA2E92">
        <w:rPr>
          <w:color w:val="2C2D2E"/>
          <w:sz w:val="28"/>
          <w:szCs w:val="28"/>
          <w:shd w:val="clear" w:color="auto" w:fill="FFFFFF"/>
        </w:rPr>
        <w:t xml:space="preserve">тся объектом анализа и сравнения с классическими произведениями русской литературы. В данном реферате </w:t>
      </w:r>
      <w:r w:rsidR="00FA2E92" w:rsidRPr="00FA2E92">
        <w:rPr>
          <w:color w:val="2C2D2E"/>
          <w:sz w:val="28"/>
          <w:szCs w:val="28"/>
          <w:shd w:val="clear" w:color="auto" w:fill="FFFFFF"/>
        </w:rPr>
        <w:t xml:space="preserve">будут рассматриваться </w:t>
      </w:r>
      <w:r w:rsidR="00FA2E92" w:rsidRPr="00FA2E92">
        <w:rPr>
          <w:color w:val="2C2D2E"/>
          <w:sz w:val="28"/>
          <w:szCs w:val="28"/>
          <w:shd w:val="clear" w:color="auto" w:fill="FFFFFF"/>
        </w:rPr>
        <w:t xml:space="preserve">сходства и различия главных героев </w:t>
      </w:r>
      <w:proofErr w:type="spellStart"/>
      <w:r w:rsidR="00FA2E92" w:rsidRPr="00FA2E92">
        <w:rPr>
          <w:color w:val="2C2D2E"/>
          <w:sz w:val="28"/>
          <w:szCs w:val="28"/>
          <w:shd w:val="clear" w:color="auto" w:fill="FFFFFF"/>
        </w:rPr>
        <w:t>манги</w:t>
      </w:r>
      <w:proofErr w:type="spellEnd"/>
      <w:r w:rsidR="00FA2E92" w:rsidRPr="00FA2E92">
        <w:rPr>
          <w:color w:val="2C2D2E"/>
          <w:sz w:val="28"/>
          <w:szCs w:val="28"/>
          <w:shd w:val="clear" w:color="auto" w:fill="FFFFFF"/>
        </w:rPr>
        <w:t xml:space="preserve"> </w:t>
      </w:r>
      <w:r w:rsidR="00FA2E92" w:rsidRPr="00FA2E92">
        <w:rPr>
          <w:color w:val="2C2D2E"/>
          <w:sz w:val="28"/>
          <w:szCs w:val="28"/>
          <w:shd w:val="clear" w:color="auto" w:fill="FFFFFF"/>
        </w:rPr>
        <w:t xml:space="preserve">с персонажами из произведений русской классической литературы. Такой анализ поможет лучше понять идейную и символическую нагрузку произведений о </w:t>
      </w:r>
      <w:r w:rsidR="00FA2E92" w:rsidRPr="00FA2E92">
        <w:rPr>
          <w:color w:val="2C2D2E"/>
          <w:sz w:val="28"/>
          <w:szCs w:val="28"/>
          <w:shd w:val="clear" w:color="auto" w:fill="FFFFFF"/>
        </w:rPr>
        <w:t>«</w:t>
      </w:r>
      <w:r w:rsidR="00FA2E92" w:rsidRPr="00FA2E92">
        <w:rPr>
          <w:color w:val="2C2D2E"/>
          <w:sz w:val="28"/>
          <w:szCs w:val="28"/>
          <w:shd w:val="clear" w:color="auto" w:fill="FFFFFF"/>
        </w:rPr>
        <w:t>бродячих псах</w:t>
      </w:r>
      <w:r w:rsidR="00FA2E92" w:rsidRPr="00FA2E92">
        <w:rPr>
          <w:color w:val="2C2D2E"/>
          <w:sz w:val="28"/>
          <w:szCs w:val="28"/>
          <w:shd w:val="clear" w:color="auto" w:fill="FFFFFF"/>
        </w:rPr>
        <w:t>»</w:t>
      </w:r>
      <w:r w:rsidR="00FA2E92" w:rsidRPr="00FA2E92">
        <w:rPr>
          <w:color w:val="2C2D2E"/>
          <w:sz w:val="28"/>
          <w:szCs w:val="28"/>
          <w:shd w:val="clear" w:color="auto" w:fill="FFFFFF"/>
        </w:rPr>
        <w:t>, а также оценить их место в культуре современного общества</w:t>
      </w:r>
      <w:r w:rsidR="00FA2E92" w:rsidRPr="00C72A8F">
        <w:rPr>
          <w:color w:val="2C2D2E"/>
          <w:sz w:val="28"/>
          <w:szCs w:val="28"/>
          <w:shd w:val="clear" w:color="auto" w:fill="FFFFFF"/>
        </w:rPr>
        <w:t>.</w:t>
      </w:r>
      <w:r w:rsidR="00FA2E92" w:rsidRPr="00C72A8F">
        <w:rPr>
          <w:color w:val="000000"/>
          <w:sz w:val="28"/>
          <w:szCs w:val="28"/>
        </w:rPr>
        <w:t xml:space="preserve"> </w:t>
      </w:r>
      <w:r w:rsidR="00FA2E92" w:rsidRPr="00C72A8F">
        <w:rPr>
          <w:rStyle w:val="s1mrcssattr"/>
          <w:color w:val="000000"/>
          <w:sz w:val="28"/>
          <w:szCs w:val="28"/>
        </w:rPr>
        <w:t>В ходе</w:t>
      </w:r>
      <w:r w:rsidR="00FA2E92" w:rsidRPr="00C72A8F">
        <w:rPr>
          <w:rStyle w:val="s1mrcssattr"/>
          <w:color w:val="000000"/>
          <w:sz w:val="28"/>
          <w:szCs w:val="28"/>
        </w:rPr>
        <w:t xml:space="preserve"> работы</w:t>
      </w:r>
      <w:r w:rsidR="00FA2E92" w:rsidRPr="00C72A8F">
        <w:rPr>
          <w:rStyle w:val="s1mrcssattr"/>
          <w:color w:val="000000"/>
          <w:sz w:val="28"/>
          <w:szCs w:val="28"/>
        </w:rPr>
        <w:t xml:space="preserve"> будет проведен анализ сходств в характерах, судьбах, поведении и других аспектах персонажей между </w:t>
      </w:r>
      <w:proofErr w:type="spellStart"/>
      <w:r w:rsidR="00FA2E92" w:rsidRPr="00C72A8F">
        <w:rPr>
          <w:rStyle w:val="s1mrcssattr"/>
          <w:color w:val="000000"/>
          <w:sz w:val="28"/>
          <w:szCs w:val="28"/>
        </w:rPr>
        <w:t>мангой</w:t>
      </w:r>
      <w:proofErr w:type="spellEnd"/>
      <w:r w:rsidR="00FA2E92" w:rsidRPr="00C72A8F">
        <w:rPr>
          <w:rStyle w:val="s1mrcssattr"/>
          <w:color w:val="000000"/>
          <w:sz w:val="28"/>
          <w:szCs w:val="28"/>
        </w:rPr>
        <w:t xml:space="preserve"> </w:t>
      </w:r>
      <w:r w:rsidR="00FA2E92" w:rsidRPr="00C72A8F">
        <w:rPr>
          <w:rStyle w:val="s1mrcssattr"/>
          <w:color w:val="000000"/>
          <w:sz w:val="28"/>
          <w:szCs w:val="28"/>
        </w:rPr>
        <w:t>и оригинальными произведениями русских писателей.</w:t>
      </w:r>
      <w:r w:rsidR="00FA2E92" w:rsidRPr="00C72A8F">
        <w:rPr>
          <w:color w:val="000000"/>
          <w:sz w:val="28"/>
          <w:szCs w:val="28"/>
        </w:rPr>
        <w:t xml:space="preserve"> </w:t>
      </w:r>
      <w:r w:rsidR="00FA2E92" w:rsidRPr="00C72A8F">
        <w:rPr>
          <w:rStyle w:val="s1mrcssattr"/>
          <w:color w:val="000000"/>
          <w:sz w:val="28"/>
          <w:szCs w:val="28"/>
        </w:rPr>
        <w:t>Такой анализ позволит</w:t>
      </w:r>
      <w:r w:rsidR="00FA2E92" w:rsidRPr="00C72A8F">
        <w:rPr>
          <w:rStyle w:val="s1mrcssattr"/>
          <w:color w:val="000000"/>
          <w:sz w:val="28"/>
          <w:szCs w:val="28"/>
        </w:rPr>
        <w:t xml:space="preserve"> </w:t>
      </w:r>
      <w:r w:rsidR="00FA2E92" w:rsidRPr="00C72A8F">
        <w:rPr>
          <w:rStyle w:val="s1mrcssattr"/>
          <w:color w:val="000000"/>
          <w:sz w:val="28"/>
          <w:szCs w:val="28"/>
        </w:rPr>
        <w:t>понять, какие литературные традиции и какое влияние использовал автор в создании своих персонажей, а также как соотносятся роман "Проза бродячих псов" и русская классическая литература в контексте истории и развития литературного процесса в России.</w:t>
      </w:r>
      <w:r w:rsidR="00C72A8F" w:rsidRPr="00C72A8F">
        <w:rPr>
          <w:color w:val="000000"/>
          <w:sz w:val="28"/>
          <w:szCs w:val="28"/>
        </w:rPr>
        <w:t xml:space="preserve"> Помимо того, работа покажет</w:t>
      </w:r>
      <w:r w:rsidR="00C72A8F" w:rsidRPr="00C72A8F">
        <w:rPr>
          <w:rStyle w:val="s1mrcssattr"/>
          <w:color w:val="000000"/>
          <w:sz w:val="28"/>
          <w:szCs w:val="28"/>
        </w:rPr>
        <w:t>, что данная</w:t>
      </w:r>
      <w:r w:rsidR="00FA2E92" w:rsidRPr="00C72A8F">
        <w:rPr>
          <w:rStyle w:val="s1mrcssattr"/>
          <w:color w:val="000000"/>
          <w:sz w:val="28"/>
          <w:szCs w:val="28"/>
        </w:rPr>
        <w:t xml:space="preserve"> м</w:t>
      </w:r>
      <w:proofErr w:type="spellStart"/>
      <w:r w:rsidR="00FA2E92" w:rsidRPr="00C72A8F">
        <w:rPr>
          <w:rStyle w:val="s1mrcssattr"/>
          <w:color w:val="000000"/>
          <w:sz w:val="28"/>
          <w:szCs w:val="28"/>
        </w:rPr>
        <w:t>анга</w:t>
      </w:r>
      <w:proofErr w:type="spellEnd"/>
      <w:r w:rsidR="00FA2E92" w:rsidRPr="00C72A8F">
        <w:rPr>
          <w:rStyle w:val="s1mrcssattr"/>
          <w:color w:val="000000"/>
          <w:sz w:val="28"/>
          <w:szCs w:val="28"/>
        </w:rPr>
        <w:t xml:space="preserve"> может способствовать мотивации к чтению произведений русской литературы.</w:t>
      </w:r>
      <w:r w:rsidR="00C72A8F" w:rsidRPr="00C72A8F">
        <w:rPr>
          <w:color w:val="000000"/>
          <w:sz w:val="28"/>
          <w:szCs w:val="28"/>
        </w:rPr>
        <w:t xml:space="preserve"> </w:t>
      </w:r>
      <w:r w:rsidR="00FA2E92" w:rsidRPr="00C72A8F">
        <w:rPr>
          <w:rStyle w:val="s1mrcssattr"/>
          <w:color w:val="000000"/>
          <w:sz w:val="28"/>
          <w:szCs w:val="28"/>
        </w:rPr>
        <w:t>"Проза бродячих псов" является ярким примером сочетания японской и западной культур, в котором автор обращается к традициям русской литературы и создает собственную интерпретацию классических произведений.</w:t>
      </w:r>
      <w:r w:rsidR="00C72A8F" w:rsidRPr="00C72A8F">
        <w:rPr>
          <w:rStyle w:val="s1mrcssattr"/>
          <w:color w:val="000000"/>
          <w:sz w:val="28"/>
          <w:szCs w:val="28"/>
        </w:rPr>
        <w:t xml:space="preserve"> </w:t>
      </w:r>
      <w:r w:rsidR="00FA2E92" w:rsidRPr="00C72A8F">
        <w:rPr>
          <w:rStyle w:val="s1mrcssattr"/>
          <w:color w:val="000000"/>
          <w:sz w:val="28"/>
          <w:szCs w:val="28"/>
        </w:rPr>
        <w:t xml:space="preserve">Чтение </w:t>
      </w:r>
      <w:proofErr w:type="spellStart"/>
      <w:r w:rsidR="00FA2E92" w:rsidRPr="00C72A8F">
        <w:rPr>
          <w:rStyle w:val="s1mrcssattr"/>
          <w:color w:val="000000"/>
          <w:sz w:val="28"/>
          <w:szCs w:val="28"/>
        </w:rPr>
        <w:t>манги</w:t>
      </w:r>
      <w:proofErr w:type="spellEnd"/>
      <w:r w:rsidR="00FA2E92" w:rsidRPr="00C72A8F">
        <w:rPr>
          <w:rStyle w:val="s1mrcssattr"/>
          <w:color w:val="000000"/>
          <w:sz w:val="28"/>
          <w:szCs w:val="28"/>
        </w:rPr>
        <w:t xml:space="preserve"> "Проза бродячих псов" может стать знакомством с классической русской литературой для нового поколения читателей и способствовать развитию интереса к русской культуре и литературе.</w:t>
      </w:r>
    </w:p>
    <w:p w14:paraId="53F044FA" w14:textId="2A656D09" w:rsidR="006A4D0D" w:rsidRPr="006A4D0D" w:rsidRDefault="001251DD" w:rsidP="001251DD">
      <w:pPr>
        <w:pStyle w:val="a8"/>
        <w:shd w:val="clear" w:color="auto" w:fill="FFFFFF"/>
        <w:spacing w:before="0" w:beforeAutospacing="0" w:after="0" w:afterAutospacing="0" w:line="360" w:lineRule="auto"/>
        <w:rPr>
          <w:color w:val="2C2D2E"/>
          <w:sz w:val="28"/>
          <w:szCs w:val="28"/>
        </w:rPr>
      </w:pPr>
      <w:proofErr w:type="gramStart"/>
      <w:r>
        <w:rPr>
          <w:b/>
          <w:bCs/>
          <w:color w:val="2C2D2E"/>
          <w:sz w:val="28"/>
          <w:szCs w:val="28"/>
        </w:rPr>
        <w:t>Цель</w:t>
      </w:r>
      <w:r w:rsidR="00C72A8F" w:rsidRPr="00C72A8F">
        <w:rPr>
          <w:b/>
          <w:bCs/>
          <w:color w:val="2C2D2E"/>
          <w:sz w:val="28"/>
          <w:szCs w:val="28"/>
        </w:rPr>
        <w:t>- на</w:t>
      </w:r>
      <w:proofErr w:type="gramEnd"/>
      <w:r w:rsidR="00C72A8F">
        <w:rPr>
          <w:b/>
          <w:bCs/>
          <w:color w:val="2C2D2E"/>
          <w:sz w:val="28"/>
          <w:szCs w:val="28"/>
        </w:rPr>
        <w:t xml:space="preserve"> </w:t>
      </w:r>
      <w:r w:rsidR="006A4D0D" w:rsidRPr="006A4D0D">
        <w:rPr>
          <w:color w:val="2C2D2E"/>
          <w:sz w:val="28"/>
          <w:szCs w:val="28"/>
        </w:rPr>
        <w:t xml:space="preserve">примере «Прозы бродячих псов» </w:t>
      </w:r>
      <w:r>
        <w:rPr>
          <w:color w:val="2C2D2E"/>
          <w:sz w:val="28"/>
          <w:szCs w:val="28"/>
        </w:rPr>
        <w:t>доказать</w:t>
      </w:r>
      <w:r w:rsidR="006A4D0D" w:rsidRPr="006A4D0D">
        <w:rPr>
          <w:color w:val="2C2D2E"/>
          <w:sz w:val="28"/>
          <w:szCs w:val="28"/>
        </w:rPr>
        <w:t xml:space="preserve"> связанность персонажей с русскими писателями, рассказать о </w:t>
      </w:r>
      <w:r>
        <w:rPr>
          <w:color w:val="2C2D2E"/>
          <w:sz w:val="28"/>
          <w:szCs w:val="28"/>
        </w:rPr>
        <w:t xml:space="preserve">данной </w:t>
      </w:r>
      <w:proofErr w:type="spellStart"/>
      <w:r w:rsidR="006A4D0D" w:rsidRPr="006A4D0D">
        <w:rPr>
          <w:color w:val="2C2D2E"/>
          <w:sz w:val="28"/>
          <w:szCs w:val="28"/>
        </w:rPr>
        <w:t>манге</w:t>
      </w:r>
      <w:proofErr w:type="spellEnd"/>
      <w:r w:rsidR="00C72A8F">
        <w:rPr>
          <w:color w:val="2C2D2E"/>
          <w:sz w:val="28"/>
          <w:szCs w:val="28"/>
        </w:rPr>
        <w:t xml:space="preserve"> и о ее влиянии на подростков</w:t>
      </w:r>
    </w:p>
    <w:p w14:paraId="7CA79C39" w14:textId="40FE3651" w:rsidR="006A4D0D" w:rsidRPr="006A4D0D" w:rsidRDefault="006A4D0D" w:rsidP="001251DD">
      <w:pPr>
        <w:pStyle w:val="a8"/>
        <w:shd w:val="clear" w:color="auto" w:fill="FFFFFF"/>
        <w:spacing w:before="0" w:beforeAutospacing="0" w:after="0" w:afterAutospacing="0" w:line="360" w:lineRule="auto"/>
        <w:rPr>
          <w:color w:val="2C2D2E"/>
          <w:sz w:val="28"/>
          <w:szCs w:val="28"/>
        </w:rPr>
      </w:pPr>
      <w:r w:rsidRPr="006A4D0D">
        <w:rPr>
          <w:b/>
          <w:bCs/>
          <w:color w:val="2C2D2E"/>
          <w:sz w:val="28"/>
          <w:szCs w:val="28"/>
        </w:rPr>
        <w:lastRenderedPageBreak/>
        <w:t>Проблем</w:t>
      </w:r>
      <w:r w:rsidR="001251DD">
        <w:rPr>
          <w:b/>
          <w:bCs/>
          <w:color w:val="2C2D2E"/>
          <w:sz w:val="28"/>
          <w:szCs w:val="28"/>
        </w:rPr>
        <w:t xml:space="preserve">ой </w:t>
      </w:r>
      <w:r w:rsidR="001251DD" w:rsidRPr="001251DD">
        <w:rPr>
          <w:color w:val="2C2D2E"/>
          <w:sz w:val="28"/>
          <w:szCs w:val="28"/>
        </w:rPr>
        <w:t>является</w:t>
      </w:r>
      <w:r w:rsidR="001251DD">
        <w:rPr>
          <w:b/>
          <w:bCs/>
          <w:color w:val="2C2D2E"/>
          <w:sz w:val="28"/>
          <w:szCs w:val="28"/>
        </w:rPr>
        <w:t xml:space="preserve"> </w:t>
      </w:r>
      <w:r w:rsidR="001251DD">
        <w:rPr>
          <w:color w:val="2C2D2E"/>
          <w:sz w:val="28"/>
          <w:szCs w:val="28"/>
        </w:rPr>
        <w:t xml:space="preserve">не </w:t>
      </w:r>
      <w:r w:rsidRPr="006A4D0D">
        <w:rPr>
          <w:color w:val="2C2D2E"/>
          <w:sz w:val="28"/>
          <w:szCs w:val="28"/>
        </w:rPr>
        <w:t xml:space="preserve">изученность произведения </w:t>
      </w:r>
      <w:proofErr w:type="spellStart"/>
      <w:r w:rsidRPr="006A4D0D">
        <w:rPr>
          <w:color w:val="2C2D2E"/>
          <w:sz w:val="28"/>
          <w:szCs w:val="28"/>
        </w:rPr>
        <w:t>Асагири</w:t>
      </w:r>
      <w:proofErr w:type="spellEnd"/>
      <w:r w:rsidRPr="006A4D0D">
        <w:rPr>
          <w:color w:val="2C2D2E"/>
          <w:sz w:val="28"/>
          <w:szCs w:val="28"/>
        </w:rPr>
        <w:t xml:space="preserve"> Кафки «Проза бродячих псов», в которой персонажи носят не только имена, но и образы, связанные с </w:t>
      </w:r>
      <w:r w:rsidR="00C72A8F">
        <w:rPr>
          <w:color w:val="2C2D2E"/>
          <w:sz w:val="28"/>
          <w:szCs w:val="28"/>
        </w:rPr>
        <w:t>настоящими</w:t>
      </w:r>
      <w:r w:rsidRPr="006A4D0D">
        <w:rPr>
          <w:color w:val="2C2D2E"/>
          <w:sz w:val="28"/>
          <w:szCs w:val="28"/>
        </w:rPr>
        <w:t xml:space="preserve"> авторами.</w:t>
      </w:r>
    </w:p>
    <w:p w14:paraId="4521382F" w14:textId="77777777" w:rsidR="006A4D0D" w:rsidRDefault="006A4D0D" w:rsidP="001251DD">
      <w:pPr>
        <w:pStyle w:val="a8"/>
        <w:shd w:val="clear" w:color="auto" w:fill="FFFFFF"/>
        <w:spacing w:before="0" w:beforeAutospacing="0" w:after="0" w:afterAutospacing="0" w:line="360" w:lineRule="auto"/>
        <w:rPr>
          <w:color w:val="2C2D2E"/>
          <w:sz w:val="28"/>
          <w:szCs w:val="28"/>
        </w:rPr>
      </w:pPr>
      <w:r w:rsidRPr="006A4D0D">
        <w:rPr>
          <w:b/>
          <w:bCs/>
          <w:color w:val="2C2D2E"/>
          <w:sz w:val="28"/>
          <w:szCs w:val="28"/>
        </w:rPr>
        <w:t>Актуальность</w:t>
      </w:r>
      <w:r w:rsidRPr="006A4D0D">
        <w:rPr>
          <w:color w:val="2C2D2E"/>
          <w:sz w:val="28"/>
          <w:szCs w:val="28"/>
        </w:rPr>
        <w:t xml:space="preserve"> состоит в появлении желания к прочтению классической литературы при помощи японской </w:t>
      </w:r>
      <w:proofErr w:type="spellStart"/>
      <w:r w:rsidRPr="006A4D0D">
        <w:rPr>
          <w:color w:val="2C2D2E"/>
          <w:sz w:val="28"/>
          <w:szCs w:val="28"/>
        </w:rPr>
        <w:t>манги</w:t>
      </w:r>
      <w:proofErr w:type="spellEnd"/>
      <w:r w:rsidRPr="006A4D0D">
        <w:rPr>
          <w:color w:val="2C2D2E"/>
          <w:sz w:val="28"/>
          <w:szCs w:val="28"/>
        </w:rPr>
        <w:t>.</w:t>
      </w:r>
    </w:p>
    <w:p w14:paraId="03B15BDB" w14:textId="61B08501" w:rsidR="00C72A8F" w:rsidRDefault="00C72A8F" w:rsidP="001251DD">
      <w:pPr>
        <w:pStyle w:val="a8"/>
        <w:shd w:val="clear" w:color="auto" w:fill="FFFFFF"/>
        <w:spacing w:before="0" w:beforeAutospacing="0" w:after="0" w:afterAutospacing="0" w:line="360" w:lineRule="auto"/>
        <w:rPr>
          <w:color w:val="2C2D2E"/>
          <w:sz w:val="28"/>
          <w:szCs w:val="28"/>
        </w:rPr>
      </w:pPr>
      <w:r w:rsidRPr="004B32D0">
        <w:rPr>
          <w:b/>
          <w:bCs/>
          <w:color w:val="2C2D2E"/>
          <w:sz w:val="28"/>
          <w:szCs w:val="28"/>
        </w:rPr>
        <w:t>Задачи</w:t>
      </w:r>
      <w:r>
        <w:rPr>
          <w:color w:val="2C2D2E"/>
          <w:sz w:val="28"/>
          <w:szCs w:val="28"/>
        </w:rPr>
        <w:t>:</w:t>
      </w:r>
    </w:p>
    <w:p w14:paraId="60061BE1" w14:textId="77777777" w:rsidR="004B32D0" w:rsidRDefault="00C72A8F" w:rsidP="004B32D0">
      <w:pPr>
        <w:shd w:val="clear" w:color="auto" w:fill="FFFFFF"/>
        <w:spacing w:line="360" w:lineRule="auto"/>
        <w:rPr>
          <w:rFonts w:ascii="Times New Roman" w:eastAsia="Times New Roman" w:hAnsi="Times New Roman" w:cs="Times New Roman"/>
          <w:color w:val="2C2D2E"/>
          <w:kern w:val="0"/>
          <w:sz w:val="28"/>
          <w:szCs w:val="28"/>
          <w:lang w:eastAsia="ru-RU"/>
          <w14:ligatures w14:val="none"/>
        </w:rPr>
      </w:pPr>
      <w:r w:rsidRPr="004B32D0">
        <w:rPr>
          <w:rFonts w:ascii="Times New Roman" w:hAnsi="Times New Roman" w:cs="Times New Roman"/>
          <w:color w:val="2C2D2E"/>
          <w:sz w:val="28"/>
          <w:szCs w:val="28"/>
        </w:rPr>
        <w:t>-</w:t>
      </w:r>
      <w:r w:rsidR="000F535A" w:rsidRPr="004B32D0">
        <w:rPr>
          <w:rFonts w:ascii="Times New Roman" w:eastAsia="Times New Roman" w:hAnsi="Times New Roman" w:cs="Times New Roman"/>
          <w:color w:val="2C2D2E"/>
          <w:kern w:val="0"/>
          <w:sz w:val="28"/>
          <w:szCs w:val="28"/>
          <w:lang w:eastAsia="ru-RU"/>
          <w14:ligatures w14:val="none"/>
        </w:rPr>
        <w:t xml:space="preserve"> </w:t>
      </w:r>
      <w:r w:rsidR="000F535A" w:rsidRPr="004B32D0">
        <w:rPr>
          <w:rFonts w:ascii="Times New Roman" w:eastAsia="Times New Roman" w:hAnsi="Times New Roman" w:cs="Times New Roman"/>
          <w:color w:val="2C2D2E"/>
          <w:kern w:val="0"/>
          <w:sz w:val="28"/>
          <w:szCs w:val="28"/>
          <w:lang w:eastAsia="ru-RU"/>
          <w14:ligatures w14:val="none"/>
        </w:rPr>
        <w:t>Изучение характеристик</w:t>
      </w:r>
      <w:r w:rsidR="000F535A" w:rsidRPr="004B32D0">
        <w:rPr>
          <w:rFonts w:ascii="Times New Roman" w:eastAsia="Times New Roman" w:hAnsi="Times New Roman" w:cs="Times New Roman"/>
          <w:color w:val="2C2D2E"/>
          <w:kern w:val="0"/>
          <w:sz w:val="28"/>
          <w:szCs w:val="28"/>
          <w:lang w:eastAsia="ru-RU"/>
          <w14:ligatures w14:val="none"/>
        </w:rPr>
        <w:t>и</w:t>
      </w:r>
      <w:r w:rsidR="000F535A" w:rsidRPr="004B32D0">
        <w:rPr>
          <w:rFonts w:ascii="Times New Roman" w:eastAsia="Times New Roman" w:hAnsi="Times New Roman" w:cs="Times New Roman"/>
          <w:color w:val="2C2D2E"/>
          <w:kern w:val="0"/>
          <w:sz w:val="28"/>
          <w:szCs w:val="28"/>
          <w:lang w:eastAsia="ru-RU"/>
          <w14:ligatures w14:val="none"/>
        </w:rPr>
        <w:t xml:space="preserve"> м</w:t>
      </w:r>
      <w:proofErr w:type="spellStart"/>
      <w:r w:rsidR="000F535A" w:rsidRPr="004B32D0">
        <w:rPr>
          <w:rFonts w:ascii="Times New Roman" w:eastAsia="Times New Roman" w:hAnsi="Times New Roman" w:cs="Times New Roman"/>
          <w:color w:val="2C2D2E"/>
          <w:kern w:val="0"/>
          <w:sz w:val="28"/>
          <w:szCs w:val="28"/>
          <w:lang w:eastAsia="ru-RU"/>
          <w14:ligatures w14:val="none"/>
        </w:rPr>
        <w:t>анги</w:t>
      </w:r>
      <w:proofErr w:type="spellEnd"/>
      <w:r w:rsidR="000F535A" w:rsidRPr="004B32D0">
        <w:rPr>
          <w:rFonts w:ascii="Times New Roman" w:eastAsia="Times New Roman" w:hAnsi="Times New Roman" w:cs="Times New Roman"/>
          <w:color w:val="2C2D2E"/>
          <w:kern w:val="0"/>
          <w:sz w:val="28"/>
          <w:szCs w:val="28"/>
          <w:lang w:eastAsia="ru-RU"/>
          <w14:ligatures w14:val="none"/>
        </w:rPr>
        <w:t xml:space="preserve"> «Проза бродячих псов»: ее жанра, тематики, стилевых особенностей, </w:t>
      </w:r>
      <w:r w:rsidR="000F535A" w:rsidRPr="004B32D0">
        <w:rPr>
          <w:rFonts w:ascii="Times New Roman" w:eastAsia="Times New Roman" w:hAnsi="Times New Roman" w:cs="Times New Roman"/>
          <w:color w:val="2C2D2E"/>
          <w:kern w:val="0"/>
          <w:sz w:val="28"/>
          <w:szCs w:val="28"/>
          <w:lang w:eastAsia="ru-RU"/>
          <w14:ligatures w14:val="none"/>
        </w:rPr>
        <w:t xml:space="preserve">анализ </w:t>
      </w:r>
      <w:r w:rsidR="000F535A" w:rsidRPr="004B32D0">
        <w:rPr>
          <w:rFonts w:ascii="Times New Roman" w:eastAsia="Times New Roman" w:hAnsi="Times New Roman" w:cs="Times New Roman"/>
          <w:color w:val="2C2D2E"/>
          <w:kern w:val="0"/>
          <w:sz w:val="28"/>
          <w:szCs w:val="28"/>
          <w:lang w:eastAsia="ru-RU"/>
          <w14:ligatures w14:val="none"/>
        </w:rPr>
        <w:t>основных персонажей и структуры сюжета.</w:t>
      </w:r>
    </w:p>
    <w:p w14:paraId="46C73860" w14:textId="17CE4A53" w:rsidR="004B32D0" w:rsidRPr="000F535A" w:rsidRDefault="004B32D0" w:rsidP="004B32D0">
      <w:pPr>
        <w:shd w:val="clear" w:color="auto" w:fill="FFFFFF"/>
        <w:spacing w:line="360" w:lineRule="auto"/>
        <w:rPr>
          <w:rFonts w:ascii="Times New Roman" w:eastAsia="Times New Roman" w:hAnsi="Times New Roman" w:cs="Times New Roman"/>
          <w:color w:val="2C2D2E"/>
          <w:kern w:val="0"/>
          <w:sz w:val="28"/>
          <w:szCs w:val="28"/>
          <w:lang w:eastAsia="ru-RU"/>
          <w14:ligatures w14:val="none"/>
        </w:rPr>
      </w:pPr>
      <w:r w:rsidRPr="004B32D0">
        <w:rPr>
          <w:rFonts w:ascii="Times New Roman" w:eastAsia="Times New Roman" w:hAnsi="Times New Roman" w:cs="Times New Roman"/>
          <w:color w:val="2C2D2E"/>
          <w:kern w:val="0"/>
          <w:sz w:val="28"/>
          <w:szCs w:val="28"/>
          <w:lang w:eastAsia="ru-RU"/>
          <w14:ligatures w14:val="none"/>
        </w:rPr>
        <w:t>-</w:t>
      </w:r>
      <w:r w:rsidRPr="000F535A">
        <w:rPr>
          <w:rFonts w:ascii="Times New Roman" w:eastAsia="Times New Roman" w:hAnsi="Times New Roman" w:cs="Times New Roman"/>
          <w:color w:val="2C2D2E"/>
          <w:kern w:val="0"/>
          <w:sz w:val="28"/>
          <w:szCs w:val="28"/>
          <w:lang w:eastAsia="ru-RU"/>
          <w14:ligatures w14:val="none"/>
        </w:rPr>
        <w:t xml:space="preserve">Изучение и анализ произведений русской классической литературы, которые могут иметь прототипы персонажей, описанных в </w:t>
      </w:r>
      <w:proofErr w:type="spellStart"/>
      <w:r w:rsidRPr="000F535A">
        <w:rPr>
          <w:rFonts w:ascii="Times New Roman" w:eastAsia="Times New Roman" w:hAnsi="Times New Roman" w:cs="Times New Roman"/>
          <w:color w:val="2C2D2E"/>
          <w:kern w:val="0"/>
          <w:sz w:val="28"/>
          <w:szCs w:val="28"/>
          <w:lang w:eastAsia="ru-RU"/>
          <w14:ligatures w14:val="none"/>
        </w:rPr>
        <w:t>манге</w:t>
      </w:r>
      <w:proofErr w:type="spellEnd"/>
      <w:r w:rsidRPr="000F535A">
        <w:rPr>
          <w:rFonts w:ascii="Times New Roman" w:eastAsia="Times New Roman" w:hAnsi="Times New Roman" w:cs="Times New Roman"/>
          <w:color w:val="2C2D2E"/>
          <w:kern w:val="0"/>
          <w:sz w:val="28"/>
          <w:szCs w:val="28"/>
          <w:lang w:eastAsia="ru-RU"/>
          <w14:ligatures w14:val="none"/>
        </w:rPr>
        <w:t xml:space="preserve"> "Проза бродячих псов".</w:t>
      </w:r>
    </w:p>
    <w:p w14:paraId="06D3F9E5" w14:textId="6A4D4074" w:rsidR="004B32D0" w:rsidRPr="004B32D0" w:rsidRDefault="004B32D0" w:rsidP="004B32D0">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4B32D0">
        <w:rPr>
          <w:rFonts w:ascii="Times New Roman" w:eastAsia="Times New Roman" w:hAnsi="Times New Roman" w:cs="Times New Roman"/>
          <w:color w:val="2C2D2E"/>
          <w:kern w:val="0"/>
          <w:sz w:val="28"/>
          <w:szCs w:val="28"/>
          <w:lang w:eastAsia="ru-RU"/>
          <w14:ligatures w14:val="none"/>
        </w:rPr>
        <w:t>-</w:t>
      </w:r>
      <w:r w:rsidRPr="000F535A">
        <w:rPr>
          <w:rFonts w:ascii="Times New Roman" w:eastAsia="Times New Roman" w:hAnsi="Times New Roman" w:cs="Times New Roman"/>
          <w:color w:val="2C2D2E"/>
          <w:kern w:val="0"/>
          <w:sz w:val="28"/>
          <w:szCs w:val="28"/>
          <w:lang w:eastAsia="ru-RU"/>
          <w14:ligatures w14:val="none"/>
        </w:rPr>
        <w:t xml:space="preserve">Выявление сходств и различий между характерами, поступками, судьбами и другими аспектами персонажей из </w:t>
      </w:r>
      <w:proofErr w:type="spellStart"/>
      <w:r w:rsidRPr="000F535A">
        <w:rPr>
          <w:rFonts w:ascii="Times New Roman" w:eastAsia="Times New Roman" w:hAnsi="Times New Roman" w:cs="Times New Roman"/>
          <w:color w:val="2C2D2E"/>
          <w:kern w:val="0"/>
          <w:sz w:val="28"/>
          <w:szCs w:val="28"/>
          <w:lang w:eastAsia="ru-RU"/>
          <w14:ligatures w14:val="none"/>
        </w:rPr>
        <w:t>манги</w:t>
      </w:r>
      <w:proofErr w:type="spellEnd"/>
      <w:r w:rsidRPr="000F535A">
        <w:rPr>
          <w:rFonts w:ascii="Times New Roman" w:eastAsia="Times New Roman" w:hAnsi="Times New Roman" w:cs="Times New Roman"/>
          <w:color w:val="2C2D2E"/>
          <w:kern w:val="0"/>
          <w:sz w:val="28"/>
          <w:szCs w:val="28"/>
          <w:lang w:eastAsia="ru-RU"/>
          <w14:ligatures w14:val="none"/>
        </w:rPr>
        <w:t xml:space="preserve"> и русской классической литературы.</w:t>
      </w:r>
    </w:p>
    <w:p w14:paraId="1758E951" w14:textId="1E4D1E80" w:rsidR="000F535A" w:rsidRPr="000F535A" w:rsidRDefault="000F535A" w:rsidP="004B32D0">
      <w:pPr>
        <w:shd w:val="clear" w:color="auto" w:fill="FFFFFF"/>
        <w:spacing w:line="360" w:lineRule="auto"/>
        <w:rPr>
          <w:rFonts w:ascii="Times New Roman" w:eastAsia="Times New Roman" w:hAnsi="Times New Roman" w:cs="Times New Roman"/>
          <w:color w:val="2C2D2E"/>
          <w:kern w:val="0"/>
          <w:sz w:val="28"/>
          <w:szCs w:val="28"/>
          <w:lang w:eastAsia="ru-RU"/>
          <w14:ligatures w14:val="none"/>
        </w:rPr>
      </w:pPr>
      <w:r w:rsidRPr="004B32D0">
        <w:rPr>
          <w:rFonts w:ascii="Times New Roman" w:eastAsia="Times New Roman" w:hAnsi="Times New Roman" w:cs="Times New Roman"/>
          <w:color w:val="2C2D2E"/>
          <w:kern w:val="0"/>
          <w:sz w:val="28"/>
          <w:szCs w:val="28"/>
          <w:lang w:eastAsia="ru-RU"/>
          <w14:ligatures w14:val="none"/>
        </w:rPr>
        <w:t>-</w:t>
      </w:r>
      <w:r w:rsidRPr="000F535A">
        <w:rPr>
          <w:rFonts w:ascii="Times New Roman" w:eastAsia="Times New Roman" w:hAnsi="Times New Roman" w:cs="Times New Roman"/>
          <w:color w:val="2C2D2E"/>
          <w:kern w:val="0"/>
          <w:sz w:val="28"/>
          <w:szCs w:val="28"/>
          <w:lang w:eastAsia="ru-RU"/>
          <w14:ligatures w14:val="none"/>
        </w:rPr>
        <w:t xml:space="preserve"> Анализ влияния </w:t>
      </w:r>
      <w:proofErr w:type="spellStart"/>
      <w:r w:rsidRPr="000F535A">
        <w:rPr>
          <w:rFonts w:ascii="Times New Roman" w:eastAsia="Times New Roman" w:hAnsi="Times New Roman" w:cs="Times New Roman"/>
          <w:color w:val="2C2D2E"/>
          <w:kern w:val="0"/>
          <w:sz w:val="28"/>
          <w:szCs w:val="28"/>
          <w:lang w:eastAsia="ru-RU"/>
          <w14:ligatures w14:val="none"/>
        </w:rPr>
        <w:t>манги</w:t>
      </w:r>
      <w:proofErr w:type="spellEnd"/>
      <w:r w:rsidRPr="000F535A">
        <w:rPr>
          <w:rFonts w:ascii="Times New Roman" w:eastAsia="Times New Roman" w:hAnsi="Times New Roman" w:cs="Times New Roman"/>
          <w:color w:val="2C2D2E"/>
          <w:kern w:val="0"/>
          <w:sz w:val="28"/>
          <w:szCs w:val="28"/>
          <w:lang w:eastAsia="ru-RU"/>
          <w14:ligatures w14:val="none"/>
        </w:rPr>
        <w:t xml:space="preserve"> на мотивацию к чтению русской классической литературы. </w:t>
      </w:r>
      <w:r w:rsidRPr="004B32D0">
        <w:rPr>
          <w:rFonts w:ascii="Times New Roman" w:eastAsia="Times New Roman" w:hAnsi="Times New Roman" w:cs="Times New Roman"/>
          <w:color w:val="2C2D2E"/>
          <w:kern w:val="0"/>
          <w:sz w:val="28"/>
          <w:szCs w:val="28"/>
          <w:lang w:eastAsia="ru-RU"/>
          <w14:ligatures w14:val="none"/>
        </w:rPr>
        <w:t xml:space="preserve">Выявление факторов, </w:t>
      </w:r>
      <w:r w:rsidRPr="000F535A">
        <w:rPr>
          <w:rFonts w:ascii="Times New Roman" w:eastAsia="Times New Roman" w:hAnsi="Times New Roman" w:cs="Times New Roman"/>
          <w:color w:val="2C2D2E"/>
          <w:kern w:val="0"/>
          <w:sz w:val="28"/>
          <w:szCs w:val="28"/>
          <w:lang w:eastAsia="ru-RU"/>
          <w14:ligatures w14:val="none"/>
        </w:rPr>
        <w:t>которые позволяют читателям мотивироваться на чтение более сложных и обширных произведений, а также выявление тех элементов, которые могут заинтересовать молодого читателя и побудить к изучению русской литературы.</w:t>
      </w:r>
    </w:p>
    <w:p w14:paraId="55B98200" w14:textId="7486AECF" w:rsidR="004A3A46" w:rsidRDefault="000F535A" w:rsidP="004B32D0">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4B32D0">
        <w:rPr>
          <w:rFonts w:ascii="Times New Roman" w:eastAsia="Times New Roman" w:hAnsi="Times New Roman" w:cs="Times New Roman"/>
          <w:color w:val="2C2D2E"/>
          <w:kern w:val="0"/>
          <w:sz w:val="28"/>
          <w:szCs w:val="28"/>
          <w:lang w:eastAsia="ru-RU"/>
          <w14:ligatures w14:val="none"/>
        </w:rPr>
        <w:t xml:space="preserve">- </w:t>
      </w:r>
      <w:r w:rsidRPr="000F535A">
        <w:rPr>
          <w:rFonts w:ascii="Times New Roman" w:eastAsia="Times New Roman" w:hAnsi="Times New Roman" w:cs="Times New Roman"/>
          <w:color w:val="2C2D2E"/>
          <w:kern w:val="0"/>
          <w:sz w:val="28"/>
          <w:szCs w:val="28"/>
          <w:lang w:eastAsia="ru-RU"/>
          <w14:ligatures w14:val="none"/>
        </w:rPr>
        <w:t xml:space="preserve">Определение роли </w:t>
      </w:r>
      <w:proofErr w:type="spellStart"/>
      <w:r w:rsidRPr="000F535A">
        <w:rPr>
          <w:rFonts w:ascii="Times New Roman" w:eastAsia="Times New Roman" w:hAnsi="Times New Roman" w:cs="Times New Roman"/>
          <w:color w:val="2C2D2E"/>
          <w:kern w:val="0"/>
          <w:sz w:val="28"/>
          <w:szCs w:val="28"/>
          <w:lang w:eastAsia="ru-RU"/>
          <w14:ligatures w14:val="none"/>
        </w:rPr>
        <w:t>манги</w:t>
      </w:r>
      <w:proofErr w:type="spellEnd"/>
      <w:r w:rsidRPr="000F535A">
        <w:rPr>
          <w:rFonts w:ascii="Times New Roman" w:eastAsia="Times New Roman" w:hAnsi="Times New Roman" w:cs="Times New Roman"/>
          <w:color w:val="2C2D2E"/>
          <w:kern w:val="0"/>
          <w:sz w:val="28"/>
          <w:szCs w:val="28"/>
          <w:lang w:eastAsia="ru-RU"/>
          <w14:ligatures w14:val="none"/>
        </w:rPr>
        <w:t xml:space="preserve"> в современном мире и ее влияния на мир книг в целом. Анализ </w:t>
      </w:r>
      <w:proofErr w:type="spellStart"/>
      <w:r w:rsidRPr="000F535A">
        <w:rPr>
          <w:rFonts w:ascii="Times New Roman" w:eastAsia="Times New Roman" w:hAnsi="Times New Roman" w:cs="Times New Roman"/>
          <w:color w:val="2C2D2E"/>
          <w:kern w:val="0"/>
          <w:sz w:val="28"/>
          <w:szCs w:val="28"/>
          <w:lang w:eastAsia="ru-RU"/>
          <w14:ligatures w14:val="none"/>
        </w:rPr>
        <w:t>манги</w:t>
      </w:r>
      <w:proofErr w:type="spellEnd"/>
      <w:r w:rsidRPr="000F535A">
        <w:rPr>
          <w:rFonts w:ascii="Times New Roman" w:eastAsia="Times New Roman" w:hAnsi="Times New Roman" w:cs="Times New Roman"/>
          <w:color w:val="2C2D2E"/>
          <w:kern w:val="0"/>
          <w:sz w:val="28"/>
          <w:szCs w:val="28"/>
          <w:lang w:eastAsia="ru-RU"/>
          <w14:ligatures w14:val="none"/>
        </w:rPr>
        <w:t xml:space="preserve"> как глобального явления и рассмотрение ее в культурном</w:t>
      </w:r>
      <w:r w:rsidRPr="004B32D0">
        <w:rPr>
          <w:rFonts w:ascii="Times New Roman" w:eastAsia="Times New Roman" w:hAnsi="Times New Roman" w:cs="Times New Roman"/>
          <w:color w:val="2C2D2E"/>
          <w:kern w:val="0"/>
          <w:sz w:val="28"/>
          <w:szCs w:val="28"/>
          <w:lang w:eastAsia="ru-RU"/>
          <w14:ligatures w14:val="none"/>
        </w:rPr>
        <w:t xml:space="preserve"> и </w:t>
      </w:r>
      <w:r w:rsidRPr="000F535A">
        <w:rPr>
          <w:rFonts w:ascii="Times New Roman" w:eastAsia="Times New Roman" w:hAnsi="Times New Roman" w:cs="Times New Roman"/>
          <w:color w:val="2C2D2E"/>
          <w:kern w:val="0"/>
          <w:sz w:val="28"/>
          <w:szCs w:val="28"/>
          <w:lang w:eastAsia="ru-RU"/>
          <w14:ligatures w14:val="none"/>
        </w:rPr>
        <w:t>социальном контексте.</w:t>
      </w:r>
    </w:p>
    <w:p w14:paraId="4B80A6B9" w14:textId="3F3F56B9" w:rsidR="008125A6" w:rsidRPr="008125A6" w:rsidRDefault="008125A6" w:rsidP="008125A6">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8125A6">
        <w:rPr>
          <w:rFonts w:ascii="Times New Roman" w:eastAsia="Times New Roman" w:hAnsi="Times New Roman" w:cs="Times New Roman"/>
          <w:b/>
          <w:bCs/>
          <w:color w:val="2C2D2E"/>
          <w:kern w:val="0"/>
          <w:sz w:val="28"/>
          <w:szCs w:val="28"/>
          <w:lang w:eastAsia="ru-RU"/>
          <w14:ligatures w14:val="none"/>
        </w:rPr>
        <w:t>Практическая ценность.</w:t>
      </w:r>
      <w:r w:rsidRPr="008125A6">
        <w:rPr>
          <w:rFonts w:ascii="Times New Roman" w:eastAsia="Times New Roman" w:hAnsi="Times New Roman" w:cs="Times New Roman"/>
          <w:color w:val="2C2D2E"/>
          <w:kern w:val="0"/>
          <w:sz w:val="28"/>
          <w:szCs w:val="28"/>
          <w:lang w:eastAsia="ru-RU"/>
          <w14:ligatures w14:val="none"/>
        </w:rPr>
        <w:t xml:space="preserve"> Данная </w:t>
      </w:r>
      <w:r w:rsidRPr="008125A6">
        <w:rPr>
          <w:rFonts w:ascii="Times New Roman" w:eastAsia="Times New Roman" w:hAnsi="Times New Roman" w:cs="Times New Roman"/>
          <w:color w:val="2C2D2E"/>
          <w:kern w:val="0"/>
          <w:sz w:val="28"/>
          <w:szCs w:val="28"/>
          <w:lang w:eastAsia="ru-RU"/>
          <w14:ligatures w14:val="none"/>
        </w:rPr>
        <w:t xml:space="preserve">работа </w:t>
      </w:r>
      <w:r w:rsidRPr="008125A6">
        <w:rPr>
          <w:rFonts w:ascii="Times New Roman" w:eastAsia="Times New Roman" w:hAnsi="Times New Roman" w:cs="Times New Roman"/>
          <w:color w:val="2C2D2E"/>
          <w:kern w:val="0"/>
          <w:sz w:val="28"/>
          <w:szCs w:val="28"/>
          <w:lang w:eastAsia="ru-RU"/>
          <w14:ligatures w14:val="none"/>
        </w:rPr>
        <w:t xml:space="preserve">способна </w:t>
      </w:r>
      <w:r w:rsidRPr="008125A6">
        <w:rPr>
          <w:rFonts w:ascii="Times New Roman" w:eastAsia="Times New Roman" w:hAnsi="Times New Roman" w:cs="Times New Roman"/>
          <w:color w:val="2C2D2E"/>
          <w:kern w:val="0"/>
          <w:sz w:val="28"/>
          <w:szCs w:val="28"/>
          <w:lang w:eastAsia="ru-RU"/>
          <w14:ligatures w14:val="none"/>
        </w:rPr>
        <w:t xml:space="preserve">помочь шире понять роль и значение классической литературы для современных художественных произведений. Сравнение персонажей </w:t>
      </w:r>
      <w:proofErr w:type="spellStart"/>
      <w:r w:rsidRPr="008125A6">
        <w:rPr>
          <w:rFonts w:ascii="Times New Roman" w:eastAsia="Times New Roman" w:hAnsi="Times New Roman" w:cs="Times New Roman"/>
          <w:color w:val="2C2D2E"/>
          <w:kern w:val="0"/>
          <w:sz w:val="28"/>
          <w:szCs w:val="28"/>
          <w:lang w:eastAsia="ru-RU"/>
          <w14:ligatures w14:val="none"/>
        </w:rPr>
        <w:t>манги</w:t>
      </w:r>
      <w:proofErr w:type="spellEnd"/>
      <w:r w:rsidRPr="008125A6">
        <w:rPr>
          <w:rFonts w:ascii="Times New Roman" w:eastAsia="Times New Roman" w:hAnsi="Times New Roman" w:cs="Times New Roman"/>
          <w:color w:val="2C2D2E"/>
          <w:kern w:val="0"/>
          <w:sz w:val="28"/>
          <w:szCs w:val="28"/>
          <w:lang w:eastAsia="ru-RU"/>
          <w14:ligatures w14:val="none"/>
        </w:rPr>
        <w:t xml:space="preserve"> с прототипами из русской литературы может показать, как взаимодействие культурных контекстов формирует новое художественное пространство.</w:t>
      </w:r>
      <w:r w:rsidRPr="008125A6">
        <w:rPr>
          <w:rFonts w:ascii="Times New Roman" w:eastAsia="Times New Roman" w:hAnsi="Times New Roman" w:cs="Times New Roman"/>
          <w:color w:val="2C2D2E"/>
          <w:kern w:val="0"/>
          <w:sz w:val="28"/>
          <w:szCs w:val="28"/>
          <w:lang w:eastAsia="ru-RU"/>
          <w14:ligatures w14:val="none"/>
        </w:rPr>
        <w:t xml:space="preserve"> Также </w:t>
      </w:r>
      <w:r w:rsidRPr="008125A6">
        <w:rPr>
          <w:rFonts w:ascii="Times New Roman" w:eastAsia="Times New Roman" w:hAnsi="Times New Roman" w:cs="Times New Roman"/>
          <w:color w:val="2C2D2E"/>
          <w:kern w:val="0"/>
          <w:sz w:val="28"/>
          <w:szCs w:val="28"/>
          <w:lang w:eastAsia="ru-RU"/>
          <w14:ligatures w14:val="none"/>
        </w:rPr>
        <w:t xml:space="preserve">работа может быть полезна для сравнения различных художественных традиций и стилей. </w:t>
      </w:r>
      <w:r w:rsidRPr="008125A6">
        <w:rPr>
          <w:rFonts w:ascii="Times New Roman" w:eastAsia="Times New Roman" w:hAnsi="Times New Roman" w:cs="Times New Roman"/>
          <w:color w:val="2C2D2E"/>
          <w:kern w:val="0"/>
          <w:sz w:val="28"/>
          <w:szCs w:val="28"/>
          <w:lang w:eastAsia="ru-RU"/>
          <w14:ligatures w14:val="none"/>
        </w:rPr>
        <w:t xml:space="preserve">Также </w:t>
      </w:r>
      <w:r w:rsidRPr="008125A6">
        <w:rPr>
          <w:rFonts w:ascii="Times New Roman" w:eastAsia="Times New Roman" w:hAnsi="Times New Roman" w:cs="Times New Roman"/>
          <w:color w:val="2C2D2E"/>
          <w:kern w:val="0"/>
          <w:sz w:val="28"/>
          <w:szCs w:val="28"/>
          <w:lang w:eastAsia="ru-RU"/>
          <w14:ligatures w14:val="none"/>
        </w:rPr>
        <w:lastRenderedPageBreak/>
        <w:t xml:space="preserve">работа может быть полезна для </w:t>
      </w:r>
      <w:r w:rsidRPr="008125A6">
        <w:rPr>
          <w:rFonts w:ascii="Times New Roman" w:eastAsia="Times New Roman" w:hAnsi="Times New Roman" w:cs="Times New Roman"/>
          <w:color w:val="2C2D2E"/>
          <w:kern w:val="0"/>
          <w:sz w:val="28"/>
          <w:szCs w:val="28"/>
          <w:lang w:eastAsia="ru-RU"/>
          <w14:ligatures w14:val="none"/>
        </w:rPr>
        <w:t>людей</w:t>
      </w:r>
      <w:r w:rsidRPr="008125A6">
        <w:rPr>
          <w:rFonts w:ascii="Times New Roman" w:eastAsia="Times New Roman" w:hAnsi="Times New Roman" w:cs="Times New Roman"/>
          <w:color w:val="2C2D2E"/>
          <w:kern w:val="0"/>
          <w:sz w:val="28"/>
          <w:szCs w:val="28"/>
          <w:lang w:eastAsia="ru-RU"/>
          <w14:ligatures w14:val="none"/>
        </w:rPr>
        <w:t xml:space="preserve">, которые интересуются </w:t>
      </w:r>
      <w:proofErr w:type="spellStart"/>
      <w:r w:rsidRPr="008125A6">
        <w:rPr>
          <w:rFonts w:ascii="Times New Roman" w:eastAsia="Times New Roman" w:hAnsi="Times New Roman" w:cs="Times New Roman"/>
          <w:color w:val="2C2D2E"/>
          <w:kern w:val="0"/>
          <w:sz w:val="28"/>
          <w:szCs w:val="28"/>
          <w:lang w:eastAsia="ru-RU"/>
          <w14:ligatures w14:val="none"/>
        </w:rPr>
        <w:t>мангой</w:t>
      </w:r>
      <w:proofErr w:type="spellEnd"/>
      <w:r w:rsidRPr="008125A6">
        <w:rPr>
          <w:rFonts w:ascii="Times New Roman" w:eastAsia="Times New Roman" w:hAnsi="Times New Roman" w:cs="Times New Roman"/>
          <w:color w:val="2C2D2E"/>
          <w:kern w:val="0"/>
          <w:sz w:val="28"/>
          <w:szCs w:val="28"/>
          <w:lang w:eastAsia="ru-RU"/>
          <w14:ligatures w14:val="none"/>
        </w:rPr>
        <w:t xml:space="preserve"> и хотели бы более глубоко понять это</w:t>
      </w:r>
      <w:r w:rsidRPr="008125A6">
        <w:rPr>
          <w:rFonts w:ascii="Times New Roman" w:eastAsia="Times New Roman" w:hAnsi="Times New Roman" w:cs="Times New Roman"/>
          <w:color w:val="2C2D2E"/>
          <w:kern w:val="0"/>
          <w:sz w:val="28"/>
          <w:szCs w:val="28"/>
          <w:lang w:eastAsia="ru-RU"/>
          <w14:ligatures w14:val="none"/>
        </w:rPr>
        <w:t xml:space="preserve"> направление</w:t>
      </w:r>
      <w:r w:rsidRPr="008125A6">
        <w:rPr>
          <w:rFonts w:ascii="Times New Roman" w:eastAsia="Times New Roman" w:hAnsi="Times New Roman" w:cs="Times New Roman"/>
          <w:color w:val="2C2D2E"/>
          <w:kern w:val="0"/>
          <w:sz w:val="28"/>
          <w:szCs w:val="28"/>
          <w:lang w:eastAsia="ru-RU"/>
          <w14:ligatures w14:val="none"/>
        </w:rPr>
        <w:t xml:space="preserve">. </w:t>
      </w:r>
    </w:p>
    <w:p w14:paraId="3AA195FA" w14:textId="77777777" w:rsidR="008125A6" w:rsidRDefault="008125A6" w:rsidP="008125A6">
      <w:pPr>
        <w:rPr>
          <w:rFonts w:ascii="Times New Roman" w:eastAsia="Times New Roman" w:hAnsi="Times New Roman" w:cs="Times New Roman"/>
          <w:color w:val="2C2D2E"/>
          <w:kern w:val="0"/>
          <w:sz w:val="28"/>
          <w:szCs w:val="28"/>
          <w:lang w:eastAsia="ru-RU"/>
          <w14:ligatures w14:val="none"/>
        </w:rPr>
      </w:pPr>
      <w:bookmarkStart w:id="0" w:name="_Toc133256512"/>
      <w:bookmarkStart w:id="1" w:name="_Toc133262205"/>
    </w:p>
    <w:p w14:paraId="30159766" w14:textId="615951BC" w:rsidR="006A4D0D" w:rsidRPr="008125A6" w:rsidRDefault="004A3A46" w:rsidP="008125A6">
      <w:pPr>
        <w:rPr>
          <w:rFonts w:ascii="Times New Roman" w:hAnsi="Times New Roman" w:cs="Times New Roman"/>
          <w:sz w:val="28"/>
          <w:szCs w:val="28"/>
        </w:rPr>
      </w:pPr>
      <w:r w:rsidRPr="008B321D">
        <w:rPr>
          <w:rFonts w:ascii="Times New Roman" w:hAnsi="Times New Roman" w:cs="Times New Roman"/>
          <w:b/>
          <w:bCs/>
          <w:color w:val="000000" w:themeColor="text1"/>
          <w:sz w:val="28"/>
          <w:szCs w:val="28"/>
        </w:rPr>
        <w:t xml:space="preserve">ГЛАВА 1. Жанр </w:t>
      </w:r>
      <w:proofErr w:type="spellStart"/>
      <w:r w:rsidRPr="008B321D">
        <w:rPr>
          <w:rFonts w:ascii="Times New Roman" w:hAnsi="Times New Roman" w:cs="Times New Roman"/>
          <w:b/>
          <w:bCs/>
          <w:color w:val="000000" w:themeColor="text1"/>
          <w:sz w:val="28"/>
          <w:szCs w:val="28"/>
        </w:rPr>
        <w:t>манги</w:t>
      </w:r>
      <w:proofErr w:type="spellEnd"/>
      <w:r w:rsidRPr="008B321D">
        <w:rPr>
          <w:rFonts w:ascii="Times New Roman" w:hAnsi="Times New Roman" w:cs="Times New Roman"/>
          <w:b/>
          <w:bCs/>
          <w:color w:val="000000" w:themeColor="text1"/>
          <w:sz w:val="28"/>
          <w:szCs w:val="28"/>
        </w:rPr>
        <w:t xml:space="preserve"> как возможно</w:t>
      </w:r>
      <w:r w:rsidR="00614767" w:rsidRPr="008B321D">
        <w:rPr>
          <w:rFonts w:ascii="Times New Roman" w:hAnsi="Times New Roman" w:cs="Times New Roman"/>
          <w:b/>
          <w:bCs/>
          <w:color w:val="000000" w:themeColor="text1"/>
          <w:sz w:val="28"/>
          <w:szCs w:val="28"/>
        </w:rPr>
        <w:t>с</w:t>
      </w:r>
      <w:r w:rsidRPr="008B321D">
        <w:rPr>
          <w:rFonts w:ascii="Times New Roman" w:hAnsi="Times New Roman" w:cs="Times New Roman"/>
          <w:b/>
          <w:bCs/>
          <w:color w:val="000000" w:themeColor="text1"/>
          <w:sz w:val="28"/>
          <w:szCs w:val="28"/>
        </w:rPr>
        <w:t>ть выражения внутреннего мира японца.</w:t>
      </w:r>
      <w:bookmarkEnd w:id="0"/>
      <w:bookmarkEnd w:id="1"/>
    </w:p>
    <w:p w14:paraId="491F8C9D" w14:textId="1502C204" w:rsidR="004A3A46" w:rsidRDefault="004A3A46" w:rsidP="00BA0A4F">
      <w:pPr>
        <w:pStyle w:val="a9"/>
        <w:numPr>
          <w:ilvl w:val="1"/>
          <w:numId w:val="3"/>
        </w:numPr>
        <w:spacing w:line="360" w:lineRule="auto"/>
        <w:outlineLvl w:val="1"/>
        <w:rPr>
          <w:rFonts w:ascii="Times New Roman" w:hAnsi="Times New Roman" w:cs="Times New Roman"/>
          <w:b/>
          <w:bCs/>
          <w:sz w:val="28"/>
          <w:szCs w:val="28"/>
        </w:rPr>
      </w:pPr>
      <w:bookmarkStart w:id="2" w:name="_Toc133256513"/>
      <w:bookmarkStart w:id="3" w:name="_Toc133262206"/>
      <w:r>
        <w:rPr>
          <w:rFonts w:ascii="Times New Roman" w:hAnsi="Times New Roman" w:cs="Times New Roman"/>
          <w:b/>
          <w:bCs/>
          <w:sz w:val="28"/>
          <w:szCs w:val="28"/>
        </w:rPr>
        <w:t xml:space="preserve">. История </w:t>
      </w:r>
      <w:proofErr w:type="spellStart"/>
      <w:r>
        <w:rPr>
          <w:rFonts w:ascii="Times New Roman" w:hAnsi="Times New Roman" w:cs="Times New Roman"/>
          <w:b/>
          <w:bCs/>
          <w:sz w:val="28"/>
          <w:szCs w:val="28"/>
        </w:rPr>
        <w:t>манги</w:t>
      </w:r>
      <w:proofErr w:type="spellEnd"/>
      <w:r>
        <w:rPr>
          <w:rFonts w:ascii="Times New Roman" w:hAnsi="Times New Roman" w:cs="Times New Roman"/>
          <w:b/>
          <w:bCs/>
          <w:sz w:val="28"/>
          <w:szCs w:val="28"/>
        </w:rPr>
        <w:t>.</w:t>
      </w:r>
      <w:bookmarkEnd w:id="2"/>
      <w:bookmarkEnd w:id="3"/>
    </w:p>
    <w:p w14:paraId="62D92579" w14:textId="4D246CAB" w:rsidR="00AD2659" w:rsidRPr="00AD2659" w:rsidRDefault="00AD2659" w:rsidP="00A773EC">
      <w:pPr>
        <w:spacing w:after="0" w:line="360" w:lineRule="auto"/>
        <w:rPr>
          <w:rFonts w:ascii="Times New Roman" w:eastAsia="Times New Roman" w:hAnsi="Times New Roman" w:cs="Times New Roman"/>
          <w:kern w:val="0"/>
          <w:sz w:val="28"/>
          <w:szCs w:val="28"/>
          <w:lang w:eastAsia="ru-RU"/>
          <w14:ligatures w14:val="none"/>
        </w:rPr>
      </w:pPr>
      <w:proofErr w:type="spellStart"/>
      <w:r w:rsidRPr="00AD2659">
        <w:rPr>
          <w:rFonts w:ascii="Times New Roman" w:eastAsia="Times New Roman" w:hAnsi="Times New Roman" w:cs="Times New Roman"/>
          <w:kern w:val="0"/>
          <w:sz w:val="28"/>
          <w:szCs w:val="28"/>
          <w:lang w:eastAsia="ru-RU"/>
          <w14:ligatures w14:val="none"/>
        </w:rPr>
        <w:t>Манга</w:t>
      </w:r>
      <w:proofErr w:type="spellEnd"/>
      <w:r w:rsidRPr="00AD2659">
        <w:rPr>
          <w:rFonts w:ascii="Times New Roman" w:eastAsia="Times New Roman" w:hAnsi="Times New Roman" w:cs="Times New Roman"/>
          <w:kern w:val="0"/>
          <w:sz w:val="28"/>
          <w:szCs w:val="28"/>
          <w:lang w:eastAsia="ru-RU"/>
          <w14:ligatures w14:val="none"/>
        </w:rPr>
        <w:t xml:space="preserve"> </w:t>
      </w:r>
      <w:proofErr w:type="gramStart"/>
      <w:r w:rsidRPr="00AD2659">
        <w:rPr>
          <w:rFonts w:ascii="Times New Roman" w:eastAsia="Times New Roman" w:hAnsi="Times New Roman" w:cs="Times New Roman"/>
          <w:kern w:val="0"/>
          <w:sz w:val="28"/>
          <w:szCs w:val="28"/>
          <w:lang w:eastAsia="ru-RU"/>
          <w14:ligatures w14:val="none"/>
        </w:rPr>
        <w:t>- это</w:t>
      </w:r>
      <w:proofErr w:type="gramEnd"/>
      <w:r w:rsidRPr="00AD2659">
        <w:rPr>
          <w:rFonts w:ascii="Times New Roman" w:eastAsia="Times New Roman" w:hAnsi="Times New Roman" w:cs="Times New Roman"/>
          <w:kern w:val="0"/>
          <w:sz w:val="28"/>
          <w:szCs w:val="28"/>
          <w:lang w:eastAsia="ru-RU"/>
          <w14:ligatures w14:val="none"/>
        </w:rPr>
        <w:t xml:space="preserve"> японский комикс или графический роман, который возник в Японии в начале XX века. Он </w:t>
      </w:r>
      <w:r w:rsidRPr="00A773EC">
        <w:rPr>
          <w:rFonts w:ascii="Times New Roman" w:eastAsia="Times New Roman" w:hAnsi="Times New Roman" w:cs="Times New Roman"/>
          <w:kern w:val="0"/>
          <w:sz w:val="28"/>
          <w:szCs w:val="28"/>
          <w:lang w:eastAsia="ru-RU"/>
          <w14:ligatures w14:val="none"/>
        </w:rPr>
        <w:t xml:space="preserve">обрел популярность </w:t>
      </w:r>
      <w:r w:rsidRPr="00AD2659">
        <w:rPr>
          <w:rFonts w:ascii="Times New Roman" w:eastAsia="Times New Roman" w:hAnsi="Times New Roman" w:cs="Times New Roman"/>
          <w:kern w:val="0"/>
          <w:sz w:val="28"/>
          <w:szCs w:val="28"/>
          <w:lang w:eastAsia="ru-RU"/>
          <w14:ligatures w14:val="none"/>
        </w:rPr>
        <w:t xml:space="preserve">в конце 1940-х годов и с тех пор стал </w:t>
      </w:r>
      <w:r w:rsidRPr="00A773EC">
        <w:rPr>
          <w:rFonts w:ascii="Times New Roman" w:eastAsia="Times New Roman" w:hAnsi="Times New Roman" w:cs="Times New Roman"/>
          <w:kern w:val="0"/>
          <w:sz w:val="28"/>
          <w:szCs w:val="28"/>
          <w:lang w:eastAsia="ru-RU"/>
          <w14:ligatures w14:val="none"/>
        </w:rPr>
        <w:t>важной</w:t>
      </w:r>
      <w:r w:rsidRPr="00AD2659">
        <w:rPr>
          <w:rFonts w:ascii="Times New Roman" w:eastAsia="Times New Roman" w:hAnsi="Times New Roman" w:cs="Times New Roman"/>
          <w:kern w:val="0"/>
          <w:sz w:val="28"/>
          <w:szCs w:val="28"/>
          <w:lang w:eastAsia="ru-RU"/>
          <w14:ligatures w14:val="none"/>
        </w:rPr>
        <w:t xml:space="preserve"> частью японской культуры.</w:t>
      </w:r>
    </w:p>
    <w:p w14:paraId="4BE6CA9D" w14:textId="77777777" w:rsidR="00A773EC" w:rsidRPr="00AD2659" w:rsidRDefault="004A3A46" w:rsidP="00A773EC">
      <w:pPr>
        <w:pStyle w:val="a8"/>
        <w:shd w:val="clear" w:color="auto" w:fill="FFFFFF"/>
        <w:spacing w:before="0" w:beforeAutospacing="0" w:after="0" w:afterAutospacing="0" w:line="360" w:lineRule="auto"/>
        <w:rPr>
          <w:color w:val="2C2D2E"/>
          <w:sz w:val="28"/>
          <w:szCs w:val="28"/>
        </w:rPr>
      </w:pPr>
      <w:r w:rsidRPr="00A773EC">
        <w:rPr>
          <w:color w:val="2C2D2E"/>
          <w:sz w:val="28"/>
          <w:szCs w:val="28"/>
        </w:rPr>
        <w:t xml:space="preserve"> Слово «</w:t>
      </w:r>
      <w:proofErr w:type="spellStart"/>
      <w:r w:rsidRPr="00A773EC">
        <w:rPr>
          <w:color w:val="2C2D2E"/>
          <w:sz w:val="28"/>
          <w:szCs w:val="28"/>
        </w:rPr>
        <w:t>манга</w:t>
      </w:r>
      <w:proofErr w:type="spellEnd"/>
      <w:r w:rsidRPr="00A773EC">
        <w:rPr>
          <w:color w:val="2C2D2E"/>
          <w:sz w:val="28"/>
          <w:szCs w:val="28"/>
        </w:rPr>
        <w:t xml:space="preserve">» в переводе с японского </w:t>
      </w:r>
      <w:r w:rsidR="009C740E" w:rsidRPr="00A773EC">
        <w:rPr>
          <w:color w:val="2C2D2E"/>
          <w:sz w:val="28"/>
          <w:szCs w:val="28"/>
        </w:rPr>
        <w:t xml:space="preserve">означает </w:t>
      </w:r>
      <w:r w:rsidRPr="00A773EC">
        <w:rPr>
          <w:color w:val="2C2D2E"/>
          <w:sz w:val="28"/>
          <w:szCs w:val="28"/>
        </w:rPr>
        <w:t>«веселые картинки»</w:t>
      </w:r>
      <w:r w:rsidR="009C740E" w:rsidRPr="00A773EC">
        <w:rPr>
          <w:color w:val="2C2D2E"/>
          <w:sz w:val="28"/>
          <w:szCs w:val="28"/>
        </w:rPr>
        <w:t xml:space="preserve"> и </w:t>
      </w:r>
      <w:r w:rsidRPr="00A773EC">
        <w:rPr>
          <w:color w:val="2C2D2E"/>
          <w:sz w:val="28"/>
          <w:szCs w:val="28"/>
        </w:rPr>
        <w:t xml:space="preserve">состоит из двух </w:t>
      </w:r>
      <w:r w:rsidR="009C740E" w:rsidRPr="00A773EC">
        <w:rPr>
          <w:color w:val="2C2D2E"/>
          <w:sz w:val="28"/>
          <w:szCs w:val="28"/>
        </w:rPr>
        <w:t>иероглифов</w:t>
      </w:r>
      <w:r w:rsidRPr="00A773EC">
        <w:rPr>
          <w:color w:val="2C2D2E"/>
          <w:sz w:val="28"/>
          <w:szCs w:val="28"/>
        </w:rPr>
        <w:t>: «ман» (причудливый, веселый) и «га» (картинки). </w:t>
      </w:r>
      <w:r w:rsidR="009C740E" w:rsidRPr="00A773EC">
        <w:rPr>
          <w:color w:val="2C2D2E"/>
          <w:sz w:val="28"/>
          <w:szCs w:val="28"/>
        </w:rPr>
        <w:t>Также данный термин</w:t>
      </w:r>
      <w:r w:rsidRPr="00A773EC">
        <w:rPr>
          <w:color w:val="2C2D2E"/>
          <w:sz w:val="28"/>
          <w:szCs w:val="28"/>
        </w:rPr>
        <w:t xml:space="preserve"> тракту</w:t>
      </w:r>
      <w:r w:rsidR="009C740E" w:rsidRPr="00A773EC">
        <w:rPr>
          <w:color w:val="2C2D2E"/>
          <w:sz w:val="28"/>
          <w:szCs w:val="28"/>
        </w:rPr>
        <w:t>ется</w:t>
      </w:r>
      <w:r w:rsidRPr="00A773EC">
        <w:rPr>
          <w:color w:val="2C2D2E"/>
          <w:sz w:val="28"/>
          <w:szCs w:val="28"/>
        </w:rPr>
        <w:t xml:space="preserve"> как «романы в картинках». </w:t>
      </w:r>
      <w:r w:rsidR="00A773EC" w:rsidRPr="00A773EC">
        <w:rPr>
          <w:color w:val="2C2D2E"/>
          <w:sz w:val="28"/>
          <w:szCs w:val="28"/>
        </w:rPr>
        <w:t xml:space="preserve">Одна из самых важных особенностей </w:t>
      </w:r>
      <w:proofErr w:type="spellStart"/>
      <w:r w:rsidR="00A773EC" w:rsidRPr="00A773EC">
        <w:rPr>
          <w:color w:val="2C2D2E"/>
          <w:sz w:val="28"/>
          <w:szCs w:val="28"/>
        </w:rPr>
        <w:t>манги</w:t>
      </w:r>
      <w:proofErr w:type="spellEnd"/>
      <w:proofErr w:type="gramStart"/>
      <w:r w:rsidR="00A773EC" w:rsidRPr="00A773EC">
        <w:rPr>
          <w:color w:val="2C2D2E"/>
          <w:sz w:val="28"/>
          <w:szCs w:val="28"/>
        </w:rPr>
        <w:t>- это</w:t>
      </w:r>
      <w:proofErr w:type="gramEnd"/>
      <w:r w:rsidR="00A773EC" w:rsidRPr="00A773EC">
        <w:rPr>
          <w:color w:val="2C2D2E"/>
          <w:sz w:val="28"/>
          <w:szCs w:val="28"/>
        </w:rPr>
        <w:t xml:space="preserve"> изображения черно-белого цвета. С их помощью акцент делается на действия и сюжет, а не на красочность. </w:t>
      </w:r>
      <w:proofErr w:type="spellStart"/>
      <w:r w:rsidR="00A773EC" w:rsidRPr="00AD2659">
        <w:rPr>
          <w:sz w:val="28"/>
          <w:szCs w:val="28"/>
        </w:rPr>
        <w:t>Манга</w:t>
      </w:r>
      <w:proofErr w:type="spellEnd"/>
      <w:r w:rsidR="00A773EC" w:rsidRPr="00AD2659">
        <w:rPr>
          <w:sz w:val="28"/>
          <w:szCs w:val="28"/>
        </w:rPr>
        <w:t xml:space="preserve"> читается справа налево, что отличает ее от комиксов, которые распространены в западной культуре и читаются слева направо. </w:t>
      </w:r>
    </w:p>
    <w:p w14:paraId="7A08DA90" w14:textId="4DC08C36" w:rsidR="00C97986" w:rsidRPr="00C97986" w:rsidRDefault="00A773EC" w:rsidP="00A773EC">
      <w:pPr>
        <w:spacing w:after="0" w:line="360" w:lineRule="auto"/>
        <w:rPr>
          <w:rFonts w:ascii="Times New Roman" w:eastAsia="Times New Roman" w:hAnsi="Times New Roman" w:cs="Times New Roman"/>
          <w:kern w:val="0"/>
          <w:sz w:val="28"/>
          <w:szCs w:val="28"/>
          <w:lang w:eastAsia="ru-RU"/>
          <w14:ligatures w14:val="none"/>
        </w:rPr>
      </w:pPr>
      <w:r w:rsidRPr="00AD2659">
        <w:rPr>
          <w:rFonts w:ascii="Times New Roman" w:eastAsia="Times New Roman" w:hAnsi="Times New Roman" w:cs="Times New Roman"/>
          <w:kern w:val="0"/>
          <w:sz w:val="28"/>
          <w:szCs w:val="28"/>
          <w:lang w:eastAsia="ru-RU"/>
          <w14:ligatures w14:val="none"/>
        </w:rPr>
        <w:t xml:space="preserve">Японское направление имеет множество отличий от своих западных аналогов. Оно часто имеет визуально характерный стиль, с большим вниманием к деталям и использованием многих символических элементов. Кроме того, </w:t>
      </w:r>
      <w:proofErr w:type="spellStart"/>
      <w:r w:rsidRPr="00AD2659">
        <w:rPr>
          <w:rFonts w:ascii="Times New Roman" w:eastAsia="Times New Roman" w:hAnsi="Times New Roman" w:cs="Times New Roman"/>
          <w:kern w:val="0"/>
          <w:sz w:val="28"/>
          <w:szCs w:val="28"/>
          <w:lang w:eastAsia="ru-RU"/>
          <w14:ligatures w14:val="none"/>
        </w:rPr>
        <w:t>манга</w:t>
      </w:r>
      <w:proofErr w:type="spellEnd"/>
      <w:r w:rsidRPr="00AD2659">
        <w:rPr>
          <w:rFonts w:ascii="Times New Roman" w:eastAsia="Times New Roman" w:hAnsi="Times New Roman" w:cs="Times New Roman"/>
          <w:kern w:val="0"/>
          <w:sz w:val="28"/>
          <w:szCs w:val="28"/>
          <w:lang w:eastAsia="ru-RU"/>
          <w14:ligatures w14:val="none"/>
        </w:rPr>
        <w:t xml:space="preserve"> может быть достаточно длинной в плане количества выпусков, что позволяет авторам развивать персонажей и создавать </w:t>
      </w:r>
      <w:r w:rsidRPr="00A773EC">
        <w:rPr>
          <w:rFonts w:ascii="Times New Roman" w:eastAsia="Times New Roman" w:hAnsi="Times New Roman" w:cs="Times New Roman"/>
          <w:kern w:val="0"/>
          <w:sz w:val="28"/>
          <w:szCs w:val="28"/>
          <w:lang w:eastAsia="ru-RU"/>
          <w14:ligatures w14:val="none"/>
        </w:rPr>
        <w:t>интересную и занимательную</w:t>
      </w:r>
      <w:r w:rsidRPr="00AD2659">
        <w:rPr>
          <w:rFonts w:ascii="Times New Roman" w:eastAsia="Times New Roman" w:hAnsi="Times New Roman" w:cs="Times New Roman"/>
          <w:kern w:val="0"/>
          <w:sz w:val="28"/>
          <w:szCs w:val="28"/>
          <w:lang w:eastAsia="ru-RU"/>
          <w14:ligatures w14:val="none"/>
        </w:rPr>
        <w:t xml:space="preserve"> сюжетную линию.</w:t>
      </w:r>
    </w:p>
    <w:p w14:paraId="526876F9" w14:textId="7154A664" w:rsidR="00C97986" w:rsidRPr="00C97986" w:rsidRDefault="00C97986" w:rsidP="00C97986">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C97986">
        <w:rPr>
          <w:rFonts w:ascii="Times New Roman" w:eastAsia="Times New Roman" w:hAnsi="Times New Roman" w:cs="Times New Roman"/>
          <w:color w:val="2C2D2E"/>
          <w:kern w:val="0"/>
          <w:sz w:val="28"/>
          <w:szCs w:val="28"/>
          <w:lang w:eastAsia="ru-RU"/>
          <w14:ligatures w14:val="none"/>
        </w:rPr>
        <w:t xml:space="preserve">В 1930-е годы наибольшей популярностью пользовались комиксы в жанре китайских боевых искусств - </w:t>
      </w:r>
      <w:proofErr w:type="spellStart"/>
      <w:r w:rsidRPr="00C97986">
        <w:rPr>
          <w:rFonts w:ascii="Times New Roman" w:eastAsia="Times New Roman" w:hAnsi="Times New Roman" w:cs="Times New Roman"/>
          <w:color w:val="2C2D2E"/>
          <w:kern w:val="0"/>
          <w:sz w:val="28"/>
          <w:szCs w:val="28"/>
          <w:lang w:eastAsia="ru-RU"/>
          <w14:ligatures w14:val="none"/>
        </w:rPr>
        <w:t>tadazhuan</w:t>
      </w:r>
      <w:proofErr w:type="spellEnd"/>
      <w:r w:rsidRPr="00C97986">
        <w:rPr>
          <w:rFonts w:ascii="Times New Roman" w:eastAsia="Times New Roman" w:hAnsi="Times New Roman" w:cs="Times New Roman"/>
          <w:color w:val="2C2D2E"/>
          <w:kern w:val="0"/>
          <w:sz w:val="28"/>
          <w:szCs w:val="28"/>
          <w:lang w:eastAsia="ru-RU"/>
          <w14:ligatures w14:val="none"/>
        </w:rPr>
        <w:t xml:space="preserve"> и </w:t>
      </w:r>
      <w:proofErr w:type="spellStart"/>
      <w:r w:rsidRPr="00C97986">
        <w:rPr>
          <w:rFonts w:ascii="Times New Roman" w:eastAsia="Times New Roman" w:hAnsi="Times New Roman" w:cs="Times New Roman"/>
          <w:color w:val="2C2D2E"/>
          <w:kern w:val="0"/>
          <w:sz w:val="28"/>
          <w:szCs w:val="28"/>
          <w:lang w:eastAsia="ru-RU"/>
          <w14:ligatures w14:val="none"/>
        </w:rPr>
        <w:t>lianhuanhua</w:t>
      </w:r>
      <w:proofErr w:type="spellEnd"/>
      <w:r w:rsidRPr="00C97986">
        <w:rPr>
          <w:rFonts w:ascii="Times New Roman" w:eastAsia="Times New Roman" w:hAnsi="Times New Roman" w:cs="Times New Roman"/>
          <w:color w:val="2C2D2E"/>
          <w:kern w:val="0"/>
          <w:sz w:val="28"/>
          <w:szCs w:val="28"/>
          <w:lang w:eastAsia="ru-RU"/>
          <w14:ligatures w14:val="none"/>
        </w:rPr>
        <w:t>. Первые японские комиксы появились в этот период, в том числе благодаря влиянию западных комиксов.</w:t>
      </w:r>
      <w:r w:rsidRPr="00A773EC">
        <w:rPr>
          <w:rFonts w:ascii="Times New Roman" w:eastAsia="Times New Roman" w:hAnsi="Times New Roman" w:cs="Times New Roman"/>
          <w:color w:val="2C2D2E"/>
          <w:kern w:val="0"/>
          <w:sz w:val="28"/>
          <w:szCs w:val="28"/>
          <w:lang w:eastAsia="ru-RU"/>
          <w14:ligatures w14:val="none"/>
        </w:rPr>
        <w:t xml:space="preserve"> </w:t>
      </w:r>
      <w:r w:rsidRPr="00C97986">
        <w:rPr>
          <w:rFonts w:ascii="Times New Roman" w:eastAsia="Times New Roman" w:hAnsi="Times New Roman" w:cs="Times New Roman"/>
          <w:color w:val="2C2D2E"/>
          <w:kern w:val="0"/>
          <w:sz w:val="28"/>
          <w:szCs w:val="28"/>
          <w:lang w:eastAsia="ru-RU"/>
          <w14:ligatures w14:val="none"/>
        </w:rPr>
        <w:t>Серьезн</w:t>
      </w:r>
      <w:r w:rsidR="00A773EC">
        <w:rPr>
          <w:rFonts w:ascii="Times New Roman" w:eastAsia="Times New Roman" w:hAnsi="Times New Roman" w:cs="Times New Roman"/>
          <w:color w:val="2C2D2E"/>
          <w:kern w:val="0"/>
          <w:sz w:val="28"/>
          <w:szCs w:val="28"/>
          <w:lang w:eastAsia="ru-RU"/>
          <w14:ligatures w14:val="none"/>
        </w:rPr>
        <w:t>ое</w:t>
      </w:r>
      <w:r w:rsidRPr="00C97986">
        <w:rPr>
          <w:rFonts w:ascii="Times New Roman" w:eastAsia="Times New Roman" w:hAnsi="Times New Roman" w:cs="Times New Roman"/>
          <w:color w:val="2C2D2E"/>
          <w:kern w:val="0"/>
          <w:sz w:val="28"/>
          <w:szCs w:val="28"/>
          <w:lang w:eastAsia="ru-RU"/>
          <w14:ligatures w14:val="none"/>
        </w:rPr>
        <w:t xml:space="preserve"> развитие японской </w:t>
      </w:r>
      <w:proofErr w:type="spellStart"/>
      <w:r w:rsidRPr="00C97986">
        <w:rPr>
          <w:rFonts w:ascii="Times New Roman" w:eastAsia="Times New Roman" w:hAnsi="Times New Roman" w:cs="Times New Roman"/>
          <w:color w:val="2C2D2E"/>
          <w:kern w:val="0"/>
          <w:sz w:val="28"/>
          <w:szCs w:val="28"/>
          <w:lang w:eastAsia="ru-RU"/>
          <w14:ligatures w14:val="none"/>
        </w:rPr>
        <w:t>манги</w:t>
      </w:r>
      <w:proofErr w:type="spellEnd"/>
      <w:r w:rsidRPr="00C97986">
        <w:rPr>
          <w:rFonts w:ascii="Times New Roman" w:eastAsia="Times New Roman" w:hAnsi="Times New Roman" w:cs="Times New Roman"/>
          <w:color w:val="2C2D2E"/>
          <w:kern w:val="0"/>
          <w:sz w:val="28"/>
          <w:szCs w:val="28"/>
          <w:lang w:eastAsia="ru-RU"/>
          <w14:ligatures w14:val="none"/>
        </w:rPr>
        <w:t xml:space="preserve"> началось после Второй мировой войны. В этот период японское общество переживало реформы, которые стимулировали развитие массовой культуры и медиа</w:t>
      </w:r>
      <w:r w:rsidR="00A773EC">
        <w:rPr>
          <w:rFonts w:ascii="Times New Roman" w:eastAsia="Times New Roman" w:hAnsi="Times New Roman" w:cs="Times New Roman"/>
          <w:color w:val="2C2D2E"/>
          <w:kern w:val="0"/>
          <w:sz w:val="28"/>
          <w:szCs w:val="28"/>
          <w:lang w:eastAsia="ru-RU"/>
          <w14:ligatures w14:val="none"/>
        </w:rPr>
        <w:t xml:space="preserve"> </w:t>
      </w:r>
      <w:r w:rsidRPr="00C97986">
        <w:rPr>
          <w:rFonts w:ascii="Times New Roman" w:eastAsia="Times New Roman" w:hAnsi="Times New Roman" w:cs="Times New Roman"/>
          <w:color w:val="2C2D2E"/>
          <w:kern w:val="0"/>
          <w:sz w:val="28"/>
          <w:szCs w:val="28"/>
          <w:lang w:eastAsia="ru-RU"/>
          <w14:ligatures w14:val="none"/>
        </w:rPr>
        <w:t>индустрии. Появилась большая потребность в различных формах развлечений.</w:t>
      </w:r>
      <w:r w:rsidRPr="00A773EC">
        <w:rPr>
          <w:rFonts w:ascii="Times New Roman" w:eastAsia="Times New Roman" w:hAnsi="Times New Roman" w:cs="Times New Roman"/>
          <w:color w:val="2C2D2E"/>
          <w:kern w:val="0"/>
          <w:sz w:val="28"/>
          <w:szCs w:val="28"/>
          <w:lang w:eastAsia="ru-RU"/>
          <w14:ligatures w14:val="none"/>
        </w:rPr>
        <w:t xml:space="preserve"> </w:t>
      </w:r>
      <w:r w:rsidRPr="00C97986">
        <w:rPr>
          <w:rFonts w:ascii="Times New Roman" w:eastAsia="Times New Roman" w:hAnsi="Times New Roman" w:cs="Times New Roman"/>
          <w:color w:val="2C2D2E"/>
          <w:kern w:val="0"/>
          <w:sz w:val="28"/>
          <w:szCs w:val="28"/>
          <w:lang w:eastAsia="ru-RU"/>
          <w14:ligatures w14:val="none"/>
        </w:rPr>
        <w:t xml:space="preserve">Середина </w:t>
      </w:r>
      <w:r w:rsidRPr="00C97986">
        <w:rPr>
          <w:rFonts w:ascii="Times New Roman" w:eastAsia="Times New Roman" w:hAnsi="Times New Roman" w:cs="Times New Roman"/>
          <w:color w:val="2C2D2E"/>
          <w:kern w:val="0"/>
          <w:sz w:val="28"/>
          <w:szCs w:val="28"/>
          <w:lang w:eastAsia="ru-RU"/>
          <w14:ligatures w14:val="none"/>
        </w:rPr>
        <w:lastRenderedPageBreak/>
        <w:t xml:space="preserve">1940-х годов стала переломным моментом в истории японской </w:t>
      </w:r>
      <w:proofErr w:type="spellStart"/>
      <w:r w:rsidRPr="00C97986">
        <w:rPr>
          <w:rFonts w:ascii="Times New Roman" w:eastAsia="Times New Roman" w:hAnsi="Times New Roman" w:cs="Times New Roman"/>
          <w:color w:val="2C2D2E"/>
          <w:kern w:val="0"/>
          <w:sz w:val="28"/>
          <w:szCs w:val="28"/>
          <w:lang w:eastAsia="ru-RU"/>
          <w14:ligatures w14:val="none"/>
        </w:rPr>
        <w:t>манги</w:t>
      </w:r>
      <w:proofErr w:type="spellEnd"/>
      <w:r w:rsidRPr="00C97986">
        <w:rPr>
          <w:rFonts w:ascii="Times New Roman" w:eastAsia="Times New Roman" w:hAnsi="Times New Roman" w:cs="Times New Roman"/>
          <w:color w:val="2C2D2E"/>
          <w:kern w:val="0"/>
          <w:sz w:val="28"/>
          <w:szCs w:val="28"/>
          <w:lang w:eastAsia="ru-RU"/>
          <w14:ligatures w14:val="none"/>
        </w:rPr>
        <w:t xml:space="preserve">. Тогда появились первые </w:t>
      </w:r>
      <w:proofErr w:type="spellStart"/>
      <w:r w:rsidRPr="00C97986">
        <w:rPr>
          <w:rFonts w:ascii="Times New Roman" w:eastAsia="Times New Roman" w:hAnsi="Times New Roman" w:cs="Times New Roman"/>
          <w:color w:val="2C2D2E"/>
          <w:kern w:val="0"/>
          <w:sz w:val="28"/>
          <w:szCs w:val="28"/>
          <w:lang w:eastAsia="ru-RU"/>
          <w14:ligatures w14:val="none"/>
        </w:rPr>
        <w:t>манга</w:t>
      </w:r>
      <w:proofErr w:type="spellEnd"/>
      <w:r w:rsidRPr="00C97986">
        <w:rPr>
          <w:rFonts w:ascii="Times New Roman" w:eastAsia="Times New Roman" w:hAnsi="Times New Roman" w:cs="Times New Roman"/>
          <w:color w:val="2C2D2E"/>
          <w:kern w:val="0"/>
          <w:sz w:val="28"/>
          <w:szCs w:val="28"/>
          <w:lang w:eastAsia="ru-RU"/>
          <w14:ligatures w14:val="none"/>
        </w:rPr>
        <w:t xml:space="preserve"> в журналах и изданиях, например, «</w:t>
      </w:r>
      <w:proofErr w:type="spellStart"/>
      <w:r w:rsidRPr="00C97986">
        <w:rPr>
          <w:rFonts w:ascii="Times New Roman" w:eastAsia="Times New Roman" w:hAnsi="Times New Roman" w:cs="Times New Roman"/>
          <w:color w:val="2C2D2E"/>
          <w:kern w:val="0"/>
          <w:sz w:val="28"/>
          <w:szCs w:val="28"/>
          <w:lang w:eastAsia="ru-RU"/>
          <w14:ligatures w14:val="none"/>
        </w:rPr>
        <w:t>Shonen</w:t>
      </w:r>
      <w:proofErr w:type="spellEnd"/>
      <w:r w:rsidRPr="00C97986">
        <w:rPr>
          <w:rFonts w:ascii="Times New Roman" w:eastAsia="Times New Roman" w:hAnsi="Times New Roman" w:cs="Times New Roman"/>
          <w:color w:val="2C2D2E"/>
          <w:kern w:val="0"/>
          <w:sz w:val="28"/>
          <w:szCs w:val="28"/>
          <w:lang w:eastAsia="ru-RU"/>
          <w14:ligatures w14:val="none"/>
        </w:rPr>
        <w:t xml:space="preserve"> </w:t>
      </w:r>
      <w:proofErr w:type="spellStart"/>
      <w:r w:rsidRPr="00C97986">
        <w:rPr>
          <w:rFonts w:ascii="Times New Roman" w:eastAsia="Times New Roman" w:hAnsi="Times New Roman" w:cs="Times New Roman"/>
          <w:color w:val="2C2D2E"/>
          <w:kern w:val="0"/>
          <w:sz w:val="28"/>
          <w:szCs w:val="28"/>
          <w:lang w:eastAsia="ru-RU"/>
          <w14:ligatures w14:val="none"/>
        </w:rPr>
        <w:t>Kurabu</w:t>
      </w:r>
      <w:proofErr w:type="spellEnd"/>
      <w:r w:rsidRPr="00C97986">
        <w:rPr>
          <w:rFonts w:ascii="Times New Roman" w:eastAsia="Times New Roman" w:hAnsi="Times New Roman" w:cs="Times New Roman"/>
          <w:color w:val="2C2D2E"/>
          <w:kern w:val="0"/>
          <w:sz w:val="28"/>
          <w:szCs w:val="28"/>
          <w:lang w:eastAsia="ru-RU"/>
          <w14:ligatures w14:val="none"/>
        </w:rPr>
        <w:t xml:space="preserve">» и «Weekly </w:t>
      </w:r>
      <w:proofErr w:type="spellStart"/>
      <w:r w:rsidRPr="00C97986">
        <w:rPr>
          <w:rFonts w:ascii="Times New Roman" w:eastAsia="Times New Roman" w:hAnsi="Times New Roman" w:cs="Times New Roman"/>
          <w:color w:val="2C2D2E"/>
          <w:kern w:val="0"/>
          <w:sz w:val="28"/>
          <w:szCs w:val="28"/>
          <w:lang w:eastAsia="ru-RU"/>
          <w14:ligatures w14:val="none"/>
        </w:rPr>
        <w:t>Shonen</w:t>
      </w:r>
      <w:proofErr w:type="spellEnd"/>
      <w:r w:rsidRPr="00C97986">
        <w:rPr>
          <w:rFonts w:ascii="Times New Roman" w:eastAsia="Times New Roman" w:hAnsi="Times New Roman" w:cs="Times New Roman"/>
          <w:color w:val="2C2D2E"/>
          <w:kern w:val="0"/>
          <w:sz w:val="28"/>
          <w:szCs w:val="28"/>
          <w:lang w:eastAsia="ru-RU"/>
          <w14:ligatures w14:val="none"/>
        </w:rPr>
        <w:t xml:space="preserve"> Book». Они </w:t>
      </w:r>
      <w:r w:rsidR="00A773EC">
        <w:rPr>
          <w:rFonts w:ascii="Times New Roman" w:eastAsia="Times New Roman" w:hAnsi="Times New Roman" w:cs="Times New Roman"/>
          <w:color w:val="2C2D2E"/>
          <w:kern w:val="0"/>
          <w:sz w:val="28"/>
          <w:szCs w:val="28"/>
          <w:lang w:eastAsia="ru-RU"/>
          <w14:ligatures w14:val="none"/>
        </w:rPr>
        <w:t xml:space="preserve">начали пользоваться популярностью </w:t>
      </w:r>
      <w:r w:rsidRPr="00C97986">
        <w:rPr>
          <w:rFonts w:ascii="Times New Roman" w:eastAsia="Times New Roman" w:hAnsi="Times New Roman" w:cs="Times New Roman"/>
          <w:color w:val="2C2D2E"/>
          <w:kern w:val="0"/>
          <w:sz w:val="28"/>
          <w:szCs w:val="28"/>
          <w:lang w:eastAsia="ru-RU"/>
          <w14:ligatures w14:val="none"/>
        </w:rPr>
        <w:t xml:space="preserve">среди детей и подростков </w:t>
      </w:r>
      <w:r w:rsidR="00A773EC">
        <w:rPr>
          <w:rFonts w:ascii="Times New Roman" w:eastAsia="Times New Roman" w:hAnsi="Times New Roman" w:cs="Times New Roman"/>
          <w:color w:val="2C2D2E"/>
          <w:kern w:val="0"/>
          <w:sz w:val="28"/>
          <w:szCs w:val="28"/>
          <w:lang w:eastAsia="ru-RU"/>
          <w14:ligatures w14:val="none"/>
        </w:rPr>
        <w:t xml:space="preserve">очень быстро </w:t>
      </w:r>
      <w:r w:rsidRPr="00C97986">
        <w:rPr>
          <w:rFonts w:ascii="Times New Roman" w:eastAsia="Times New Roman" w:hAnsi="Times New Roman" w:cs="Times New Roman"/>
          <w:color w:val="2C2D2E"/>
          <w:kern w:val="0"/>
          <w:sz w:val="28"/>
          <w:szCs w:val="28"/>
          <w:lang w:eastAsia="ru-RU"/>
          <w14:ligatures w14:val="none"/>
        </w:rPr>
        <w:t>благодаря качеству рисования, интересным сюжетам и приятному стилю</w:t>
      </w:r>
      <w:r w:rsidR="00A773EC">
        <w:rPr>
          <w:rFonts w:ascii="Times New Roman" w:eastAsia="Times New Roman" w:hAnsi="Times New Roman" w:cs="Times New Roman"/>
          <w:color w:val="2C2D2E"/>
          <w:kern w:val="0"/>
          <w:sz w:val="28"/>
          <w:szCs w:val="28"/>
          <w:lang w:eastAsia="ru-RU"/>
          <w14:ligatures w14:val="none"/>
        </w:rPr>
        <w:t xml:space="preserve">. </w:t>
      </w:r>
      <w:r w:rsidRPr="00C97986">
        <w:rPr>
          <w:rFonts w:ascii="Times New Roman" w:eastAsia="Times New Roman" w:hAnsi="Times New Roman" w:cs="Times New Roman"/>
          <w:color w:val="2C2D2E"/>
          <w:kern w:val="0"/>
          <w:sz w:val="28"/>
          <w:szCs w:val="28"/>
          <w:lang w:eastAsia="ru-RU"/>
          <w14:ligatures w14:val="none"/>
        </w:rPr>
        <w:t xml:space="preserve">В 1950-х годах японская </w:t>
      </w:r>
      <w:proofErr w:type="spellStart"/>
      <w:r w:rsidRPr="00C97986">
        <w:rPr>
          <w:rFonts w:ascii="Times New Roman" w:eastAsia="Times New Roman" w:hAnsi="Times New Roman" w:cs="Times New Roman"/>
          <w:color w:val="2C2D2E"/>
          <w:kern w:val="0"/>
          <w:sz w:val="28"/>
          <w:szCs w:val="28"/>
          <w:lang w:eastAsia="ru-RU"/>
          <w14:ligatures w14:val="none"/>
        </w:rPr>
        <w:t>манга</w:t>
      </w:r>
      <w:proofErr w:type="spellEnd"/>
      <w:r w:rsidRPr="00C97986">
        <w:rPr>
          <w:rFonts w:ascii="Times New Roman" w:eastAsia="Times New Roman" w:hAnsi="Times New Roman" w:cs="Times New Roman"/>
          <w:color w:val="2C2D2E"/>
          <w:kern w:val="0"/>
          <w:sz w:val="28"/>
          <w:szCs w:val="28"/>
          <w:lang w:eastAsia="ru-RU"/>
          <w14:ligatures w14:val="none"/>
        </w:rPr>
        <w:t xml:space="preserve"> продолжала развиваться и расширяться в разных жанрах, таких как романтика и научная фантастика. В этот период </w:t>
      </w:r>
      <w:proofErr w:type="spellStart"/>
      <w:r w:rsidRPr="00C97986">
        <w:rPr>
          <w:rFonts w:ascii="Times New Roman" w:eastAsia="Times New Roman" w:hAnsi="Times New Roman" w:cs="Times New Roman"/>
          <w:color w:val="2C2D2E"/>
          <w:kern w:val="0"/>
          <w:sz w:val="28"/>
          <w:szCs w:val="28"/>
          <w:lang w:eastAsia="ru-RU"/>
          <w14:ligatures w14:val="none"/>
        </w:rPr>
        <w:t>манга</w:t>
      </w:r>
      <w:proofErr w:type="spellEnd"/>
      <w:r w:rsidRPr="00C97986">
        <w:rPr>
          <w:rFonts w:ascii="Times New Roman" w:eastAsia="Times New Roman" w:hAnsi="Times New Roman" w:cs="Times New Roman"/>
          <w:color w:val="2C2D2E"/>
          <w:kern w:val="0"/>
          <w:sz w:val="28"/>
          <w:szCs w:val="28"/>
          <w:lang w:eastAsia="ru-RU"/>
          <w14:ligatures w14:val="none"/>
        </w:rPr>
        <w:t xml:space="preserve"> начала играть все более важную роль в японской культуре и воплощать в себе нравственные идеалы общества.</w:t>
      </w:r>
    </w:p>
    <w:p w14:paraId="4C065967" w14:textId="77777777" w:rsidR="00C97986" w:rsidRPr="00C97986" w:rsidRDefault="00C97986" w:rsidP="00C97986">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C97986">
        <w:rPr>
          <w:rFonts w:ascii="Times New Roman" w:eastAsia="Times New Roman" w:hAnsi="Times New Roman" w:cs="Times New Roman"/>
          <w:color w:val="2C2D2E"/>
          <w:kern w:val="0"/>
          <w:sz w:val="28"/>
          <w:szCs w:val="28"/>
          <w:lang w:eastAsia="ru-RU"/>
          <w14:ligatures w14:val="none"/>
        </w:rPr>
        <w:t xml:space="preserve">Сегодня японская </w:t>
      </w:r>
      <w:proofErr w:type="spellStart"/>
      <w:r w:rsidRPr="00C97986">
        <w:rPr>
          <w:rFonts w:ascii="Times New Roman" w:eastAsia="Times New Roman" w:hAnsi="Times New Roman" w:cs="Times New Roman"/>
          <w:color w:val="2C2D2E"/>
          <w:kern w:val="0"/>
          <w:sz w:val="28"/>
          <w:szCs w:val="28"/>
          <w:lang w:eastAsia="ru-RU"/>
          <w14:ligatures w14:val="none"/>
        </w:rPr>
        <w:t>манга</w:t>
      </w:r>
      <w:proofErr w:type="spellEnd"/>
      <w:r w:rsidRPr="00C97986">
        <w:rPr>
          <w:rFonts w:ascii="Times New Roman" w:eastAsia="Times New Roman" w:hAnsi="Times New Roman" w:cs="Times New Roman"/>
          <w:color w:val="2C2D2E"/>
          <w:kern w:val="0"/>
          <w:sz w:val="28"/>
          <w:szCs w:val="28"/>
          <w:lang w:eastAsia="ru-RU"/>
          <w14:ligatures w14:val="none"/>
        </w:rPr>
        <w:t xml:space="preserve"> значительно выбилась в лидеры мировой индустрии комиксов и компаний, которые создают мультфильмы, видеоигры, аниме и другие продукты на основе </w:t>
      </w:r>
      <w:proofErr w:type="spellStart"/>
      <w:r w:rsidRPr="00C97986">
        <w:rPr>
          <w:rFonts w:ascii="Times New Roman" w:eastAsia="Times New Roman" w:hAnsi="Times New Roman" w:cs="Times New Roman"/>
          <w:color w:val="2C2D2E"/>
          <w:kern w:val="0"/>
          <w:sz w:val="28"/>
          <w:szCs w:val="28"/>
          <w:lang w:eastAsia="ru-RU"/>
          <w14:ligatures w14:val="none"/>
        </w:rPr>
        <w:t>манги</w:t>
      </w:r>
      <w:proofErr w:type="spellEnd"/>
      <w:r w:rsidRPr="00C97986">
        <w:rPr>
          <w:rFonts w:ascii="Times New Roman" w:eastAsia="Times New Roman" w:hAnsi="Times New Roman" w:cs="Times New Roman"/>
          <w:color w:val="2C2D2E"/>
          <w:kern w:val="0"/>
          <w:sz w:val="28"/>
          <w:szCs w:val="28"/>
          <w:lang w:eastAsia="ru-RU"/>
          <w14:ligatures w14:val="none"/>
        </w:rPr>
        <w:t>. Она постоянно развивается и притягивает все большую аудиторию как в Японии, так и по всему миру.</w:t>
      </w:r>
    </w:p>
    <w:p w14:paraId="4D7A183B" w14:textId="4E8DCD7D" w:rsidR="00C97986" w:rsidRPr="00C97986" w:rsidRDefault="00C97986" w:rsidP="00C97986">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C97986">
        <w:rPr>
          <w:rFonts w:ascii="Times New Roman" w:eastAsia="Times New Roman" w:hAnsi="Times New Roman" w:cs="Times New Roman"/>
          <w:color w:val="2C2D2E"/>
          <w:kern w:val="0"/>
          <w:sz w:val="28"/>
          <w:szCs w:val="28"/>
          <w:lang w:eastAsia="ru-RU"/>
          <w14:ligatures w14:val="none"/>
        </w:rPr>
        <w:t xml:space="preserve">Японская </w:t>
      </w:r>
      <w:proofErr w:type="spellStart"/>
      <w:r w:rsidRPr="00C97986">
        <w:rPr>
          <w:rFonts w:ascii="Times New Roman" w:eastAsia="Times New Roman" w:hAnsi="Times New Roman" w:cs="Times New Roman"/>
          <w:color w:val="2C2D2E"/>
          <w:kern w:val="0"/>
          <w:sz w:val="28"/>
          <w:szCs w:val="28"/>
          <w:lang w:eastAsia="ru-RU"/>
          <w14:ligatures w14:val="none"/>
        </w:rPr>
        <w:t>манга</w:t>
      </w:r>
      <w:proofErr w:type="spellEnd"/>
      <w:r w:rsidRPr="00C97986">
        <w:rPr>
          <w:rFonts w:ascii="Times New Roman" w:eastAsia="Times New Roman" w:hAnsi="Times New Roman" w:cs="Times New Roman"/>
          <w:color w:val="2C2D2E"/>
          <w:kern w:val="0"/>
          <w:sz w:val="28"/>
          <w:szCs w:val="28"/>
          <w:lang w:eastAsia="ru-RU"/>
          <w14:ligatures w14:val="none"/>
        </w:rPr>
        <w:t xml:space="preserve">, помимо печатных изданий, также широко представлена в виде аниме, то есть анимационных фильмов и сериалов. Аниме также имеет свои уникальные характеристики, которые часто перекликаются с </w:t>
      </w:r>
      <w:proofErr w:type="spellStart"/>
      <w:r w:rsidRPr="00C97986">
        <w:rPr>
          <w:rFonts w:ascii="Times New Roman" w:eastAsia="Times New Roman" w:hAnsi="Times New Roman" w:cs="Times New Roman"/>
          <w:color w:val="2C2D2E"/>
          <w:kern w:val="0"/>
          <w:sz w:val="28"/>
          <w:szCs w:val="28"/>
          <w:lang w:eastAsia="ru-RU"/>
          <w14:ligatures w14:val="none"/>
        </w:rPr>
        <w:t>мангой</w:t>
      </w:r>
      <w:proofErr w:type="spellEnd"/>
      <w:r w:rsidRPr="00C97986">
        <w:rPr>
          <w:rFonts w:ascii="Times New Roman" w:eastAsia="Times New Roman" w:hAnsi="Times New Roman" w:cs="Times New Roman"/>
          <w:color w:val="2C2D2E"/>
          <w:kern w:val="0"/>
          <w:sz w:val="28"/>
          <w:szCs w:val="28"/>
          <w:lang w:eastAsia="ru-RU"/>
          <w14:ligatures w14:val="none"/>
        </w:rPr>
        <w:t>, например, использование стереотипных персонажей и манеры их изображения, высокая степень символизации и множество отсылок. Кроме того, аниме экспортируется во многие страны мира в рамках японской культурной волны.</w:t>
      </w:r>
    </w:p>
    <w:p w14:paraId="0BCD88DB" w14:textId="1FA88A6C" w:rsidR="00C97986" w:rsidRPr="00C97986" w:rsidRDefault="00C97986" w:rsidP="00C97986">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C97986">
        <w:rPr>
          <w:rFonts w:ascii="Times New Roman" w:eastAsia="Times New Roman" w:hAnsi="Times New Roman" w:cs="Times New Roman"/>
          <w:color w:val="2C2D2E"/>
          <w:kern w:val="0"/>
          <w:sz w:val="28"/>
          <w:szCs w:val="28"/>
          <w:lang w:eastAsia="ru-RU"/>
          <w14:ligatures w14:val="none"/>
        </w:rPr>
        <w:t>Одним</w:t>
      </w:r>
      <w:r w:rsidRPr="00A773EC">
        <w:rPr>
          <w:rFonts w:ascii="Times New Roman" w:eastAsia="Times New Roman" w:hAnsi="Times New Roman" w:cs="Times New Roman"/>
          <w:color w:val="2C2D2E"/>
          <w:kern w:val="0"/>
          <w:sz w:val="28"/>
          <w:szCs w:val="28"/>
          <w:lang w:eastAsia="ru-RU"/>
          <w14:ligatures w14:val="none"/>
        </w:rPr>
        <w:t xml:space="preserve">и </w:t>
      </w:r>
      <w:r w:rsidRPr="00C97986">
        <w:rPr>
          <w:rFonts w:ascii="Times New Roman" w:eastAsia="Times New Roman" w:hAnsi="Times New Roman" w:cs="Times New Roman"/>
          <w:color w:val="2C2D2E"/>
          <w:kern w:val="0"/>
          <w:sz w:val="28"/>
          <w:szCs w:val="28"/>
          <w:lang w:eastAsia="ru-RU"/>
          <w14:ligatures w14:val="none"/>
        </w:rPr>
        <w:t xml:space="preserve">из известнейших японских </w:t>
      </w:r>
      <w:proofErr w:type="spellStart"/>
      <w:r w:rsidRPr="00C97986">
        <w:rPr>
          <w:rFonts w:ascii="Times New Roman" w:eastAsia="Times New Roman" w:hAnsi="Times New Roman" w:cs="Times New Roman"/>
          <w:color w:val="2C2D2E"/>
          <w:kern w:val="0"/>
          <w:sz w:val="28"/>
          <w:szCs w:val="28"/>
          <w:lang w:eastAsia="ru-RU"/>
          <w14:ligatures w14:val="none"/>
        </w:rPr>
        <w:t>мангаков</w:t>
      </w:r>
      <w:proofErr w:type="spellEnd"/>
      <w:r w:rsidRPr="00C97986">
        <w:rPr>
          <w:rFonts w:ascii="Times New Roman" w:eastAsia="Times New Roman" w:hAnsi="Times New Roman" w:cs="Times New Roman"/>
          <w:color w:val="2C2D2E"/>
          <w:kern w:val="0"/>
          <w:sz w:val="28"/>
          <w:szCs w:val="28"/>
          <w:lang w:eastAsia="ru-RU"/>
          <w14:ligatures w14:val="none"/>
        </w:rPr>
        <w:t xml:space="preserve"> явля</w:t>
      </w:r>
      <w:r w:rsidRPr="00A773EC">
        <w:rPr>
          <w:rFonts w:ascii="Times New Roman" w:eastAsia="Times New Roman" w:hAnsi="Times New Roman" w:cs="Times New Roman"/>
          <w:color w:val="2C2D2E"/>
          <w:kern w:val="0"/>
          <w:sz w:val="28"/>
          <w:szCs w:val="28"/>
          <w:lang w:eastAsia="ru-RU"/>
          <w14:ligatures w14:val="none"/>
        </w:rPr>
        <w:t>ю</w:t>
      </w:r>
      <w:r w:rsidRPr="00C97986">
        <w:rPr>
          <w:rFonts w:ascii="Times New Roman" w:eastAsia="Times New Roman" w:hAnsi="Times New Roman" w:cs="Times New Roman"/>
          <w:color w:val="2C2D2E"/>
          <w:kern w:val="0"/>
          <w:sz w:val="28"/>
          <w:szCs w:val="28"/>
          <w:lang w:eastAsia="ru-RU"/>
          <w14:ligatures w14:val="none"/>
        </w:rPr>
        <w:t xml:space="preserve">тся </w:t>
      </w:r>
      <w:proofErr w:type="spellStart"/>
      <w:r w:rsidRPr="00A773EC">
        <w:rPr>
          <w:rFonts w:ascii="Times New Roman" w:eastAsia="Times New Roman" w:hAnsi="Times New Roman" w:cs="Times New Roman"/>
          <w:color w:val="2C2D2E"/>
          <w:kern w:val="0"/>
          <w:sz w:val="28"/>
          <w:szCs w:val="28"/>
          <w:lang w:eastAsia="ru-RU"/>
          <w14:ligatures w14:val="none"/>
        </w:rPr>
        <w:t>Асагири</w:t>
      </w:r>
      <w:proofErr w:type="spellEnd"/>
      <w:r w:rsidRPr="00A773EC">
        <w:rPr>
          <w:rFonts w:ascii="Times New Roman" w:eastAsia="Times New Roman" w:hAnsi="Times New Roman" w:cs="Times New Roman"/>
          <w:color w:val="2C2D2E"/>
          <w:kern w:val="0"/>
          <w:sz w:val="28"/>
          <w:szCs w:val="28"/>
          <w:lang w:eastAsia="ru-RU"/>
          <w14:ligatures w14:val="none"/>
        </w:rPr>
        <w:t xml:space="preserve"> Кафка и Санго </w:t>
      </w:r>
      <w:proofErr w:type="spellStart"/>
      <w:r w:rsidRPr="00A773EC">
        <w:rPr>
          <w:rFonts w:ascii="Times New Roman" w:eastAsia="Times New Roman" w:hAnsi="Times New Roman" w:cs="Times New Roman"/>
          <w:color w:val="2C2D2E"/>
          <w:kern w:val="0"/>
          <w:sz w:val="28"/>
          <w:szCs w:val="28"/>
          <w:lang w:eastAsia="ru-RU"/>
          <w14:ligatures w14:val="none"/>
        </w:rPr>
        <w:t>Харукава</w:t>
      </w:r>
      <w:proofErr w:type="spellEnd"/>
      <w:r w:rsidRPr="00C97986">
        <w:rPr>
          <w:rFonts w:ascii="Times New Roman" w:eastAsia="Times New Roman" w:hAnsi="Times New Roman" w:cs="Times New Roman"/>
          <w:color w:val="2C2D2E"/>
          <w:kern w:val="0"/>
          <w:sz w:val="28"/>
          <w:szCs w:val="28"/>
          <w:lang w:eastAsia="ru-RU"/>
          <w14:ligatures w14:val="none"/>
        </w:rPr>
        <w:t>, автор</w:t>
      </w:r>
      <w:r w:rsidRPr="00A773EC">
        <w:rPr>
          <w:rFonts w:ascii="Times New Roman" w:eastAsia="Times New Roman" w:hAnsi="Times New Roman" w:cs="Times New Roman"/>
          <w:color w:val="2C2D2E"/>
          <w:kern w:val="0"/>
          <w:sz w:val="28"/>
          <w:szCs w:val="28"/>
          <w:lang w:eastAsia="ru-RU"/>
          <w14:ligatures w14:val="none"/>
        </w:rPr>
        <w:t>ы</w:t>
      </w:r>
      <w:r w:rsidRPr="00C97986">
        <w:rPr>
          <w:rFonts w:ascii="Times New Roman" w:eastAsia="Times New Roman" w:hAnsi="Times New Roman" w:cs="Times New Roman"/>
          <w:color w:val="2C2D2E"/>
          <w:kern w:val="0"/>
          <w:sz w:val="28"/>
          <w:szCs w:val="28"/>
          <w:lang w:eastAsia="ru-RU"/>
          <w14:ligatures w14:val="none"/>
        </w:rPr>
        <w:t xml:space="preserve"> серии «</w:t>
      </w:r>
      <w:r w:rsidRPr="00A773EC">
        <w:rPr>
          <w:rFonts w:ascii="Times New Roman" w:eastAsia="Times New Roman" w:hAnsi="Times New Roman" w:cs="Times New Roman"/>
          <w:color w:val="2C2D2E"/>
          <w:kern w:val="0"/>
          <w:sz w:val="28"/>
          <w:szCs w:val="28"/>
          <w:lang w:eastAsia="ru-RU"/>
          <w14:ligatures w14:val="none"/>
        </w:rPr>
        <w:t>Проза бродячих псов</w:t>
      </w:r>
      <w:r w:rsidRPr="00C97986">
        <w:rPr>
          <w:rFonts w:ascii="Times New Roman" w:eastAsia="Times New Roman" w:hAnsi="Times New Roman" w:cs="Times New Roman"/>
          <w:color w:val="2C2D2E"/>
          <w:kern w:val="0"/>
          <w:sz w:val="28"/>
          <w:szCs w:val="28"/>
          <w:lang w:eastAsia="ru-RU"/>
          <w14:ligatures w14:val="none"/>
        </w:rPr>
        <w:t xml:space="preserve">». </w:t>
      </w:r>
      <w:r w:rsidRPr="00A773EC">
        <w:rPr>
          <w:rFonts w:ascii="Times New Roman" w:eastAsia="Times New Roman" w:hAnsi="Times New Roman" w:cs="Times New Roman"/>
          <w:color w:val="2C2D2E"/>
          <w:kern w:val="0"/>
          <w:sz w:val="28"/>
          <w:szCs w:val="28"/>
          <w:lang w:eastAsia="ru-RU"/>
          <w14:ligatures w14:val="none"/>
        </w:rPr>
        <w:t>Их</w:t>
      </w:r>
      <w:r w:rsidRPr="00C97986">
        <w:rPr>
          <w:rFonts w:ascii="Times New Roman" w:eastAsia="Times New Roman" w:hAnsi="Times New Roman" w:cs="Times New Roman"/>
          <w:color w:val="2C2D2E"/>
          <w:kern w:val="0"/>
          <w:sz w:val="28"/>
          <w:szCs w:val="28"/>
          <w:lang w:eastAsia="ru-RU"/>
          <w14:ligatures w14:val="none"/>
        </w:rPr>
        <w:t xml:space="preserve"> труды почитаются не только в Японии, но и во многих других странах мира</w:t>
      </w:r>
      <w:r w:rsidR="00A773EC">
        <w:rPr>
          <w:rFonts w:ascii="Times New Roman" w:eastAsia="Times New Roman" w:hAnsi="Times New Roman" w:cs="Times New Roman"/>
          <w:color w:val="2C2D2E"/>
          <w:kern w:val="0"/>
          <w:sz w:val="28"/>
          <w:szCs w:val="28"/>
          <w:lang w:eastAsia="ru-RU"/>
          <w14:ligatures w14:val="none"/>
        </w:rPr>
        <w:t xml:space="preserve">. </w:t>
      </w:r>
      <w:r w:rsidRPr="00C97986">
        <w:rPr>
          <w:rFonts w:ascii="Times New Roman" w:eastAsia="Times New Roman" w:hAnsi="Times New Roman" w:cs="Times New Roman"/>
          <w:color w:val="2C2D2E"/>
          <w:kern w:val="0"/>
          <w:sz w:val="28"/>
          <w:szCs w:val="28"/>
          <w:lang w:eastAsia="ru-RU"/>
          <w14:ligatures w14:val="none"/>
        </w:rPr>
        <w:t>Хотя</w:t>
      </w:r>
      <w:r w:rsidR="00A773EC">
        <w:rPr>
          <w:rFonts w:ascii="Times New Roman" w:eastAsia="Times New Roman" w:hAnsi="Times New Roman" w:cs="Times New Roman"/>
          <w:color w:val="2C2D2E"/>
          <w:kern w:val="0"/>
          <w:sz w:val="28"/>
          <w:szCs w:val="28"/>
          <w:lang w:eastAsia="ru-RU"/>
          <w14:ligatures w14:val="none"/>
        </w:rPr>
        <w:t xml:space="preserve"> направление </w:t>
      </w:r>
      <w:r w:rsidRPr="00C97986">
        <w:rPr>
          <w:rFonts w:ascii="Times New Roman" w:eastAsia="Times New Roman" w:hAnsi="Times New Roman" w:cs="Times New Roman"/>
          <w:color w:val="2C2D2E"/>
          <w:kern w:val="0"/>
          <w:sz w:val="28"/>
          <w:szCs w:val="28"/>
          <w:lang w:eastAsia="ru-RU"/>
          <w14:ligatures w14:val="none"/>
        </w:rPr>
        <w:t>все еще не так широко распространена, как западные комиксы и анимация, он</w:t>
      </w:r>
      <w:r w:rsidR="00A773EC">
        <w:rPr>
          <w:rFonts w:ascii="Times New Roman" w:eastAsia="Times New Roman" w:hAnsi="Times New Roman" w:cs="Times New Roman"/>
          <w:color w:val="2C2D2E"/>
          <w:kern w:val="0"/>
          <w:sz w:val="28"/>
          <w:szCs w:val="28"/>
          <w:lang w:eastAsia="ru-RU"/>
          <w14:ligatures w14:val="none"/>
        </w:rPr>
        <w:t>о</w:t>
      </w:r>
      <w:r w:rsidRPr="00C97986">
        <w:rPr>
          <w:rFonts w:ascii="Times New Roman" w:eastAsia="Times New Roman" w:hAnsi="Times New Roman" w:cs="Times New Roman"/>
          <w:color w:val="2C2D2E"/>
          <w:kern w:val="0"/>
          <w:sz w:val="28"/>
          <w:szCs w:val="28"/>
          <w:lang w:eastAsia="ru-RU"/>
          <w14:ligatures w14:val="none"/>
        </w:rPr>
        <w:t xml:space="preserve"> быстро набирает популярность и занимает все более значимое место в мировой культуре.</w:t>
      </w:r>
    </w:p>
    <w:p w14:paraId="25D9C26F" w14:textId="77777777" w:rsidR="004A3A46" w:rsidRPr="00A773EC" w:rsidRDefault="004A3A46" w:rsidP="00C97986">
      <w:pPr>
        <w:spacing w:line="360" w:lineRule="auto"/>
        <w:rPr>
          <w:rFonts w:ascii="Times New Roman" w:hAnsi="Times New Roman" w:cs="Times New Roman"/>
          <w:b/>
          <w:bCs/>
          <w:sz w:val="28"/>
          <w:szCs w:val="28"/>
        </w:rPr>
      </w:pPr>
    </w:p>
    <w:p w14:paraId="47BE32D7" w14:textId="469576B6" w:rsidR="004A3A46" w:rsidRPr="00A773EC" w:rsidRDefault="004A3A46" w:rsidP="00BA0A4F">
      <w:pPr>
        <w:pStyle w:val="2"/>
        <w:rPr>
          <w:rFonts w:ascii="Times New Roman" w:hAnsi="Times New Roman" w:cs="Times New Roman"/>
          <w:b/>
          <w:bCs/>
          <w:sz w:val="28"/>
          <w:szCs w:val="28"/>
        </w:rPr>
      </w:pPr>
      <w:bookmarkStart w:id="4" w:name="_Toc133256514"/>
      <w:bookmarkStart w:id="5" w:name="_Toc133262207"/>
      <w:r w:rsidRPr="008B321D">
        <w:rPr>
          <w:rFonts w:ascii="Times New Roman" w:hAnsi="Times New Roman" w:cs="Times New Roman"/>
          <w:b/>
          <w:bCs/>
          <w:color w:val="000000" w:themeColor="text1"/>
          <w:sz w:val="28"/>
          <w:szCs w:val="28"/>
        </w:rPr>
        <w:t xml:space="preserve">1.2. Основные темы проблематики героя данного </w:t>
      </w:r>
      <w:r w:rsidR="00C97986" w:rsidRPr="008B321D">
        <w:rPr>
          <w:rFonts w:ascii="Times New Roman" w:hAnsi="Times New Roman" w:cs="Times New Roman"/>
          <w:b/>
          <w:bCs/>
          <w:color w:val="000000" w:themeColor="text1"/>
          <w:sz w:val="28"/>
          <w:szCs w:val="28"/>
        </w:rPr>
        <w:t>направления</w:t>
      </w:r>
      <w:bookmarkEnd w:id="4"/>
      <w:bookmarkEnd w:id="5"/>
    </w:p>
    <w:p w14:paraId="2B68265F" w14:textId="77777777" w:rsidR="0031010B" w:rsidRDefault="00AD2659" w:rsidP="005849DC">
      <w:pPr>
        <w:shd w:val="clear" w:color="auto" w:fill="FFFFFF"/>
        <w:spacing w:line="360" w:lineRule="auto"/>
        <w:rPr>
          <w:rFonts w:ascii="Times New Roman" w:eastAsia="Times New Roman" w:hAnsi="Times New Roman" w:cs="Times New Roman"/>
          <w:color w:val="2C2D2E"/>
          <w:kern w:val="0"/>
          <w:sz w:val="28"/>
          <w:szCs w:val="28"/>
          <w:lang w:eastAsia="ru-RU"/>
          <w14:ligatures w14:val="none"/>
        </w:rPr>
      </w:pPr>
      <w:proofErr w:type="spellStart"/>
      <w:r w:rsidRPr="00AD2659">
        <w:rPr>
          <w:rFonts w:ascii="Times New Roman" w:eastAsia="Times New Roman" w:hAnsi="Times New Roman" w:cs="Times New Roman"/>
          <w:kern w:val="0"/>
          <w:sz w:val="28"/>
          <w:szCs w:val="28"/>
          <w:lang w:eastAsia="ru-RU"/>
          <w14:ligatures w14:val="none"/>
        </w:rPr>
        <w:t>Манга</w:t>
      </w:r>
      <w:proofErr w:type="spellEnd"/>
      <w:r w:rsidRPr="00AD2659">
        <w:rPr>
          <w:rFonts w:ascii="Times New Roman" w:eastAsia="Times New Roman" w:hAnsi="Times New Roman" w:cs="Times New Roman"/>
          <w:kern w:val="0"/>
          <w:sz w:val="28"/>
          <w:szCs w:val="28"/>
          <w:lang w:eastAsia="ru-RU"/>
          <w14:ligatures w14:val="none"/>
        </w:rPr>
        <w:t xml:space="preserve"> может быть создана в различных жанрах, таких как романтика, фэнтези, научная фантастика, ужасы, боевые искусства и другие, и имеет </w:t>
      </w:r>
      <w:r w:rsidRPr="00AD2659">
        <w:rPr>
          <w:rFonts w:ascii="Times New Roman" w:eastAsia="Times New Roman" w:hAnsi="Times New Roman" w:cs="Times New Roman"/>
          <w:kern w:val="0"/>
          <w:sz w:val="28"/>
          <w:szCs w:val="28"/>
          <w:lang w:eastAsia="ru-RU"/>
          <w14:ligatures w14:val="none"/>
        </w:rPr>
        <w:lastRenderedPageBreak/>
        <w:t>широкую аудиторию от детей до взрослых.</w:t>
      </w:r>
      <w:r w:rsidR="003A4E70">
        <w:rPr>
          <w:sz w:val="28"/>
          <w:szCs w:val="28"/>
        </w:rPr>
        <w:t xml:space="preserve"> </w:t>
      </w:r>
      <w:r w:rsidR="003A4E70" w:rsidRPr="003A4E70">
        <w:rPr>
          <w:rFonts w:ascii="Times New Roman" w:eastAsia="Times New Roman" w:hAnsi="Times New Roman" w:cs="Times New Roman"/>
          <w:color w:val="2C2D2E"/>
          <w:kern w:val="0"/>
          <w:sz w:val="28"/>
          <w:szCs w:val="28"/>
          <w:lang w:eastAsia="ru-RU"/>
          <w14:ligatures w14:val="none"/>
        </w:rPr>
        <w:t xml:space="preserve">Герои японских </w:t>
      </w:r>
      <w:proofErr w:type="spellStart"/>
      <w:r w:rsidR="003A4E70" w:rsidRPr="003A4E70">
        <w:rPr>
          <w:rFonts w:ascii="Times New Roman" w:eastAsia="Times New Roman" w:hAnsi="Times New Roman" w:cs="Times New Roman"/>
          <w:color w:val="2C2D2E"/>
          <w:kern w:val="0"/>
          <w:sz w:val="28"/>
          <w:szCs w:val="28"/>
          <w:lang w:eastAsia="ru-RU"/>
          <w14:ligatures w14:val="none"/>
        </w:rPr>
        <w:t>манг</w:t>
      </w:r>
      <w:proofErr w:type="spellEnd"/>
      <w:r w:rsidR="003A4E70" w:rsidRPr="003A4E70">
        <w:rPr>
          <w:rFonts w:ascii="Times New Roman" w:eastAsia="Times New Roman" w:hAnsi="Times New Roman" w:cs="Times New Roman"/>
          <w:color w:val="2C2D2E"/>
          <w:kern w:val="0"/>
          <w:sz w:val="28"/>
          <w:szCs w:val="28"/>
          <w:lang w:eastAsia="ru-RU"/>
          <w14:ligatures w14:val="none"/>
        </w:rPr>
        <w:t xml:space="preserve"> разнообразны и представлены в самых разных жанрах и форматах.</w:t>
      </w:r>
      <w:r w:rsidR="0031010B">
        <w:rPr>
          <w:rFonts w:ascii="Times New Roman" w:eastAsia="Times New Roman" w:hAnsi="Times New Roman" w:cs="Times New Roman"/>
          <w:color w:val="2C2D2E"/>
          <w:kern w:val="0"/>
          <w:sz w:val="28"/>
          <w:szCs w:val="28"/>
          <w:lang w:eastAsia="ru-RU"/>
          <w14:ligatures w14:val="none"/>
        </w:rPr>
        <w:t xml:space="preserve"> Тем не менее</w:t>
      </w:r>
      <w:r w:rsidR="003A4E70" w:rsidRPr="003A4E70">
        <w:rPr>
          <w:rFonts w:ascii="Times New Roman" w:eastAsia="Times New Roman" w:hAnsi="Times New Roman" w:cs="Times New Roman"/>
          <w:color w:val="2C2D2E"/>
          <w:kern w:val="0"/>
          <w:sz w:val="28"/>
          <w:szCs w:val="28"/>
          <w:lang w:eastAsia="ru-RU"/>
          <w14:ligatures w14:val="none"/>
        </w:rPr>
        <w:t xml:space="preserve">, </w:t>
      </w:r>
      <w:r w:rsidR="003A4E70">
        <w:rPr>
          <w:rFonts w:ascii="Times New Roman" w:eastAsia="Times New Roman" w:hAnsi="Times New Roman" w:cs="Times New Roman"/>
          <w:color w:val="2C2D2E"/>
          <w:kern w:val="0"/>
          <w:sz w:val="28"/>
          <w:szCs w:val="28"/>
          <w:lang w:eastAsia="ru-RU"/>
          <w14:ligatures w14:val="none"/>
        </w:rPr>
        <w:t>выделяются</w:t>
      </w:r>
      <w:r w:rsidR="003A4E70" w:rsidRPr="003A4E70">
        <w:rPr>
          <w:rFonts w:ascii="Times New Roman" w:eastAsia="Times New Roman" w:hAnsi="Times New Roman" w:cs="Times New Roman"/>
          <w:color w:val="2C2D2E"/>
          <w:kern w:val="0"/>
          <w:sz w:val="28"/>
          <w:szCs w:val="28"/>
          <w:lang w:eastAsia="ru-RU"/>
          <w14:ligatures w14:val="none"/>
        </w:rPr>
        <w:t xml:space="preserve"> несколько характерных черт</w:t>
      </w:r>
      <w:r w:rsidR="003A4E70">
        <w:rPr>
          <w:rFonts w:ascii="Times New Roman" w:eastAsia="Times New Roman" w:hAnsi="Times New Roman" w:cs="Times New Roman"/>
          <w:color w:val="2C2D2E"/>
          <w:kern w:val="0"/>
          <w:sz w:val="28"/>
          <w:szCs w:val="28"/>
          <w:lang w:eastAsia="ru-RU"/>
          <w14:ligatures w14:val="none"/>
        </w:rPr>
        <w:t xml:space="preserve"> героев </w:t>
      </w:r>
      <w:proofErr w:type="spellStart"/>
      <w:r w:rsidR="003A4E70">
        <w:rPr>
          <w:rFonts w:ascii="Times New Roman" w:eastAsia="Times New Roman" w:hAnsi="Times New Roman" w:cs="Times New Roman"/>
          <w:color w:val="2C2D2E"/>
          <w:kern w:val="0"/>
          <w:sz w:val="28"/>
          <w:szCs w:val="28"/>
          <w:lang w:eastAsia="ru-RU"/>
          <w14:ligatures w14:val="none"/>
        </w:rPr>
        <w:t>манг</w:t>
      </w:r>
      <w:proofErr w:type="spellEnd"/>
      <w:r w:rsidR="003A4E70">
        <w:rPr>
          <w:rFonts w:ascii="Times New Roman" w:eastAsia="Times New Roman" w:hAnsi="Times New Roman" w:cs="Times New Roman"/>
          <w:color w:val="2C2D2E"/>
          <w:kern w:val="0"/>
          <w:sz w:val="28"/>
          <w:szCs w:val="28"/>
          <w:lang w:eastAsia="ru-RU"/>
          <w14:ligatures w14:val="none"/>
        </w:rPr>
        <w:t>:</w:t>
      </w:r>
    </w:p>
    <w:p w14:paraId="2466E670" w14:textId="6D89A9A5" w:rsidR="0031010B" w:rsidRPr="0031010B" w:rsidRDefault="0031010B" w:rsidP="005849DC">
      <w:pPr>
        <w:pStyle w:val="a9"/>
        <w:numPr>
          <w:ilvl w:val="0"/>
          <w:numId w:val="4"/>
        </w:numPr>
        <w:shd w:val="clear" w:color="auto" w:fill="FFFFFF"/>
        <w:spacing w:line="360" w:lineRule="auto"/>
        <w:rPr>
          <w:rFonts w:ascii="Times New Roman" w:eastAsia="Times New Roman" w:hAnsi="Times New Roman" w:cs="Times New Roman"/>
          <w:color w:val="2C2D2E"/>
          <w:kern w:val="0"/>
          <w:sz w:val="28"/>
          <w:szCs w:val="28"/>
          <w:lang w:eastAsia="ru-RU"/>
          <w14:ligatures w14:val="none"/>
        </w:rPr>
      </w:pPr>
      <w:r w:rsidRPr="0031010B">
        <w:rPr>
          <w:rFonts w:ascii="Times New Roman" w:eastAsia="Times New Roman" w:hAnsi="Times New Roman" w:cs="Times New Roman"/>
          <w:color w:val="2C2D2E"/>
          <w:kern w:val="0"/>
          <w:sz w:val="28"/>
          <w:szCs w:val="28"/>
          <w:lang w:eastAsia="ru-RU"/>
          <w14:ligatures w14:val="none"/>
        </w:rPr>
        <w:t>Они</w:t>
      </w:r>
      <w:r w:rsidR="003A4E70" w:rsidRPr="0031010B">
        <w:rPr>
          <w:rFonts w:ascii="Times New Roman" w:eastAsia="Times New Roman" w:hAnsi="Times New Roman" w:cs="Times New Roman"/>
          <w:color w:val="2C2D2E"/>
          <w:kern w:val="0"/>
          <w:sz w:val="28"/>
          <w:szCs w:val="28"/>
          <w:lang w:eastAsia="ru-RU"/>
          <w14:ligatures w14:val="none"/>
        </w:rPr>
        <w:t xml:space="preserve"> часто имеют сложную историю и жизненный путь</w:t>
      </w:r>
      <w:r>
        <w:rPr>
          <w:rFonts w:ascii="Times New Roman" w:eastAsia="Times New Roman" w:hAnsi="Times New Roman" w:cs="Times New Roman"/>
          <w:color w:val="2C2D2E"/>
          <w:kern w:val="0"/>
          <w:sz w:val="28"/>
          <w:szCs w:val="28"/>
          <w:lang w:eastAsia="ru-RU"/>
          <w14:ligatures w14:val="none"/>
        </w:rPr>
        <w:t>;</w:t>
      </w:r>
    </w:p>
    <w:p w14:paraId="11F4C34F" w14:textId="40C2EC71" w:rsidR="0031010B" w:rsidRDefault="0031010B" w:rsidP="0031010B">
      <w:pPr>
        <w:pStyle w:val="a9"/>
        <w:numPr>
          <w:ilvl w:val="0"/>
          <w:numId w:val="4"/>
        </w:numPr>
        <w:shd w:val="clear" w:color="auto" w:fill="FFFFFF"/>
        <w:rPr>
          <w:rFonts w:ascii="Times New Roman" w:eastAsia="Times New Roman" w:hAnsi="Times New Roman" w:cs="Times New Roman"/>
          <w:color w:val="2C2D2E"/>
          <w:kern w:val="0"/>
          <w:sz w:val="28"/>
          <w:szCs w:val="28"/>
          <w:lang w:eastAsia="ru-RU"/>
          <w14:ligatures w14:val="none"/>
        </w:rPr>
      </w:pPr>
      <w:r>
        <w:rPr>
          <w:rFonts w:ascii="Times New Roman" w:eastAsia="Times New Roman" w:hAnsi="Times New Roman" w:cs="Times New Roman"/>
          <w:color w:val="2C2D2E"/>
          <w:kern w:val="0"/>
          <w:sz w:val="28"/>
          <w:szCs w:val="28"/>
          <w:lang w:eastAsia="ru-RU"/>
          <w14:ligatures w14:val="none"/>
        </w:rPr>
        <w:t xml:space="preserve">Персонажи </w:t>
      </w:r>
      <w:r w:rsidR="003A4E70" w:rsidRPr="0031010B">
        <w:rPr>
          <w:rFonts w:ascii="Times New Roman" w:eastAsia="Times New Roman" w:hAnsi="Times New Roman" w:cs="Times New Roman"/>
          <w:color w:val="2C2D2E"/>
          <w:kern w:val="0"/>
          <w:sz w:val="28"/>
          <w:szCs w:val="28"/>
          <w:lang w:eastAsia="ru-RU"/>
          <w14:ligatures w14:val="none"/>
        </w:rPr>
        <w:t>могут иметь уникальный, неповторимый стиль и внешность</w:t>
      </w:r>
      <w:r>
        <w:rPr>
          <w:rFonts w:ascii="Times New Roman" w:eastAsia="Times New Roman" w:hAnsi="Times New Roman" w:cs="Times New Roman"/>
          <w:color w:val="2C2D2E"/>
          <w:kern w:val="0"/>
          <w:sz w:val="28"/>
          <w:szCs w:val="28"/>
          <w:lang w:eastAsia="ru-RU"/>
          <w14:ligatures w14:val="none"/>
        </w:rPr>
        <w:t>;</w:t>
      </w:r>
    </w:p>
    <w:p w14:paraId="443FB346" w14:textId="3E3DBDFD" w:rsidR="0031010B" w:rsidRDefault="003A4E70" w:rsidP="0031010B">
      <w:pPr>
        <w:pStyle w:val="a9"/>
        <w:numPr>
          <w:ilvl w:val="0"/>
          <w:numId w:val="4"/>
        </w:numPr>
        <w:shd w:val="clear" w:color="auto" w:fill="FFFFFF"/>
        <w:rPr>
          <w:rFonts w:ascii="Times New Roman" w:eastAsia="Times New Roman" w:hAnsi="Times New Roman" w:cs="Times New Roman"/>
          <w:color w:val="2C2D2E"/>
          <w:kern w:val="0"/>
          <w:sz w:val="28"/>
          <w:szCs w:val="28"/>
          <w:lang w:eastAsia="ru-RU"/>
          <w14:ligatures w14:val="none"/>
        </w:rPr>
      </w:pPr>
      <w:r w:rsidRPr="0031010B">
        <w:rPr>
          <w:rFonts w:ascii="Times New Roman" w:eastAsia="Times New Roman" w:hAnsi="Times New Roman" w:cs="Times New Roman"/>
          <w:color w:val="2C2D2E"/>
          <w:kern w:val="0"/>
          <w:sz w:val="28"/>
          <w:szCs w:val="28"/>
          <w:lang w:eastAsia="ru-RU"/>
          <w14:ligatures w14:val="none"/>
        </w:rPr>
        <w:t xml:space="preserve">Герои </w:t>
      </w:r>
      <w:proofErr w:type="spellStart"/>
      <w:r w:rsidRPr="0031010B">
        <w:rPr>
          <w:rFonts w:ascii="Times New Roman" w:eastAsia="Times New Roman" w:hAnsi="Times New Roman" w:cs="Times New Roman"/>
          <w:color w:val="2C2D2E"/>
          <w:kern w:val="0"/>
          <w:sz w:val="28"/>
          <w:szCs w:val="28"/>
          <w:lang w:eastAsia="ru-RU"/>
          <w14:ligatures w14:val="none"/>
        </w:rPr>
        <w:t>манги</w:t>
      </w:r>
      <w:proofErr w:type="spellEnd"/>
      <w:r w:rsidRPr="0031010B">
        <w:rPr>
          <w:rFonts w:ascii="Times New Roman" w:eastAsia="Times New Roman" w:hAnsi="Times New Roman" w:cs="Times New Roman"/>
          <w:color w:val="2C2D2E"/>
          <w:kern w:val="0"/>
          <w:sz w:val="28"/>
          <w:szCs w:val="28"/>
          <w:lang w:eastAsia="ru-RU"/>
          <w14:ligatures w14:val="none"/>
        </w:rPr>
        <w:t xml:space="preserve"> часто сталкиваются с непростыми жизненными ситуациями, их переживаниями</w:t>
      </w:r>
      <w:r w:rsidR="0031010B">
        <w:rPr>
          <w:rFonts w:ascii="Times New Roman" w:eastAsia="Times New Roman" w:hAnsi="Times New Roman" w:cs="Times New Roman"/>
          <w:color w:val="2C2D2E"/>
          <w:kern w:val="0"/>
          <w:sz w:val="28"/>
          <w:szCs w:val="28"/>
          <w:lang w:eastAsia="ru-RU"/>
          <w14:ligatures w14:val="none"/>
        </w:rPr>
        <w:t xml:space="preserve"> и </w:t>
      </w:r>
      <w:r w:rsidRPr="0031010B">
        <w:rPr>
          <w:rFonts w:ascii="Times New Roman" w:eastAsia="Times New Roman" w:hAnsi="Times New Roman" w:cs="Times New Roman"/>
          <w:color w:val="2C2D2E"/>
          <w:kern w:val="0"/>
          <w:sz w:val="28"/>
          <w:szCs w:val="28"/>
          <w:lang w:eastAsia="ru-RU"/>
          <w14:ligatures w14:val="none"/>
        </w:rPr>
        <w:t>личностными проблемами</w:t>
      </w:r>
      <w:r w:rsidR="0031010B">
        <w:rPr>
          <w:rFonts w:ascii="Times New Roman" w:eastAsia="Times New Roman" w:hAnsi="Times New Roman" w:cs="Times New Roman"/>
          <w:color w:val="2C2D2E"/>
          <w:kern w:val="0"/>
          <w:sz w:val="28"/>
          <w:szCs w:val="28"/>
          <w:lang w:eastAsia="ru-RU"/>
          <w14:ligatures w14:val="none"/>
        </w:rPr>
        <w:t>;</w:t>
      </w:r>
    </w:p>
    <w:p w14:paraId="3E36BDE9" w14:textId="7A21C3D8" w:rsidR="0031010B" w:rsidRDefault="003A4E70" w:rsidP="0031010B">
      <w:pPr>
        <w:pStyle w:val="a9"/>
        <w:numPr>
          <w:ilvl w:val="0"/>
          <w:numId w:val="4"/>
        </w:numPr>
        <w:shd w:val="clear" w:color="auto" w:fill="FFFFFF"/>
        <w:rPr>
          <w:rFonts w:ascii="Times New Roman" w:eastAsia="Times New Roman" w:hAnsi="Times New Roman" w:cs="Times New Roman"/>
          <w:color w:val="2C2D2E"/>
          <w:kern w:val="0"/>
          <w:sz w:val="28"/>
          <w:szCs w:val="28"/>
          <w:lang w:eastAsia="ru-RU"/>
          <w14:ligatures w14:val="none"/>
        </w:rPr>
      </w:pPr>
      <w:r w:rsidRPr="0031010B">
        <w:rPr>
          <w:rFonts w:ascii="Times New Roman" w:eastAsia="Times New Roman" w:hAnsi="Times New Roman" w:cs="Times New Roman"/>
          <w:color w:val="2C2D2E"/>
          <w:kern w:val="0"/>
          <w:sz w:val="28"/>
          <w:szCs w:val="28"/>
          <w:lang w:eastAsia="ru-RU"/>
          <w14:ligatures w14:val="none"/>
        </w:rPr>
        <w:t xml:space="preserve">Один из главных элементов героя японской </w:t>
      </w:r>
      <w:proofErr w:type="spellStart"/>
      <w:r w:rsidRPr="0031010B">
        <w:rPr>
          <w:rFonts w:ascii="Times New Roman" w:eastAsia="Times New Roman" w:hAnsi="Times New Roman" w:cs="Times New Roman"/>
          <w:color w:val="2C2D2E"/>
          <w:kern w:val="0"/>
          <w:sz w:val="28"/>
          <w:szCs w:val="28"/>
          <w:lang w:eastAsia="ru-RU"/>
          <w14:ligatures w14:val="none"/>
        </w:rPr>
        <w:t>манги</w:t>
      </w:r>
      <w:proofErr w:type="spellEnd"/>
      <w:r w:rsidRPr="0031010B">
        <w:rPr>
          <w:rFonts w:ascii="Times New Roman" w:eastAsia="Times New Roman" w:hAnsi="Times New Roman" w:cs="Times New Roman"/>
          <w:color w:val="2C2D2E"/>
          <w:kern w:val="0"/>
          <w:sz w:val="28"/>
          <w:szCs w:val="28"/>
          <w:lang w:eastAsia="ru-RU"/>
          <w14:ligatures w14:val="none"/>
        </w:rPr>
        <w:t xml:space="preserve"> - это преодоление трудностей и превращение своих недостатков в силу</w:t>
      </w:r>
      <w:r w:rsidR="0031010B">
        <w:rPr>
          <w:rFonts w:ascii="Times New Roman" w:eastAsia="Times New Roman" w:hAnsi="Times New Roman" w:cs="Times New Roman"/>
          <w:color w:val="2C2D2E"/>
          <w:kern w:val="0"/>
          <w:sz w:val="28"/>
          <w:szCs w:val="28"/>
          <w:lang w:eastAsia="ru-RU"/>
          <w14:ligatures w14:val="none"/>
        </w:rPr>
        <w:t>;</w:t>
      </w:r>
    </w:p>
    <w:p w14:paraId="061C1CEF" w14:textId="2C782F7E" w:rsidR="0031010B" w:rsidRDefault="0031010B" w:rsidP="0031010B">
      <w:pPr>
        <w:pStyle w:val="a9"/>
        <w:numPr>
          <w:ilvl w:val="0"/>
          <w:numId w:val="4"/>
        </w:numPr>
        <w:shd w:val="clear" w:color="auto" w:fill="FFFFFF"/>
        <w:rPr>
          <w:rFonts w:ascii="Times New Roman" w:eastAsia="Times New Roman" w:hAnsi="Times New Roman" w:cs="Times New Roman"/>
          <w:color w:val="2C2D2E"/>
          <w:kern w:val="0"/>
          <w:sz w:val="28"/>
          <w:szCs w:val="28"/>
          <w:lang w:eastAsia="ru-RU"/>
          <w14:ligatures w14:val="none"/>
        </w:rPr>
      </w:pPr>
      <w:r>
        <w:rPr>
          <w:rFonts w:ascii="Times New Roman" w:eastAsia="Times New Roman" w:hAnsi="Times New Roman" w:cs="Times New Roman"/>
          <w:color w:val="2C2D2E"/>
          <w:kern w:val="0"/>
          <w:sz w:val="28"/>
          <w:szCs w:val="28"/>
          <w:lang w:eastAsia="ru-RU"/>
          <w14:ligatures w14:val="none"/>
        </w:rPr>
        <w:t xml:space="preserve">Персонажи имеют </w:t>
      </w:r>
      <w:r w:rsidR="003A4E70" w:rsidRPr="0031010B">
        <w:rPr>
          <w:rFonts w:ascii="Times New Roman" w:eastAsia="Times New Roman" w:hAnsi="Times New Roman" w:cs="Times New Roman"/>
          <w:color w:val="2C2D2E"/>
          <w:kern w:val="0"/>
          <w:sz w:val="28"/>
          <w:szCs w:val="28"/>
          <w:lang w:eastAsia="ru-RU"/>
          <w14:ligatures w14:val="none"/>
        </w:rPr>
        <w:t>свой собственный темперамент, эмоции и поведение, что делает их персонажами реальными и разнообразными.</w:t>
      </w:r>
    </w:p>
    <w:p w14:paraId="51E97722" w14:textId="71028203" w:rsidR="003A4E70" w:rsidRPr="0031010B" w:rsidRDefault="003A4E70" w:rsidP="0031010B">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3A4E70">
        <w:rPr>
          <w:rFonts w:ascii="Times New Roman" w:eastAsia="Times New Roman" w:hAnsi="Times New Roman" w:cs="Times New Roman"/>
          <w:color w:val="2C2D2E"/>
          <w:kern w:val="0"/>
          <w:sz w:val="28"/>
          <w:szCs w:val="28"/>
          <w:lang w:eastAsia="ru-RU"/>
          <w14:ligatures w14:val="none"/>
        </w:rPr>
        <w:t xml:space="preserve">Таким образом, герои японских </w:t>
      </w:r>
      <w:proofErr w:type="spellStart"/>
      <w:r w:rsidRPr="003A4E70">
        <w:rPr>
          <w:rFonts w:ascii="Times New Roman" w:eastAsia="Times New Roman" w:hAnsi="Times New Roman" w:cs="Times New Roman"/>
          <w:color w:val="2C2D2E"/>
          <w:kern w:val="0"/>
          <w:sz w:val="28"/>
          <w:szCs w:val="28"/>
          <w:lang w:eastAsia="ru-RU"/>
          <w14:ligatures w14:val="none"/>
        </w:rPr>
        <w:t>манг</w:t>
      </w:r>
      <w:proofErr w:type="spellEnd"/>
      <w:r w:rsidRPr="003A4E70">
        <w:rPr>
          <w:rFonts w:ascii="Times New Roman" w:eastAsia="Times New Roman" w:hAnsi="Times New Roman" w:cs="Times New Roman"/>
          <w:color w:val="2C2D2E"/>
          <w:kern w:val="0"/>
          <w:sz w:val="28"/>
          <w:szCs w:val="28"/>
          <w:lang w:eastAsia="ru-RU"/>
          <w14:ligatures w14:val="none"/>
        </w:rPr>
        <w:t xml:space="preserve"> часто подчеркивают индивидуальность, личностную силу и преодоление трудностей. Главные герои </w:t>
      </w:r>
      <w:proofErr w:type="spellStart"/>
      <w:r w:rsidRPr="003A4E70">
        <w:rPr>
          <w:rFonts w:ascii="Times New Roman" w:eastAsia="Times New Roman" w:hAnsi="Times New Roman" w:cs="Times New Roman"/>
          <w:color w:val="2C2D2E"/>
          <w:kern w:val="0"/>
          <w:sz w:val="28"/>
          <w:szCs w:val="28"/>
          <w:lang w:eastAsia="ru-RU"/>
          <w14:ligatures w14:val="none"/>
        </w:rPr>
        <w:t>манги</w:t>
      </w:r>
      <w:proofErr w:type="spellEnd"/>
      <w:r w:rsidRPr="003A4E70">
        <w:rPr>
          <w:rFonts w:ascii="Times New Roman" w:eastAsia="Times New Roman" w:hAnsi="Times New Roman" w:cs="Times New Roman"/>
          <w:color w:val="2C2D2E"/>
          <w:kern w:val="0"/>
          <w:sz w:val="28"/>
          <w:szCs w:val="28"/>
          <w:lang w:eastAsia="ru-RU"/>
          <w14:ligatures w14:val="none"/>
        </w:rPr>
        <w:t xml:space="preserve"> могут стать примером для читателей в том, что </w:t>
      </w:r>
      <w:r w:rsidR="0031010B">
        <w:rPr>
          <w:rFonts w:ascii="Times New Roman" w:eastAsia="Times New Roman" w:hAnsi="Times New Roman" w:cs="Times New Roman"/>
          <w:color w:val="2C2D2E"/>
          <w:kern w:val="0"/>
          <w:sz w:val="28"/>
          <w:szCs w:val="28"/>
          <w:lang w:eastAsia="ru-RU"/>
          <w14:ligatures w14:val="none"/>
        </w:rPr>
        <w:t>необходимо</w:t>
      </w:r>
      <w:r w:rsidRPr="003A4E70">
        <w:rPr>
          <w:rFonts w:ascii="Times New Roman" w:eastAsia="Times New Roman" w:hAnsi="Times New Roman" w:cs="Times New Roman"/>
          <w:color w:val="2C2D2E"/>
          <w:kern w:val="0"/>
          <w:sz w:val="28"/>
          <w:szCs w:val="28"/>
          <w:lang w:eastAsia="ru-RU"/>
          <w14:ligatures w14:val="none"/>
        </w:rPr>
        <w:t xml:space="preserve"> развиваться, принимать решения и двигаться вперёд</w:t>
      </w:r>
      <w:r w:rsidR="0031010B">
        <w:rPr>
          <w:rFonts w:ascii="Times New Roman" w:eastAsia="Times New Roman" w:hAnsi="Times New Roman" w:cs="Times New Roman"/>
          <w:color w:val="2C2D2E"/>
          <w:kern w:val="0"/>
          <w:sz w:val="28"/>
          <w:szCs w:val="28"/>
          <w:lang w:eastAsia="ru-RU"/>
          <w14:ligatures w14:val="none"/>
        </w:rPr>
        <w:t>.</w:t>
      </w:r>
    </w:p>
    <w:p w14:paraId="5BC5EB53" w14:textId="63220101" w:rsidR="003A4E70" w:rsidRPr="003A4E70" w:rsidRDefault="0031010B" w:rsidP="00614767">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Pr>
          <w:rFonts w:ascii="Times New Roman" w:eastAsia="Times New Roman" w:hAnsi="Times New Roman" w:cs="Times New Roman"/>
          <w:color w:val="2C2D2E"/>
          <w:kern w:val="0"/>
          <w:sz w:val="28"/>
          <w:szCs w:val="28"/>
          <w:lang w:eastAsia="ru-RU"/>
          <w14:ligatures w14:val="none"/>
        </w:rPr>
        <w:t xml:space="preserve">Однако, касаемо темы героев </w:t>
      </w:r>
      <w:proofErr w:type="spellStart"/>
      <w:r>
        <w:rPr>
          <w:rFonts w:ascii="Times New Roman" w:eastAsia="Times New Roman" w:hAnsi="Times New Roman" w:cs="Times New Roman"/>
          <w:color w:val="2C2D2E"/>
          <w:kern w:val="0"/>
          <w:sz w:val="28"/>
          <w:szCs w:val="28"/>
          <w:lang w:eastAsia="ru-RU"/>
          <w14:ligatures w14:val="none"/>
        </w:rPr>
        <w:t>манг</w:t>
      </w:r>
      <w:proofErr w:type="spellEnd"/>
      <w:r>
        <w:rPr>
          <w:rFonts w:ascii="Times New Roman" w:eastAsia="Times New Roman" w:hAnsi="Times New Roman" w:cs="Times New Roman"/>
          <w:color w:val="2C2D2E"/>
          <w:kern w:val="0"/>
          <w:sz w:val="28"/>
          <w:szCs w:val="28"/>
          <w:lang w:eastAsia="ru-RU"/>
          <w14:ligatures w14:val="none"/>
        </w:rPr>
        <w:t>, имеется и негативная сторона. М</w:t>
      </w:r>
      <w:r w:rsidR="003A4E70" w:rsidRPr="003A4E70">
        <w:rPr>
          <w:rFonts w:ascii="Times New Roman" w:eastAsia="Times New Roman" w:hAnsi="Times New Roman" w:cs="Times New Roman"/>
          <w:color w:val="2C2D2E"/>
          <w:kern w:val="0"/>
          <w:sz w:val="28"/>
          <w:szCs w:val="28"/>
          <w:lang w:eastAsia="ru-RU"/>
          <w14:ligatures w14:val="none"/>
        </w:rPr>
        <w:t xml:space="preserve">ногие герои </w:t>
      </w:r>
      <w:proofErr w:type="spellStart"/>
      <w:r w:rsidR="003A4E70" w:rsidRPr="003A4E70">
        <w:rPr>
          <w:rFonts w:ascii="Times New Roman" w:eastAsia="Times New Roman" w:hAnsi="Times New Roman" w:cs="Times New Roman"/>
          <w:color w:val="2C2D2E"/>
          <w:kern w:val="0"/>
          <w:sz w:val="28"/>
          <w:szCs w:val="28"/>
          <w:lang w:eastAsia="ru-RU"/>
          <w14:ligatures w14:val="none"/>
        </w:rPr>
        <w:t>манги</w:t>
      </w:r>
      <w:proofErr w:type="spellEnd"/>
      <w:r w:rsidR="003A4E70" w:rsidRPr="003A4E70">
        <w:rPr>
          <w:rFonts w:ascii="Times New Roman" w:eastAsia="Times New Roman" w:hAnsi="Times New Roman" w:cs="Times New Roman"/>
          <w:color w:val="2C2D2E"/>
          <w:kern w:val="0"/>
          <w:sz w:val="28"/>
          <w:szCs w:val="28"/>
          <w:lang w:eastAsia="ru-RU"/>
          <w14:ligatures w14:val="none"/>
        </w:rPr>
        <w:t xml:space="preserve"> представляют собой идеализированные образы, отличающиеся от повседневной реальности и стандартов. Они могут быть слишком сильными, умными или привлекательными, что создает у молодых и неопытных читателей ложные ожидания и нереальные стандарты к самим себе и окружающим.</w:t>
      </w:r>
      <w:r w:rsidR="003A4E70">
        <w:rPr>
          <w:rFonts w:ascii="Times New Roman" w:eastAsia="Times New Roman" w:hAnsi="Times New Roman" w:cs="Times New Roman"/>
          <w:color w:val="2C2D2E"/>
          <w:kern w:val="0"/>
          <w:sz w:val="28"/>
          <w:szCs w:val="28"/>
          <w:lang w:eastAsia="ru-RU"/>
          <w14:ligatures w14:val="none"/>
        </w:rPr>
        <w:t xml:space="preserve"> </w:t>
      </w:r>
      <w:r w:rsidR="00614767">
        <w:rPr>
          <w:rFonts w:ascii="Times New Roman" w:eastAsia="Times New Roman" w:hAnsi="Times New Roman" w:cs="Times New Roman"/>
          <w:color w:val="2C2D2E"/>
          <w:kern w:val="0"/>
          <w:sz w:val="28"/>
          <w:szCs w:val="28"/>
          <w:lang w:eastAsia="ru-RU"/>
          <w14:ligatures w14:val="none"/>
        </w:rPr>
        <w:t xml:space="preserve">Это может </w:t>
      </w:r>
      <w:r w:rsidR="003A4E70" w:rsidRPr="003A4E70">
        <w:rPr>
          <w:rFonts w:ascii="Times New Roman" w:eastAsia="Times New Roman" w:hAnsi="Times New Roman" w:cs="Times New Roman"/>
          <w:color w:val="2C2D2E"/>
          <w:kern w:val="0"/>
          <w:sz w:val="28"/>
          <w:szCs w:val="28"/>
          <w:lang w:eastAsia="ru-RU"/>
          <w14:ligatures w14:val="none"/>
        </w:rPr>
        <w:t>привести к искажению представлений о реальности у читателей, созданию иллюзии</w:t>
      </w:r>
      <w:r w:rsidR="003A4E70">
        <w:rPr>
          <w:rFonts w:ascii="Times New Roman" w:eastAsia="Times New Roman" w:hAnsi="Times New Roman" w:cs="Times New Roman"/>
          <w:color w:val="2C2D2E"/>
          <w:kern w:val="0"/>
          <w:sz w:val="28"/>
          <w:szCs w:val="28"/>
          <w:lang w:eastAsia="ru-RU"/>
          <w14:ligatures w14:val="none"/>
        </w:rPr>
        <w:t xml:space="preserve"> того</w:t>
      </w:r>
      <w:r w:rsidR="003A4E70" w:rsidRPr="003A4E70">
        <w:rPr>
          <w:rFonts w:ascii="Times New Roman" w:eastAsia="Times New Roman" w:hAnsi="Times New Roman" w:cs="Times New Roman"/>
          <w:color w:val="2C2D2E"/>
          <w:kern w:val="0"/>
          <w:sz w:val="28"/>
          <w:szCs w:val="28"/>
          <w:lang w:eastAsia="ru-RU"/>
          <w14:ligatures w14:val="none"/>
        </w:rPr>
        <w:t>, что все проблемы могут быть решены быстро и легко, что не всегда соответствует действительност</w:t>
      </w:r>
      <w:r>
        <w:rPr>
          <w:rFonts w:ascii="Times New Roman" w:eastAsia="Times New Roman" w:hAnsi="Times New Roman" w:cs="Times New Roman"/>
          <w:color w:val="2C2D2E"/>
          <w:kern w:val="0"/>
          <w:sz w:val="28"/>
          <w:szCs w:val="28"/>
          <w:lang w:eastAsia="ru-RU"/>
          <w14:ligatures w14:val="none"/>
        </w:rPr>
        <w:t>и.</w:t>
      </w:r>
      <w:r w:rsidR="003A4E70" w:rsidRPr="003A4E70">
        <w:rPr>
          <w:rFonts w:ascii="Times New Roman" w:eastAsia="Times New Roman" w:hAnsi="Times New Roman" w:cs="Times New Roman"/>
          <w:color w:val="2C2D2E"/>
          <w:kern w:val="0"/>
          <w:sz w:val="28"/>
          <w:szCs w:val="28"/>
          <w:lang w:eastAsia="ru-RU"/>
          <w14:ligatures w14:val="none"/>
        </w:rPr>
        <w:t xml:space="preserve"> некоторых жанрах </w:t>
      </w:r>
      <w:proofErr w:type="spellStart"/>
      <w:r w:rsidR="003A4E70" w:rsidRPr="003A4E70">
        <w:rPr>
          <w:rFonts w:ascii="Times New Roman" w:eastAsia="Times New Roman" w:hAnsi="Times New Roman" w:cs="Times New Roman"/>
          <w:color w:val="2C2D2E"/>
          <w:kern w:val="0"/>
          <w:sz w:val="28"/>
          <w:szCs w:val="28"/>
          <w:lang w:eastAsia="ru-RU"/>
          <w14:ligatures w14:val="none"/>
        </w:rPr>
        <w:t>манги</w:t>
      </w:r>
      <w:proofErr w:type="spellEnd"/>
      <w:r w:rsidR="003A4E70" w:rsidRPr="003A4E70">
        <w:rPr>
          <w:rFonts w:ascii="Times New Roman" w:eastAsia="Times New Roman" w:hAnsi="Times New Roman" w:cs="Times New Roman"/>
          <w:color w:val="2C2D2E"/>
          <w:kern w:val="0"/>
          <w:sz w:val="28"/>
          <w:szCs w:val="28"/>
          <w:lang w:eastAsia="ru-RU"/>
          <w14:ligatures w14:val="none"/>
        </w:rPr>
        <w:t xml:space="preserve"> фокус может быть смещен на неприемлемое поведение героев</w:t>
      </w:r>
      <w:r w:rsidR="003A4E70">
        <w:rPr>
          <w:rFonts w:ascii="Times New Roman" w:eastAsia="Times New Roman" w:hAnsi="Times New Roman" w:cs="Times New Roman"/>
          <w:color w:val="2C2D2E"/>
          <w:kern w:val="0"/>
          <w:sz w:val="28"/>
          <w:szCs w:val="28"/>
          <w:lang w:eastAsia="ru-RU"/>
          <w14:ligatures w14:val="none"/>
        </w:rPr>
        <w:t xml:space="preserve">. </w:t>
      </w:r>
      <w:r w:rsidR="003A4E70" w:rsidRPr="003A4E70">
        <w:rPr>
          <w:rFonts w:ascii="Times New Roman" w:eastAsia="Times New Roman" w:hAnsi="Times New Roman" w:cs="Times New Roman"/>
          <w:color w:val="2C2D2E"/>
          <w:kern w:val="0"/>
          <w:sz w:val="28"/>
          <w:szCs w:val="28"/>
          <w:lang w:eastAsia="ru-RU"/>
          <w14:ligatures w14:val="none"/>
        </w:rPr>
        <w:t xml:space="preserve">Эти поведенческие модели могут быть одобрены и оправданы внутри мира </w:t>
      </w:r>
      <w:proofErr w:type="spellStart"/>
      <w:r w:rsidR="003A4E70" w:rsidRPr="003A4E70">
        <w:rPr>
          <w:rFonts w:ascii="Times New Roman" w:eastAsia="Times New Roman" w:hAnsi="Times New Roman" w:cs="Times New Roman"/>
          <w:color w:val="2C2D2E"/>
          <w:kern w:val="0"/>
          <w:sz w:val="28"/>
          <w:szCs w:val="28"/>
          <w:lang w:eastAsia="ru-RU"/>
          <w14:ligatures w14:val="none"/>
        </w:rPr>
        <w:t>манги</w:t>
      </w:r>
      <w:proofErr w:type="spellEnd"/>
      <w:r w:rsidR="003A4E70" w:rsidRPr="003A4E70">
        <w:rPr>
          <w:rFonts w:ascii="Times New Roman" w:eastAsia="Times New Roman" w:hAnsi="Times New Roman" w:cs="Times New Roman"/>
          <w:color w:val="2C2D2E"/>
          <w:kern w:val="0"/>
          <w:sz w:val="28"/>
          <w:szCs w:val="28"/>
          <w:lang w:eastAsia="ru-RU"/>
          <w14:ligatures w14:val="none"/>
        </w:rPr>
        <w:t>, что может повлиять на молодых читателей в негативном смысле.</w:t>
      </w:r>
    </w:p>
    <w:p w14:paraId="52E1B5BA" w14:textId="2B7A4D45" w:rsidR="003A4E70" w:rsidRPr="003A4E70" w:rsidRDefault="003A4E70" w:rsidP="003A4E70">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3A4E70">
        <w:rPr>
          <w:rFonts w:ascii="Times New Roman" w:eastAsia="Times New Roman" w:hAnsi="Times New Roman" w:cs="Times New Roman"/>
          <w:color w:val="2C2D2E"/>
          <w:kern w:val="0"/>
          <w:sz w:val="28"/>
          <w:szCs w:val="28"/>
          <w:lang w:eastAsia="ru-RU"/>
          <w14:ligatures w14:val="none"/>
        </w:rPr>
        <w:t xml:space="preserve">Таким образом, проблематика героев японских </w:t>
      </w:r>
      <w:proofErr w:type="spellStart"/>
      <w:r w:rsidRPr="003A4E70">
        <w:rPr>
          <w:rFonts w:ascii="Times New Roman" w:eastAsia="Times New Roman" w:hAnsi="Times New Roman" w:cs="Times New Roman"/>
          <w:color w:val="2C2D2E"/>
          <w:kern w:val="0"/>
          <w:sz w:val="28"/>
          <w:szCs w:val="28"/>
          <w:lang w:eastAsia="ru-RU"/>
          <w14:ligatures w14:val="none"/>
        </w:rPr>
        <w:t>манг</w:t>
      </w:r>
      <w:proofErr w:type="spellEnd"/>
      <w:r w:rsidRPr="003A4E70">
        <w:rPr>
          <w:rFonts w:ascii="Times New Roman" w:eastAsia="Times New Roman" w:hAnsi="Times New Roman" w:cs="Times New Roman"/>
          <w:color w:val="2C2D2E"/>
          <w:kern w:val="0"/>
          <w:sz w:val="28"/>
          <w:szCs w:val="28"/>
          <w:lang w:eastAsia="ru-RU"/>
          <w14:ligatures w14:val="none"/>
        </w:rPr>
        <w:t xml:space="preserve"> может заключаться в том, что они формируют ложные представления о мире и происходящих в нем событиях, а также могут поощрять неприемлемое поведение у читателей.</w:t>
      </w:r>
    </w:p>
    <w:p w14:paraId="4C6B2B1C" w14:textId="08AB81EA" w:rsidR="00AD2659" w:rsidRDefault="00614767" w:rsidP="00BA0A4F">
      <w:pPr>
        <w:pStyle w:val="a8"/>
        <w:shd w:val="clear" w:color="auto" w:fill="FFFFFF"/>
        <w:spacing w:before="0" w:beforeAutospacing="0" w:after="0" w:afterAutospacing="0" w:line="360" w:lineRule="auto"/>
        <w:jc w:val="center"/>
        <w:outlineLvl w:val="0"/>
        <w:rPr>
          <w:b/>
          <w:bCs/>
          <w:sz w:val="28"/>
          <w:szCs w:val="28"/>
        </w:rPr>
      </w:pPr>
      <w:bookmarkStart w:id="6" w:name="_Toc133256515"/>
      <w:bookmarkStart w:id="7" w:name="_Toc133262208"/>
      <w:r w:rsidRPr="00614767">
        <w:rPr>
          <w:b/>
          <w:bCs/>
          <w:color w:val="2C2D2E"/>
          <w:sz w:val="28"/>
          <w:szCs w:val="28"/>
        </w:rPr>
        <w:lastRenderedPageBreak/>
        <w:t xml:space="preserve">ГЛАВА 2. </w:t>
      </w:r>
      <w:r w:rsidRPr="00614767">
        <w:rPr>
          <w:b/>
          <w:bCs/>
          <w:sz w:val="28"/>
          <w:szCs w:val="28"/>
        </w:rPr>
        <w:t>«Проза бродячих псов» как размышление о мироустройстве и</w:t>
      </w:r>
      <w:r>
        <w:rPr>
          <w:b/>
          <w:bCs/>
          <w:sz w:val="28"/>
          <w:szCs w:val="28"/>
        </w:rPr>
        <w:t xml:space="preserve"> взаимоотношениях.</w:t>
      </w:r>
      <w:bookmarkEnd w:id="6"/>
      <w:bookmarkEnd w:id="7"/>
    </w:p>
    <w:p w14:paraId="60889216" w14:textId="45C99596" w:rsidR="00614767" w:rsidRDefault="00614767" w:rsidP="00BA0A4F">
      <w:pPr>
        <w:pStyle w:val="21"/>
        <w:ind w:left="0"/>
        <w:outlineLvl w:val="1"/>
      </w:pPr>
      <w:bookmarkStart w:id="8" w:name="_Toc133256516"/>
      <w:bookmarkStart w:id="9" w:name="_Toc133262209"/>
      <w:r>
        <w:t xml:space="preserve">1.3. </w:t>
      </w:r>
      <w:r w:rsidRPr="00614767">
        <w:t xml:space="preserve"> Об авторе, сюжет</w:t>
      </w:r>
      <w:r>
        <w:t>.</w:t>
      </w:r>
      <w:bookmarkEnd w:id="8"/>
      <w:bookmarkEnd w:id="9"/>
    </w:p>
    <w:p w14:paraId="7A92439D" w14:textId="77777777" w:rsidR="00614767" w:rsidRPr="00614767" w:rsidRDefault="00614767" w:rsidP="00614767">
      <w:pPr>
        <w:rPr>
          <w:lang w:eastAsia="ru-RU"/>
        </w:rPr>
      </w:pPr>
    </w:p>
    <w:p w14:paraId="6ADE23A0" w14:textId="09CBFB4B" w:rsidR="00663528" w:rsidRPr="00663528" w:rsidRDefault="00663528" w:rsidP="003D5F67">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663528">
        <w:rPr>
          <w:rFonts w:ascii="Times New Roman" w:eastAsia="Times New Roman" w:hAnsi="Times New Roman" w:cs="Times New Roman"/>
          <w:color w:val="2C2D2E"/>
          <w:kern w:val="0"/>
          <w:sz w:val="28"/>
          <w:szCs w:val="28"/>
          <w:lang w:eastAsia="ru-RU"/>
          <w14:ligatures w14:val="none"/>
        </w:rPr>
        <w:t xml:space="preserve">Кафка </w:t>
      </w:r>
      <w:proofErr w:type="spellStart"/>
      <w:r w:rsidRPr="00663528">
        <w:rPr>
          <w:rFonts w:ascii="Times New Roman" w:eastAsia="Times New Roman" w:hAnsi="Times New Roman" w:cs="Times New Roman"/>
          <w:color w:val="2C2D2E"/>
          <w:kern w:val="0"/>
          <w:sz w:val="28"/>
          <w:szCs w:val="28"/>
          <w:lang w:eastAsia="ru-RU"/>
          <w14:ligatures w14:val="none"/>
        </w:rPr>
        <w:t>Асагири</w:t>
      </w:r>
      <w:proofErr w:type="spellEnd"/>
      <w:r w:rsidRPr="00663528">
        <w:rPr>
          <w:rFonts w:ascii="Times New Roman" w:eastAsia="Times New Roman" w:hAnsi="Times New Roman" w:cs="Times New Roman"/>
          <w:color w:val="2C2D2E"/>
          <w:kern w:val="0"/>
          <w:sz w:val="28"/>
          <w:szCs w:val="28"/>
          <w:lang w:eastAsia="ru-RU"/>
          <w14:ligatures w14:val="none"/>
        </w:rPr>
        <w:t xml:space="preserve"> - японский </w:t>
      </w:r>
      <w:proofErr w:type="spellStart"/>
      <w:r w:rsidRPr="00663528">
        <w:rPr>
          <w:rFonts w:ascii="Times New Roman" w:eastAsia="Times New Roman" w:hAnsi="Times New Roman" w:cs="Times New Roman"/>
          <w:color w:val="2C2D2E"/>
          <w:kern w:val="0"/>
          <w:sz w:val="28"/>
          <w:szCs w:val="28"/>
          <w:lang w:eastAsia="ru-RU"/>
          <w14:ligatures w14:val="none"/>
        </w:rPr>
        <w:t>мангака</w:t>
      </w:r>
      <w:proofErr w:type="spellEnd"/>
      <w:r w:rsidRPr="00663528">
        <w:rPr>
          <w:rFonts w:ascii="Times New Roman" w:eastAsia="Times New Roman" w:hAnsi="Times New Roman" w:cs="Times New Roman"/>
          <w:color w:val="2C2D2E"/>
          <w:kern w:val="0"/>
          <w:sz w:val="28"/>
          <w:szCs w:val="28"/>
          <w:lang w:eastAsia="ru-RU"/>
          <w14:ligatures w14:val="none"/>
        </w:rPr>
        <w:t xml:space="preserve"> и писатель, автор произведения "</w:t>
      </w:r>
      <w:proofErr w:type="spellStart"/>
      <w:r w:rsidRPr="00663528">
        <w:rPr>
          <w:rFonts w:ascii="Times New Roman" w:eastAsia="Times New Roman" w:hAnsi="Times New Roman" w:cs="Times New Roman"/>
          <w:color w:val="2C2D2E"/>
          <w:kern w:val="0"/>
          <w:sz w:val="28"/>
          <w:szCs w:val="28"/>
          <w:lang w:eastAsia="ru-RU"/>
          <w14:ligatures w14:val="none"/>
        </w:rPr>
        <w:t>Bungo</w:t>
      </w:r>
      <w:proofErr w:type="spellEnd"/>
      <w:r w:rsidRPr="00663528">
        <w:rPr>
          <w:rFonts w:ascii="Times New Roman" w:eastAsia="Times New Roman" w:hAnsi="Times New Roman" w:cs="Times New Roman"/>
          <w:color w:val="2C2D2E"/>
          <w:kern w:val="0"/>
          <w:sz w:val="28"/>
          <w:szCs w:val="28"/>
          <w:lang w:eastAsia="ru-RU"/>
          <w14:ligatures w14:val="none"/>
        </w:rPr>
        <w:t xml:space="preserve"> </w:t>
      </w:r>
      <w:proofErr w:type="spellStart"/>
      <w:r w:rsidRPr="00663528">
        <w:rPr>
          <w:rFonts w:ascii="Times New Roman" w:eastAsia="Times New Roman" w:hAnsi="Times New Roman" w:cs="Times New Roman"/>
          <w:color w:val="2C2D2E"/>
          <w:kern w:val="0"/>
          <w:sz w:val="28"/>
          <w:szCs w:val="28"/>
          <w:lang w:eastAsia="ru-RU"/>
          <w14:ligatures w14:val="none"/>
        </w:rPr>
        <w:t>Stray</w:t>
      </w:r>
      <w:proofErr w:type="spellEnd"/>
      <w:r w:rsidRPr="00663528">
        <w:rPr>
          <w:rFonts w:ascii="Times New Roman" w:eastAsia="Times New Roman" w:hAnsi="Times New Roman" w:cs="Times New Roman"/>
          <w:color w:val="2C2D2E"/>
          <w:kern w:val="0"/>
          <w:sz w:val="28"/>
          <w:szCs w:val="28"/>
          <w:lang w:eastAsia="ru-RU"/>
          <w14:ligatures w14:val="none"/>
        </w:rPr>
        <w:t xml:space="preserve"> </w:t>
      </w:r>
      <w:proofErr w:type="spellStart"/>
      <w:r w:rsidRPr="00663528">
        <w:rPr>
          <w:rFonts w:ascii="Times New Roman" w:eastAsia="Times New Roman" w:hAnsi="Times New Roman" w:cs="Times New Roman"/>
          <w:color w:val="2C2D2E"/>
          <w:kern w:val="0"/>
          <w:sz w:val="28"/>
          <w:szCs w:val="28"/>
          <w:lang w:eastAsia="ru-RU"/>
          <w14:ligatures w14:val="none"/>
        </w:rPr>
        <w:t>Dogs</w:t>
      </w:r>
      <w:proofErr w:type="spellEnd"/>
      <w:r w:rsidRPr="00663528">
        <w:rPr>
          <w:rFonts w:ascii="Times New Roman" w:eastAsia="Times New Roman" w:hAnsi="Times New Roman" w:cs="Times New Roman"/>
          <w:color w:val="2C2D2E"/>
          <w:kern w:val="0"/>
          <w:sz w:val="28"/>
          <w:szCs w:val="28"/>
          <w:lang w:eastAsia="ru-RU"/>
          <w14:ligatures w14:val="none"/>
        </w:rPr>
        <w:t xml:space="preserve">" ("Проза бродячих псов"). </w:t>
      </w:r>
      <w:proofErr w:type="spellStart"/>
      <w:r w:rsidRPr="00663528">
        <w:rPr>
          <w:rFonts w:ascii="Times New Roman" w:eastAsia="Times New Roman" w:hAnsi="Times New Roman" w:cs="Times New Roman"/>
          <w:color w:val="2C2D2E"/>
          <w:kern w:val="0"/>
          <w:sz w:val="28"/>
          <w:szCs w:val="28"/>
          <w:lang w:eastAsia="ru-RU"/>
          <w14:ligatures w14:val="none"/>
        </w:rPr>
        <w:t>Асагири</w:t>
      </w:r>
      <w:proofErr w:type="spellEnd"/>
      <w:r w:rsidRPr="00663528">
        <w:rPr>
          <w:rFonts w:ascii="Times New Roman" w:eastAsia="Times New Roman" w:hAnsi="Times New Roman" w:cs="Times New Roman"/>
          <w:color w:val="2C2D2E"/>
          <w:kern w:val="0"/>
          <w:sz w:val="28"/>
          <w:szCs w:val="28"/>
          <w:lang w:eastAsia="ru-RU"/>
          <w14:ligatures w14:val="none"/>
        </w:rPr>
        <w:t xml:space="preserve"> Кафка родился 23 июля 1986 года в префектуре </w:t>
      </w:r>
      <w:proofErr w:type="spellStart"/>
      <w:r w:rsidRPr="00663528">
        <w:rPr>
          <w:rFonts w:ascii="Times New Roman" w:eastAsia="Times New Roman" w:hAnsi="Times New Roman" w:cs="Times New Roman"/>
          <w:color w:val="2C2D2E"/>
          <w:kern w:val="0"/>
          <w:sz w:val="28"/>
          <w:szCs w:val="28"/>
          <w:lang w:eastAsia="ru-RU"/>
          <w14:ligatures w14:val="none"/>
        </w:rPr>
        <w:t>Чиба</w:t>
      </w:r>
      <w:proofErr w:type="spellEnd"/>
      <w:r w:rsidRPr="00663528">
        <w:rPr>
          <w:rFonts w:ascii="Times New Roman" w:eastAsia="Times New Roman" w:hAnsi="Times New Roman" w:cs="Times New Roman"/>
          <w:color w:val="2C2D2E"/>
          <w:kern w:val="0"/>
          <w:sz w:val="28"/>
          <w:szCs w:val="28"/>
          <w:lang w:eastAsia="ru-RU"/>
          <w14:ligatures w14:val="none"/>
        </w:rPr>
        <w:t>, Япония</w:t>
      </w:r>
      <w:r>
        <w:rPr>
          <w:rFonts w:ascii="Times New Roman" w:eastAsia="Times New Roman" w:hAnsi="Times New Roman" w:cs="Times New Roman"/>
          <w:color w:val="2C2D2E"/>
          <w:kern w:val="0"/>
          <w:sz w:val="28"/>
          <w:szCs w:val="28"/>
          <w:lang w:eastAsia="ru-RU"/>
          <w14:ligatures w14:val="none"/>
        </w:rPr>
        <w:t xml:space="preserve">. </w:t>
      </w:r>
      <w:r w:rsidRPr="00663528">
        <w:rPr>
          <w:rFonts w:ascii="Times New Roman" w:eastAsia="Times New Roman" w:hAnsi="Times New Roman" w:cs="Times New Roman"/>
          <w:color w:val="2C2D2E"/>
          <w:kern w:val="0"/>
          <w:sz w:val="28"/>
          <w:szCs w:val="28"/>
          <w:lang w:eastAsia="ru-RU"/>
          <w14:ligatures w14:val="none"/>
        </w:rPr>
        <w:t xml:space="preserve">Он начал свою карьеру, как многие японские </w:t>
      </w:r>
      <w:proofErr w:type="spellStart"/>
      <w:r w:rsidRPr="00663528">
        <w:rPr>
          <w:rFonts w:ascii="Times New Roman" w:eastAsia="Times New Roman" w:hAnsi="Times New Roman" w:cs="Times New Roman"/>
          <w:color w:val="2C2D2E"/>
          <w:kern w:val="0"/>
          <w:sz w:val="28"/>
          <w:szCs w:val="28"/>
          <w:lang w:eastAsia="ru-RU"/>
          <w14:ligatures w14:val="none"/>
        </w:rPr>
        <w:t>мангаки</w:t>
      </w:r>
      <w:proofErr w:type="spellEnd"/>
      <w:r w:rsidRPr="00663528">
        <w:rPr>
          <w:rFonts w:ascii="Times New Roman" w:eastAsia="Times New Roman" w:hAnsi="Times New Roman" w:cs="Times New Roman"/>
          <w:color w:val="2C2D2E"/>
          <w:kern w:val="0"/>
          <w:sz w:val="28"/>
          <w:szCs w:val="28"/>
          <w:lang w:eastAsia="ru-RU"/>
          <w14:ligatures w14:val="none"/>
        </w:rPr>
        <w:t xml:space="preserve">, с публикации </w:t>
      </w:r>
      <w:proofErr w:type="spellStart"/>
      <w:r w:rsidRPr="00663528">
        <w:rPr>
          <w:rFonts w:ascii="Times New Roman" w:eastAsia="Times New Roman" w:hAnsi="Times New Roman" w:cs="Times New Roman"/>
          <w:color w:val="2C2D2E"/>
          <w:kern w:val="0"/>
          <w:sz w:val="28"/>
          <w:szCs w:val="28"/>
          <w:lang w:eastAsia="ru-RU"/>
          <w14:ligatures w14:val="none"/>
        </w:rPr>
        <w:t>додзинси</w:t>
      </w:r>
      <w:proofErr w:type="spellEnd"/>
      <w:r w:rsidRPr="00663528">
        <w:rPr>
          <w:rFonts w:ascii="Times New Roman" w:eastAsia="Times New Roman" w:hAnsi="Times New Roman" w:cs="Times New Roman"/>
          <w:color w:val="2C2D2E"/>
          <w:kern w:val="0"/>
          <w:sz w:val="28"/>
          <w:szCs w:val="28"/>
          <w:lang w:eastAsia="ru-RU"/>
          <w14:ligatures w14:val="none"/>
        </w:rPr>
        <w:t xml:space="preserve"> (неофициальных иллюстраций и комиксов, созданных на основе работ других авторов). В 2012 году он дебютировал в качестве профессионального </w:t>
      </w:r>
      <w:proofErr w:type="spellStart"/>
      <w:r w:rsidRPr="00663528">
        <w:rPr>
          <w:rFonts w:ascii="Times New Roman" w:eastAsia="Times New Roman" w:hAnsi="Times New Roman" w:cs="Times New Roman"/>
          <w:color w:val="2C2D2E"/>
          <w:kern w:val="0"/>
          <w:sz w:val="28"/>
          <w:szCs w:val="28"/>
          <w:lang w:eastAsia="ru-RU"/>
          <w14:ligatures w14:val="none"/>
        </w:rPr>
        <w:t>мангаки</w:t>
      </w:r>
      <w:proofErr w:type="spellEnd"/>
      <w:r w:rsidRPr="00663528">
        <w:rPr>
          <w:rFonts w:ascii="Times New Roman" w:eastAsia="Times New Roman" w:hAnsi="Times New Roman" w:cs="Times New Roman"/>
          <w:color w:val="2C2D2E"/>
          <w:kern w:val="0"/>
          <w:sz w:val="28"/>
          <w:szCs w:val="28"/>
          <w:lang w:eastAsia="ru-RU"/>
          <w14:ligatures w14:val="none"/>
        </w:rPr>
        <w:t xml:space="preserve"> с </w:t>
      </w:r>
      <w:proofErr w:type="spellStart"/>
      <w:r w:rsidRPr="00663528">
        <w:rPr>
          <w:rFonts w:ascii="Times New Roman" w:eastAsia="Times New Roman" w:hAnsi="Times New Roman" w:cs="Times New Roman"/>
          <w:color w:val="2C2D2E"/>
          <w:kern w:val="0"/>
          <w:sz w:val="28"/>
          <w:szCs w:val="28"/>
          <w:lang w:eastAsia="ru-RU"/>
          <w14:ligatures w14:val="none"/>
        </w:rPr>
        <w:t>мангой</w:t>
      </w:r>
      <w:proofErr w:type="spellEnd"/>
      <w:r w:rsidRPr="00663528">
        <w:rPr>
          <w:rFonts w:ascii="Times New Roman" w:eastAsia="Times New Roman" w:hAnsi="Times New Roman" w:cs="Times New Roman"/>
          <w:color w:val="2C2D2E"/>
          <w:kern w:val="0"/>
          <w:sz w:val="28"/>
          <w:szCs w:val="28"/>
          <w:lang w:eastAsia="ru-RU"/>
          <w14:ligatures w14:val="none"/>
        </w:rPr>
        <w:t xml:space="preserve"> "</w:t>
      </w:r>
      <w:proofErr w:type="spellStart"/>
      <w:r w:rsidRPr="00663528">
        <w:rPr>
          <w:rFonts w:ascii="Times New Roman" w:eastAsia="Times New Roman" w:hAnsi="Times New Roman" w:cs="Times New Roman"/>
          <w:color w:val="2C2D2E"/>
          <w:kern w:val="0"/>
          <w:sz w:val="28"/>
          <w:szCs w:val="28"/>
          <w:lang w:eastAsia="ru-RU"/>
          <w14:ligatures w14:val="none"/>
        </w:rPr>
        <w:t>Bungo</w:t>
      </w:r>
      <w:proofErr w:type="spellEnd"/>
      <w:r w:rsidRPr="00663528">
        <w:rPr>
          <w:rFonts w:ascii="Times New Roman" w:eastAsia="Times New Roman" w:hAnsi="Times New Roman" w:cs="Times New Roman"/>
          <w:color w:val="2C2D2E"/>
          <w:kern w:val="0"/>
          <w:sz w:val="28"/>
          <w:szCs w:val="28"/>
          <w:lang w:eastAsia="ru-RU"/>
          <w14:ligatures w14:val="none"/>
        </w:rPr>
        <w:t xml:space="preserve"> </w:t>
      </w:r>
      <w:proofErr w:type="spellStart"/>
      <w:r w:rsidRPr="00663528">
        <w:rPr>
          <w:rFonts w:ascii="Times New Roman" w:eastAsia="Times New Roman" w:hAnsi="Times New Roman" w:cs="Times New Roman"/>
          <w:color w:val="2C2D2E"/>
          <w:kern w:val="0"/>
          <w:sz w:val="28"/>
          <w:szCs w:val="28"/>
          <w:lang w:eastAsia="ru-RU"/>
          <w14:ligatures w14:val="none"/>
        </w:rPr>
        <w:t>Stray</w:t>
      </w:r>
      <w:proofErr w:type="spellEnd"/>
      <w:r w:rsidRPr="00663528">
        <w:rPr>
          <w:rFonts w:ascii="Times New Roman" w:eastAsia="Times New Roman" w:hAnsi="Times New Roman" w:cs="Times New Roman"/>
          <w:color w:val="2C2D2E"/>
          <w:kern w:val="0"/>
          <w:sz w:val="28"/>
          <w:szCs w:val="28"/>
          <w:lang w:eastAsia="ru-RU"/>
          <w14:ligatures w14:val="none"/>
        </w:rPr>
        <w:t xml:space="preserve"> </w:t>
      </w:r>
      <w:proofErr w:type="spellStart"/>
      <w:r w:rsidRPr="00663528">
        <w:rPr>
          <w:rFonts w:ascii="Times New Roman" w:eastAsia="Times New Roman" w:hAnsi="Times New Roman" w:cs="Times New Roman"/>
          <w:color w:val="2C2D2E"/>
          <w:kern w:val="0"/>
          <w:sz w:val="28"/>
          <w:szCs w:val="28"/>
          <w:lang w:eastAsia="ru-RU"/>
          <w14:ligatures w14:val="none"/>
        </w:rPr>
        <w:t>Dogs</w:t>
      </w:r>
      <w:proofErr w:type="spellEnd"/>
      <w:r w:rsidRPr="00663528">
        <w:rPr>
          <w:rFonts w:ascii="Times New Roman" w:eastAsia="Times New Roman" w:hAnsi="Times New Roman" w:cs="Times New Roman"/>
          <w:color w:val="2C2D2E"/>
          <w:kern w:val="0"/>
          <w:sz w:val="28"/>
          <w:szCs w:val="28"/>
          <w:lang w:eastAsia="ru-RU"/>
          <w14:ligatures w14:val="none"/>
        </w:rPr>
        <w:t xml:space="preserve">" в журнале "Young </w:t>
      </w:r>
      <w:proofErr w:type="spellStart"/>
      <w:r w:rsidRPr="00663528">
        <w:rPr>
          <w:rFonts w:ascii="Times New Roman" w:eastAsia="Times New Roman" w:hAnsi="Times New Roman" w:cs="Times New Roman"/>
          <w:color w:val="2C2D2E"/>
          <w:kern w:val="0"/>
          <w:sz w:val="28"/>
          <w:szCs w:val="28"/>
          <w:lang w:eastAsia="ru-RU"/>
          <w14:ligatures w14:val="none"/>
        </w:rPr>
        <w:t>Ace</w:t>
      </w:r>
      <w:proofErr w:type="spellEnd"/>
      <w:r w:rsidRPr="00663528">
        <w:rPr>
          <w:rFonts w:ascii="Times New Roman" w:eastAsia="Times New Roman" w:hAnsi="Times New Roman" w:cs="Times New Roman"/>
          <w:color w:val="2C2D2E"/>
          <w:kern w:val="0"/>
          <w:sz w:val="28"/>
          <w:szCs w:val="28"/>
          <w:lang w:eastAsia="ru-RU"/>
          <w14:ligatures w14:val="none"/>
        </w:rPr>
        <w:t xml:space="preserve">" издательства </w:t>
      </w:r>
      <w:proofErr w:type="spellStart"/>
      <w:r w:rsidRPr="00663528">
        <w:rPr>
          <w:rFonts w:ascii="Times New Roman" w:eastAsia="Times New Roman" w:hAnsi="Times New Roman" w:cs="Times New Roman"/>
          <w:color w:val="2C2D2E"/>
          <w:kern w:val="0"/>
          <w:sz w:val="28"/>
          <w:szCs w:val="28"/>
          <w:lang w:eastAsia="ru-RU"/>
          <w14:ligatures w14:val="none"/>
        </w:rPr>
        <w:t>Kadokawa</w:t>
      </w:r>
      <w:proofErr w:type="spellEnd"/>
      <w:r w:rsidRPr="00663528">
        <w:rPr>
          <w:rFonts w:ascii="Times New Roman" w:eastAsia="Times New Roman" w:hAnsi="Times New Roman" w:cs="Times New Roman"/>
          <w:color w:val="2C2D2E"/>
          <w:kern w:val="0"/>
          <w:sz w:val="28"/>
          <w:szCs w:val="28"/>
          <w:lang w:eastAsia="ru-RU"/>
          <w14:ligatures w14:val="none"/>
        </w:rPr>
        <w:t xml:space="preserve"> </w:t>
      </w:r>
      <w:proofErr w:type="spellStart"/>
      <w:r w:rsidRPr="00663528">
        <w:rPr>
          <w:rFonts w:ascii="Times New Roman" w:eastAsia="Times New Roman" w:hAnsi="Times New Roman" w:cs="Times New Roman"/>
          <w:color w:val="2C2D2E"/>
          <w:kern w:val="0"/>
          <w:sz w:val="28"/>
          <w:szCs w:val="28"/>
          <w:lang w:eastAsia="ru-RU"/>
          <w14:ligatures w14:val="none"/>
        </w:rPr>
        <w:t>Shoten</w:t>
      </w:r>
      <w:proofErr w:type="spellEnd"/>
      <w:r w:rsidRPr="00663528">
        <w:rPr>
          <w:rFonts w:ascii="Times New Roman" w:eastAsia="Times New Roman" w:hAnsi="Times New Roman" w:cs="Times New Roman"/>
          <w:color w:val="2C2D2E"/>
          <w:kern w:val="0"/>
          <w:sz w:val="28"/>
          <w:szCs w:val="28"/>
          <w:lang w:eastAsia="ru-RU"/>
          <w14:ligatures w14:val="none"/>
        </w:rPr>
        <w:t xml:space="preserve">. В 2014 году вышел первый том </w:t>
      </w:r>
      <w:proofErr w:type="spellStart"/>
      <w:r w:rsidRPr="00663528">
        <w:rPr>
          <w:rFonts w:ascii="Times New Roman" w:eastAsia="Times New Roman" w:hAnsi="Times New Roman" w:cs="Times New Roman"/>
          <w:color w:val="2C2D2E"/>
          <w:kern w:val="0"/>
          <w:sz w:val="28"/>
          <w:szCs w:val="28"/>
          <w:lang w:eastAsia="ru-RU"/>
          <w14:ligatures w14:val="none"/>
        </w:rPr>
        <w:t>манги</w:t>
      </w:r>
      <w:proofErr w:type="spellEnd"/>
      <w:r w:rsidRPr="00663528">
        <w:rPr>
          <w:rFonts w:ascii="Times New Roman" w:eastAsia="Times New Roman" w:hAnsi="Times New Roman" w:cs="Times New Roman"/>
          <w:color w:val="2C2D2E"/>
          <w:kern w:val="0"/>
          <w:sz w:val="28"/>
          <w:szCs w:val="28"/>
          <w:lang w:eastAsia="ru-RU"/>
          <w14:ligatures w14:val="none"/>
        </w:rPr>
        <w:t xml:space="preserve"> "</w:t>
      </w:r>
      <w:r w:rsidR="003D5F67">
        <w:rPr>
          <w:rFonts w:ascii="Times New Roman" w:eastAsia="Times New Roman" w:hAnsi="Times New Roman" w:cs="Times New Roman"/>
          <w:color w:val="2C2D2E"/>
          <w:kern w:val="0"/>
          <w:sz w:val="28"/>
          <w:szCs w:val="28"/>
          <w:lang w:eastAsia="ru-RU"/>
          <w14:ligatures w14:val="none"/>
        </w:rPr>
        <w:t>Проза бродячих псов</w:t>
      </w:r>
      <w:r w:rsidRPr="00663528">
        <w:rPr>
          <w:rFonts w:ascii="Times New Roman" w:eastAsia="Times New Roman" w:hAnsi="Times New Roman" w:cs="Times New Roman"/>
          <w:color w:val="2C2D2E"/>
          <w:kern w:val="0"/>
          <w:sz w:val="28"/>
          <w:szCs w:val="28"/>
          <w:lang w:eastAsia="ru-RU"/>
          <w14:ligatures w14:val="none"/>
        </w:rPr>
        <w:t xml:space="preserve">". </w:t>
      </w:r>
    </w:p>
    <w:p w14:paraId="0D2719F4" w14:textId="2C984C57" w:rsidR="00663528" w:rsidRPr="00663528" w:rsidRDefault="00663528" w:rsidP="003D5F67">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proofErr w:type="spellStart"/>
      <w:r w:rsidRPr="00663528">
        <w:rPr>
          <w:rFonts w:ascii="Times New Roman" w:eastAsia="Times New Roman" w:hAnsi="Times New Roman" w:cs="Times New Roman"/>
          <w:color w:val="2C2D2E"/>
          <w:kern w:val="0"/>
          <w:sz w:val="28"/>
          <w:szCs w:val="28"/>
          <w:lang w:eastAsia="ru-RU"/>
          <w14:ligatures w14:val="none"/>
        </w:rPr>
        <w:t>Асагири</w:t>
      </w:r>
      <w:proofErr w:type="spellEnd"/>
      <w:r w:rsidRPr="00663528">
        <w:rPr>
          <w:rFonts w:ascii="Times New Roman" w:eastAsia="Times New Roman" w:hAnsi="Times New Roman" w:cs="Times New Roman"/>
          <w:color w:val="2C2D2E"/>
          <w:kern w:val="0"/>
          <w:sz w:val="28"/>
          <w:szCs w:val="28"/>
          <w:lang w:eastAsia="ru-RU"/>
          <w14:ligatures w14:val="none"/>
        </w:rPr>
        <w:t xml:space="preserve"> Кафка - автор, использующий качественную </w:t>
      </w:r>
      <w:proofErr w:type="spellStart"/>
      <w:r w:rsidRPr="00663528">
        <w:rPr>
          <w:rFonts w:ascii="Times New Roman" w:eastAsia="Times New Roman" w:hAnsi="Times New Roman" w:cs="Times New Roman"/>
          <w:color w:val="2C2D2E"/>
          <w:kern w:val="0"/>
          <w:sz w:val="28"/>
          <w:szCs w:val="28"/>
          <w:lang w:eastAsia="ru-RU"/>
          <w14:ligatures w14:val="none"/>
        </w:rPr>
        <w:t>характеризацию</w:t>
      </w:r>
      <w:proofErr w:type="spellEnd"/>
      <w:r w:rsidRPr="00663528">
        <w:rPr>
          <w:rFonts w:ascii="Times New Roman" w:eastAsia="Times New Roman" w:hAnsi="Times New Roman" w:cs="Times New Roman"/>
          <w:color w:val="2C2D2E"/>
          <w:kern w:val="0"/>
          <w:sz w:val="28"/>
          <w:szCs w:val="28"/>
          <w:lang w:eastAsia="ru-RU"/>
          <w14:ligatures w14:val="none"/>
        </w:rPr>
        <w:t xml:space="preserve"> персонажей, увлекательный сюжет, а также юмор и сатиру. Его произведения, включая "</w:t>
      </w:r>
      <w:proofErr w:type="spellStart"/>
      <w:r w:rsidRPr="00663528">
        <w:rPr>
          <w:rFonts w:ascii="Times New Roman" w:eastAsia="Times New Roman" w:hAnsi="Times New Roman" w:cs="Times New Roman"/>
          <w:color w:val="2C2D2E"/>
          <w:kern w:val="0"/>
          <w:sz w:val="28"/>
          <w:szCs w:val="28"/>
          <w:lang w:eastAsia="ru-RU"/>
          <w14:ligatures w14:val="none"/>
        </w:rPr>
        <w:t>Bungo</w:t>
      </w:r>
      <w:proofErr w:type="spellEnd"/>
      <w:r w:rsidRPr="00663528">
        <w:rPr>
          <w:rFonts w:ascii="Times New Roman" w:eastAsia="Times New Roman" w:hAnsi="Times New Roman" w:cs="Times New Roman"/>
          <w:color w:val="2C2D2E"/>
          <w:kern w:val="0"/>
          <w:sz w:val="28"/>
          <w:szCs w:val="28"/>
          <w:lang w:eastAsia="ru-RU"/>
          <w14:ligatures w14:val="none"/>
        </w:rPr>
        <w:t xml:space="preserve"> </w:t>
      </w:r>
      <w:proofErr w:type="spellStart"/>
      <w:r w:rsidRPr="00663528">
        <w:rPr>
          <w:rFonts w:ascii="Times New Roman" w:eastAsia="Times New Roman" w:hAnsi="Times New Roman" w:cs="Times New Roman"/>
          <w:color w:val="2C2D2E"/>
          <w:kern w:val="0"/>
          <w:sz w:val="28"/>
          <w:szCs w:val="28"/>
          <w:lang w:eastAsia="ru-RU"/>
          <w14:ligatures w14:val="none"/>
        </w:rPr>
        <w:t>Stray</w:t>
      </w:r>
      <w:proofErr w:type="spellEnd"/>
      <w:r w:rsidRPr="00663528">
        <w:rPr>
          <w:rFonts w:ascii="Times New Roman" w:eastAsia="Times New Roman" w:hAnsi="Times New Roman" w:cs="Times New Roman"/>
          <w:color w:val="2C2D2E"/>
          <w:kern w:val="0"/>
          <w:sz w:val="28"/>
          <w:szCs w:val="28"/>
          <w:lang w:eastAsia="ru-RU"/>
          <w14:ligatures w14:val="none"/>
        </w:rPr>
        <w:t xml:space="preserve"> </w:t>
      </w:r>
      <w:proofErr w:type="spellStart"/>
      <w:r w:rsidRPr="00663528">
        <w:rPr>
          <w:rFonts w:ascii="Times New Roman" w:eastAsia="Times New Roman" w:hAnsi="Times New Roman" w:cs="Times New Roman"/>
          <w:color w:val="2C2D2E"/>
          <w:kern w:val="0"/>
          <w:sz w:val="28"/>
          <w:szCs w:val="28"/>
          <w:lang w:eastAsia="ru-RU"/>
          <w14:ligatures w14:val="none"/>
        </w:rPr>
        <w:t>Dogs</w:t>
      </w:r>
      <w:proofErr w:type="spellEnd"/>
      <w:r w:rsidRPr="00663528">
        <w:rPr>
          <w:rFonts w:ascii="Times New Roman" w:eastAsia="Times New Roman" w:hAnsi="Times New Roman" w:cs="Times New Roman"/>
          <w:color w:val="2C2D2E"/>
          <w:kern w:val="0"/>
          <w:sz w:val="28"/>
          <w:szCs w:val="28"/>
          <w:lang w:eastAsia="ru-RU"/>
          <w14:ligatures w14:val="none"/>
        </w:rPr>
        <w:t xml:space="preserve">", получили популярность как в Японии, так и за ее пределами. Стоит также отметить, что имя </w:t>
      </w:r>
      <w:proofErr w:type="spellStart"/>
      <w:r w:rsidRPr="00663528">
        <w:rPr>
          <w:rFonts w:ascii="Times New Roman" w:eastAsia="Times New Roman" w:hAnsi="Times New Roman" w:cs="Times New Roman"/>
          <w:color w:val="2C2D2E"/>
          <w:kern w:val="0"/>
          <w:sz w:val="28"/>
          <w:szCs w:val="28"/>
          <w:lang w:eastAsia="ru-RU"/>
          <w14:ligatures w14:val="none"/>
        </w:rPr>
        <w:t>Асагири</w:t>
      </w:r>
      <w:proofErr w:type="spellEnd"/>
      <w:r w:rsidRPr="00663528">
        <w:rPr>
          <w:rFonts w:ascii="Times New Roman" w:eastAsia="Times New Roman" w:hAnsi="Times New Roman" w:cs="Times New Roman"/>
          <w:color w:val="2C2D2E"/>
          <w:kern w:val="0"/>
          <w:sz w:val="28"/>
          <w:szCs w:val="28"/>
          <w:lang w:eastAsia="ru-RU"/>
          <w14:ligatures w14:val="none"/>
        </w:rPr>
        <w:t xml:space="preserve"> Кафки является псевдонимом, </w:t>
      </w:r>
      <w:r w:rsidR="003D5F67">
        <w:rPr>
          <w:rFonts w:ascii="Times New Roman" w:eastAsia="Times New Roman" w:hAnsi="Times New Roman" w:cs="Times New Roman"/>
          <w:color w:val="2C2D2E"/>
          <w:kern w:val="0"/>
          <w:sz w:val="28"/>
          <w:szCs w:val="28"/>
          <w:lang w:eastAsia="ru-RU"/>
          <w14:ligatures w14:val="none"/>
        </w:rPr>
        <w:t xml:space="preserve">а </w:t>
      </w:r>
      <w:r w:rsidRPr="00663528">
        <w:rPr>
          <w:rFonts w:ascii="Times New Roman" w:eastAsia="Times New Roman" w:hAnsi="Times New Roman" w:cs="Times New Roman"/>
          <w:color w:val="2C2D2E"/>
          <w:kern w:val="0"/>
          <w:sz w:val="28"/>
          <w:szCs w:val="28"/>
          <w:lang w:eastAsia="ru-RU"/>
          <w14:ligatures w14:val="none"/>
        </w:rPr>
        <w:t xml:space="preserve">его </w:t>
      </w:r>
      <w:r w:rsidR="003D5F67">
        <w:rPr>
          <w:rFonts w:ascii="Times New Roman" w:eastAsia="Times New Roman" w:hAnsi="Times New Roman" w:cs="Times New Roman"/>
          <w:color w:val="2C2D2E"/>
          <w:kern w:val="0"/>
          <w:sz w:val="28"/>
          <w:szCs w:val="28"/>
          <w:lang w:eastAsia="ru-RU"/>
          <w14:ligatures w14:val="none"/>
        </w:rPr>
        <w:t xml:space="preserve">настоящие </w:t>
      </w:r>
      <w:r w:rsidRPr="00663528">
        <w:rPr>
          <w:rFonts w:ascii="Times New Roman" w:eastAsia="Times New Roman" w:hAnsi="Times New Roman" w:cs="Times New Roman"/>
          <w:color w:val="2C2D2E"/>
          <w:kern w:val="0"/>
          <w:sz w:val="28"/>
          <w:szCs w:val="28"/>
          <w:lang w:eastAsia="ru-RU"/>
          <w14:ligatures w14:val="none"/>
        </w:rPr>
        <w:t>имя и фамилия остаются неизвестными.</w:t>
      </w:r>
    </w:p>
    <w:p w14:paraId="026254C1" w14:textId="368FF900" w:rsidR="00663528" w:rsidRPr="00663528" w:rsidRDefault="00663528" w:rsidP="003D5F67">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663528">
        <w:rPr>
          <w:rFonts w:ascii="Times New Roman" w:eastAsia="Times New Roman" w:hAnsi="Times New Roman" w:cs="Times New Roman"/>
          <w:color w:val="2C2D2E"/>
          <w:kern w:val="0"/>
          <w:sz w:val="28"/>
          <w:szCs w:val="28"/>
          <w:lang w:eastAsia="ru-RU"/>
          <w14:ligatures w14:val="none"/>
        </w:rPr>
        <w:t>"</w:t>
      </w:r>
      <w:proofErr w:type="spellStart"/>
      <w:r w:rsidRPr="00663528">
        <w:rPr>
          <w:rFonts w:ascii="Times New Roman" w:eastAsia="Times New Roman" w:hAnsi="Times New Roman" w:cs="Times New Roman"/>
          <w:color w:val="2C2D2E"/>
          <w:kern w:val="0"/>
          <w:sz w:val="28"/>
          <w:szCs w:val="28"/>
          <w:lang w:eastAsia="ru-RU"/>
          <w14:ligatures w14:val="none"/>
        </w:rPr>
        <w:t>Bungo</w:t>
      </w:r>
      <w:proofErr w:type="spellEnd"/>
      <w:r w:rsidRPr="00663528">
        <w:rPr>
          <w:rFonts w:ascii="Times New Roman" w:eastAsia="Times New Roman" w:hAnsi="Times New Roman" w:cs="Times New Roman"/>
          <w:color w:val="2C2D2E"/>
          <w:kern w:val="0"/>
          <w:sz w:val="28"/>
          <w:szCs w:val="28"/>
          <w:lang w:eastAsia="ru-RU"/>
          <w14:ligatures w14:val="none"/>
        </w:rPr>
        <w:t xml:space="preserve"> </w:t>
      </w:r>
      <w:proofErr w:type="spellStart"/>
      <w:r w:rsidRPr="00663528">
        <w:rPr>
          <w:rFonts w:ascii="Times New Roman" w:eastAsia="Times New Roman" w:hAnsi="Times New Roman" w:cs="Times New Roman"/>
          <w:color w:val="2C2D2E"/>
          <w:kern w:val="0"/>
          <w:sz w:val="28"/>
          <w:szCs w:val="28"/>
          <w:lang w:eastAsia="ru-RU"/>
          <w14:ligatures w14:val="none"/>
        </w:rPr>
        <w:t>Stray</w:t>
      </w:r>
      <w:proofErr w:type="spellEnd"/>
      <w:r w:rsidRPr="00663528">
        <w:rPr>
          <w:rFonts w:ascii="Times New Roman" w:eastAsia="Times New Roman" w:hAnsi="Times New Roman" w:cs="Times New Roman"/>
          <w:color w:val="2C2D2E"/>
          <w:kern w:val="0"/>
          <w:sz w:val="28"/>
          <w:szCs w:val="28"/>
          <w:lang w:eastAsia="ru-RU"/>
          <w14:ligatures w14:val="none"/>
        </w:rPr>
        <w:t xml:space="preserve"> </w:t>
      </w:r>
      <w:proofErr w:type="spellStart"/>
      <w:r w:rsidRPr="00663528">
        <w:rPr>
          <w:rFonts w:ascii="Times New Roman" w:eastAsia="Times New Roman" w:hAnsi="Times New Roman" w:cs="Times New Roman"/>
          <w:color w:val="2C2D2E"/>
          <w:kern w:val="0"/>
          <w:sz w:val="28"/>
          <w:szCs w:val="28"/>
          <w:lang w:eastAsia="ru-RU"/>
          <w14:ligatures w14:val="none"/>
        </w:rPr>
        <w:t>Dogs</w:t>
      </w:r>
      <w:proofErr w:type="spellEnd"/>
      <w:r w:rsidRPr="00663528">
        <w:rPr>
          <w:rFonts w:ascii="Times New Roman" w:eastAsia="Times New Roman" w:hAnsi="Times New Roman" w:cs="Times New Roman"/>
          <w:color w:val="2C2D2E"/>
          <w:kern w:val="0"/>
          <w:sz w:val="28"/>
          <w:szCs w:val="28"/>
          <w:lang w:eastAsia="ru-RU"/>
          <w14:ligatures w14:val="none"/>
        </w:rPr>
        <w:t xml:space="preserve">" - научно-фантастическая </w:t>
      </w:r>
      <w:proofErr w:type="spellStart"/>
      <w:r w:rsidRPr="00663528">
        <w:rPr>
          <w:rFonts w:ascii="Times New Roman" w:eastAsia="Times New Roman" w:hAnsi="Times New Roman" w:cs="Times New Roman"/>
          <w:color w:val="2C2D2E"/>
          <w:kern w:val="0"/>
          <w:sz w:val="28"/>
          <w:szCs w:val="28"/>
          <w:lang w:eastAsia="ru-RU"/>
          <w14:ligatures w14:val="none"/>
        </w:rPr>
        <w:t>манга</w:t>
      </w:r>
      <w:proofErr w:type="spellEnd"/>
      <w:r w:rsidRPr="00663528">
        <w:rPr>
          <w:rFonts w:ascii="Times New Roman" w:eastAsia="Times New Roman" w:hAnsi="Times New Roman" w:cs="Times New Roman"/>
          <w:color w:val="2C2D2E"/>
          <w:kern w:val="0"/>
          <w:sz w:val="28"/>
          <w:szCs w:val="28"/>
          <w:lang w:eastAsia="ru-RU"/>
          <w14:ligatures w14:val="none"/>
        </w:rPr>
        <w:t>, в которой главными героями являются члены детективного агентства, обладающие сверхъестественными способностями. Им надлежит сражаться с другими организациями, которые тоже используют свои способности в собственных целях.</w:t>
      </w:r>
      <w:r w:rsidR="00CF55CD" w:rsidRPr="00CF55CD">
        <w:rPr>
          <w:rFonts w:ascii="Arial" w:hAnsi="Arial" w:cs="Arial"/>
          <w:color w:val="000000"/>
          <w:shd w:val="clear" w:color="auto" w:fill="FFFFFF"/>
        </w:rPr>
        <w:t xml:space="preserve"> </w:t>
      </w:r>
      <w:r w:rsidR="00CF55CD" w:rsidRPr="00CF55CD">
        <w:rPr>
          <w:rFonts w:ascii="Times New Roman" w:hAnsi="Times New Roman" w:cs="Times New Roman"/>
          <w:color w:val="000000"/>
          <w:sz w:val="28"/>
          <w:szCs w:val="28"/>
          <w:shd w:val="clear" w:color="auto" w:fill="FFFFFF"/>
        </w:rPr>
        <w:t xml:space="preserve">Сюжет - война между «одарёнными». </w:t>
      </w:r>
      <w:r w:rsidR="00CF55CD">
        <w:rPr>
          <w:rFonts w:ascii="Times New Roman" w:hAnsi="Times New Roman" w:cs="Times New Roman"/>
          <w:color w:val="000000"/>
          <w:sz w:val="28"/>
          <w:szCs w:val="28"/>
          <w:shd w:val="clear" w:color="auto" w:fill="FFFFFF"/>
        </w:rPr>
        <w:t>Персонажи</w:t>
      </w:r>
      <w:r w:rsidR="00CF55CD" w:rsidRPr="00CF55CD">
        <w:rPr>
          <w:rFonts w:ascii="Times New Roman" w:hAnsi="Times New Roman" w:cs="Times New Roman"/>
          <w:color w:val="000000"/>
          <w:sz w:val="28"/>
          <w:szCs w:val="28"/>
          <w:shd w:val="clear" w:color="auto" w:fill="FFFFFF"/>
        </w:rPr>
        <w:t xml:space="preserve">- люди с особыми талантами, которые используют </w:t>
      </w:r>
      <w:r w:rsidR="00CF55CD">
        <w:rPr>
          <w:rFonts w:ascii="Times New Roman" w:hAnsi="Times New Roman" w:cs="Times New Roman"/>
          <w:color w:val="000000"/>
          <w:sz w:val="28"/>
          <w:szCs w:val="28"/>
          <w:shd w:val="clear" w:color="auto" w:fill="FFFFFF"/>
        </w:rPr>
        <w:t xml:space="preserve">способности </w:t>
      </w:r>
      <w:r w:rsidR="00CF55CD" w:rsidRPr="00CF55CD">
        <w:rPr>
          <w:rFonts w:ascii="Times New Roman" w:hAnsi="Times New Roman" w:cs="Times New Roman"/>
          <w:color w:val="000000"/>
          <w:sz w:val="28"/>
          <w:szCs w:val="28"/>
          <w:shd w:val="clear" w:color="auto" w:fill="FFFFFF"/>
        </w:rPr>
        <w:t>для достижения разных, не всегда благовидных, целей. И все они борются за «небо». Можно усомниться, есть ли во всем этом какой-то смысл? Ведь события, описанные в «Прозе бродячих псов</w:t>
      </w:r>
      <w:r w:rsidR="00CF55CD">
        <w:rPr>
          <w:rFonts w:ascii="Times New Roman" w:hAnsi="Times New Roman" w:cs="Times New Roman"/>
          <w:color w:val="000000"/>
          <w:sz w:val="28"/>
          <w:szCs w:val="28"/>
          <w:shd w:val="clear" w:color="auto" w:fill="FFFFFF"/>
        </w:rPr>
        <w:t>»,</w:t>
      </w:r>
      <w:r w:rsidR="00CF55CD" w:rsidRPr="00CF55CD">
        <w:rPr>
          <w:rFonts w:ascii="Times New Roman" w:hAnsi="Times New Roman" w:cs="Times New Roman"/>
          <w:color w:val="000000"/>
          <w:sz w:val="28"/>
          <w:szCs w:val="28"/>
          <w:shd w:val="clear" w:color="auto" w:fill="FFFFFF"/>
        </w:rPr>
        <w:t xml:space="preserve"> не имеют никакого отношения к реальной классической литературе. Однако, сюжет </w:t>
      </w:r>
      <w:proofErr w:type="spellStart"/>
      <w:r w:rsidR="00CF55CD" w:rsidRPr="00CF55CD">
        <w:rPr>
          <w:rFonts w:ascii="Times New Roman" w:hAnsi="Times New Roman" w:cs="Times New Roman"/>
          <w:color w:val="000000"/>
          <w:sz w:val="28"/>
          <w:szCs w:val="28"/>
          <w:shd w:val="clear" w:color="auto" w:fill="FFFFFF"/>
        </w:rPr>
        <w:t>манги</w:t>
      </w:r>
      <w:proofErr w:type="spellEnd"/>
      <w:r w:rsidR="00CF55CD" w:rsidRPr="00CF55CD">
        <w:rPr>
          <w:rFonts w:ascii="Times New Roman" w:hAnsi="Times New Roman" w:cs="Times New Roman"/>
          <w:color w:val="000000"/>
          <w:sz w:val="28"/>
          <w:szCs w:val="28"/>
          <w:shd w:val="clear" w:color="auto" w:fill="FFFFFF"/>
        </w:rPr>
        <w:t xml:space="preserve"> - сплошная метафора литературных и литературоведческих «войн». Писатели воюют за «небо», то есть за первенство во всемирной литературе, где каждый несет свою идею. Герои-</w:t>
      </w:r>
      <w:r w:rsidR="00CF55CD" w:rsidRPr="00CF55CD">
        <w:rPr>
          <w:rFonts w:ascii="Times New Roman" w:hAnsi="Times New Roman" w:cs="Times New Roman"/>
          <w:color w:val="000000"/>
          <w:sz w:val="28"/>
          <w:szCs w:val="28"/>
          <w:shd w:val="clear" w:color="auto" w:fill="FFFFFF"/>
        </w:rPr>
        <w:lastRenderedPageBreak/>
        <w:t>писатели олицетворяют самих себя, а точнее свою роль на «небосклоне» литературы, за который они боролись на протяжении предыдущих двух веков в реальной жизни.</w:t>
      </w:r>
      <w:r w:rsidR="003D5F67">
        <w:rPr>
          <w:rFonts w:ascii="Times New Roman" w:eastAsia="Times New Roman" w:hAnsi="Times New Roman" w:cs="Times New Roman"/>
          <w:color w:val="2C2D2E"/>
          <w:kern w:val="0"/>
          <w:sz w:val="28"/>
          <w:szCs w:val="28"/>
          <w:lang w:eastAsia="ru-RU"/>
          <w14:ligatures w14:val="none"/>
        </w:rPr>
        <w:t xml:space="preserve"> </w:t>
      </w:r>
      <w:r w:rsidRPr="00663528">
        <w:rPr>
          <w:rFonts w:ascii="Times New Roman" w:eastAsia="Times New Roman" w:hAnsi="Times New Roman" w:cs="Times New Roman"/>
          <w:color w:val="2C2D2E"/>
          <w:kern w:val="0"/>
          <w:sz w:val="28"/>
          <w:szCs w:val="28"/>
          <w:lang w:eastAsia="ru-RU"/>
          <w14:ligatures w14:val="none"/>
        </w:rPr>
        <w:t>Прообразами для большинства персонажей стали великие писатели, а сверхспособности героев носят названия произведений известных авторов или отсылают к их тв</w:t>
      </w:r>
      <w:r w:rsidR="003D5F67">
        <w:rPr>
          <w:rFonts w:ascii="Times New Roman" w:eastAsia="Times New Roman" w:hAnsi="Times New Roman" w:cs="Times New Roman"/>
          <w:color w:val="2C2D2E"/>
          <w:kern w:val="0"/>
          <w:sz w:val="28"/>
          <w:szCs w:val="28"/>
          <w:lang w:eastAsia="ru-RU"/>
          <w14:ligatures w14:val="none"/>
        </w:rPr>
        <w:t>орчеству</w:t>
      </w:r>
      <w:r w:rsidRPr="00663528">
        <w:rPr>
          <w:rFonts w:ascii="Times New Roman" w:eastAsia="Times New Roman" w:hAnsi="Times New Roman" w:cs="Times New Roman"/>
          <w:color w:val="2C2D2E"/>
          <w:kern w:val="0"/>
          <w:sz w:val="28"/>
          <w:szCs w:val="28"/>
          <w:lang w:eastAsia="ru-RU"/>
          <w14:ligatures w14:val="none"/>
        </w:rPr>
        <w:t xml:space="preserve">. В мире </w:t>
      </w:r>
      <w:proofErr w:type="spellStart"/>
      <w:r w:rsidRPr="00663528">
        <w:rPr>
          <w:rFonts w:ascii="Times New Roman" w:eastAsia="Times New Roman" w:hAnsi="Times New Roman" w:cs="Times New Roman"/>
          <w:color w:val="2C2D2E"/>
          <w:kern w:val="0"/>
          <w:sz w:val="28"/>
          <w:szCs w:val="28"/>
          <w:lang w:eastAsia="ru-RU"/>
          <w14:ligatures w14:val="none"/>
        </w:rPr>
        <w:t>манги</w:t>
      </w:r>
      <w:proofErr w:type="spellEnd"/>
      <w:r w:rsidRPr="00663528">
        <w:rPr>
          <w:rFonts w:ascii="Times New Roman" w:eastAsia="Times New Roman" w:hAnsi="Times New Roman" w:cs="Times New Roman"/>
          <w:color w:val="2C2D2E"/>
          <w:kern w:val="0"/>
          <w:sz w:val="28"/>
          <w:szCs w:val="28"/>
          <w:lang w:eastAsia="ru-RU"/>
          <w14:ligatures w14:val="none"/>
        </w:rPr>
        <w:t xml:space="preserve"> также существуют организации: «Вооружённое детективное агентство» и «Портовая мафия» из Йокогамы, «Гильдия» из США и «Крысы мертвого дома» из России.</w:t>
      </w:r>
    </w:p>
    <w:p w14:paraId="7571CBE8" w14:textId="4083C639" w:rsidR="00F50786" w:rsidRDefault="00663528" w:rsidP="002F73E4">
      <w:pPr>
        <w:pStyle w:val="p2mrcssattr"/>
        <w:shd w:val="clear" w:color="auto" w:fill="FFFFFF"/>
        <w:spacing w:before="0" w:beforeAutospacing="0" w:after="0" w:afterAutospacing="0" w:line="360" w:lineRule="auto"/>
        <w:rPr>
          <w:rStyle w:val="s1mrcssattr"/>
          <w:color w:val="000000"/>
          <w:sz w:val="28"/>
          <w:szCs w:val="28"/>
        </w:rPr>
      </w:pPr>
      <w:proofErr w:type="spellStart"/>
      <w:r w:rsidRPr="00663528">
        <w:rPr>
          <w:color w:val="2C2D2E"/>
          <w:sz w:val="28"/>
          <w:szCs w:val="28"/>
        </w:rPr>
        <w:t>Манга</w:t>
      </w:r>
      <w:proofErr w:type="spellEnd"/>
      <w:r w:rsidRPr="00663528">
        <w:rPr>
          <w:color w:val="2C2D2E"/>
          <w:sz w:val="28"/>
          <w:szCs w:val="28"/>
        </w:rPr>
        <w:t xml:space="preserve"> акцентирует внимание на мрачной и жестокой стороне жизни в городе, на </w:t>
      </w:r>
      <w:r w:rsidR="00F50786">
        <w:rPr>
          <w:color w:val="2C2D2E"/>
          <w:sz w:val="28"/>
          <w:szCs w:val="28"/>
        </w:rPr>
        <w:t xml:space="preserve">глубоких </w:t>
      </w:r>
      <w:r w:rsidRPr="00663528">
        <w:rPr>
          <w:color w:val="2C2D2E"/>
          <w:sz w:val="28"/>
          <w:szCs w:val="28"/>
        </w:rPr>
        <w:t>темах, таких как идентичность, судьба и свобода. Она</w:t>
      </w:r>
      <w:r w:rsidR="00F50786">
        <w:rPr>
          <w:color w:val="2C2D2E"/>
          <w:sz w:val="28"/>
          <w:szCs w:val="28"/>
        </w:rPr>
        <w:t xml:space="preserve"> </w:t>
      </w:r>
      <w:r w:rsidRPr="00663528">
        <w:rPr>
          <w:color w:val="2C2D2E"/>
          <w:sz w:val="28"/>
          <w:szCs w:val="28"/>
        </w:rPr>
        <w:t>исследует сложные взаимоотношения между людьми, их доверие и предательство.</w:t>
      </w:r>
      <w:r w:rsidR="00F50786">
        <w:rPr>
          <w:color w:val="2C2D2E"/>
          <w:sz w:val="28"/>
          <w:szCs w:val="28"/>
        </w:rPr>
        <w:t xml:space="preserve"> </w:t>
      </w:r>
      <w:proofErr w:type="spellStart"/>
      <w:r w:rsidR="00F50786">
        <w:rPr>
          <w:color w:val="2C2D2E"/>
          <w:sz w:val="28"/>
          <w:szCs w:val="28"/>
        </w:rPr>
        <w:t>Манга</w:t>
      </w:r>
      <w:proofErr w:type="spellEnd"/>
      <w:r w:rsidR="00F50786">
        <w:rPr>
          <w:color w:val="2C2D2E"/>
          <w:sz w:val="28"/>
          <w:szCs w:val="28"/>
        </w:rPr>
        <w:t xml:space="preserve"> </w:t>
      </w:r>
      <w:r w:rsidRPr="00663528">
        <w:rPr>
          <w:color w:val="000000"/>
          <w:sz w:val="28"/>
          <w:szCs w:val="28"/>
        </w:rPr>
        <w:t>показывает некоторую надежду на изменение большего общества</w:t>
      </w:r>
      <w:r w:rsidR="00F50786">
        <w:rPr>
          <w:color w:val="000000"/>
          <w:sz w:val="28"/>
          <w:szCs w:val="28"/>
        </w:rPr>
        <w:t xml:space="preserve"> в лучшую сторону</w:t>
      </w:r>
      <w:r w:rsidRPr="00663528">
        <w:rPr>
          <w:color w:val="000000"/>
          <w:sz w:val="28"/>
          <w:szCs w:val="28"/>
        </w:rPr>
        <w:t>. Интриги и драматические ситуации заставляют читателей задуматься над вопросами морали и социальных норм.</w:t>
      </w:r>
      <w:r w:rsidR="00F50786">
        <w:rPr>
          <w:rStyle w:val="s1mrcssattr"/>
          <w:rFonts w:ascii="UICTFontTextStyleBody" w:hAnsi="UICTFontTextStyleBody" w:cs="Arial"/>
          <w:color w:val="000000"/>
          <w:sz w:val="23"/>
          <w:szCs w:val="23"/>
        </w:rPr>
        <w:t xml:space="preserve"> </w:t>
      </w:r>
      <w:r w:rsidR="00F50786" w:rsidRPr="00F50786">
        <w:rPr>
          <w:rStyle w:val="s1mrcssattr"/>
          <w:color w:val="000000"/>
          <w:sz w:val="28"/>
          <w:szCs w:val="28"/>
        </w:rPr>
        <w:t>«Проза бродячих псов» может быть интерпретирована как знакомство человека с его внутренним миром</w:t>
      </w:r>
      <w:r w:rsidR="00F50786">
        <w:rPr>
          <w:rStyle w:val="s1mrcssattr"/>
          <w:color w:val="000000"/>
          <w:sz w:val="28"/>
          <w:szCs w:val="28"/>
        </w:rPr>
        <w:t>.</w:t>
      </w:r>
      <w:r w:rsidR="00F50786" w:rsidRPr="00F50786">
        <w:rPr>
          <w:rStyle w:val="s1mrcssattr"/>
          <w:color w:val="000000"/>
          <w:sz w:val="28"/>
          <w:szCs w:val="28"/>
        </w:rPr>
        <w:t xml:space="preserve"> </w:t>
      </w:r>
      <w:r w:rsidR="002F73E4">
        <w:rPr>
          <w:rStyle w:val="s1mrcssattr"/>
          <w:color w:val="000000"/>
          <w:sz w:val="28"/>
          <w:szCs w:val="28"/>
        </w:rPr>
        <w:t xml:space="preserve">Она </w:t>
      </w:r>
      <w:r w:rsidR="00F50786" w:rsidRPr="00F50786">
        <w:rPr>
          <w:rStyle w:val="s1mrcssattr"/>
          <w:color w:val="000000"/>
          <w:sz w:val="28"/>
          <w:szCs w:val="28"/>
        </w:rPr>
        <w:t>оставляет глубокий и долговременный эффект на читателей, оставляя много философских вопросов для обсуждения и вдумчивого анализа</w:t>
      </w:r>
      <w:r w:rsidR="002F73E4">
        <w:rPr>
          <w:rStyle w:val="s1mrcssattr"/>
          <w:color w:val="000000"/>
          <w:sz w:val="28"/>
          <w:szCs w:val="28"/>
        </w:rPr>
        <w:t>.</w:t>
      </w:r>
      <w:r w:rsidR="002F73E4">
        <w:rPr>
          <w:color w:val="000000"/>
          <w:sz w:val="28"/>
          <w:szCs w:val="28"/>
        </w:rPr>
        <w:t xml:space="preserve"> </w:t>
      </w:r>
      <w:proofErr w:type="spellStart"/>
      <w:r w:rsidR="002F73E4">
        <w:rPr>
          <w:color w:val="000000"/>
          <w:sz w:val="28"/>
          <w:szCs w:val="28"/>
        </w:rPr>
        <w:t>М</w:t>
      </w:r>
      <w:r w:rsidR="00F50786" w:rsidRPr="00F50786">
        <w:rPr>
          <w:rStyle w:val="s1mrcssattr"/>
          <w:color w:val="000000"/>
          <w:sz w:val="28"/>
          <w:szCs w:val="28"/>
        </w:rPr>
        <w:t>анга</w:t>
      </w:r>
      <w:proofErr w:type="spellEnd"/>
      <w:r w:rsidR="002F73E4">
        <w:rPr>
          <w:rStyle w:val="s1mrcssattr"/>
          <w:color w:val="000000"/>
          <w:sz w:val="28"/>
          <w:szCs w:val="28"/>
        </w:rPr>
        <w:t xml:space="preserve"> «Проза бродячих псов»</w:t>
      </w:r>
      <w:r w:rsidR="00F50786" w:rsidRPr="00F50786">
        <w:rPr>
          <w:rStyle w:val="s1mrcssattr"/>
          <w:color w:val="000000"/>
          <w:sz w:val="28"/>
          <w:szCs w:val="28"/>
        </w:rPr>
        <w:t xml:space="preserve"> является уникальной и интересной работой, которая затрагивает многие сложные вопрос</w:t>
      </w:r>
      <w:r w:rsidR="002F73E4">
        <w:rPr>
          <w:rStyle w:val="s1mrcssattr"/>
          <w:color w:val="000000"/>
          <w:sz w:val="28"/>
          <w:szCs w:val="28"/>
        </w:rPr>
        <w:t>ы.</w:t>
      </w:r>
      <w:r w:rsidR="00F50786" w:rsidRPr="00F50786">
        <w:rPr>
          <w:rStyle w:val="s1mrcssattr"/>
          <w:color w:val="000000"/>
          <w:sz w:val="28"/>
          <w:szCs w:val="28"/>
        </w:rPr>
        <w:t xml:space="preserve"> И, хотя она не подходит для всех возрастных категорий, она становится все более популярной среди любителей литературы и </w:t>
      </w:r>
      <w:proofErr w:type="spellStart"/>
      <w:r w:rsidR="00F50786" w:rsidRPr="00F50786">
        <w:rPr>
          <w:rStyle w:val="s1mrcssattr"/>
          <w:color w:val="000000"/>
          <w:sz w:val="28"/>
          <w:szCs w:val="28"/>
        </w:rPr>
        <w:t>манг</w:t>
      </w:r>
      <w:r w:rsidR="002F73E4">
        <w:rPr>
          <w:rStyle w:val="s1mrcssattr"/>
          <w:color w:val="000000"/>
          <w:sz w:val="28"/>
          <w:szCs w:val="28"/>
        </w:rPr>
        <w:t>и</w:t>
      </w:r>
      <w:proofErr w:type="spellEnd"/>
      <w:r w:rsidR="00F50786" w:rsidRPr="00F50786">
        <w:rPr>
          <w:rStyle w:val="s1mrcssattr"/>
          <w:color w:val="000000"/>
          <w:sz w:val="28"/>
          <w:szCs w:val="28"/>
        </w:rPr>
        <w:t>.</w:t>
      </w:r>
    </w:p>
    <w:p w14:paraId="5B3C1D2F" w14:textId="3E932178" w:rsidR="004F057B" w:rsidRPr="008B321D" w:rsidRDefault="004F057B" w:rsidP="00BA0A4F">
      <w:pPr>
        <w:pStyle w:val="p2mrcssattr"/>
        <w:shd w:val="clear" w:color="auto" w:fill="FFFFFF"/>
        <w:spacing w:before="0" w:beforeAutospacing="0" w:after="0" w:afterAutospacing="0" w:line="360" w:lineRule="auto"/>
        <w:outlineLvl w:val="1"/>
        <w:rPr>
          <w:b/>
          <w:bCs/>
          <w:color w:val="000000"/>
          <w:sz w:val="28"/>
          <w:szCs w:val="28"/>
        </w:rPr>
      </w:pPr>
      <w:bookmarkStart w:id="10" w:name="_Toc133256517"/>
      <w:bookmarkStart w:id="11" w:name="_Toc133262210"/>
      <w:r w:rsidRPr="008B321D">
        <w:rPr>
          <w:b/>
          <w:bCs/>
          <w:sz w:val="28"/>
          <w:szCs w:val="28"/>
        </w:rPr>
        <w:t>1.4. Взаимовлияние русской и японской литератур на примере «Прозы бродячих псов».</w:t>
      </w:r>
      <w:bookmarkEnd w:id="10"/>
      <w:bookmarkEnd w:id="11"/>
    </w:p>
    <w:p w14:paraId="6F6C2C2C" w14:textId="4D4CC1C3" w:rsidR="00F50786" w:rsidRDefault="00F50786" w:rsidP="00F50786">
      <w:pPr>
        <w:pStyle w:val="p2mrcssattr"/>
        <w:shd w:val="clear" w:color="auto" w:fill="FFFFFF"/>
        <w:spacing w:before="0" w:beforeAutospacing="0" w:after="0" w:afterAutospacing="0" w:line="360" w:lineRule="auto"/>
        <w:rPr>
          <w:rStyle w:val="s1mrcssattr"/>
          <w:color w:val="000000"/>
          <w:sz w:val="28"/>
          <w:szCs w:val="28"/>
        </w:rPr>
      </w:pPr>
      <w:proofErr w:type="spellStart"/>
      <w:r w:rsidRPr="00F50786">
        <w:rPr>
          <w:rStyle w:val="s1mrcssattr"/>
          <w:color w:val="000000"/>
          <w:sz w:val="28"/>
          <w:szCs w:val="28"/>
        </w:rPr>
        <w:t>Манга</w:t>
      </w:r>
      <w:proofErr w:type="spellEnd"/>
      <w:r w:rsidRPr="00F50786">
        <w:rPr>
          <w:rStyle w:val="s1mrcssattr"/>
          <w:color w:val="000000"/>
          <w:sz w:val="28"/>
          <w:szCs w:val="28"/>
        </w:rPr>
        <w:t xml:space="preserve"> «Бродячие псы» («</w:t>
      </w:r>
      <w:proofErr w:type="spellStart"/>
      <w:r w:rsidRPr="00F50786">
        <w:rPr>
          <w:rStyle w:val="s1mrcssattr"/>
          <w:color w:val="000000"/>
          <w:sz w:val="28"/>
          <w:szCs w:val="28"/>
        </w:rPr>
        <w:t>Bungo</w:t>
      </w:r>
      <w:proofErr w:type="spellEnd"/>
      <w:r w:rsidRPr="00F50786">
        <w:rPr>
          <w:rStyle w:val="s1mrcssattr"/>
          <w:color w:val="000000"/>
          <w:sz w:val="28"/>
          <w:szCs w:val="28"/>
        </w:rPr>
        <w:t xml:space="preserve"> </w:t>
      </w:r>
      <w:proofErr w:type="spellStart"/>
      <w:r w:rsidRPr="00F50786">
        <w:rPr>
          <w:rStyle w:val="s1mrcssattr"/>
          <w:color w:val="000000"/>
          <w:sz w:val="28"/>
          <w:szCs w:val="28"/>
        </w:rPr>
        <w:t>Stray</w:t>
      </w:r>
      <w:proofErr w:type="spellEnd"/>
      <w:r w:rsidRPr="00F50786">
        <w:rPr>
          <w:rStyle w:val="s1mrcssattr"/>
          <w:color w:val="000000"/>
          <w:sz w:val="28"/>
          <w:szCs w:val="28"/>
        </w:rPr>
        <w:t xml:space="preserve"> </w:t>
      </w:r>
      <w:proofErr w:type="spellStart"/>
      <w:r w:rsidRPr="00F50786">
        <w:rPr>
          <w:rStyle w:val="s1mrcssattr"/>
          <w:color w:val="000000"/>
          <w:sz w:val="28"/>
          <w:szCs w:val="28"/>
        </w:rPr>
        <w:t>Dogs</w:t>
      </w:r>
      <w:proofErr w:type="spellEnd"/>
      <w:r w:rsidRPr="00F50786">
        <w:rPr>
          <w:rStyle w:val="s1mrcssattr"/>
          <w:color w:val="000000"/>
          <w:sz w:val="28"/>
          <w:szCs w:val="28"/>
        </w:rPr>
        <w:t xml:space="preserve">») имеет некоторые параллели с работами русских классиков. </w:t>
      </w:r>
      <w:r w:rsidR="002D2B4C">
        <w:rPr>
          <w:rStyle w:val="s1mrcssattr"/>
          <w:color w:val="000000"/>
          <w:sz w:val="28"/>
          <w:szCs w:val="28"/>
        </w:rPr>
        <w:t xml:space="preserve">Она </w:t>
      </w:r>
      <w:r w:rsidRPr="00F50786">
        <w:rPr>
          <w:rStyle w:val="s1mrcssattr"/>
          <w:color w:val="000000"/>
          <w:sz w:val="28"/>
          <w:szCs w:val="28"/>
        </w:rPr>
        <w:t xml:space="preserve">содержит темы, которые часто появлялись в русской классической литературе, например, </w:t>
      </w:r>
      <w:proofErr w:type="spellStart"/>
      <w:r w:rsidR="002D2B4C">
        <w:rPr>
          <w:rStyle w:val="s1mrcssattr"/>
          <w:color w:val="000000"/>
          <w:sz w:val="28"/>
          <w:szCs w:val="28"/>
        </w:rPr>
        <w:t>м</w:t>
      </w:r>
      <w:r w:rsidRPr="00F50786">
        <w:rPr>
          <w:rStyle w:val="s1mrcssattr"/>
          <w:color w:val="000000"/>
          <w:sz w:val="28"/>
          <w:szCs w:val="28"/>
        </w:rPr>
        <w:t>анга</w:t>
      </w:r>
      <w:proofErr w:type="spellEnd"/>
      <w:r w:rsidRPr="00F50786">
        <w:rPr>
          <w:rStyle w:val="s1mrcssattr"/>
          <w:color w:val="000000"/>
          <w:sz w:val="28"/>
          <w:szCs w:val="28"/>
        </w:rPr>
        <w:t xml:space="preserve"> часто критикует японское правительство и криминальный мир, так же как русские классики критиковали царскую власть и российское общество</w:t>
      </w:r>
      <w:r w:rsidR="002D2B4C">
        <w:rPr>
          <w:rStyle w:val="s1mrcssattr"/>
          <w:color w:val="000000"/>
          <w:sz w:val="28"/>
          <w:szCs w:val="28"/>
        </w:rPr>
        <w:t xml:space="preserve"> в свое время</w:t>
      </w:r>
      <w:r w:rsidRPr="00F50786">
        <w:rPr>
          <w:rStyle w:val="s1mrcssattr"/>
          <w:color w:val="000000"/>
          <w:sz w:val="28"/>
          <w:szCs w:val="28"/>
        </w:rPr>
        <w:t>.</w:t>
      </w:r>
      <w:r w:rsidR="002D2B4C">
        <w:rPr>
          <w:color w:val="000000"/>
          <w:sz w:val="28"/>
          <w:szCs w:val="28"/>
        </w:rPr>
        <w:t xml:space="preserve"> </w:t>
      </w:r>
      <w:proofErr w:type="spellStart"/>
      <w:r w:rsidR="002D2B4C">
        <w:rPr>
          <w:rStyle w:val="s1mrcssattr"/>
          <w:color w:val="000000"/>
          <w:sz w:val="28"/>
          <w:szCs w:val="28"/>
        </w:rPr>
        <w:t>М</w:t>
      </w:r>
      <w:r w:rsidRPr="00F50786">
        <w:rPr>
          <w:rStyle w:val="s1mrcssattr"/>
          <w:color w:val="000000"/>
          <w:sz w:val="28"/>
          <w:szCs w:val="28"/>
        </w:rPr>
        <w:t>анга</w:t>
      </w:r>
      <w:proofErr w:type="spellEnd"/>
      <w:r w:rsidRPr="00F50786">
        <w:rPr>
          <w:rStyle w:val="s1mrcssattr"/>
          <w:color w:val="000000"/>
          <w:sz w:val="28"/>
          <w:szCs w:val="28"/>
        </w:rPr>
        <w:t xml:space="preserve"> также напоминает русских классиков в том смысле, что она проницательна и понимает сложности человеческого существования. Она заставляет </w:t>
      </w:r>
      <w:r w:rsidRPr="00F50786">
        <w:rPr>
          <w:rStyle w:val="s1mrcssattr"/>
          <w:color w:val="000000"/>
          <w:sz w:val="28"/>
          <w:szCs w:val="28"/>
        </w:rPr>
        <w:lastRenderedPageBreak/>
        <w:t>читателей задумываться над вопросами идентичности, смысла жизни и справедливости, как делали это русские авторы в своих произведениях.</w:t>
      </w:r>
    </w:p>
    <w:p w14:paraId="60BFAE8F" w14:textId="1E35D584" w:rsidR="004F057B" w:rsidRPr="004F057B" w:rsidRDefault="004F057B" w:rsidP="004F057B">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4F057B">
        <w:rPr>
          <w:rFonts w:ascii="Times New Roman" w:eastAsia="Times New Roman" w:hAnsi="Times New Roman" w:cs="Times New Roman"/>
          <w:color w:val="2C2D2E"/>
          <w:kern w:val="0"/>
          <w:sz w:val="28"/>
          <w:szCs w:val="28"/>
          <w:lang w:eastAsia="ru-RU"/>
          <w14:ligatures w14:val="none"/>
        </w:rPr>
        <w:t xml:space="preserve">Еще одна связь </w:t>
      </w:r>
      <w:proofErr w:type="spellStart"/>
      <w:r w:rsidRPr="004F057B">
        <w:rPr>
          <w:rFonts w:ascii="Times New Roman" w:eastAsia="Times New Roman" w:hAnsi="Times New Roman" w:cs="Times New Roman"/>
          <w:color w:val="2C2D2E"/>
          <w:kern w:val="0"/>
          <w:sz w:val="28"/>
          <w:szCs w:val="28"/>
          <w:lang w:eastAsia="ru-RU"/>
          <w14:ligatures w14:val="none"/>
        </w:rPr>
        <w:t>манги</w:t>
      </w:r>
      <w:proofErr w:type="spellEnd"/>
      <w:r w:rsidRPr="004F057B">
        <w:rPr>
          <w:rFonts w:ascii="Times New Roman" w:eastAsia="Times New Roman" w:hAnsi="Times New Roman" w:cs="Times New Roman"/>
          <w:color w:val="2C2D2E"/>
          <w:kern w:val="0"/>
          <w:sz w:val="28"/>
          <w:szCs w:val="28"/>
          <w:lang w:eastAsia="ru-RU"/>
          <w14:ligatures w14:val="none"/>
        </w:rPr>
        <w:t xml:space="preserve"> «Бродячие псы» с русскими классиками заключается в том, что</w:t>
      </w:r>
      <w:r>
        <w:rPr>
          <w:rFonts w:ascii="Times New Roman" w:eastAsia="Times New Roman" w:hAnsi="Times New Roman" w:cs="Times New Roman"/>
          <w:color w:val="2C2D2E"/>
          <w:kern w:val="0"/>
          <w:sz w:val="28"/>
          <w:szCs w:val="28"/>
          <w:lang w:eastAsia="ru-RU"/>
          <w14:ligatures w14:val="none"/>
        </w:rPr>
        <w:t xml:space="preserve"> в обоих случаях</w:t>
      </w:r>
      <w:r w:rsidRPr="004F057B">
        <w:rPr>
          <w:rFonts w:ascii="Times New Roman" w:eastAsia="Times New Roman" w:hAnsi="Times New Roman" w:cs="Times New Roman"/>
          <w:color w:val="2C2D2E"/>
          <w:kern w:val="0"/>
          <w:sz w:val="28"/>
          <w:szCs w:val="28"/>
          <w:lang w:eastAsia="ru-RU"/>
          <w14:ligatures w14:val="none"/>
        </w:rPr>
        <w:t xml:space="preserve"> используют</w:t>
      </w:r>
      <w:r>
        <w:rPr>
          <w:rFonts w:ascii="Times New Roman" w:eastAsia="Times New Roman" w:hAnsi="Times New Roman" w:cs="Times New Roman"/>
          <w:color w:val="2C2D2E"/>
          <w:kern w:val="0"/>
          <w:sz w:val="28"/>
          <w:szCs w:val="28"/>
          <w:lang w:eastAsia="ru-RU"/>
          <w14:ligatures w14:val="none"/>
        </w:rPr>
        <w:t>ся</w:t>
      </w:r>
      <w:r w:rsidRPr="004F057B">
        <w:rPr>
          <w:rFonts w:ascii="Times New Roman" w:eastAsia="Times New Roman" w:hAnsi="Times New Roman" w:cs="Times New Roman"/>
          <w:color w:val="2C2D2E"/>
          <w:kern w:val="0"/>
          <w:sz w:val="28"/>
          <w:szCs w:val="28"/>
          <w:lang w:eastAsia="ru-RU"/>
          <w14:ligatures w14:val="none"/>
        </w:rPr>
        <w:t xml:space="preserve"> символы и аллегории, чтобы передать свои идеи. Например, в романе Достоевского «Преступление и наказание» главный герой Родион Раскольников часто видит сон, в котором он стоит на краю высокого утеса, </w:t>
      </w:r>
      <w:r>
        <w:rPr>
          <w:rFonts w:ascii="Times New Roman" w:eastAsia="Times New Roman" w:hAnsi="Times New Roman" w:cs="Times New Roman"/>
          <w:color w:val="2C2D2E"/>
          <w:kern w:val="0"/>
          <w:sz w:val="28"/>
          <w:szCs w:val="28"/>
          <w:lang w:eastAsia="ru-RU"/>
          <w14:ligatures w14:val="none"/>
        </w:rPr>
        <w:t xml:space="preserve">что </w:t>
      </w:r>
      <w:r w:rsidRPr="004F057B">
        <w:rPr>
          <w:rFonts w:ascii="Times New Roman" w:eastAsia="Times New Roman" w:hAnsi="Times New Roman" w:cs="Times New Roman"/>
          <w:color w:val="2C2D2E"/>
          <w:kern w:val="0"/>
          <w:sz w:val="28"/>
          <w:szCs w:val="28"/>
          <w:lang w:eastAsia="ru-RU"/>
          <w14:ligatures w14:val="none"/>
        </w:rPr>
        <w:t>символизирует его внутреннюю борьбу между</w:t>
      </w:r>
      <w:r w:rsidR="005549C5">
        <w:rPr>
          <w:rFonts w:ascii="Times New Roman" w:eastAsia="Times New Roman" w:hAnsi="Times New Roman" w:cs="Times New Roman"/>
          <w:color w:val="2C2D2E"/>
          <w:kern w:val="0"/>
          <w:sz w:val="28"/>
          <w:szCs w:val="28"/>
          <w:lang w:eastAsia="ru-RU"/>
          <w14:ligatures w14:val="none"/>
        </w:rPr>
        <w:t xml:space="preserve"> </w:t>
      </w:r>
      <w:r>
        <w:rPr>
          <w:rFonts w:ascii="Times New Roman" w:eastAsia="Times New Roman" w:hAnsi="Times New Roman" w:cs="Times New Roman"/>
          <w:color w:val="2C2D2E"/>
          <w:kern w:val="0"/>
          <w:sz w:val="28"/>
          <w:szCs w:val="28"/>
          <w:lang w:eastAsia="ru-RU"/>
          <w14:ligatures w14:val="none"/>
        </w:rPr>
        <w:t xml:space="preserve">верным </w:t>
      </w:r>
      <w:r w:rsidRPr="004F057B">
        <w:rPr>
          <w:rFonts w:ascii="Times New Roman" w:eastAsia="Times New Roman" w:hAnsi="Times New Roman" w:cs="Times New Roman"/>
          <w:color w:val="2C2D2E"/>
          <w:kern w:val="0"/>
          <w:sz w:val="28"/>
          <w:szCs w:val="28"/>
          <w:lang w:eastAsia="ru-RU"/>
          <w14:ligatures w14:val="none"/>
        </w:rPr>
        <w:t>и неправильным выбором</w:t>
      </w:r>
      <w:r>
        <w:rPr>
          <w:rFonts w:ascii="Times New Roman" w:eastAsia="Times New Roman" w:hAnsi="Times New Roman" w:cs="Times New Roman"/>
          <w:color w:val="2C2D2E"/>
          <w:kern w:val="0"/>
          <w:sz w:val="28"/>
          <w:szCs w:val="28"/>
          <w:lang w:eastAsia="ru-RU"/>
          <w14:ligatures w14:val="none"/>
        </w:rPr>
        <w:t>, а</w:t>
      </w:r>
      <w:r w:rsidRPr="004F057B">
        <w:rPr>
          <w:rFonts w:ascii="Times New Roman" w:eastAsia="Times New Roman" w:hAnsi="Times New Roman" w:cs="Times New Roman"/>
          <w:color w:val="2C2D2E"/>
          <w:kern w:val="0"/>
          <w:sz w:val="28"/>
          <w:szCs w:val="28"/>
          <w:lang w:eastAsia="ru-RU"/>
          <w14:ligatures w14:val="none"/>
        </w:rPr>
        <w:t xml:space="preserve"> в </w:t>
      </w:r>
      <w:proofErr w:type="spellStart"/>
      <w:r w:rsidRPr="004F057B">
        <w:rPr>
          <w:rFonts w:ascii="Times New Roman" w:eastAsia="Times New Roman" w:hAnsi="Times New Roman" w:cs="Times New Roman"/>
          <w:color w:val="2C2D2E"/>
          <w:kern w:val="0"/>
          <w:sz w:val="28"/>
          <w:szCs w:val="28"/>
          <w:lang w:eastAsia="ru-RU"/>
          <w14:ligatures w14:val="none"/>
        </w:rPr>
        <w:t>манге</w:t>
      </w:r>
      <w:proofErr w:type="spellEnd"/>
      <w:r w:rsidRPr="004F057B">
        <w:rPr>
          <w:rFonts w:ascii="Times New Roman" w:eastAsia="Times New Roman" w:hAnsi="Times New Roman" w:cs="Times New Roman"/>
          <w:color w:val="2C2D2E"/>
          <w:kern w:val="0"/>
          <w:sz w:val="28"/>
          <w:szCs w:val="28"/>
          <w:lang w:eastAsia="ru-RU"/>
          <w14:ligatures w14:val="none"/>
        </w:rPr>
        <w:t xml:space="preserve"> есть мно</w:t>
      </w:r>
      <w:r>
        <w:rPr>
          <w:rFonts w:ascii="Times New Roman" w:eastAsia="Times New Roman" w:hAnsi="Times New Roman" w:cs="Times New Roman"/>
          <w:color w:val="2C2D2E"/>
          <w:kern w:val="0"/>
          <w:sz w:val="28"/>
          <w:szCs w:val="28"/>
          <w:lang w:eastAsia="ru-RU"/>
          <w14:ligatures w14:val="none"/>
        </w:rPr>
        <w:t>ж</w:t>
      </w:r>
      <w:r w:rsidR="005549C5">
        <w:rPr>
          <w:rFonts w:ascii="Times New Roman" w:eastAsia="Times New Roman" w:hAnsi="Times New Roman" w:cs="Times New Roman"/>
          <w:color w:val="2C2D2E"/>
          <w:kern w:val="0"/>
          <w:sz w:val="28"/>
          <w:szCs w:val="28"/>
          <w:lang w:eastAsia="ru-RU"/>
          <w14:ligatures w14:val="none"/>
        </w:rPr>
        <w:t>ество</w:t>
      </w:r>
      <w:r w:rsidRPr="004F057B">
        <w:rPr>
          <w:rFonts w:ascii="Times New Roman" w:eastAsia="Times New Roman" w:hAnsi="Times New Roman" w:cs="Times New Roman"/>
          <w:color w:val="2C2D2E"/>
          <w:kern w:val="0"/>
          <w:sz w:val="28"/>
          <w:szCs w:val="28"/>
          <w:lang w:eastAsia="ru-RU"/>
          <w14:ligatures w14:val="none"/>
        </w:rPr>
        <w:t xml:space="preserve"> символов, которые помогают передать идеи автора</w:t>
      </w:r>
      <w:r w:rsidR="005549C5">
        <w:rPr>
          <w:rFonts w:ascii="Times New Roman" w:eastAsia="Times New Roman" w:hAnsi="Times New Roman" w:cs="Times New Roman"/>
          <w:color w:val="2C2D2E"/>
          <w:kern w:val="0"/>
          <w:sz w:val="28"/>
          <w:szCs w:val="28"/>
          <w:lang w:eastAsia="ru-RU"/>
          <w14:ligatures w14:val="none"/>
        </w:rPr>
        <w:t>.</w:t>
      </w:r>
      <w:r>
        <w:rPr>
          <w:rFonts w:ascii="Times New Roman" w:eastAsia="Times New Roman" w:hAnsi="Times New Roman" w:cs="Times New Roman"/>
          <w:color w:val="2C2D2E"/>
          <w:kern w:val="0"/>
          <w:sz w:val="28"/>
          <w:szCs w:val="28"/>
          <w:lang w:eastAsia="ru-RU"/>
          <w14:ligatures w14:val="none"/>
        </w:rPr>
        <w:t xml:space="preserve"> </w:t>
      </w:r>
      <w:r w:rsidRPr="004F057B">
        <w:rPr>
          <w:rFonts w:ascii="Times New Roman" w:eastAsia="Times New Roman" w:hAnsi="Times New Roman" w:cs="Times New Roman"/>
          <w:color w:val="2C2D2E"/>
          <w:kern w:val="0"/>
          <w:sz w:val="28"/>
          <w:szCs w:val="28"/>
          <w:lang w:eastAsia="ru-RU"/>
          <w14:ligatures w14:val="none"/>
        </w:rPr>
        <w:t>Наконец, оба произведения содержат темы, связанные с социальной и политической справедливостью. В романах Достоевского главные герои часто сталкиваются с проблемами справедливости и неравенства в обществе, в «Бродячи</w:t>
      </w:r>
      <w:r>
        <w:rPr>
          <w:rFonts w:ascii="Times New Roman" w:eastAsia="Times New Roman" w:hAnsi="Times New Roman" w:cs="Times New Roman"/>
          <w:color w:val="2C2D2E"/>
          <w:kern w:val="0"/>
          <w:sz w:val="28"/>
          <w:szCs w:val="28"/>
          <w:lang w:eastAsia="ru-RU"/>
          <w14:ligatures w14:val="none"/>
        </w:rPr>
        <w:t>х</w:t>
      </w:r>
      <w:r w:rsidRPr="004F057B">
        <w:rPr>
          <w:rFonts w:ascii="Times New Roman" w:eastAsia="Times New Roman" w:hAnsi="Times New Roman" w:cs="Times New Roman"/>
          <w:color w:val="2C2D2E"/>
          <w:kern w:val="0"/>
          <w:sz w:val="28"/>
          <w:szCs w:val="28"/>
          <w:lang w:eastAsia="ru-RU"/>
          <w14:ligatures w14:val="none"/>
        </w:rPr>
        <w:t xml:space="preserve"> пс</w:t>
      </w:r>
      <w:r>
        <w:rPr>
          <w:rFonts w:ascii="Times New Roman" w:eastAsia="Times New Roman" w:hAnsi="Times New Roman" w:cs="Times New Roman"/>
          <w:color w:val="2C2D2E"/>
          <w:kern w:val="0"/>
          <w:sz w:val="28"/>
          <w:szCs w:val="28"/>
          <w:lang w:eastAsia="ru-RU"/>
          <w14:ligatures w14:val="none"/>
        </w:rPr>
        <w:t>ах</w:t>
      </w:r>
      <w:r w:rsidRPr="004F057B">
        <w:rPr>
          <w:rFonts w:ascii="Times New Roman" w:eastAsia="Times New Roman" w:hAnsi="Times New Roman" w:cs="Times New Roman"/>
          <w:color w:val="2C2D2E"/>
          <w:kern w:val="0"/>
          <w:sz w:val="28"/>
          <w:szCs w:val="28"/>
          <w:lang w:eastAsia="ru-RU"/>
          <w14:ligatures w14:val="none"/>
        </w:rPr>
        <w:t>» главные герои противостоят мафиозным группировкам и коррупции в правительстве, борясь за справедливость и защиту бедных и угнетенных.</w:t>
      </w:r>
    </w:p>
    <w:p w14:paraId="708B127E" w14:textId="77777777" w:rsidR="004F057B" w:rsidRPr="004F057B" w:rsidRDefault="004F057B" w:rsidP="004F057B">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4F057B">
        <w:rPr>
          <w:rFonts w:ascii="Times New Roman" w:eastAsia="Times New Roman" w:hAnsi="Times New Roman" w:cs="Times New Roman"/>
          <w:color w:val="2C2D2E"/>
          <w:kern w:val="0"/>
          <w:sz w:val="28"/>
          <w:szCs w:val="28"/>
          <w:lang w:eastAsia="ru-RU"/>
          <w14:ligatures w14:val="none"/>
        </w:rPr>
        <w:t xml:space="preserve">В целом, персонажи </w:t>
      </w:r>
      <w:proofErr w:type="spellStart"/>
      <w:r w:rsidRPr="004F057B">
        <w:rPr>
          <w:rFonts w:ascii="Times New Roman" w:eastAsia="Times New Roman" w:hAnsi="Times New Roman" w:cs="Times New Roman"/>
          <w:color w:val="2C2D2E"/>
          <w:kern w:val="0"/>
          <w:sz w:val="28"/>
          <w:szCs w:val="28"/>
          <w:lang w:eastAsia="ru-RU"/>
          <w14:ligatures w14:val="none"/>
        </w:rPr>
        <w:t>манги</w:t>
      </w:r>
      <w:proofErr w:type="spellEnd"/>
      <w:r w:rsidRPr="004F057B">
        <w:rPr>
          <w:rFonts w:ascii="Times New Roman" w:eastAsia="Times New Roman" w:hAnsi="Times New Roman" w:cs="Times New Roman"/>
          <w:color w:val="2C2D2E"/>
          <w:kern w:val="0"/>
          <w:sz w:val="28"/>
          <w:szCs w:val="28"/>
          <w:lang w:eastAsia="ru-RU"/>
          <w14:ligatures w14:val="none"/>
        </w:rPr>
        <w:t xml:space="preserve"> «Бродячие псы» имеют много общих черт с персонажами русских классиков, таких как независимость, закаленный характер, склонность к бунту и внутреннюю борьбу. Эти общие черты помогают связать </w:t>
      </w:r>
      <w:proofErr w:type="spellStart"/>
      <w:r w:rsidRPr="004F057B">
        <w:rPr>
          <w:rFonts w:ascii="Times New Roman" w:eastAsia="Times New Roman" w:hAnsi="Times New Roman" w:cs="Times New Roman"/>
          <w:color w:val="2C2D2E"/>
          <w:kern w:val="0"/>
          <w:sz w:val="28"/>
          <w:szCs w:val="28"/>
          <w:lang w:eastAsia="ru-RU"/>
          <w14:ligatures w14:val="none"/>
        </w:rPr>
        <w:t>мангу</w:t>
      </w:r>
      <w:proofErr w:type="spellEnd"/>
      <w:r w:rsidRPr="004F057B">
        <w:rPr>
          <w:rFonts w:ascii="Times New Roman" w:eastAsia="Times New Roman" w:hAnsi="Times New Roman" w:cs="Times New Roman"/>
          <w:color w:val="2C2D2E"/>
          <w:kern w:val="0"/>
          <w:sz w:val="28"/>
          <w:szCs w:val="28"/>
          <w:lang w:eastAsia="ru-RU"/>
          <w14:ligatures w14:val="none"/>
        </w:rPr>
        <w:t xml:space="preserve"> с русским литературным наследием и подчеркнуть универсальность тем и идей, которые рассматриваются в обоих жанрах.</w:t>
      </w:r>
    </w:p>
    <w:p w14:paraId="27F1F90C" w14:textId="55069E4D" w:rsidR="005549C5" w:rsidRPr="005549C5" w:rsidRDefault="005549C5" w:rsidP="005549C5">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5549C5">
        <w:rPr>
          <w:rFonts w:ascii="Times New Roman" w:eastAsia="Times New Roman" w:hAnsi="Times New Roman" w:cs="Times New Roman"/>
          <w:color w:val="000000"/>
          <w:kern w:val="0"/>
          <w:sz w:val="28"/>
          <w:szCs w:val="28"/>
          <w:lang w:eastAsia="ru-RU"/>
          <w14:ligatures w14:val="none"/>
        </w:rPr>
        <w:t xml:space="preserve">ФЁДОР ДОСТОЕВСКИЙ. </w:t>
      </w:r>
      <w:r>
        <w:rPr>
          <w:rFonts w:ascii="Times New Roman" w:eastAsia="Times New Roman" w:hAnsi="Times New Roman" w:cs="Times New Roman"/>
          <w:color w:val="000000"/>
          <w:kern w:val="0"/>
          <w:sz w:val="28"/>
          <w:szCs w:val="28"/>
          <w:lang w:eastAsia="ru-RU"/>
          <w14:ligatures w14:val="none"/>
        </w:rPr>
        <w:t xml:space="preserve">Персонаж </w:t>
      </w:r>
      <w:proofErr w:type="spellStart"/>
      <w:r>
        <w:rPr>
          <w:rFonts w:ascii="Times New Roman" w:eastAsia="Times New Roman" w:hAnsi="Times New Roman" w:cs="Times New Roman"/>
          <w:color w:val="000000"/>
          <w:kern w:val="0"/>
          <w:sz w:val="28"/>
          <w:szCs w:val="28"/>
          <w:lang w:eastAsia="ru-RU"/>
          <w14:ligatures w14:val="none"/>
        </w:rPr>
        <w:t>манги</w:t>
      </w:r>
      <w:proofErr w:type="spellEnd"/>
      <w:r>
        <w:rPr>
          <w:rFonts w:ascii="Times New Roman" w:eastAsia="Times New Roman" w:hAnsi="Times New Roman" w:cs="Times New Roman"/>
          <w:color w:val="000000"/>
          <w:kern w:val="0"/>
          <w:sz w:val="28"/>
          <w:szCs w:val="28"/>
          <w:lang w:eastAsia="ru-RU"/>
          <w14:ligatures w14:val="none"/>
        </w:rPr>
        <w:t xml:space="preserve">, </w:t>
      </w:r>
      <w:r w:rsidRPr="005549C5">
        <w:rPr>
          <w:rFonts w:ascii="Times New Roman" w:eastAsia="Times New Roman" w:hAnsi="Times New Roman" w:cs="Times New Roman"/>
          <w:color w:val="000000"/>
          <w:kern w:val="0"/>
          <w:sz w:val="28"/>
          <w:szCs w:val="28"/>
          <w:lang w:eastAsia="ru-RU"/>
          <w14:ligatures w14:val="none"/>
        </w:rPr>
        <w:t>Федор Достоевский</w:t>
      </w:r>
      <w:r>
        <w:rPr>
          <w:rFonts w:ascii="Times New Roman" w:eastAsia="Times New Roman" w:hAnsi="Times New Roman" w:cs="Times New Roman"/>
          <w:color w:val="000000"/>
          <w:kern w:val="0"/>
          <w:sz w:val="28"/>
          <w:szCs w:val="28"/>
          <w:lang w:eastAsia="ru-RU"/>
          <w14:ligatures w14:val="none"/>
        </w:rPr>
        <w:t>,</w:t>
      </w:r>
      <w:r w:rsidRPr="005549C5">
        <w:rPr>
          <w:rFonts w:ascii="Times New Roman" w:eastAsia="Times New Roman" w:hAnsi="Times New Roman" w:cs="Times New Roman"/>
          <w:color w:val="000000"/>
          <w:kern w:val="0"/>
          <w:sz w:val="28"/>
          <w:szCs w:val="28"/>
          <w:lang w:eastAsia="ru-RU"/>
          <w14:ligatures w14:val="none"/>
        </w:rPr>
        <w:t xml:space="preserve"> </w:t>
      </w:r>
      <w:r>
        <w:rPr>
          <w:rFonts w:ascii="Times New Roman" w:eastAsia="Times New Roman" w:hAnsi="Times New Roman" w:cs="Times New Roman"/>
          <w:color w:val="000000"/>
          <w:kern w:val="0"/>
          <w:sz w:val="28"/>
          <w:szCs w:val="28"/>
          <w:lang w:eastAsia="ru-RU"/>
          <w14:ligatures w14:val="none"/>
        </w:rPr>
        <w:t xml:space="preserve">является </w:t>
      </w:r>
      <w:r w:rsidRPr="005549C5">
        <w:rPr>
          <w:rFonts w:ascii="Times New Roman" w:eastAsia="Times New Roman" w:hAnsi="Times New Roman" w:cs="Times New Roman"/>
          <w:color w:val="000000"/>
          <w:kern w:val="0"/>
          <w:sz w:val="28"/>
          <w:szCs w:val="28"/>
          <w:lang w:eastAsia="ru-RU"/>
          <w14:ligatures w14:val="none"/>
        </w:rPr>
        <w:t xml:space="preserve">лидером организации "Крысы мертвого дома", которая была названа в честь повести </w:t>
      </w:r>
      <w:r>
        <w:rPr>
          <w:rFonts w:ascii="Times New Roman" w:eastAsia="Times New Roman" w:hAnsi="Times New Roman" w:cs="Times New Roman"/>
          <w:color w:val="000000"/>
          <w:kern w:val="0"/>
          <w:sz w:val="28"/>
          <w:szCs w:val="28"/>
          <w:lang w:eastAsia="ru-RU"/>
          <w14:ligatures w14:val="none"/>
        </w:rPr>
        <w:t xml:space="preserve">настоящего автора </w:t>
      </w:r>
      <w:r w:rsidRPr="005549C5">
        <w:rPr>
          <w:rFonts w:ascii="Times New Roman" w:eastAsia="Times New Roman" w:hAnsi="Times New Roman" w:cs="Times New Roman"/>
          <w:color w:val="000000"/>
          <w:kern w:val="0"/>
          <w:sz w:val="28"/>
          <w:szCs w:val="28"/>
          <w:lang w:eastAsia="ru-RU"/>
          <w14:ligatures w14:val="none"/>
        </w:rPr>
        <w:t>"Записки из мертвого дома".</w:t>
      </w:r>
      <w:r w:rsidR="00C3433F">
        <w:rPr>
          <w:rFonts w:ascii="Times New Roman" w:eastAsia="Times New Roman" w:hAnsi="Times New Roman" w:cs="Times New Roman"/>
          <w:color w:val="000000"/>
          <w:kern w:val="0"/>
          <w:sz w:val="28"/>
          <w:szCs w:val="28"/>
          <w:lang w:eastAsia="ru-RU"/>
          <w14:ligatures w14:val="none"/>
        </w:rPr>
        <w:t xml:space="preserve"> Герой очень умен, отлично владеет манипуляцией и способен видеть людей «насквозь».</w:t>
      </w:r>
      <w:r w:rsidRPr="005549C5">
        <w:rPr>
          <w:rFonts w:ascii="Times New Roman" w:eastAsia="Times New Roman" w:hAnsi="Times New Roman" w:cs="Times New Roman"/>
          <w:color w:val="000000"/>
          <w:kern w:val="0"/>
          <w:sz w:val="28"/>
          <w:szCs w:val="28"/>
          <w:lang w:eastAsia="ru-RU"/>
          <w14:ligatures w14:val="none"/>
        </w:rPr>
        <w:t xml:space="preserve"> В </w:t>
      </w:r>
      <w:proofErr w:type="spellStart"/>
      <w:r w:rsidRPr="005549C5">
        <w:rPr>
          <w:rFonts w:ascii="Times New Roman" w:eastAsia="Times New Roman" w:hAnsi="Times New Roman" w:cs="Times New Roman"/>
          <w:color w:val="000000"/>
          <w:kern w:val="0"/>
          <w:sz w:val="28"/>
          <w:szCs w:val="28"/>
          <w:lang w:eastAsia="ru-RU"/>
          <w14:ligatures w14:val="none"/>
        </w:rPr>
        <w:t>манге</w:t>
      </w:r>
      <w:proofErr w:type="spellEnd"/>
      <w:r w:rsidRPr="005549C5">
        <w:rPr>
          <w:rFonts w:ascii="Times New Roman" w:eastAsia="Times New Roman" w:hAnsi="Times New Roman" w:cs="Times New Roman"/>
          <w:color w:val="000000"/>
          <w:kern w:val="0"/>
          <w:sz w:val="28"/>
          <w:szCs w:val="28"/>
          <w:lang w:eastAsia="ru-RU"/>
          <w14:ligatures w14:val="none"/>
        </w:rPr>
        <w:t xml:space="preserve"> он изображен как стереотипный русский человек</w:t>
      </w:r>
      <w:r>
        <w:rPr>
          <w:rFonts w:ascii="Times New Roman" w:eastAsia="Times New Roman" w:hAnsi="Times New Roman" w:cs="Times New Roman"/>
          <w:color w:val="000000"/>
          <w:kern w:val="0"/>
          <w:sz w:val="28"/>
          <w:szCs w:val="28"/>
          <w:lang w:eastAsia="ru-RU"/>
          <w14:ligatures w14:val="none"/>
        </w:rPr>
        <w:t xml:space="preserve">: </w:t>
      </w:r>
      <w:r w:rsidRPr="005549C5">
        <w:rPr>
          <w:rFonts w:ascii="Times New Roman" w:eastAsia="Times New Roman" w:hAnsi="Times New Roman" w:cs="Times New Roman"/>
          <w:color w:val="000000"/>
          <w:kern w:val="0"/>
          <w:sz w:val="28"/>
          <w:szCs w:val="28"/>
          <w:lang w:eastAsia="ru-RU"/>
          <w14:ligatures w14:val="none"/>
        </w:rPr>
        <w:t xml:space="preserve">одет в белую рубашку и брюки, </w:t>
      </w:r>
      <w:r>
        <w:rPr>
          <w:rFonts w:ascii="Times New Roman" w:eastAsia="Times New Roman" w:hAnsi="Times New Roman" w:cs="Times New Roman"/>
          <w:color w:val="000000"/>
          <w:kern w:val="0"/>
          <w:sz w:val="28"/>
          <w:szCs w:val="28"/>
          <w:lang w:eastAsia="ru-RU"/>
          <w14:ligatures w14:val="none"/>
        </w:rPr>
        <w:t xml:space="preserve">черное пальто </w:t>
      </w:r>
      <w:r w:rsidRPr="005549C5">
        <w:rPr>
          <w:rFonts w:ascii="Times New Roman" w:eastAsia="Times New Roman" w:hAnsi="Times New Roman" w:cs="Times New Roman"/>
          <w:color w:val="000000"/>
          <w:kern w:val="0"/>
          <w:sz w:val="28"/>
          <w:szCs w:val="28"/>
          <w:lang w:eastAsia="ru-RU"/>
          <w14:ligatures w14:val="none"/>
        </w:rPr>
        <w:t>с белым мехом на плечах</w:t>
      </w:r>
      <w:r>
        <w:rPr>
          <w:rFonts w:ascii="Times New Roman" w:eastAsia="Times New Roman" w:hAnsi="Times New Roman" w:cs="Times New Roman"/>
          <w:color w:val="000000"/>
          <w:kern w:val="0"/>
          <w:sz w:val="28"/>
          <w:szCs w:val="28"/>
          <w:lang w:eastAsia="ru-RU"/>
          <w14:ligatures w14:val="none"/>
        </w:rPr>
        <w:t>,</w:t>
      </w:r>
      <w:r w:rsidRPr="005549C5">
        <w:rPr>
          <w:rFonts w:ascii="Times New Roman" w:eastAsia="Times New Roman" w:hAnsi="Times New Roman" w:cs="Times New Roman"/>
          <w:color w:val="000000"/>
          <w:kern w:val="0"/>
          <w:sz w:val="28"/>
          <w:szCs w:val="28"/>
          <w:lang w:eastAsia="ru-RU"/>
          <w14:ligatures w14:val="none"/>
        </w:rPr>
        <w:t xml:space="preserve"> длинны</w:t>
      </w:r>
      <w:r>
        <w:rPr>
          <w:rFonts w:ascii="Times New Roman" w:eastAsia="Times New Roman" w:hAnsi="Times New Roman" w:cs="Times New Roman"/>
          <w:color w:val="000000"/>
          <w:kern w:val="0"/>
          <w:sz w:val="28"/>
          <w:szCs w:val="28"/>
          <w:lang w:eastAsia="ru-RU"/>
          <w14:ligatures w14:val="none"/>
        </w:rPr>
        <w:t>е</w:t>
      </w:r>
      <w:r w:rsidRPr="005549C5">
        <w:rPr>
          <w:rFonts w:ascii="Times New Roman" w:eastAsia="Times New Roman" w:hAnsi="Times New Roman" w:cs="Times New Roman"/>
          <w:color w:val="000000"/>
          <w:kern w:val="0"/>
          <w:sz w:val="28"/>
          <w:szCs w:val="28"/>
          <w:lang w:eastAsia="ru-RU"/>
          <w14:ligatures w14:val="none"/>
        </w:rPr>
        <w:t xml:space="preserve"> красны</w:t>
      </w:r>
      <w:r>
        <w:rPr>
          <w:rFonts w:ascii="Times New Roman" w:eastAsia="Times New Roman" w:hAnsi="Times New Roman" w:cs="Times New Roman"/>
          <w:color w:val="000000"/>
          <w:kern w:val="0"/>
          <w:sz w:val="28"/>
          <w:szCs w:val="28"/>
          <w:lang w:eastAsia="ru-RU"/>
          <w14:ligatures w14:val="none"/>
        </w:rPr>
        <w:t xml:space="preserve">е </w:t>
      </w:r>
      <w:r w:rsidRPr="005549C5">
        <w:rPr>
          <w:rFonts w:ascii="Times New Roman" w:eastAsia="Times New Roman" w:hAnsi="Times New Roman" w:cs="Times New Roman"/>
          <w:color w:val="000000"/>
          <w:kern w:val="0"/>
          <w:sz w:val="28"/>
          <w:szCs w:val="28"/>
          <w:lang w:eastAsia="ru-RU"/>
          <w14:ligatures w14:val="none"/>
        </w:rPr>
        <w:t>сапог</w:t>
      </w:r>
      <w:r>
        <w:rPr>
          <w:rFonts w:ascii="Times New Roman" w:eastAsia="Times New Roman" w:hAnsi="Times New Roman" w:cs="Times New Roman"/>
          <w:color w:val="000000"/>
          <w:kern w:val="0"/>
          <w:sz w:val="28"/>
          <w:szCs w:val="28"/>
          <w:lang w:eastAsia="ru-RU"/>
          <w14:ligatures w14:val="none"/>
        </w:rPr>
        <w:t>и</w:t>
      </w:r>
      <w:r w:rsidRPr="005549C5">
        <w:rPr>
          <w:rFonts w:ascii="Times New Roman" w:eastAsia="Times New Roman" w:hAnsi="Times New Roman" w:cs="Times New Roman"/>
          <w:color w:val="000000"/>
          <w:kern w:val="0"/>
          <w:sz w:val="28"/>
          <w:szCs w:val="28"/>
          <w:lang w:eastAsia="ru-RU"/>
          <w14:ligatures w14:val="none"/>
        </w:rPr>
        <w:t xml:space="preserve"> на ногах. </w:t>
      </w:r>
      <w:r>
        <w:rPr>
          <w:rFonts w:ascii="Times New Roman" w:eastAsia="Times New Roman" w:hAnsi="Times New Roman" w:cs="Times New Roman"/>
          <w:color w:val="000000"/>
          <w:kern w:val="0"/>
          <w:sz w:val="28"/>
          <w:szCs w:val="28"/>
          <w:lang w:eastAsia="ru-RU"/>
          <w14:ligatures w14:val="none"/>
        </w:rPr>
        <w:t>Ну и к</w:t>
      </w:r>
      <w:r w:rsidRPr="005549C5">
        <w:rPr>
          <w:rFonts w:ascii="Times New Roman" w:eastAsia="Times New Roman" w:hAnsi="Times New Roman" w:cs="Times New Roman"/>
          <w:color w:val="000000"/>
          <w:kern w:val="0"/>
          <w:sz w:val="28"/>
          <w:szCs w:val="28"/>
          <w:lang w:eastAsia="ru-RU"/>
          <w14:ligatures w14:val="none"/>
        </w:rPr>
        <w:t xml:space="preserve">онечно же, </w:t>
      </w:r>
      <w:r>
        <w:rPr>
          <w:rFonts w:ascii="Times New Roman" w:eastAsia="Times New Roman" w:hAnsi="Times New Roman" w:cs="Times New Roman"/>
          <w:color w:val="000000"/>
          <w:kern w:val="0"/>
          <w:sz w:val="28"/>
          <w:szCs w:val="28"/>
          <w:lang w:eastAsia="ru-RU"/>
          <w14:ligatures w14:val="none"/>
        </w:rPr>
        <w:t xml:space="preserve">самая выделяющиеся часть его образа, ушанка. </w:t>
      </w:r>
      <w:r w:rsidRPr="005549C5">
        <w:rPr>
          <w:rFonts w:ascii="Times New Roman" w:eastAsia="Times New Roman" w:hAnsi="Times New Roman" w:cs="Times New Roman"/>
          <w:color w:val="000000"/>
          <w:kern w:val="0"/>
          <w:sz w:val="28"/>
          <w:szCs w:val="28"/>
          <w:lang w:eastAsia="ru-RU"/>
          <w14:ligatures w14:val="none"/>
        </w:rPr>
        <w:t xml:space="preserve">В названии его способности, которая представлена в </w:t>
      </w:r>
      <w:proofErr w:type="spellStart"/>
      <w:r w:rsidRPr="005549C5">
        <w:rPr>
          <w:rFonts w:ascii="Times New Roman" w:eastAsia="Times New Roman" w:hAnsi="Times New Roman" w:cs="Times New Roman"/>
          <w:color w:val="000000"/>
          <w:kern w:val="0"/>
          <w:sz w:val="28"/>
          <w:szCs w:val="28"/>
          <w:lang w:eastAsia="ru-RU"/>
          <w14:ligatures w14:val="none"/>
        </w:rPr>
        <w:t>манге</w:t>
      </w:r>
      <w:proofErr w:type="spellEnd"/>
      <w:r w:rsidRPr="005549C5">
        <w:rPr>
          <w:rFonts w:ascii="Times New Roman" w:eastAsia="Times New Roman" w:hAnsi="Times New Roman" w:cs="Times New Roman"/>
          <w:color w:val="000000"/>
          <w:kern w:val="0"/>
          <w:sz w:val="28"/>
          <w:szCs w:val="28"/>
          <w:lang w:eastAsia="ru-RU"/>
          <w14:ligatures w14:val="none"/>
        </w:rPr>
        <w:t xml:space="preserve">, без труда угадывается роман "Преступление и наказание", написанный им ранее. </w:t>
      </w:r>
      <w:r>
        <w:rPr>
          <w:rFonts w:ascii="Times New Roman" w:eastAsia="Times New Roman" w:hAnsi="Times New Roman" w:cs="Times New Roman"/>
          <w:color w:val="000000"/>
          <w:kern w:val="0"/>
          <w:sz w:val="28"/>
          <w:szCs w:val="28"/>
          <w:lang w:eastAsia="ru-RU"/>
          <w14:ligatures w14:val="none"/>
        </w:rPr>
        <w:t xml:space="preserve">Персонаж </w:t>
      </w:r>
      <w:r w:rsidRPr="005549C5">
        <w:rPr>
          <w:rFonts w:ascii="Times New Roman" w:eastAsia="Times New Roman" w:hAnsi="Times New Roman" w:cs="Times New Roman"/>
          <w:color w:val="000000"/>
          <w:kern w:val="0"/>
          <w:sz w:val="28"/>
          <w:szCs w:val="28"/>
          <w:lang w:eastAsia="ru-RU"/>
          <w14:ligatures w14:val="none"/>
        </w:rPr>
        <w:t xml:space="preserve">считает, что его сила заключается в вере в Бога, и поэтому он хочет избавить мир от неверующих. Его девиз - "пусть рука Божья ведет </w:t>
      </w:r>
      <w:r w:rsidRPr="005549C5">
        <w:rPr>
          <w:rFonts w:ascii="Times New Roman" w:eastAsia="Times New Roman" w:hAnsi="Times New Roman" w:cs="Times New Roman"/>
          <w:color w:val="000000"/>
          <w:kern w:val="0"/>
          <w:sz w:val="28"/>
          <w:szCs w:val="28"/>
          <w:lang w:eastAsia="ru-RU"/>
          <w14:ligatures w14:val="none"/>
        </w:rPr>
        <w:lastRenderedPageBreak/>
        <w:t xml:space="preserve">тебя". Стоит отметить, что Достоевский всегда был примером для подражания японским писателям, поэтому в </w:t>
      </w:r>
      <w:proofErr w:type="spellStart"/>
      <w:r w:rsidRPr="005549C5">
        <w:rPr>
          <w:rFonts w:ascii="Times New Roman" w:eastAsia="Times New Roman" w:hAnsi="Times New Roman" w:cs="Times New Roman"/>
          <w:color w:val="000000"/>
          <w:kern w:val="0"/>
          <w:sz w:val="28"/>
          <w:szCs w:val="28"/>
          <w:lang w:eastAsia="ru-RU"/>
          <w14:ligatures w14:val="none"/>
        </w:rPr>
        <w:t>манге</w:t>
      </w:r>
      <w:proofErr w:type="spellEnd"/>
      <w:r w:rsidRPr="005549C5">
        <w:rPr>
          <w:rFonts w:ascii="Times New Roman" w:eastAsia="Times New Roman" w:hAnsi="Times New Roman" w:cs="Times New Roman"/>
          <w:color w:val="000000"/>
          <w:kern w:val="0"/>
          <w:sz w:val="28"/>
          <w:szCs w:val="28"/>
          <w:lang w:eastAsia="ru-RU"/>
          <w14:ligatures w14:val="none"/>
        </w:rPr>
        <w:t xml:space="preserve"> он изображен умны</w:t>
      </w:r>
      <w:r w:rsidR="00C3433F">
        <w:rPr>
          <w:rFonts w:ascii="Times New Roman" w:eastAsia="Times New Roman" w:hAnsi="Times New Roman" w:cs="Times New Roman"/>
          <w:color w:val="000000"/>
          <w:kern w:val="0"/>
          <w:sz w:val="28"/>
          <w:szCs w:val="28"/>
          <w:lang w:eastAsia="ru-RU"/>
          <w14:ligatures w14:val="none"/>
        </w:rPr>
        <w:t>м</w:t>
      </w:r>
      <w:r w:rsidRPr="005549C5">
        <w:rPr>
          <w:rFonts w:ascii="Times New Roman" w:eastAsia="Times New Roman" w:hAnsi="Times New Roman" w:cs="Times New Roman"/>
          <w:color w:val="000000"/>
          <w:kern w:val="0"/>
          <w:sz w:val="28"/>
          <w:szCs w:val="28"/>
          <w:lang w:eastAsia="ru-RU"/>
          <w14:ligatures w14:val="none"/>
        </w:rPr>
        <w:t xml:space="preserve"> и уверенны</w:t>
      </w:r>
      <w:r w:rsidR="00C3433F">
        <w:rPr>
          <w:rFonts w:ascii="Times New Roman" w:eastAsia="Times New Roman" w:hAnsi="Times New Roman" w:cs="Times New Roman"/>
          <w:color w:val="000000"/>
          <w:kern w:val="0"/>
          <w:sz w:val="28"/>
          <w:szCs w:val="28"/>
          <w:lang w:eastAsia="ru-RU"/>
          <w14:ligatures w14:val="none"/>
        </w:rPr>
        <w:t>м</w:t>
      </w:r>
      <w:r w:rsidRPr="005549C5">
        <w:rPr>
          <w:rFonts w:ascii="Times New Roman" w:eastAsia="Times New Roman" w:hAnsi="Times New Roman" w:cs="Times New Roman"/>
          <w:color w:val="000000"/>
          <w:kern w:val="0"/>
          <w:sz w:val="28"/>
          <w:szCs w:val="28"/>
          <w:lang w:eastAsia="ru-RU"/>
          <w14:ligatures w14:val="none"/>
        </w:rPr>
        <w:t xml:space="preserve"> в себе человек</w:t>
      </w:r>
      <w:r w:rsidR="00C3433F">
        <w:rPr>
          <w:rFonts w:ascii="Times New Roman" w:eastAsia="Times New Roman" w:hAnsi="Times New Roman" w:cs="Times New Roman"/>
          <w:color w:val="000000"/>
          <w:kern w:val="0"/>
          <w:sz w:val="28"/>
          <w:szCs w:val="28"/>
          <w:lang w:eastAsia="ru-RU"/>
          <w14:ligatures w14:val="none"/>
        </w:rPr>
        <w:t>ом</w:t>
      </w:r>
      <w:r w:rsidRPr="005549C5">
        <w:rPr>
          <w:rFonts w:ascii="Times New Roman" w:eastAsia="Times New Roman" w:hAnsi="Times New Roman" w:cs="Times New Roman"/>
          <w:color w:val="000000"/>
          <w:kern w:val="0"/>
          <w:sz w:val="28"/>
          <w:szCs w:val="28"/>
          <w:lang w:eastAsia="ru-RU"/>
          <w14:ligatures w14:val="none"/>
        </w:rPr>
        <w:t>, а также ему отведена роль главного антагониста. Кроме того, важно отметить, что Достоевский является одним из самых известных русских писателей, чьи произведения были переведены на многие языки мира и до сих пор остаются популярными.</w:t>
      </w:r>
    </w:p>
    <w:p w14:paraId="61D707FC" w14:textId="0F5A487C" w:rsidR="005549C5" w:rsidRPr="005549C5" w:rsidRDefault="00C3433F" w:rsidP="005549C5">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Как упоминалось ранее, все герои произведения «Проза бродячих псов» имеют свои способности. Сила Федора сложна, так как суть его способности все еще не названа авторами напрямую. Есть лишь намеки, что сила позволяет ему избавиться от кого-то одним касанием.</w:t>
      </w:r>
      <w:r w:rsidR="005549C5" w:rsidRPr="005549C5">
        <w:rPr>
          <w:rFonts w:ascii="Times New Roman" w:eastAsia="Times New Roman" w:hAnsi="Times New Roman" w:cs="Times New Roman"/>
          <w:color w:val="000000"/>
          <w:kern w:val="0"/>
          <w:sz w:val="28"/>
          <w:szCs w:val="28"/>
          <w:lang w:eastAsia="ru-RU"/>
          <w14:ligatures w14:val="none"/>
        </w:rPr>
        <w:t xml:space="preserve"> </w:t>
      </w:r>
      <w:r w:rsidR="00E424DD" w:rsidRPr="00E424DD">
        <w:rPr>
          <w:rFonts w:ascii="Times New Roman" w:hAnsi="Times New Roman" w:cs="Times New Roman"/>
          <w:color w:val="000000"/>
          <w:sz w:val="28"/>
          <w:szCs w:val="28"/>
          <w:shd w:val="clear" w:color="auto" w:fill="FFFFFF"/>
        </w:rPr>
        <w:t xml:space="preserve">Интересная черта в портрете </w:t>
      </w:r>
      <w:r w:rsidR="00E424DD">
        <w:rPr>
          <w:rFonts w:ascii="Times New Roman" w:hAnsi="Times New Roman" w:cs="Times New Roman"/>
          <w:color w:val="000000"/>
          <w:sz w:val="28"/>
          <w:szCs w:val="28"/>
          <w:shd w:val="clear" w:color="auto" w:fill="FFFFFF"/>
        </w:rPr>
        <w:t xml:space="preserve">персонажа </w:t>
      </w:r>
      <w:r w:rsidR="00E424DD" w:rsidRPr="00E424DD">
        <w:rPr>
          <w:rFonts w:ascii="Times New Roman" w:hAnsi="Times New Roman" w:cs="Times New Roman"/>
          <w:color w:val="000000"/>
          <w:sz w:val="28"/>
          <w:szCs w:val="28"/>
          <w:shd w:val="clear" w:color="auto" w:fill="FFFFFF"/>
        </w:rPr>
        <w:t xml:space="preserve">Достоевского, написанного Кафкой: «Имеет привычку грызть ногти и кожу на пальцах, из-за чего они часто кровоточат». Вспоминая реальную биографию, можно понять, что ничего подобного не происходило с реальным автором. Руки у Федора Михайловича Достоевского всегда были ухоженные. Так как нельзя найти ответа, посмотрев на жизнь настоящего писателя, можно углубиться в его творчество. Именно укушенный, нарывающий палец в творчестве классика - одна из ярких деталей. В произведении «Преступление и наказание» старуха кусает за палец Лизавету: «Нарывал, чуть не отрезали». Раскольников после убийства чувствует и ведет себя так, как будто у него «нарывает палец». В «Бесах» Кириллов кусает за палец своего духовного отца Петра </w:t>
      </w:r>
      <w:proofErr w:type="spellStart"/>
      <w:r w:rsidR="00E424DD" w:rsidRPr="00E424DD">
        <w:rPr>
          <w:rFonts w:ascii="Times New Roman" w:hAnsi="Times New Roman" w:cs="Times New Roman"/>
          <w:color w:val="000000"/>
          <w:sz w:val="28"/>
          <w:szCs w:val="28"/>
          <w:shd w:val="clear" w:color="auto" w:fill="FFFFFF"/>
        </w:rPr>
        <w:t>Верховенского</w:t>
      </w:r>
      <w:proofErr w:type="spellEnd"/>
      <w:r w:rsidR="00E424DD" w:rsidRPr="00E424DD">
        <w:rPr>
          <w:rFonts w:ascii="Times New Roman" w:hAnsi="Times New Roman" w:cs="Times New Roman"/>
          <w:color w:val="000000"/>
          <w:sz w:val="28"/>
          <w:szCs w:val="28"/>
          <w:shd w:val="clear" w:color="auto" w:fill="FFFFFF"/>
        </w:rPr>
        <w:t xml:space="preserve">. И, наконец, известный литературоведческий труд: «Дело об укушенном пальце: казус Достоевского» </w:t>
      </w:r>
      <w:proofErr w:type="spellStart"/>
      <w:r w:rsidR="00E424DD" w:rsidRPr="00E424DD">
        <w:rPr>
          <w:rFonts w:ascii="Times New Roman" w:hAnsi="Times New Roman" w:cs="Times New Roman"/>
          <w:color w:val="000000"/>
          <w:sz w:val="28"/>
          <w:szCs w:val="28"/>
          <w:shd w:val="clear" w:color="auto" w:fill="FFFFFF"/>
        </w:rPr>
        <w:t>В.Мерлина</w:t>
      </w:r>
      <w:proofErr w:type="spellEnd"/>
      <w:r w:rsidR="00E424DD" w:rsidRPr="00E424DD">
        <w:rPr>
          <w:rFonts w:ascii="Times New Roman" w:hAnsi="Times New Roman" w:cs="Times New Roman"/>
          <w:color w:val="000000"/>
          <w:sz w:val="28"/>
          <w:szCs w:val="28"/>
          <w:shd w:val="clear" w:color="auto" w:fill="FFFFFF"/>
        </w:rPr>
        <w:t>.</w:t>
      </w:r>
    </w:p>
    <w:p w14:paraId="115A4A55" w14:textId="0E2E60DB" w:rsidR="005549C5" w:rsidRPr="005549C5" w:rsidRDefault="005549C5" w:rsidP="005549C5">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5549C5">
        <w:rPr>
          <w:rFonts w:ascii="Times New Roman" w:eastAsia="Times New Roman" w:hAnsi="Times New Roman" w:cs="Times New Roman"/>
          <w:color w:val="000000"/>
          <w:kern w:val="0"/>
          <w:sz w:val="28"/>
          <w:szCs w:val="28"/>
          <w:lang w:eastAsia="ru-RU"/>
          <w14:ligatures w14:val="none"/>
        </w:rPr>
        <w:t xml:space="preserve">НИКОЛАЙ ГОГОЛЬ. </w:t>
      </w:r>
      <w:r w:rsidR="00C3433F">
        <w:rPr>
          <w:rFonts w:ascii="Times New Roman" w:eastAsia="Times New Roman" w:hAnsi="Times New Roman" w:cs="Times New Roman"/>
          <w:color w:val="000000"/>
          <w:kern w:val="0"/>
          <w:sz w:val="28"/>
          <w:szCs w:val="28"/>
          <w:lang w:eastAsia="ru-RU"/>
          <w14:ligatures w14:val="none"/>
        </w:rPr>
        <w:t xml:space="preserve">Николай </w:t>
      </w:r>
      <w:r w:rsidRPr="005549C5">
        <w:rPr>
          <w:rFonts w:ascii="Times New Roman" w:eastAsia="Times New Roman" w:hAnsi="Times New Roman" w:cs="Times New Roman"/>
          <w:color w:val="000000"/>
          <w:kern w:val="0"/>
          <w:sz w:val="28"/>
          <w:szCs w:val="28"/>
          <w:lang w:eastAsia="ru-RU"/>
          <w14:ligatures w14:val="none"/>
        </w:rPr>
        <w:t>Гоголь представлен</w:t>
      </w:r>
      <w:r w:rsidR="00C3433F">
        <w:rPr>
          <w:rFonts w:ascii="Times New Roman" w:eastAsia="Times New Roman" w:hAnsi="Times New Roman" w:cs="Times New Roman"/>
          <w:color w:val="000000"/>
          <w:kern w:val="0"/>
          <w:sz w:val="28"/>
          <w:szCs w:val="28"/>
          <w:lang w:eastAsia="ru-RU"/>
          <w14:ligatures w14:val="none"/>
        </w:rPr>
        <w:t xml:space="preserve"> в </w:t>
      </w:r>
      <w:proofErr w:type="spellStart"/>
      <w:r w:rsidR="00C3433F">
        <w:rPr>
          <w:rFonts w:ascii="Times New Roman" w:eastAsia="Times New Roman" w:hAnsi="Times New Roman" w:cs="Times New Roman"/>
          <w:color w:val="000000"/>
          <w:kern w:val="0"/>
          <w:sz w:val="28"/>
          <w:szCs w:val="28"/>
          <w:lang w:eastAsia="ru-RU"/>
          <w14:ligatures w14:val="none"/>
        </w:rPr>
        <w:t>манге</w:t>
      </w:r>
      <w:proofErr w:type="spellEnd"/>
      <w:r w:rsidRPr="005549C5">
        <w:rPr>
          <w:rFonts w:ascii="Times New Roman" w:eastAsia="Times New Roman" w:hAnsi="Times New Roman" w:cs="Times New Roman"/>
          <w:color w:val="000000"/>
          <w:kern w:val="0"/>
          <w:sz w:val="28"/>
          <w:szCs w:val="28"/>
          <w:lang w:eastAsia="ru-RU"/>
          <w14:ligatures w14:val="none"/>
        </w:rPr>
        <w:t xml:space="preserve">, как достаточно весёлый человек, который очень любит задавать вопросы и, не дожидаясь ответа, сразу отвечать на них. </w:t>
      </w:r>
      <w:r w:rsidR="00C3433F">
        <w:rPr>
          <w:rFonts w:ascii="Times New Roman" w:eastAsia="Times New Roman" w:hAnsi="Times New Roman" w:cs="Times New Roman"/>
          <w:color w:val="000000"/>
          <w:kern w:val="0"/>
          <w:sz w:val="28"/>
          <w:szCs w:val="28"/>
          <w:lang w:eastAsia="ru-RU"/>
          <w14:ligatures w14:val="none"/>
        </w:rPr>
        <w:t xml:space="preserve">Зачастую </w:t>
      </w:r>
      <w:r w:rsidRPr="005549C5">
        <w:rPr>
          <w:rFonts w:ascii="Times New Roman" w:eastAsia="Times New Roman" w:hAnsi="Times New Roman" w:cs="Times New Roman"/>
          <w:color w:val="000000"/>
          <w:kern w:val="0"/>
          <w:sz w:val="28"/>
          <w:szCs w:val="28"/>
          <w:lang w:eastAsia="ru-RU"/>
          <w14:ligatures w14:val="none"/>
        </w:rPr>
        <w:t>становится безумным из-за ответов на собственные вопросы.</w:t>
      </w:r>
      <w:r w:rsidR="00C3433F">
        <w:rPr>
          <w:rFonts w:ascii="Times New Roman" w:eastAsia="Times New Roman" w:hAnsi="Times New Roman" w:cs="Times New Roman"/>
          <w:color w:val="000000"/>
          <w:kern w:val="0"/>
          <w:sz w:val="28"/>
          <w:szCs w:val="28"/>
          <w:lang w:eastAsia="ru-RU"/>
          <w14:ligatures w14:val="none"/>
        </w:rPr>
        <w:t xml:space="preserve"> </w:t>
      </w:r>
      <w:r w:rsidR="009F154D">
        <w:rPr>
          <w:rFonts w:ascii="Times New Roman" w:eastAsia="Times New Roman" w:hAnsi="Times New Roman" w:cs="Times New Roman"/>
          <w:color w:val="000000"/>
          <w:kern w:val="0"/>
          <w:sz w:val="28"/>
          <w:szCs w:val="28"/>
          <w:lang w:eastAsia="ru-RU"/>
          <w14:ligatures w14:val="none"/>
        </w:rPr>
        <w:t xml:space="preserve">Он обожает </w:t>
      </w:r>
      <w:r w:rsidRPr="005549C5">
        <w:rPr>
          <w:rFonts w:ascii="Times New Roman" w:eastAsia="Times New Roman" w:hAnsi="Times New Roman" w:cs="Times New Roman"/>
          <w:color w:val="000000"/>
          <w:kern w:val="0"/>
          <w:sz w:val="28"/>
          <w:szCs w:val="28"/>
          <w:lang w:eastAsia="ru-RU"/>
          <w14:ligatures w14:val="none"/>
        </w:rPr>
        <w:t>чувство абсолютной свободы, желает стать вольным, подобно птице. Эксцентричный характер персонажа, вероятн</w:t>
      </w:r>
      <w:r w:rsidR="009F154D">
        <w:rPr>
          <w:rFonts w:ascii="Times New Roman" w:eastAsia="Times New Roman" w:hAnsi="Times New Roman" w:cs="Times New Roman"/>
          <w:color w:val="000000"/>
          <w:kern w:val="0"/>
          <w:sz w:val="28"/>
          <w:szCs w:val="28"/>
          <w:lang w:eastAsia="ru-RU"/>
          <w14:ligatures w14:val="none"/>
        </w:rPr>
        <w:t>ее всего</w:t>
      </w:r>
      <w:r w:rsidRPr="005549C5">
        <w:rPr>
          <w:rFonts w:ascii="Times New Roman" w:eastAsia="Times New Roman" w:hAnsi="Times New Roman" w:cs="Times New Roman"/>
          <w:color w:val="000000"/>
          <w:kern w:val="0"/>
          <w:sz w:val="28"/>
          <w:szCs w:val="28"/>
          <w:lang w:eastAsia="ru-RU"/>
          <w14:ligatures w14:val="none"/>
        </w:rPr>
        <w:t xml:space="preserve">, связан с реальной репутацией Николая Гоголя как драматурга и сатирика. Французский критик Эжен-Мельхиор де </w:t>
      </w:r>
      <w:proofErr w:type="spellStart"/>
      <w:r w:rsidRPr="005549C5">
        <w:rPr>
          <w:rFonts w:ascii="Times New Roman" w:eastAsia="Times New Roman" w:hAnsi="Times New Roman" w:cs="Times New Roman"/>
          <w:color w:val="000000"/>
          <w:kern w:val="0"/>
          <w:sz w:val="28"/>
          <w:szCs w:val="28"/>
          <w:lang w:eastAsia="ru-RU"/>
          <w14:ligatures w14:val="none"/>
        </w:rPr>
        <w:t>Вогюэ</w:t>
      </w:r>
      <w:proofErr w:type="spellEnd"/>
      <w:r w:rsidRPr="005549C5">
        <w:rPr>
          <w:rFonts w:ascii="Times New Roman" w:eastAsia="Times New Roman" w:hAnsi="Times New Roman" w:cs="Times New Roman"/>
          <w:color w:val="000000"/>
          <w:kern w:val="0"/>
          <w:sz w:val="28"/>
          <w:szCs w:val="28"/>
          <w:lang w:eastAsia="ru-RU"/>
          <w14:ligatures w14:val="none"/>
        </w:rPr>
        <w:t xml:space="preserve"> </w:t>
      </w:r>
      <w:r w:rsidRPr="005549C5">
        <w:rPr>
          <w:rFonts w:ascii="Times New Roman" w:eastAsia="Times New Roman" w:hAnsi="Times New Roman" w:cs="Times New Roman"/>
          <w:color w:val="000000"/>
          <w:kern w:val="0"/>
          <w:sz w:val="28"/>
          <w:szCs w:val="28"/>
          <w:lang w:eastAsia="ru-RU"/>
          <w14:ligatures w14:val="none"/>
        </w:rPr>
        <w:lastRenderedPageBreak/>
        <w:t>однажды сказал: «Мы все вышли из «Шинели» Гоголя».</w:t>
      </w:r>
      <w:r w:rsidR="009F154D">
        <w:rPr>
          <w:rFonts w:ascii="Times New Roman" w:eastAsia="Times New Roman" w:hAnsi="Times New Roman" w:cs="Times New Roman"/>
          <w:color w:val="000000"/>
          <w:kern w:val="0"/>
          <w:sz w:val="28"/>
          <w:szCs w:val="28"/>
          <w:lang w:eastAsia="ru-RU"/>
          <w14:ligatures w14:val="none"/>
        </w:rPr>
        <w:t xml:space="preserve"> Эта фраза связана с силами героя</w:t>
      </w:r>
      <w:r w:rsidRPr="005549C5">
        <w:rPr>
          <w:rFonts w:ascii="Times New Roman" w:eastAsia="Times New Roman" w:hAnsi="Times New Roman" w:cs="Times New Roman"/>
          <w:color w:val="000000"/>
          <w:kern w:val="0"/>
          <w:sz w:val="28"/>
          <w:szCs w:val="28"/>
          <w:lang w:eastAsia="ru-RU"/>
          <w14:ligatures w14:val="none"/>
        </w:rPr>
        <w:t xml:space="preserve">: свою шинель он может использовать </w:t>
      </w:r>
      <w:r w:rsidR="009F154D">
        <w:rPr>
          <w:rFonts w:ascii="Times New Roman" w:eastAsia="Times New Roman" w:hAnsi="Times New Roman" w:cs="Times New Roman"/>
          <w:color w:val="000000"/>
          <w:kern w:val="0"/>
          <w:sz w:val="28"/>
          <w:szCs w:val="28"/>
          <w:lang w:eastAsia="ru-RU"/>
          <w14:ligatures w14:val="none"/>
        </w:rPr>
        <w:t>в качестве</w:t>
      </w:r>
      <w:r w:rsidRPr="005549C5">
        <w:rPr>
          <w:rFonts w:ascii="Times New Roman" w:eastAsia="Times New Roman" w:hAnsi="Times New Roman" w:cs="Times New Roman"/>
          <w:color w:val="000000"/>
          <w:kern w:val="0"/>
          <w:sz w:val="28"/>
          <w:szCs w:val="28"/>
          <w:lang w:eastAsia="ru-RU"/>
          <w14:ligatures w14:val="none"/>
        </w:rPr>
        <w:t xml:space="preserve"> портал</w:t>
      </w:r>
      <w:r w:rsidR="009F154D">
        <w:rPr>
          <w:rFonts w:ascii="Times New Roman" w:eastAsia="Times New Roman" w:hAnsi="Times New Roman" w:cs="Times New Roman"/>
          <w:color w:val="000000"/>
          <w:kern w:val="0"/>
          <w:sz w:val="28"/>
          <w:szCs w:val="28"/>
          <w:lang w:eastAsia="ru-RU"/>
          <w14:ligatures w14:val="none"/>
        </w:rPr>
        <w:t>а</w:t>
      </w:r>
      <w:r w:rsidRPr="005549C5">
        <w:rPr>
          <w:rFonts w:ascii="Times New Roman" w:eastAsia="Times New Roman" w:hAnsi="Times New Roman" w:cs="Times New Roman"/>
          <w:color w:val="000000"/>
          <w:kern w:val="0"/>
          <w:sz w:val="28"/>
          <w:szCs w:val="28"/>
          <w:lang w:eastAsia="ru-RU"/>
          <w14:ligatures w14:val="none"/>
        </w:rPr>
        <w:t>, перемещая людей и вещи на расстояние до 30 метров.</w:t>
      </w:r>
    </w:p>
    <w:p w14:paraId="42B82E7C" w14:textId="1C3645B3" w:rsidR="005549C5" w:rsidRDefault="005549C5" w:rsidP="005549C5">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r w:rsidRPr="005549C5">
        <w:rPr>
          <w:rFonts w:ascii="Times New Roman" w:eastAsia="Times New Roman" w:hAnsi="Times New Roman" w:cs="Times New Roman"/>
          <w:color w:val="000000"/>
          <w:kern w:val="0"/>
          <w:sz w:val="28"/>
          <w:szCs w:val="28"/>
          <w:lang w:eastAsia="ru-RU"/>
          <w14:ligatures w14:val="none"/>
        </w:rPr>
        <w:t>АЛЕКСАНДР ПУШКИН</w:t>
      </w:r>
      <w:r w:rsidR="00BE2724">
        <w:rPr>
          <w:rFonts w:ascii="Times New Roman" w:eastAsia="Times New Roman" w:hAnsi="Times New Roman" w:cs="Times New Roman"/>
          <w:color w:val="000000"/>
          <w:kern w:val="0"/>
          <w:sz w:val="28"/>
          <w:szCs w:val="28"/>
          <w:lang w:eastAsia="ru-RU"/>
          <w14:ligatures w14:val="none"/>
        </w:rPr>
        <w:t xml:space="preserve">. </w:t>
      </w:r>
      <w:r w:rsidR="009F154D">
        <w:rPr>
          <w:rFonts w:ascii="Times New Roman" w:eastAsia="Times New Roman" w:hAnsi="Times New Roman" w:cs="Times New Roman"/>
          <w:color w:val="000000"/>
          <w:kern w:val="0"/>
          <w:sz w:val="28"/>
          <w:szCs w:val="28"/>
          <w:lang w:eastAsia="ru-RU"/>
          <w14:ligatures w14:val="none"/>
        </w:rPr>
        <w:t xml:space="preserve">Александр Сергеевич </w:t>
      </w:r>
      <w:r w:rsidRPr="005549C5">
        <w:rPr>
          <w:rFonts w:ascii="Times New Roman" w:eastAsia="Times New Roman" w:hAnsi="Times New Roman" w:cs="Times New Roman"/>
          <w:color w:val="000000"/>
          <w:kern w:val="0"/>
          <w:sz w:val="28"/>
          <w:szCs w:val="28"/>
          <w:lang w:eastAsia="ru-RU"/>
          <w14:ligatures w14:val="none"/>
        </w:rPr>
        <w:t xml:space="preserve">Пушкин </w:t>
      </w:r>
      <w:r w:rsidR="009F154D">
        <w:rPr>
          <w:rFonts w:ascii="Times New Roman" w:eastAsia="Times New Roman" w:hAnsi="Times New Roman" w:cs="Times New Roman"/>
          <w:color w:val="000000"/>
          <w:kern w:val="0"/>
          <w:sz w:val="28"/>
          <w:szCs w:val="28"/>
          <w:lang w:eastAsia="ru-RU"/>
          <w14:ligatures w14:val="none"/>
        </w:rPr>
        <w:t>является не</w:t>
      </w:r>
      <w:r w:rsidRPr="005549C5">
        <w:rPr>
          <w:rFonts w:ascii="Times New Roman" w:eastAsia="Times New Roman" w:hAnsi="Times New Roman" w:cs="Times New Roman"/>
          <w:color w:val="000000"/>
          <w:kern w:val="0"/>
          <w:sz w:val="28"/>
          <w:szCs w:val="28"/>
          <w:lang w:eastAsia="ru-RU"/>
          <w14:ligatures w14:val="none"/>
        </w:rPr>
        <w:t>однозначн</w:t>
      </w:r>
      <w:r w:rsidR="009F154D">
        <w:rPr>
          <w:rFonts w:ascii="Times New Roman" w:eastAsia="Times New Roman" w:hAnsi="Times New Roman" w:cs="Times New Roman"/>
          <w:color w:val="000000"/>
          <w:kern w:val="0"/>
          <w:sz w:val="28"/>
          <w:szCs w:val="28"/>
          <w:lang w:eastAsia="ru-RU"/>
          <w14:ligatures w14:val="none"/>
        </w:rPr>
        <w:t>ой</w:t>
      </w:r>
      <w:r w:rsidRPr="005549C5">
        <w:rPr>
          <w:rFonts w:ascii="Times New Roman" w:eastAsia="Times New Roman" w:hAnsi="Times New Roman" w:cs="Times New Roman"/>
          <w:color w:val="000000"/>
          <w:kern w:val="0"/>
          <w:sz w:val="28"/>
          <w:szCs w:val="28"/>
          <w:lang w:eastAsia="ru-RU"/>
          <w14:ligatures w14:val="none"/>
        </w:rPr>
        <w:t xml:space="preserve"> фигур</w:t>
      </w:r>
      <w:r w:rsidR="009F154D">
        <w:rPr>
          <w:rFonts w:ascii="Times New Roman" w:eastAsia="Times New Roman" w:hAnsi="Times New Roman" w:cs="Times New Roman"/>
          <w:color w:val="000000"/>
          <w:kern w:val="0"/>
          <w:sz w:val="28"/>
          <w:szCs w:val="28"/>
          <w:lang w:eastAsia="ru-RU"/>
          <w14:ligatures w14:val="none"/>
        </w:rPr>
        <w:t>ой</w:t>
      </w:r>
      <w:r w:rsidRPr="005549C5">
        <w:rPr>
          <w:rFonts w:ascii="Times New Roman" w:eastAsia="Times New Roman" w:hAnsi="Times New Roman" w:cs="Times New Roman"/>
          <w:color w:val="000000"/>
          <w:kern w:val="0"/>
          <w:sz w:val="28"/>
          <w:szCs w:val="28"/>
          <w:lang w:eastAsia="ru-RU"/>
          <w14:ligatures w14:val="none"/>
        </w:rPr>
        <w:t>, с непростым характером</w:t>
      </w:r>
      <w:r w:rsidR="009F154D">
        <w:rPr>
          <w:rFonts w:ascii="Times New Roman" w:eastAsia="Times New Roman" w:hAnsi="Times New Roman" w:cs="Times New Roman"/>
          <w:color w:val="000000"/>
          <w:kern w:val="0"/>
          <w:sz w:val="28"/>
          <w:szCs w:val="28"/>
          <w:lang w:eastAsia="ru-RU"/>
          <w14:ligatures w14:val="none"/>
        </w:rPr>
        <w:t xml:space="preserve">. Почему же </w:t>
      </w:r>
      <w:r w:rsidRPr="005549C5">
        <w:rPr>
          <w:rFonts w:ascii="Times New Roman" w:eastAsia="Times New Roman" w:hAnsi="Times New Roman" w:cs="Times New Roman"/>
          <w:color w:val="000000"/>
          <w:kern w:val="0"/>
          <w:sz w:val="28"/>
          <w:szCs w:val="28"/>
          <w:lang w:eastAsia="ru-RU"/>
          <w14:ligatures w14:val="none"/>
        </w:rPr>
        <w:t>такой важный</w:t>
      </w:r>
      <w:r w:rsidR="00F66740">
        <w:rPr>
          <w:rFonts w:ascii="Times New Roman" w:eastAsia="Times New Roman" w:hAnsi="Times New Roman" w:cs="Times New Roman"/>
          <w:color w:val="000000"/>
          <w:kern w:val="0"/>
          <w:sz w:val="28"/>
          <w:szCs w:val="28"/>
          <w:lang w:eastAsia="ru-RU"/>
          <w14:ligatures w14:val="none"/>
        </w:rPr>
        <w:t xml:space="preserve"> поэт </w:t>
      </w:r>
      <w:r w:rsidRPr="005549C5">
        <w:rPr>
          <w:rFonts w:ascii="Times New Roman" w:eastAsia="Times New Roman" w:hAnsi="Times New Roman" w:cs="Times New Roman"/>
          <w:color w:val="000000"/>
          <w:kern w:val="0"/>
          <w:sz w:val="28"/>
          <w:szCs w:val="28"/>
          <w:lang w:eastAsia="ru-RU"/>
          <w14:ligatures w14:val="none"/>
        </w:rPr>
        <w:t>России представлен Кафкой абсолютно проходн</w:t>
      </w:r>
      <w:r w:rsidR="009F154D">
        <w:rPr>
          <w:rFonts w:ascii="Times New Roman" w:eastAsia="Times New Roman" w:hAnsi="Times New Roman" w:cs="Times New Roman"/>
          <w:color w:val="000000"/>
          <w:kern w:val="0"/>
          <w:sz w:val="28"/>
          <w:szCs w:val="28"/>
          <w:lang w:eastAsia="ru-RU"/>
          <w14:ligatures w14:val="none"/>
        </w:rPr>
        <w:t>ым</w:t>
      </w:r>
      <w:r w:rsidRPr="005549C5">
        <w:rPr>
          <w:rFonts w:ascii="Times New Roman" w:eastAsia="Times New Roman" w:hAnsi="Times New Roman" w:cs="Times New Roman"/>
          <w:color w:val="000000"/>
          <w:kern w:val="0"/>
          <w:sz w:val="28"/>
          <w:szCs w:val="28"/>
          <w:lang w:eastAsia="ru-RU"/>
          <w14:ligatures w14:val="none"/>
        </w:rPr>
        <w:t xml:space="preserve"> и незначительны</w:t>
      </w:r>
      <w:r w:rsidR="009F154D">
        <w:rPr>
          <w:rFonts w:ascii="Times New Roman" w:eastAsia="Times New Roman" w:hAnsi="Times New Roman" w:cs="Times New Roman"/>
          <w:color w:val="000000"/>
          <w:kern w:val="0"/>
          <w:sz w:val="28"/>
          <w:szCs w:val="28"/>
          <w:lang w:eastAsia="ru-RU"/>
          <w14:ligatures w14:val="none"/>
        </w:rPr>
        <w:t>м</w:t>
      </w:r>
      <w:r w:rsidRPr="005549C5">
        <w:rPr>
          <w:rFonts w:ascii="Times New Roman" w:eastAsia="Times New Roman" w:hAnsi="Times New Roman" w:cs="Times New Roman"/>
          <w:color w:val="000000"/>
          <w:kern w:val="0"/>
          <w:sz w:val="28"/>
          <w:szCs w:val="28"/>
          <w:lang w:eastAsia="ru-RU"/>
          <w14:ligatures w14:val="none"/>
        </w:rPr>
        <w:t xml:space="preserve"> персонаж</w:t>
      </w:r>
      <w:r w:rsidR="009F154D">
        <w:rPr>
          <w:rFonts w:ascii="Times New Roman" w:eastAsia="Times New Roman" w:hAnsi="Times New Roman" w:cs="Times New Roman"/>
          <w:color w:val="000000"/>
          <w:kern w:val="0"/>
          <w:sz w:val="28"/>
          <w:szCs w:val="28"/>
          <w:lang w:eastAsia="ru-RU"/>
          <w14:ligatures w14:val="none"/>
        </w:rPr>
        <w:t>ем</w:t>
      </w:r>
      <w:r w:rsidRPr="005549C5">
        <w:rPr>
          <w:rFonts w:ascii="Times New Roman" w:eastAsia="Times New Roman" w:hAnsi="Times New Roman" w:cs="Times New Roman"/>
          <w:color w:val="000000"/>
          <w:kern w:val="0"/>
          <w:sz w:val="28"/>
          <w:szCs w:val="28"/>
          <w:lang w:eastAsia="ru-RU"/>
          <w14:ligatures w14:val="none"/>
        </w:rPr>
        <w:t xml:space="preserve">? </w:t>
      </w:r>
      <w:r w:rsidR="009F154D">
        <w:rPr>
          <w:rFonts w:ascii="Times New Roman" w:eastAsia="Times New Roman" w:hAnsi="Times New Roman" w:cs="Times New Roman"/>
          <w:color w:val="000000"/>
          <w:kern w:val="0"/>
          <w:sz w:val="28"/>
          <w:szCs w:val="28"/>
          <w:lang w:eastAsia="ru-RU"/>
          <w14:ligatures w14:val="none"/>
        </w:rPr>
        <w:t xml:space="preserve">Ответ заключается в том, что </w:t>
      </w:r>
      <w:r w:rsidRPr="005549C5">
        <w:rPr>
          <w:rFonts w:ascii="Times New Roman" w:eastAsia="Times New Roman" w:hAnsi="Times New Roman" w:cs="Times New Roman"/>
          <w:color w:val="000000"/>
          <w:kern w:val="0"/>
          <w:sz w:val="28"/>
          <w:szCs w:val="28"/>
          <w:lang w:eastAsia="ru-RU"/>
          <w14:ligatures w14:val="none"/>
        </w:rPr>
        <w:t>поэ</w:t>
      </w:r>
      <w:r w:rsidR="009F154D">
        <w:rPr>
          <w:rFonts w:ascii="Times New Roman" w:eastAsia="Times New Roman" w:hAnsi="Times New Roman" w:cs="Times New Roman"/>
          <w:color w:val="000000"/>
          <w:kern w:val="0"/>
          <w:sz w:val="28"/>
          <w:szCs w:val="28"/>
          <w:lang w:eastAsia="ru-RU"/>
          <w14:ligatures w14:val="none"/>
        </w:rPr>
        <w:t>зию нельзя перевести</w:t>
      </w:r>
      <w:r w:rsidRPr="005549C5">
        <w:rPr>
          <w:rFonts w:ascii="Times New Roman" w:eastAsia="Times New Roman" w:hAnsi="Times New Roman" w:cs="Times New Roman"/>
          <w:color w:val="000000"/>
          <w:kern w:val="0"/>
          <w:sz w:val="28"/>
          <w:szCs w:val="28"/>
          <w:lang w:eastAsia="ru-RU"/>
          <w14:ligatures w14:val="none"/>
        </w:rPr>
        <w:t xml:space="preserve"> на другой язык.</w:t>
      </w:r>
      <w:r w:rsidR="009F154D">
        <w:rPr>
          <w:rFonts w:ascii="Times New Roman" w:eastAsia="Times New Roman" w:hAnsi="Times New Roman" w:cs="Times New Roman"/>
          <w:color w:val="000000"/>
          <w:kern w:val="0"/>
          <w:sz w:val="28"/>
          <w:szCs w:val="28"/>
          <w:lang w:eastAsia="ru-RU"/>
          <w14:ligatures w14:val="none"/>
        </w:rPr>
        <w:t xml:space="preserve"> Пушкин известен </w:t>
      </w:r>
      <w:r w:rsidRPr="005549C5">
        <w:rPr>
          <w:rFonts w:ascii="Times New Roman" w:eastAsia="Times New Roman" w:hAnsi="Times New Roman" w:cs="Times New Roman"/>
          <w:color w:val="000000"/>
          <w:kern w:val="0"/>
          <w:sz w:val="28"/>
          <w:szCs w:val="28"/>
          <w:lang w:eastAsia="ru-RU"/>
          <w14:ligatures w14:val="none"/>
        </w:rPr>
        <w:t xml:space="preserve">как поэт, и </w:t>
      </w:r>
      <w:r w:rsidR="00F66740">
        <w:rPr>
          <w:rFonts w:ascii="Times New Roman" w:eastAsia="Times New Roman" w:hAnsi="Times New Roman" w:cs="Times New Roman"/>
          <w:color w:val="000000"/>
          <w:kern w:val="0"/>
          <w:sz w:val="28"/>
          <w:szCs w:val="28"/>
          <w:lang w:eastAsia="ru-RU"/>
          <w14:ligatures w14:val="none"/>
        </w:rPr>
        <w:t xml:space="preserve">большинство его </w:t>
      </w:r>
      <w:r w:rsidRPr="005549C5">
        <w:rPr>
          <w:rFonts w:ascii="Times New Roman" w:eastAsia="Times New Roman" w:hAnsi="Times New Roman" w:cs="Times New Roman"/>
          <w:color w:val="000000"/>
          <w:kern w:val="0"/>
          <w:sz w:val="28"/>
          <w:szCs w:val="28"/>
          <w:lang w:eastAsia="ru-RU"/>
          <w14:ligatures w14:val="none"/>
        </w:rPr>
        <w:t>произведен</w:t>
      </w:r>
      <w:r w:rsidR="00F66740">
        <w:rPr>
          <w:rFonts w:ascii="Times New Roman" w:eastAsia="Times New Roman" w:hAnsi="Times New Roman" w:cs="Times New Roman"/>
          <w:color w:val="000000"/>
          <w:kern w:val="0"/>
          <w:sz w:val="28"/>
          <w:szCs w:val="28"/>
          <w:lang w:eastAsia="ru-RU"/>
          <w14:ligatures w14:val="none"/>
        </w:rPr>
        <w:t>ий</w:t>
      </w:r>
      <w:r w:rsidRPr="005549C5">
        <w:rPr>
          <w:rFonts w:ascii="Times New Roman" w:eastAsia="Times New Roman" w:hAnsi="Times New Roman" w:cs="Times New Roman"/>
          <w:color w:val="000000"/>
          <w:kern w:val="0"/>
          <w:sz w:val="28"/>
          <w:szCs w:val="28"/>
          <w:lang w:eastAsia="ru-RU"/>
          <w14:ligatures w14:val="none"/>
        </w:rPr>
        <w:t xml:space="preserve"> написаны стихами</w:t>
      </w:r>
      <w:r w:rsidR="00F66740">
        <w:rPr>
          <w:rFonts w:ascii="Times New Roman" w:eastAsia="Times New Roman" w:hAnsi="Times New Roman" w:cs="Times New Roman"/>
          <w:color w:val="000000"/>
          <w:kern w:val="0"/>
          <w:sz w:val="28"/>
          <w:szCs w:val="28"/>
          <w:lang w:eastAsia="ru-RU"/>
          <w14:ligatures w14:val="none"/>
        </w:rPr>
        <w:t>, а</w:t>
      </w:r>
      <w:r w:rsidRPr="005549C5">
        <w:rPr>
          <w:rFonts w:ascii="Times New Roman" w:eastAsia="Times New Roman" w:hAnsi="Times New Roman" w:cs="Times New Roman"/>
          <w:color w:val="000000"/>
          <w:kern w:val="0"/>
          <w:sz w:val="28"/>
          <w:szCs w:val="28"/>
          <w:lang w:eastAsia="ru-RU"/>
          <w14:ligatures w14:val="none"/>
        </w:rPr>
        <w:t xml:space="preserve"> поэзия полностью привязана к языку, на котором она создается.</w:t>
      </w:r>
      <w:r w:rsidR="00F66740">
        <w:rPr>
          <w:rFonts w:ascii="Times New Roman" w:eastAsia="Times New Roman" w:hAnsi="Times New Roman" w:cs="Times New Roman"/>
          <w:color w:val="000000"/>
          <w:kern w:val="0"/>
          <w:sz w:val="28"/>
          <w:szCs w:val="28"/>
          <w:lang w:eastAsia="ru-RU"/>
          <w14:ligatures w14:val="none"/>
        </w:rPr>
        <w:t xml:space="preserve"> При переводе теряется смысл, структура текста, важные черты произведения. По этой причине, в </w:t>
      </w:r>
      <w:r w:rsidRPr="005549C5">
        <w:rPr>
          <w:rFonts w:ascii="Times New Roman" w:eastAsia="Times New Roman" w:hAnsi="Times New Roman" w:cs="Times New Roman"/>
          <w:color w:val="000000"/>
          <w:kern w:val="0"/>
          <w:sz w:val="28"/>
          <w:szCs w:val="28"/>
          <w:lang w:eastAsia="ru-RU"/>
          <w14:ligatures w14:val="none"/>
        </w:rPr>
        <w:t xml:space="preserve">мировом пространстве </w:t>
      </w:r>
      <w:r w:rsidR="00F66740">
        <w:rPr>
          <w:rFonts w:ascii="Times New Roman" w:eastAsia="Times New Roman" w:hAnsi="Times New Roman" w:cs="Times New Roman"/>
          <w:color w:val="000000"/>
          <w:kern w:val="0"/>
          <w:sz w:val="28"/>
          <w:szCs w:val="28"/>
          <w:lang w:eastAsia="ru-RU"/>
          <w14:ligatures w14:val="none"/>
        </w:rPr>
        <w:t xml:space="preserve">литературы, </w:t>
      </w:r>
      <w:r w:rsidRPr="005549C5">
        <w:rPr>
          <w:rFonts w:ascii="Times New Roman" w:eastAsia="Times New Roman" w:hAnsi="Times New Roman" w:cs="Times New Roman"/>
          <w:color w:val="000000"/>
          <w:kern w:val="0"/>
          <w:sz w:val="28"/>
          <w:szCs w:val="28"/>
          <w:lang w:eastAsia="ru-RU"/>
          <w14:ligatures w14:val="none"/>
        </w:rPr>
        <w:t xml:space="preserve">Пушкина нет. </w:t>
      </w:r>
      <w:r w:rsidR="00F66740">
        <w:rPr>
          <w:rFonts w:ascii="Times New Roman" w:eastAsia="Times New Roman" w:hAnsi="Times New Roman" w:cs="Times New Roman"/>
          <w:color w:val="000000"/>
          <w:kern w:val="0"/>
          <w:sz w:val="28"/>
          <w:szCs w:val="28"/>
          <w:lang w:eastAsia="ru-RU"/>
          <w14:ligatures w14:val="none"/>
        </w:rPr>
        <w:t>У</w:t>
      </w:r>
      <w:r w:rsidRPr="005549C5">
        <w:rPr>
          <w:rFonts w:ascii="Times New Roman" w:eastAsia="Times New Roman" w:hAnsi="Times New Roman" w:cs="Times New Roman"/>
          <w:color w:val="000000"/>
          <w:kern w:val="0"/>
          <w:sz w:val="28"/>
          <w:szCs w:val="28"/>
          <w:lang w:eastAsia="ru-RU"/>
          <w14:ligatures w14:val="none"/>
        </w:rPr>
        <w:t xml:space="preserve"> </w:t>
      </w:r>
      <w:r w:rsidR="00F66740">
        <w:rPr>
          <w:rFonts w:ascii="Times New Roman" w:eastAsia="Times New Roman" w:hAnsi="Times New Roman" w:cs="Times New Roman"/>
          <w:color w:val="000000"/>
          <w:kern w:val="0"/>
          <w:sz w:val="28"/>
          <w:szCs w:val="28"/>
          <w:lang w:eastAsia="ru-RU"/>
          <w14:ligatures w14:val="none"/>
        </w:rPr>
        <w:t xml:space="preserve">А.С. Пушкина </w:t>
      </w:r>
      <w:r w:rsidRPr="005549C5">
        <w:rPr>
          <w:rFonts w:ascii="Times New Roman" w:eastAsia="Times New Roman" w:hAnsi="Times New Roman" w:cs="Times New Roman"/>
          <w:color w:val="000000"/>
          <w:kern w:val="0"/>
          <w:sz w:val="28"/>
          <w:szCs w:val="28"/>
          <w:lang w:eastAsia="ru-RU"/>
          <w14:ligatures w14:val="none"/>
        </w:rPr>
        <w:t>есть произведения в прозе</w:t>
      </w:r>
      <w:r w:rsidR="00F66740">
        <w:rPr>
          <w:rFonts w:ascii="Times New Roman" w:eastAsia="Times New Roman" w:hAnsi="Times New Roman" w:cs="Times New Roman"/>
          <w:color w:val="000000"/>
          <w:kern w:val="0"/>
          <w:sz w:val="28"/>
          <w:szCs w:val="28"/>
          <w:lang w:eastAsia="ru-RU"/>
          <w14:ligatures w14:val="none"/>
        </w:rPr>
        <w:t xml:space="preserve">: </w:t>
      </w:r>
      <w:r w:rsidRPr="005549C5">
        <w:rPr>
          <w:rFonts w:ascii="Times New Roman" w:eastAsia="Times New Roman" w:hAnsi="Times New Roman" w:cs="Times New Roman"/>
          <w:color w:val="000000"/>
          <w:kern w:val="0"/>
          <w:sz w:val="28"/>
          <w:szCs w:val="28"/>
          <w:lang w:eastAsia="ru-RU"/>
          <w14:ligatures w14:val="none"/>
        </w:rPr>
        <w:t xml:space="preserve">«Капитанская дочка», «Дубровский», «Пиковая Дама» и много других. </w:t>
      </w:r>
      <w:r w:rsidR="00F66740">
        <w:rPr>
          <w:rFonts w:ascii="Times New Roman" w:eastAsia="Times New Roman" w:hAnsi="Times New Roman" w:cs="Times New Roman"/>
          <w:color w:val="000000"/>
          <w:kern w:val="0"/>
          <w:sz w:val="28"/>
          <w:szCs w:val="28"/>
          <w:lang w:eastAsia="ru-RU"/>
          <w14:ligatures w14:val="none"/>
        </w:rPr>
        <w:t>Для русских читателей данные произведения уникальны. В</w:t>
      </w:r>
      <w:r w:rsidRPr="005549C5">
        <w:rPr>
          <w:rFonts w:ascii="Times New Roman" w:eastAsia="Times New Roman" w:hAnsi="Times New Roman" w:cs="Times New Roman"/>
          <w:color w:val="000000"/>
          <w:kern w:val="0"/>
          <w:sz w:val="28"/>
          <w:szCs w:val="28"/>
          <w:lang w:eastAsia="ru-RU"/>
          <w14:ligatures w14:val="none"/>
        </w:rPr>
        <w:t xml:space="preserve"> мировой</w:t>
      </w:r>
      <w:r w:rsidR="00F66740">
        <w:rPr>
          <w:rFonts w:ascii="Times New Roman" w:eastAsia="Times New Roman" w:hAnsi="Times New Roman" w:cs="Times New Roman"/>
          <w:color w:val="000000"/>
          <w:kern w:val="0"/>
          <w:sz w:val="28"/>
          <w:szCs w:val="28"/>
          <w:lang w:eastAsia="ru-RU"/>
          <w14:ligatures w14:val="none"/>
        </w:rPr>
        <w:t xml:space="preserve"> же</w:t>
      </w:r>
      <w:r w:rsidRPr="005549C5">
        <w:rPr>
          <w:rFonts w:ascii="Times New Roman" w:eastAsia="Times New Roman" w:hAnsi="Times New Roman" w:cs="Times New Roman"/>
          <w:color w:val="000000"/>
          <w:kern w:val="0"/>
          <w:sz w:val="28"/>
          <w:szCs w:val="28"/>
          <w:lang w:eastAsia="ru-RU"/>
          <w14:ligatures w14:val="none"/>
        </w:rPr>
        <w:t xml:space="preserve"> литературе, его проза</w:t>
      </w:r>
      <w:r w:rsidR="00F66740">
        <w:rPr>
          <w:rFonts w:ascii="Times New Roman" w:eastAsia="Times New Roman" w:hAnsi="Times New Roman" w:cs="Times New Roman"/>
          <w:color w:val="000000"/>
          <w:kern w:val="0"/>
          <w:sz w:val="28"/>
          <w:szCs w:val="28"/>
          <w:lang w:eastAsia="ru-RU"/>
          <w14:ligatures w14:val="none"/>
        </w:rPr>
        <w:t xml:space="preserve"> не вызывает большого восторга</w:t>
      </w:r>
      <w:r w:rsidRPr="005549C5">
        <w:rPr>
          <w:rFonts w:ascii="Times New Roman" w:eastAsia="Times New Roman" w:hAnsi="Times New Roman" w:cs="Times New Roman"/>
          <w:color w:val="000000"/>
          <w:kern w:val="0"/>
          <w:sz w:val="28"/>
          <w:szCs w:val="28"/>
          <w:lang w:eastAsia="ru-RU"/>
          <w14:ligatures w14:val="none"/>
        </w:rPr>
        <w:t xml:space="preserve">, возможно из-за поздних переводов, </w:t>
      </w:r>
      <w:r w:rsidR="00F66740">
        <w:rPr>
          <w:rFonts w:ascii="Times New Roman" w:eastAsia="Times New Roman" w:hAnsi="Times New Roman" w:cs="Times New Roman"/>
          <w:color w:val="000000"/>
          <w:kern w:val="0"/>
          <w:sz w:val="28"/>
          <w:szCs w:val="28"/>
          <w:lang w:eastAsia="ru-RU"/>
          <w14:ligatures w14:val="none"/>
        </w:rPr>
        <w:t xml:space="preserve">а </w:t>
      </w:r>
      <w:r w:rsidRPr="005549C5">
        <w:rPr>
          <w:rFonts w:ascii="Times New Roman" w:eastAsia="Times New Roman" w:hAnsi="Times New Roman" w:cs="Times New Roman"/>
          <w:color w:val="000000"/>
          <w:kern w:val="0"/>
          <w:sz w:val="28"/>
          <w:szCs w:val="28"/>
          <w:lang w:eastAsia="ru-RU"/>
          <w14:ligatures w14:val="none"/>
        </w:rPr>
        <w:t xml:space="preserve">возможно </w:t>
      </w:r>
      <w:r w:rsidR="00F66740">
        <w:rPr>
          <w:rFonts w:ascii="Times New Roman" w:eastAsia="Times New Roman" w:hAnsi="Times New Roman" w:cs="Times New Roman"/>
          <w:color w:val="000000"/>
          <w:kern w:val="0"/>
          <w:sz w:val="28"/>
          <w:szCs w:val="28"/>
          <w:lang w:eastAsia="ru-RU"/>
          <w14:ligatures w14:val="none"/>
        </w:rPr>
        <w:t xml:space="preserve">и </w:t>
      </w:r>
      <w:r w:rsidRPr="005549C5">
        <w:rPr>
          <w:rFonts w:ascii="Times New Roman" w:eastAsia="Times New Roman" w:hAnsi="Times New Roman" w:cs="Times New Roman"/>
          <w:color w:val="000000"/>
          <w:kern w:val="0"/>
          <w:sz w:val="28"/>
          <w:szCs w:val="28"/>
          <w:lang w:eastAsia="ru-RU"/>
          <w14:ligatures w14:val="none"/>
        </w:rPr>
        <w:t>из-за того, что более поздние писатели России стали больш</w:t>
      </w:r>
      <w:r w:rsidR="00F66740">
        <w:rPr>
          <w:rFonts w:ascii="Times New Roman" w:eastAsia="Times New Roman" w:hAnsi="Times New Roman" w:cs="Times New Roman"/>
          <w:color w:val="000000"/>
          <w:kern w:val="0"/>
          <w:sz w:val="28"/>
          <w:szCs w:val="28"/>
          <w:lang w:eastAsia="ru-RU"/>
          <w14:ligatures w14:val="none"/>
        </w:rPr>
        <w:t>им событием</w:t>
      </w:r>
      <w:r w:rsidRPr="005549C5">
        <w:rPr>
          <w:rFonts w:ascii="Times New Roman" w:eastAsia="Times New Roman" w:hAnsi="Times New Roman" w:cs="Times New Roman"/>
          <w:color w:val="000000"/>
          <w:kern w:val="0"/>
          <w:sz w:val="28"/>
          <w:szCs w:val="28"/>
          <w:lang w:eastAsia="ru-RU"/>
          <w14:ligatures w14:val="none"/>
        </w:rPr>
        <w:t xml:space="preserve"> для иностранцев</w:t>
      </w:r>
      <w:r w:rsidR="00F66740">
        <w:rPr>
          <w:rFonts w:ascii="Times New Roman" w:eastAsia="Times New Roman" w:hAnsi="Times New Roman" w:cs="Times New Roman"/>
          <w:color w:val="000000"/>
          <w:kern w:val="0"/>
          <w:sz w:val="28"/>
          <w:szCs w:val="28"/>
          <w:lang w:eastAsia="ru-RU"/>
          <w14:ligatures w14:val="none"/>
        </w:rPr>
        <w:t>.</w:t>
      </w:r>
      <w:r w:rsidRPr="005549C5">
        <w:rPr>
          <w:rFonts w:ascii="Times New Roman" w:eastAsia="Times New Roman" w:hAnsi="Times New Roman" w:cs="Times New Roman"/>
          <w:color w:val="000000"/>
          <w:kern w:val="0"/>
          <w:sz w:val="28"/>
          <w:szCs w:val="28"/>
          <w:lang w:eastAsia="ru-RU"/>
          <w14:ligatures w14:val="none"/>
        </w:rPr>
        <w:t xml:space="preserve"> </w:t>
      </w:r>
    </w:p>
    <w:p w14:paraId="361FDFC5" w14:textId="77777777" w:rsidR="00C26B6A" w:rsidRPr="005549C5" w:rsidRDefault="00C26B6A" w:rsidP="005549C5">
      <w:pPr>
        <w:shd w:val="clear" w:color="auto" w:fill="FFFFFF"/>
        <w:spacing w:after="0" w:line="360" w:lineRule="auto"/>
        <w:rPr>
          <w:rFonts w:ascii="Times New Roman" w:eastAsia="Times New Roman" w:hAnsi="Times New Roman" w:cs="Times New Roman"/>
          <w:color w:val="000000"/>
          <w:kern w:val="0"/>
          <w:sz w:val="28"/>
          <w:szCs w:val="28"/>
          <w:lang w:eastAsia="ru-RU"/>
          <w14:ligatures w14:val="none"/>
        </w:rPr>
      </w:pPr>
    </w:p>
    <w:p w14:paraId="2B0FF3EC" w14:textId="49BBCF1F" w:rsidR="00CF55CD" w:rsidRDefault="00C26B6A" w:rsidP="00BA0A4F">
      <w:pPr>
        <w:pStyle w:val="p2mrcssattr"/>
        <w:shd w:val="clear" w:color="auto" w:fill="FFFFFF"/>
        <w:spacing w:before="0" w:beforeAutospacing="0" w:after="0" w:afterAutospacing="0" w:line="360" w:lineRule="auto"/>
        <w:outlineLvl w:val="0"/>
        <w:rPr>
          <w:b/>
          <w:bCs/>
          <w:sz w:val="28"/>
          <w:szCs w:val="28"/>
        </w:rPr>
      </w:pPr>
      <w:bookmarkStart w:id="12" w:name="_Toc133262211"/>
      <w:r w:rsidRPr="004A3A46">
        <w:rPr>
          <w:b/>
          <w:bCs/>
          <w:sz w:val="28"/>
          <w:szCs w:val="28"/>
        </w:rPr>
        <w:t>ГЛАВА 3. «Проза бродячих псов</w:t>
      </w:r>
      <w:r w:rsidR="008B321D">
        <w:rPr>
          <w:b/>
          <w:bCs/>
          <w:sz w:val="28"/>
          <w:szCs w:val="28"/>
        </w:rPr>
        <w:t>»</w:t>
      </w:r>
      <w:r w:rsidRPr="004A3A46">
        <w:rPr>
          <w:b/>
          <w:bCs/>
          <w:sz w:val="28"/>
          <w:szCs w:val="28"/>
        </w:rPr>
        <w:t xml:space="preserve"> в</w:t>
      </w:r>
      <w:r w:rsidRPr="001251DD">
        <w:rPr>
          <w:sz w:val="28"/>
          <w:szCs w:val="28"/>
        </w:rPr>
        <w:t xml:space="preserve"> </w:t>
      </w:r>
      <w:r w:rsidRPr="004A3A46">
        <w:rPr>
          <w:b/>
          <w:bCs/>
          <w:sz w:val="28"/>
          <w:szCs w:val="28"/>
        </w:rPr>
        <w:t>России</w:t>
      </w:r>
      <w:bookmarkEnd w:id="12"/>
    </w:p>
    <w:p w14:paraId="335ACE9A" w14:textId="4C6F0236" w:rsidR="006D7F8E" w:rsidRPr="006D7F8E" w:rsidRDefault="00BB7B05" w:rsidP="006D7F8E">
      <w:pPr>
        <w:shd w:val="clear" w:color="auto" w:fill="FFFFFF"/>
        <w:spacing w:line="360" w:lineRule="auto"/>
        <w:rPr>
          <w:rFonts w:ascii="Times New Roman" w:eastAsia="Times New Roman" w:hAnsi="Times New Roman" w:cs="Times New Roman"/>
          <w:color w:val="2C2D2E"/>
          <w:kern w:val="0"/>
          <w:sz w:val="28"/>
          <w:szCs w:val="28"/>
          <w:lang w:eastAsia="ru-RU"/>
          <w14:ligatures w14:val="none"/>
        </w:rPr>
      </w:pPr>
      <w:r>
        <w:rPr>
          <w:rFonts w:ascii="Times New Roman" w:eastAsia="Times New Roman" w:hAnsi="Times New Roman" w:cs="Times New Roman"/>
          <w:color w:val="2C2D2E"/>
          <w:kern w:val="0"/>
          <w:sz w:val="28"/>
          <w:szCs w:val="28"/>
          <w:lang w:eastAsia="ru-RU"/>
          <w14:ligatures w14:val="none"/>
        </w:rPr>
        <w:t>«Нынешние подростки не читают!»- Популярная фраза, в какой-то мере являющаяся правдой. Большинство российских школьников не заинтересованы в классической литературе. Однако, японцы смогли создать вещь, благодаря которой, у подростков появи</w:t>
      </w:r>
      <w:r w:rsidR="00BF3D89">
        <w:rPr>
          <w:rFonts w:ascii="Times New Roman" w:eastAsia="Times New Roman" w:hAnsi="Times New Roman" w:cs="Times New Roman"/>
          <w:color w:val="2C2D2E"/>
          <w:kern w:val="0"/>
          <w:sz w:val="28"/>
          <w:szCs w:val="28"/>
          <w:lang w:eastAsia="ru-RU"/>
          <w14:ligatures w14:val="none"/>
        </w:rPr>
        <w:t>лось</w:t>
      </w:r>
      <w:r>
        <w:rPr>
          <w:rFonts w:ascii="Times New Roman" w:eastAsia="Times New Roman" w:hAnsi="Times New Roman" w:cs="Times New Roman"/>
          <w:color w:val="2C2D2E"/>
          <w:kern w:val="0"/>
          <w:sz w:val="28"/>
          <w:szCs w:val="28"/>
          <w:lang w:eastAsia="ru-RU"/>
          <w14:ligatures w14:val="none"/>
        </w:rPr>
        <w:t xml:space="preserve"> желание и мотивация к прочтению произведений классиков. </w:t>
      </w:r>
      <w:r w:rsidR="00BF3D89" w:rsidRPr="00BF3D89">
        <w:rPr>
          <w:rFonts w:ascii="Times New Roman" w:eastAsia="Times New Roman" w:hAnsi="Times New Roman" w:cs="Times New Roman"/>
          <w:color w:val="000000"/>
          <w:kern w:val="0"/>
          <w:sz w:val="28"/>
          <w:szCs w:val="28"/>
          <w:lang w:eastAsia="ru-RU"/>
          <w14:ligatures w14:val="none"/>
        </w:rPr>
        <w:t xml:space="preserve">Итак, </w:t>
      </w:r>
      <w:r w:rsidR="00BF3D89">
        <w:rPr>
          <w:rFonts w:ascii="Times New Roman" w:eastAsia="Times New Roman" w:hAnsi="Times New Roman" w:cs="Times New Roman"/>
          <w:color w:val="000000"/>
          <w:kern w:val="0"/>
          <w:sz w:val="28"/>
          <w:szCs w:val="28"/>
          <w:lang w:eastAsia="ru-RU"/>
          <w14:ligatures w14:val="none"/>
        </w:rPr>
        <w:t>попав в комикс, классики вновь стали кумирами молодежи.</w:t>
      </w:r>
      <w:r w:rsidR="00BF3D89" w:rsidRPr="00BF3D89">
        <w:rPr>
          <w:rFonts w:ascii="Times New Roman" w:eastAsia="Times New Roman" w:hAnsi="Times New Roman" w:cs="Times New Roman"/>
          <w:color w:val="000000"/>
          <w:kern w:val="0"/>
          <w:sz w:val="28"/>
          <w:szCs w:val="28"/>
          <w:lang w:eastAsia="ru-RU"/>
          <w14:ligatures w14:val="none"/>
        </w:rPr>
        <w:t xml:space="preserve"> Федор Михайлович 21-го века</w:t>
      </w:r>
      <w:r w:rsidR="00BF3D89">
        <w:rPr>
          <w:rFonts w:ascii="Times New Roman" w:eastAsia="Times New Roman" w:hAnsi="Times New Roman" w:cs="Times New Roman"/>
          <w:color w:val="000000"/>
          <w:kern w:val="0"/>
          <w:sz w:val="28"/>
          <w:szCs w:val="28"/>
          <w:lang w:eastAsia="ru-RU"/>
          <w14:ligatures w14:val="none"/>
        </w:rPr>
        <w:t xml:space="preserve"> не содержит в себе</w:t>
      </w:r>
      <w:r w:rsidR="00BF3D89" w:rsidRPr="00BF3D89">
        <w:rPr>
          <w:rFonts w:ascii="Times New Roman" w:eastAsia="Times New Roman" w:hAnsi="Times New Roman" w:cs="Times New Roman"/>
          <w:color w:val="000000"/>
          <w:kern w:val="0"/>
          <w:sz w:val="28"/>
          <w:szCs w:val="28"/>
          <w:lang w:eastAsia="ru-RU"/>
          <w14:ligatures w14:val="none"/>
        </w:rPr>
        <w:t xml:space="preserve"> «страдальчески-изнуренных черт», «печати житейской изможденности», «сутуловатости» и «тяжелой, медленной походки бывшего каторжника»! (Портретные описания из «Ф.М. Достоевский в воспоминаниях современников»).</w:t>
      </w:r>
      <w:r w:rsidR="00244DB1">
        <w:rPr>
          <w:rFonts w:ascii="Times New Roman" w:eastAsia="Times New Roman" w:hAnsi="Times New Roman" w:cs="Times New Roman"/>
          <w:color w:val="000000"/>
          <w:kern w:val="0"/>
          <w:sz w:val="28"/>
          <w:szCs w:val="28"/>
          <w:lang w:eastAsia="ru-RU"/>
          <w14:ligatures w14:val="none"/>
        </w:rPr>
        <w:t xml:space="preserve"> Кафка использовал хитрый ход, изобразив писателя </w:t>
      </w:r>
      <w:r w:rsidR="00BF3D89" w:rsidRPr="00BF3D89">
        <w:rPr>
          <w:rFonts w:ascii="Times New Roman" w:eastAsia="Times New Roman" w:hAnsi="Times New Roman" w:cs="Times New Roman"/>
          <w:color w:val="000000"/>
          <w:kern w:val="0"/>
          <w:sz w:val="28"/>
          <w:szCs w:val="28"/>
          <w:lang w:eastAsia="ru-RU"/>
          <w14:ligatures w14:val="none"/>
        </w:rPr>
        <w:t>высоки</w:t>
      </w:r>
      <w:r w:rsidR="00244DB1">
        <w:rPr>
          <w:rFonts w:ascii="Times New Roman" w:eastAsia="Times New Roman" w:hAnsi="Times New Roman" w:cs="Times New Roman"/>
          <w:color w:val="000000"/>
          <w:kern w:val="0"/>
          <w:sz w:val="28"/>
          <w:szCs w:val="28"/>
          <w:lang w:eastAsia="ru-RU"/>
          <w14:ligatures w14:val="none"/>
        </w:rPr>
        <w:t>м</w:t>
      </w:r>
      <w:r w:rsidR="00BF3D89" w:rsidRPr="00BF3D89">
        <w:rPr>
          <w:rFonts w:ascii="Times New Roman" w:eastAsia="Times New Roman" w:hAnsi="Times New Roman" w:cs="Times New Roman"/>
          <w:color w:val="000000"/>
          <w:kern w:val="0"/>
          <w:sz w:val="28"/>
          <w:szCs w:val="28"/>
          <w:lang w:eastAsia="ru-RU"/>
          <w14:ligatures w14:val="none"/>
        </w:rPr>
        <w:t xml:space="preserve"> и стройны</w:t>
      </w:r>
      <w:r w:rsidR="00244DB1">
        <w:rPr>
          <w:rFonts w:ascii="Times New Roman" w:eastAsia="Times New Roman" w:hAnsi="Times New Roman" w:cs="Times New Roman"/>
          <w:color w:val="000000"/>
          <w:kern w:val="0"/>
          <w:sz w:val="28"/>
          <w:szCs w:val="28"/>
          <w:lang w:eastAsia="ru-RU"/>
          <w14:ligatures w14:val="none"/>
        </w:rPr>
        <w:t>м</w:t>
      </w:r>
      <w:r w:rsidR="00BF3D89" w:rsidRPr="00BF3D89">
        <w:rPr>
          <w:rFonts w:ascii="Times New Roman" w:eastAsia="Times New Roman" w:hAnsi="Times New Roman" w:cs="Times New Roman"/>
          <w:color w:val="000000"/>
          <w:kern w:val="0"/>
          <w:sz w:val="28"/>
          <w:szCs w:val="28"/>
          <w:lang w:eastAsia="ru-RU"/>
          <w14:ligatures w14:val="none"/>
        </w:rPr>
        <w:t xml:space="preserve"> молод</w:t>
      </w:r>
      <w:r w:rsidR="00244DB1">
        <w:rPr>
          <w:rFonts w:ascii="Times New Roman" w:eastAsia="Times New Roman" w:hAnsi="Times New Roman" w:cs="Times New Roman"/>
          <w:color w:val="000000"/>
          <w:kern w:val="0"/>
          <w:sz w:val="28"/>
          <w:szCs w:val="28"/>
          <w:lang w:eastAsia="ru-RU"/>
          <w14:ligatures w14:val="none"/>
        </w:rPr>
        <w:t>ым</w:t>
      </w:r>
      <w:r w:rsidR="00BF3D89" w:rsidRPr="00BF3D89">
        <w:rPr>
          <w:rFonts w:ascii="Times New Roman" w:eastAsia="Times New Roman" w:hAnsi="Times New Roman" w:cs="Times New Roman"/>
          <w:color w:val="000000"/>
          <w:kern w:val="0"/>
          <w:sz w:val="28"/>
          <w:szCs w:val="28"/>
          <w:lang w:eastAsia="ru-RU"/>
          <w14:ligatures w14:val="none"/>
        </w:rPr>
        <w:t xml:space="preserve"> человек</w:t>
      </w:r>
      <w:r w:rsidR="00244DB1">
        <w:rPr>
          <w:rFonts w:ascii="Times New Roman" w:eastAsia="Times New Roman" w:hAnsi="Times New Roman" w:cs="Times New Roman"/>
          <w:color w:val="000000"/>
          <w:kern w:val="0"/>
          <w:sz w:val="28"/>
          <w:szCs w:val="28"/>
          <w:lang w:eastAsia="ru-RU"/>
          <w14:ligatures w14:val="none"/>
        </w:rPr>
        <w:t>ом</w:t>
      </w:r>
      <w:r w:rsidR="00BF3D89" w:rsidRPr="00BF3D89">
        <w:rPr>
          <w:rFonts w:ascii="Times New Roman" w:eastAsia="Times New Roman" w:hAnsi="Times New Roman" w:cs="Times New Roman"/>
          <w:color w:val="000000"/>
          <w:kern w:val="0"/>
          <w:sz w:val="28"/>
          <w:szCs w:val="28"/>
          <w:lang w:eastAsia="ru-RU"/>
          <w14:ligatures w14:val="none"/>
        </w:rPr>
        <w:t xml:space="preserve"> с растрепанными черными </w:t>
      </w:r>
      <w:r w:rsidR="00BF3D89" w:rsidRPr="00BF3D89">
        <w:rPr>
          <w:rFonts w:ascii="Times New Roman" w:eastAsia="Times New Roman" w:hAnsi="Times New Roman" w:cs="Times New Roman"/>
          <w:color w:val="000000"/>
          <w:kern w:val="0"/>
          <w:sz w:val="28"/>
          <w:szCs w:val="28"/>
          <w:lang w:eastAsia="ru-RU"/>
          <w14:ligatures w14:val="none"/>
        </w:rPr>
        <w:lastRenderedPageBreak/>
        <w:t>волосами до плеч</w:t>
      </w:r>
      <w:r w:rsidR="00244DB1">
        <w:rPr>
          <w:rFonts w:ascii="Times New Roman" w:eastAsia="Times New Roman" w:hAnsi="Times New Roman" w:cs="Times New Roman"/>
          <w:color w:val="000000"/>
          <w:kern w:val="0"/>
          <w:sz w:val="28"/>
          <w:szCs w:val="28"/>
          <w:lang w:eastAsia="ru-RU"/>
          <w14:ligatures w14:val="none"/>
        </w:rPr>
        <w:t xml:space="preserve">, главарем организации. </w:t>
      </w:r>
      <w:r w:rsidR="00BF3D89" w:rsidRPr="00BF3D89">
        <w:rPr>
          <w:rFonts w:ascii="Times New Roman" w:eastAsia="Times New Roman" w:hAnsi="Times New Roman" w:cs="Times New Roman"/>
          <w:color w:val="000000"/>
          <w:kern w:val="0"/>
          <w:sz w:val="28"/>
          <w:szCs w:val="28"/>
          <w:lang w:eastAsia="ru-RU"/>
          <w14:ligatures w14:val="none"/>
        </w:rPr>
        <w:t>Хитрый ход японских литераторов</w:t>
      </w:r>
      <w:r w:rsidR="00244DB1">
        <w:rPr>
          <w:rFonts w:ascii="Times New Roman" w:eastAsia="Times New Roman" w:hAnsi="Times New Roman" w:cs="Times New Roman"/>
          <w:color w:val="000000"/>
          <w:kern w:val="0"/>
          <w:sz w:val="28"/>
          <w:szCs w:val="28"/>
          <w:lang w:eastAsia="ru-RU"/>
          <w14:ligatures w14:val="none"/>
        </w:rPr>
        <w:t xml:space="preserve">- создать приключенческую </w:t>
      </w:r>
      <w:proofErr w:type="spellStart"/>
      <w:r w:rsidR="00244DB1">
        <w:rPr>
          <w:rFonts w:ascii="Times New Roman" w:eastAsia="Times New Roman" w:hAnsi="Times New Roman" w:cs="Times New Roman"/>
          <w:color w:val="000000"/>
          <w:kern w:val="0"/>
          <w:sz w:val="28"/>
          <w:szCs w:val="28"/>
          <w:lang w:eastAsia="ru-RU"/>
          <w14:ligatures w14:val="none"/>
        </w:rPr>
        <w:t>мангу</w:t>
      </w:r>
      <w:proofErr w:type="spellEnd"/>
      <w:r w:rsidR="00244DB1">
        <w:rPr>
          <w:rFonts w:ascii="Times New Roman" w:eastAsia="Times New Roman" w:hAnsi="Times New Roman" w:cs="Times New Roman"/>
          <w:color w:val="000000"/>
          <w:kern w:val="0"/>
          <w:sz w:val="28"/>
          <w:szCs w:val="28"/>
          <w:lang w:eastAsia="ru-RU"/>
          <w14:ligatures w14:val="none"/>
        </w:rPr>
        <w:t xml:space="preserve">, </w:t>
      </w:r>
      <w:r w:rsidR="00BF3D89" w:rsidRPr="00BF3D89">
        <w:rPr>
          <w:rFonts w:ascii="Times New Roman" w:eastAsia="Times New Roman" w:hAnsi="Times New Roman" w:cs="Times New Roman"/>
          <w:color w:val="000000"/>
          <w:kern w:val="0"/>
          <w:sz w:val="28"/>
          <w:szCs w:val="28"/>
          <w:lang w:eastAsia="ru-RU"/>
          <w14:ligatures w14:val="none"/>
        </w:rPr>
        <w:t>сделав её героями знаменитых писателей и поэтов</w:t>
      </w:r>
      <w:r w:rsidR="00244DB1">
        <w:rPr>
          <w:rFonts w:ascii="Times New Roman" w:eastAsia="Times New Roman" w:hAnsi="Times New Roman" w:cs="Times New Roman"/>
          <w:color w:val="000000"/>
          <w:kern w:val="0"/>
          <w:sz w:val="28"/>
          <w:szCs w:val="28"/>
          <w:lang w:eastAsia="ru-RU"/>
          <w14:ligatures w14:val="none"/>
        </w:rPr>
        <w:t xml:space="preserve">, </w:t>
      </w:r>
      <w:r w:rsidR="00BF3D89" w:rsidRPr="00BF3D89">
        <w:rPr>
          <w:rFonts w:ascii="Times New Roman" w:eastAsia="Times New Roman" w:hAnsi="Times New Roman" w:cs="Times New Roman"/>
          <w:color w:val="000000"/>
          <w:kern w:val="0"/>
          <w:sz w:val="28"/>
          <w:szCs w:val="28"/>
          <w:lang w:eastAsia="ru-RU"/>
          <w14:ligatures w14:val="none"/>
        </w:rPr>
        <w:t>выдающихся классиков мировой литературы.</w:t>
      </w:r>
      <w:r w:rsidR="00244DB1">
        <w:rPr>
          <w:rFonts w:ascii="Times New Roman" w:eastAsia="Times New Roman" w:hAnsi="Times New Roman" w:cs="Times New Roman"/>
          <w:color w:val="000000"/>
          <w:kern w:val="0"/>
          <w:sz w:val="28"/>
          <w:szCs w:val="28"/>
          <w:lang w:eastAsia="ru-RU"/>
          <w14:ligatures w14:val="none"/>
        </w:rPr>
        <w:t xml:space="preserve"> В период с 2012-2018 года тираж набрала больше 6млн и продолжает расти по сей день. </w:t>
      </w:r>
      <w:r w:rsidR="00244DB1" w:rsidRPr="00244DB1">
        <w:rPr>
          <w:rFonts w:ascii="Times New Roman" w:hAnsi="Times New Roman" w:cs="Times New Roman"/>
          <w:color w:val="000000"/>
          <w:sz w:val="28"/>
          <w:szCs w:val="28"/>
          <w:shd w:val="clear" w:color="auto" w:fill="FFFFFF"/>
        </w:rPr>
        <w:t xml:space="preserve">За это время были выпущены </w:t>
      </w:r>
      <w:r w:rsidR="00CF55CD">
        <w:rPr>
          <w:rFonts w:ascii="Times New Roman" w:hAnsi="Times New Roman" w:cs="Times New Roman"/>
          <w:color w:val="000000"/>
          <w:sz w:val="28"/>
          <w:szCs w:val="28"/>
          <w:shd w:val="clear" w:color="auto" w:fill="FFFFFF"/>
        </w:rPr>
        <w:t xml:space="preserve">20 </w:t>
      </w:r>
      <w:r w:rsidR="00244DB1" w:rsidRPr="00244DB1">
        <w:rPr>
          <w:rFonts w:ascii="Times New Roman" w:hAnsi="Times New Roman" w:cs="Times New Roman"/>
          <w:color w:val="000000"/>
          <w:sz w:val="28"/>
          <w:szCs w:val="28"/>
          <w:shd w:val="clear" w:color="auto" w:fill="FFFFFF"/>
        </w:rPr>
        <w:t xml:space="preserve">томов </w:t>
      </w:r>
      <w:proofErr w:type="spellStart"/>
      <w:r w:rsidR="00244DB1" w:rsidRPr="00244DB1">
        <w:rPr>
          <w:rFonts w:ascii="Times New Roman" w:hAnsi="Times New Roman" w:cs="Times New Roman"/>
          <w:color w:val="000000"/>
          <w:sz w:val="28"/>
          <w:szCs w:val="28"/>
          <w:shd w:val="clear" w:color="auto" w:fill="FFFFFF"/>
        </w:rPr>
        <w:t>манги</w:t>
      </w:r>
      <w:proofErr w:type="spellEnd"/>
      <w:r w:rsidR="00CF55CD">
        <w:rPr>
          <w:rFonts w:ascii="Times New Roman" w:hAnsi="Times New Roman" w:cs="Times New Roman"/>
          <w:color w:val="000000"/>
          <w:sz w:val="28"/>
          <w:szCs w:val="28"/>
          <w:shd w:val="clear" w:color="auto" w:fill="FFFFFF"/>
        </w:rPr>
        <w:t xml:space="preserve">, </w:t>
      </w:r>
      <w:r w:rsidR="00244DB1" w:rsidRPr="00244DB1">
        <w:rPr>
          <w:rFonts w:ascii="Times New Roman" w:hAnsi="Times New Roman" w:cs="Times New Roman"/>
          <w:color w:val="000000"/>
          <w:sz w:val="28"/>
          <w:szCs w:val="28"/>
          <w:shd w:val="clear" w:color="auto" w:fill="FFFFFF"/>
        </w:rPr>
        <w:t>полноценная книга, написанная по мотивам комиксов</w:t>
      </w:r>
      <w:r w:rsidR="00CF55CD">
        <w:rPr>
          <w:rFonts w:ascii="Times New Roman" w:hAnsi="Times New Roman" w:cs="Times New Roman"/>
          <w:color w:val="000000"/>
          <w:sz w:val="28"/>
          <w:szCs w:val="28"/>
          <w:shd w:val="clear" w:color="auto" w:fill="FFFFFF"/>
        </w:rPr>
        <w:t xml:space="preserve">, </w:t>
      </w:r>
      <w:r w:rsidR="00244DB1" w:rsidRPr="00244DB1">
        <w:rPr>
          <w:rFonts w:ascii="Times New Roman" w:hAnsi="Times New Roman" w:cs="Times New Roman"/>
          <w:color w:val="000000"/>
          <w:sz w:val="28"/>
          <w:szCs w:val="28"/>
          <w:shd w:val="clear" w:color="auto" w:fill="FFFFFF"/>
        </w:rPr>
        <w:t>аниме-сериа</w:t>
      </w:r>
      <w:r w:rsidR="00CF55CD">
        <w:rPr>
          <w:rFonts w:ascii="Times New Roman" w:hAnsi="Times New Roman" w:cs="Times New Roman"/>
          <w:color w:val="000000"/>
          <w:sz w:val="28"/>
          <w:szCs w:val="28"/>
          <w:shd w:val="clear" w:color="auto" w:fill="FFFFFF"/>
        </w:rPr>
        <w:t>л,</w:t>
      </w:r>
      <w:r w:rsidR="00244DB1" w:rsidRPr="00244DB1">
        <w:rPr>
          <w:rFonts w:ascii="Times New Roman" w:hAnsi="Times New Roman" w:cs="Times New Roman"/>
          <w:color w:val="000000"/>
          <w:sz w:val="28"/>
          <w:szCs w:val="28"/>
          <w:shd w:val="clear" w:color="auto" w:fill="FFFFFF"/>
        </w:rPr>
        <w:t xml:space="preserve"> полнометражный мультфильм</w:t>
      </w:r>
      <w:r w:rsidR="00CF55CD">
        <w:rPr>
          <w:rFonts w:ascii="Times New Roman" w:hAnsi="Times New Roman" w:cs="Times New Roman"/>
          <w:color w:val="000000"/>
          <w:sz w:val="28"/>
          <w:szCs w:val="28"/>
          <w:shd w:val="clear" w:color="auto" w:fill="FFFFFF"/>
        </w:rPr>
        <w:t xml:space="preserve"> и </w:t>
      </w:r>
      <w:r w:rsidR="00244DB1" w:rsidRPr="00244DB1">
        <w:rPr>
          <w:rFonts w:ascii="Times New Roman" w:hAnsi="Times New Roman" w:cs="Times New Roman"/>
          <w:color w:val="000000"/>
          <w:sz w:val="28"/>
          <w:szCs w:val="28"/>
          <w:shd w:val="clear" w:color="auto" w:fill="FFFFFF"/>
        </w:rPr>
        <w:t xml:space="preserve">художественный фильм. </w:t>
      </w:r>
      <w:r w:rsidR="00CF55CD">
        <w:rPr>
          <w:rFonts w:ascii="Times New Roman" w:hAnsi="Times New Roman" w:cs="Times New Roman"/>
          <w:color w:val="000000"/>
          <w:sz w:val="28"/>
          <w:szCs w:val="28"/>
          <w:shd w:val="clear" w:color="auto" w:fill="FFFFFF"/>
        </w:rPr>
        <w:t xml:space="preserve">Весь материал создается и </w:t>
      </w:r>
      <w:r w:rsidR="00244DB1" w:rsidRPr="00244DB1">
        <w:rPr>
          <w:rFonts w:ascii="Times New Roman" w:hAnsi="Times New Roman" w:cs="Times New Roman"/>
          <w:color w:val="000000"/>
          <w:sz w:val="28"/>
          <w:szCs w:val="28"/>
          <w:shd w:val="clear" w:color="auto" w:fill="FFFFFF"/>
        </w:rPr>
        <w:t>снимается в Японии,</w:t>
      </w:r>
      <w:r w:rsidR="00CF55CD">
        <w:rPr>
          <w:rFonts w:ascii="Times New Roman" w:hAnsi="Times New Roman" w:cs="Times New Roman"/>
          <w:color w:val="000000"/>
          <w:sz w:val="28"/>
          <w:szCs w:val="28"/>
          <w:shd w:val="clear" w:color="auto" w:fill="FFFFFF"/>
        </w:rPr>
        <w:t xml:space="preserve"> после чего</w:t>
      </w:r>
      <w:r w:rsidR="00244DB1" w:rsidRPr="00244DB1">
        <w:rPr>
          <w:rFonts w:ascii="Times New Roman" w:hAnsi="Times New Roman" w:cs="Times New Roman"/>
          <w:color w:val="000000"/>
          <w:sz w:val="28"/>
          <w:szCs w:val="28"/>
          <w:shd w:val="clear" w:color="auto" w:fill="FFFFFF"/>
        </w:rPr>
        <w:t xml:space="preserve"> переводится на другие языки и выходит в прокат по всему миру, в том числе в России</w:t>
      </w:r>
      <w:r w:rsidR="00244DB1" w:rsidRPr="00EB4115">
        <w:rPr>
          <w:rFonts w:ascii="Times New Roman" w:hAnsi="Times New Roman" w:cs="Times New Roman"/>
          <w:color w:val="000000"/>
          <w:sz w:val="28"/>
          <w:szCs w:val="28"/>
          <w:shd w:val="clear" w:color="auto" w:fill="FFFFFF"/>
        </w:rPr>
        <w:t xml:space="preserve">. </w:t>
      </w:r>
      <w:r w:rsidR="00CF55CD" w:rsidRPr="006D7F8E">
        <w:rPr>
          <w:rFonts w:ascii="Times New Roman" w:hAnsi="Times New Roman" w:cs="Times New Roman"/>
          <w:color w:val="000000"/>
          <w:sz w:val="28"/>
          <w:szCs w:val="28"/>
          <w:shd w:val="clear" w:color="auto" w:fill="FFFFFF"/>
        </w:rPr>
        <w:t>«Проз</w:t>
      </w:r>
      <w:r w:rsidR="00EB4115" w:rsidRPr="006D7F8E">
        <w:rPr>
          <w:rFonts w:ascii="Times New Roman" w:hAnsi="Times New Roman" w:cs="Times New Roman"/>
          <w:color w:val="000000"/>
          <w:sz w:val="28"/>
          <w:szCs w:val="28"/>
          <w:shd w:val="clear" w:color="auto" w:fill="FFFFFF"/>
        </w:rPr>
        <w:t>у</w:t>
      </w:r>
      <w:r w:rsidR="00CF55CD" w:rsidRPr="006D7F8E">
        <w:rPr>
          <w:rFonts w:ascii="Times New Roman" w:hAnsi="Times New Roman" w:cs="Times New Roman"/>
          <w:color w:val="000000"/>
          <w:sz w:val="28"/>
          <w:szCs w:val="28"/>
          <w:shd w:val="clear" w:color="auto" w:fill="FFFFFF"/>
        </w:rPr>
        <w:t xml:space="preserve"> бродячих псов»</w:t>
      </w:r>
      <w:r w:rsidR="00EB4115" w:rsidRPr="006D7F8E">
        <w:rPr>
          <w:rFonts w:ascii="Times New Roman" w:hAnsi="Times New Roman" w:cs="Times New Roman"/>
          <w:color w:val="000000"/>
          <w:sz w:val="28"/>
          <w:szCs w:val="28"/>
          <w:shd w:val="clear" w:color="auto" w:fill="FFFFFF"/>
        </w:rPr>
        <w:t xml:space="preserve"> вполне можно назвать</w:t>
      </w:r>
      <w:r w:rsidR="00CF55CD" w:rsidRPr="006D7F8E">
        <w:rPr>
          <w:rFonts w:ascii="Times New Roman" w:hAnsi="Times New Roman" w:cs="Times New Roman"/>
          <w:color w:val="000000"/>
          <w:sz w:val="28"/>
          <w:szCs w:val="28"/>
          <w:shd w:val="clear" w:color="auto" w:fill="FFFFFF"/>
        </w:rPr>
        <w:t xml:space="preserve"> нов</w:t>
      </w:r>
      <w:r w:rsidR="00EB4115" w:rsidRPr="006D7F8E">
        <w:rPr>
          <w:rFonts w:ascii="Times New Roman" w:hAnsi="Times New Roman" w:cs="Times New Roman"/>
          <w:color w:val="000000"/>
          <w:sz w:val="28"/>
          <w:szCs w:val="28"/>
          <w:shd w:val="clear" w:color="auto" w:fill="FFFFFF"/>
        </w:rPr>
        <w:t xml:space="preserve">ой </w:t>
      </w:r>
      <w:r w:rsidR="00CF55CD" w:rsidRPr="006D7F8E">
        <w:rPr>
          <w:rFonts w:ascii="Times New Roman" w:hAnsi="Times New Roman" w:cs="Times New Roman"/>
          <w:color w:val="000000"/>
          <w:sz w:val="28"/>
          <w:szCs w:val="28"/>
          <w:shd w:val="clear" w:color="auto" w:fill="FFFFFF"/>
        </w:rPr>
        <w:t>разновидность</w:t>
      </w:r>
      <w:r w:rsidR="00EB4115" w:rsidRPr="006D7F8E">
        <w:rPr>
          <w:rFonts w:ascii="Times New Roman" w:hAnsi="Times New Roman" w:cs="Times New Roman"/>
          <w:color w:val="000000"/>
          <w:sz w:val="28"/>
          <w:szCs w:val="28"/>
          <w:shd w:val="clear" w:color="auto" w:fill="FFFFFF"/>
        </w:rPr>
        <w:t>ю</w:t>
      </w:r>
      <w:r w:rsidR="00CF55CD" w:rsidRPr="006D7F8E">
        <w:rPr>
          <w:rFonts w:ascii="Times New Roman" w:hAnsi="Times New Roman" w:cs="Times New Roman"/>
          <w:color w:val="000000"/>
          <w:sz w:val="28"/>
          <w:szCs w:val="28"/>
          <w:shd w:val="clear" w:color="auto" w:fill="FFFFFF"/>
        </w:rPr>
        <w:t xml:space="preserve"> подачи информации на тему литературоведения.</w:t>
      </w:r>
      <w:r w:rsidR="00CF55CD" w:rsidRPr="006D7F8E">
        <w:rPr>
          <w:rFonts w:ascii="Times New Roman" w:hAnsi="Times New Roman" w:cs="Times New Roman"/>
          <w:color w:val="000000"/>
          <w:shd w:val="clear" w:color="auto" w:fill="FFFFFF"/>
        </w:rPr>
        <w:t> </w:t>
      </w:r>
      <w:r w:rsidR="006D7F8E" w:rsidRPr="006D7F8E">
        <w:rPr>
          <w:rFonts w:ascii="Times New Roman" w:hAnsi="Times New Roman" w:cs="Times New Roman"/>
          <w:color w:val="000000"/>
          <w:sz w:val="28"/>
          <w:szCs w:val="28"/>
          <w:shd w:val="clear" w:color="auto" w:fill="FFFFFF"/>
        </w:rPr>
        <w:t>Чем же она привлекла читателей?</w:t>
      </w:r>
      <w:r w:rsidR="006D7F8E">
        <w:rPr>
          <w:rFonts w:ascii="Times New Roman" w:hAnsi="Times New Roman" w:cs="Times New Roman"/>
          <w:color w:val="000000"/>
          <w:shd w:val="clear" w:color="auto" w:fill="FFFFFF"/>
        </w:rPr>
        <w:t xml:space="preserve"> </w:t>
      </w:r>
      <w:proofErr w:type="spellStart"/>
      <w:r w:rsidR="006D7F8E">
        <w:rPr>
          <w:rFonts w:ascii="Times New Roman" w:eastAsia="Times New Roman" w:hAnsi="Times New Roman" w:cs="Times New Roman"/>
          <w:color w:val="2C2D2E"/>
          <w:kern w:val="0"/>
          <w:sz w:val="28"/>
          <w:szCs w:val="28"/>
          <w:lang w:eastAsia="ru-RU"/>
          <w14:ligatures w14:val="none"/>
        </w:rPr>
        <w:t>Манга</w:t>
      </w:r>
      <w:proofErr w:type="spellEnd"/>
      <w:r w:rsidR="006D7F8E">
        <w:rPr>
          <w:rFonts w:ascii="Times New Roman" w:eastAsia="Times New Roman" w:hAnsi="Times New Roman" w:cs="Times New Roman"/>
          <w:color w:val="2C2D2E"/>
          <w:kern w:val="0"/>
          <w:sz w:val="28"/>
          <w:szCs w:val="28"/>
          <w:lang w:eastAsia="ru-RU"/>
          <w14:ligatures w14:val="none"/>
        </w:rPr>
        <w:t xml:space="preserve"> широко распространена</w:t>
      </w:r>
      <w:r w:rsidR="006D7F8E" w:rsidRPr="006D7F8E">
        <w:rPr>
          <w:rFonts w:ascii="Times New Roman" w:eastAsia="Times New Roman" w:hAnsi="Times New Roman" w:cs="Times New Roman"/>
          <w:color w:val="2C2D2E"/>
          <w:kern w:val="0"/>
          <w:sz w:val="28"/>
          <w:szCs w:val="28"/>
          <w:lang w:eastAsia="ru-RU"/>
          <w14:ligatures w14:val="none"/>
        </w:rPr>
        <w:t xml:space="preserve"> в России,</w:t>
      </w:r>
      <w:r w:rsidR="006D7F8E">
        <w:rPr>
          <w:rFonts w:ascii="Times New Roman" w:eastAsia="Times New Roman" w:hAnsi="Times New Roman" w:cs="Times New Roman"/>
          <w:color w:val="2C2D2E"/>
          <w:kern w:val="0"/>
          <w:sz w:val="28"/>
          <w:szCs w:val="28"/>
          <w:lang w:eastAsia="ru-RU"/>
          <w14:ligatures w14:val="none"/>
        </w:rPr>
        <w:t xml:space="preserve"> по той причине,</w:t>
      </w:r>
      <w:r w:rsidR="006D7F8E" w:rsidRPr="006D7F8E">
        <w:rPr>
          <w:rFonts w:ascii="Times New Roman" w:eastAsia="Times New Roman" w:hAnsi="Times New Roman" w:cs="Times New Roman"/>
          <w:color w:val="2C2D2E"/>
          <w:kern w:val="0"/>
          <w:sz w:val="28"/>
          <w:szCs w:val="28"/>
          <w:lang w:eastAsia="ru-RU"/>
          <w14:ligatures w14:val="none"/>
        </w:rPr>
        <w:t xml:space="preserve"> что она обладает уникальным стилем и сюжетом, </w:t>
      </w:r>
      <w:r w:rsidR="006D7F8E">
        <w:rPr>
          <w:rFonts w:ascii="Times New Roman" w:eastAsia="Times New Roman" w:hAnsi="Times New Roman" w:cs="Times New Roman"/>
          <w:color w:val="2C2D2E"/>
          <w:kern w:val="0"/>
          <w:sz w:val="28"/>
          <w:szCs w:val="28"/>
          <w:lang w:eastAsia="ru-RU"/>
          <w14:ligatures w14:val="none"/>
        </w:rPr>
        <w:t>затрагивает темы</w:t>
      </w:r>
      <w:r w:rsidR="006D7F8E" w:rsidRPr="006D7F8E">
        <w:rPr>
          <w:rFonts w:ascii="Times New Roman" w:eastAsia="Times New Roman" w:hAnsi="Times New Roman" w:cs="Times New Roman"/>
          <w:color w:val="2C2D2E"/>
          <w:kern w:val="0"/>
          <w:sz w:val="28"/>
          <w:szCs w:val="28"/>
          <w:lang w:eastAsia="ru-RU"/>
          <w14:ligatures w14:val="none"/>
        </w:rPr>
        <w:t xml:space="preserve">, которые могут быть важны для </w:t>
      </w:r>
      <w:r w:rsidR="006D7F8E">
        <w:rPr>
          <w:rFonts w:ascii="Times New Roman" w:eastAsia="Times New Roman" w:hAnsi="Times New Roman" w:cs="Times New Roman"/>
          <w:color w:val="2C2D2E"/>
          <w:kern w:val="0"/>
          <w:sz w:val="28"/>
          <w:szCs w:val="28"/>
          <w:lang w:eastAsia="ru-RU"/>
          <w14:ligatures w14:val="none"/>
        </w:rPr>
        <w:t xml:space="preserve">молодых </w:t>
      </w:r>
      <w:r w:rsidR="006D7F8E" w:rsidRPr="006D7F8E">
        <w:rPr>
          <w:rFonts w:ascii="Times New Roman" w:eastAsia="Times New Roman" w:hAnsi="Times New Roman" w:cs="Times New Roman"/>
          <w:color w:val="2C2D2E"/>
          <w:kern w:val="0"/>
          <w:sz w:val="28"/>
          <w:szCs w:val="28"/>
          <w:lang w:eastAsia="ru-RU"/>
          <w14:ligatures w14:val="none"/>
        </w:rPr>
        <w:t xml:space="preserve">читателей. </w:t>
      </w:r>
      <w:r w:rsidR="006D7F8E">
        <w:rPr>
          <w:rFonts w:ascii="Times New Roman" w:eastAsia="Times New Roman" w:hAnsi="Times New Roman" w:cs="Times New Roman"/>
          <w:color w:val="2C2D2E"/>
          <w:kern w:val="0"/>
          <w:sz w:val="28"/>
          <w:szCs w:val="28"/>
          <w:lang w:eastAsia="ru-RU"/>
          <w14:ligatures w14:val="none"/>
        </w:rPr>
        <w:t xml:space="preserve">Исследуются </w:t>
      </w:r>
      <w:r w:rsidR="006D7F8E" w:rsidRPr="006D7F8E">
        <w:rPr>
          <w:rFonts w:ascii="Times New Roman" w:eastAsia="Times New Roman" w:hAnsi="Times New Roman" w:cs="Times New Roman"/>
          <w:color w:val="2C2D2E"/>
          <w:kern w:val="0"/>
          <w:sz w:val="28"/>
          <w:szCs w:val="28"/>
          <w:lang w:eastAsia="ru-RU"/>
          <w14:ligatures w14:val="none"/>
        </w:rPr>
        <w:t>социальные и политические темы, такие как отсутствие справедливости, дискриминация и недоверие к власти</w:t>
      </w:r>
      <w:r w:rsidR="006D7F8E">
        <w:rPr>
          <w:rFonts w:ascii="Times New Roman" w:eastAsia="Times New Roman" w:hAnsi="Times New Roman" w:cs="Times New Roman"/>
          <w:color w:val="2C2D2E"/>
          <w:kern w:val="0"/>
          <w:sz w:val="28"/>
          <w:szCs w:val="28"/>
          <w:lang w:eastAsia="ru-RU"/>
          <w14:ligatures w14:val="none"/>
        </w:rPr>
        <w:t xml:space="preserve">, </w:t>
      </w:r>
      <w:r w:rsidR="006D7F8E" w:rsidRPr="006D7F8E">
        <w:rPr>
          <w:rFonts w:ascii="Times New Roman" w:eastAsia="Times New Roman" w:hAnsi="Times New Roman" w:cs="Times New Roman"/>
          <w:color w:val="2C2D2E"/>
          <w:kern w:val="0"/>
          <w:sz w:val="28"/>
          <w:szCs w:val="28"/>
          <w:lang w:eastAsia="ru-RU"/>
          <w14:ligatures w14:val="none"/>
        </w:rPr>
        <w:t>передаются темы дружбы, семьи, жизни на улице и личной ответственности.</w:t>
      </w:r>
      <w:r w:rsidR="006D7F8E">
        <w:rPr>
          <w:rFonts w:ascii="Times New Roman" w:eastAsia="Times New Roman" w:hAnsi="Times New Roman" w:cs="Times New Roman"/>
          <w:color w:val="2C2D2E"/>
          <w:kern w:val="0"/>
          <w:sz w:val="28"/>
          <w:szCs w:val="28"/>
          <w:lang w:eastAsia="ru-RU"/>
          <w14:ligatures w14:val="none"/>
        </w:rPr>
        <w:t xml:space="preserve"> </w:t>
      </w:r>
      <w:r w:rsidR="006D7F8E" w:rsidRPr="006D7F8E">
        <w:rPr>
          <w:rFonts w:ascii="Times New Roman" w:eastAsia="Times New Roman" w:hAnsi="Times New Roman" w:cs="Times New Roman"/>
          <w:color w:val="2C2D2E"/>
          <w:kern w:val="0"/>
          <w:sz w:val="28"/>
          <w:szCs w:val="28"/>
          <w:lang w:eastAsia="ru-RU"/>
          <w14:ligatures w14:val="none"/>
        </w:rPr>
        <w:t xml:space="preserve">Кроме того, </w:t>
      </w:r>
      <w:proofErr w:type="spellStart"/>
      <w:r w:rsidR="006D7F8E" w:rsidRPr="006D7F8E">
        <w:rPr>
          <w:rFonts w:ascii="Times New Roman" w:eastAsia="Times New Roman" w:hAnsi="Times New Roman" w:cs="Times New Roman"/>
          <w:color w:val="2C2D2E"/>
          <w:kern w:val="0"/>
          <w:sz w:val="28"/>
          <w:szCs w:val="28"/>
          <w:lang w:eastAsia="ru-RU"/>
          <w14:ligatures w14:val="none"/>
        </w:rPr>
        <w:t>манга</w:t>
      </w:r>
      <w:proofErr w:type="spellEnd"/>
      <w:r w:rsidR="006D7F8E" w:rsidRPr="006D7F8E">
        <w:rPr>
          <w:rFonts w:ascii="Times New Roman" w:eastAsia="Times New Roman" w:hAnsi="Times New Roman" w:cs="Times New Roman"/>
          <w:color w:val="2C2D2E"/>
          <w:kern w:val="0"/>
          <w:sz w:val="28"/>
          <w:szCs w:val="28"/>
          <w:lang w:eastAsia="ru-RU"/>
          <w14:ligatures w14:val="none"/>
        </w:rPr>
        <w:t xml:space="preserve"> «Проза бродячих псов» имеет прекрасный стиль рисования и неповторимую атмосферу, которая передается через графику и иллюстрации. Это привлекает читателей, которые наслаждаются красотой изображений, а также глубоким сюжетом и персонажами, которые вызывают у читателей сильные эмоции.</w:t>
      </w:r>
      <w:r w:rsidR="006D7F8E">
        <w:rPr>
          <w:rFonts w:ascii="Times New Roman" w:eastAsia="Times New Roman" w:hAnsi="Times New Roman" w:cs="Times New Roman"/>
          <w:color w:val="2C2D2E"/>
          <w:kern w:val="0"/>
          <w:sz w:val="28"/>
          <w:szCs w:val="28"/>
          <w:lang w:eastAsia="ru-RU"/>
          <w14:ligatures w14:val="none"/>
        </w:rPr>
        <w:t xml:space="preserve"> П</w:t>
      </w:r>
      <w:r w:rsidR="006D7F8E" w:rsidRPr="006D7F8E">
        <w:rPr>
          <w:rFonts w:ascii="Times New Roman" w:eastAsia="Times New Roman" w:hAnsi="Times New Roman" w:cs="Times New Roman"/>
          <w:color w:val="2C2D2E"/>
          <w:kern w:val="0"/>
          <w:sz w:val="28"/>
          <w:szCs w:val="28"/>
          <w:lang w:eastAsia="ru-RU"/>
          <w14:ligatures w14:val="none"/>
        </w:rPr>
        <w:t xml:space="preserve">опулярность </w:t>
      </w:r>
      <w:proofErr w:type="spellStart"/>
      <w:r w:rsidR="006D7F8E" w:rsidRPr="006D7F8E">
        <w:rPr>
          <w:rFonts w:ascii="Times New Roman" w:eastAsia="Times New Roman" w:hAnsi="Times New Roman" w:cs="Times New Roman"/>
          <w:color w:val="2C2D2E"/>
          <w:kern w:val="0"/>
          <w:sz w:val="28"/>
          <w:szCs w:val="28"/>
          <w:lang w:eastAsia="ru-RU"/>
          <w14:ligatures w14:val="none"/>
        </w:rPr>
        <w:t>манги</w:t>
      </w:r>
      <w:proofErr w:type="spellEnd"/>
      <w:r w:rsidR="006D7F8E" w:rsidRPr="006D7F8E">
        <w:rPr>
          <w:rFonts w:ascii="Times New Roman" w:eastAsia="Times New Roman" w:hAnsi="Times New Roman" w:cs="Times New Roman"/>
          <w:color w:val="2C2D2E"/>
          <w:kern w:val="0"/>
          <w:sz w:val="28"/>
          <w:szCs w:val="28"/>
          <w:lang w:eastAsia="ru-RU"/>
          <w14:ligatures w14:val="none"/>
        </w:rPr>
        <w:t xml:space="preserve"> «Проза бродячих псов» в России объясняется сочетанием неповторимого стиля рисования, глубокой тематики и уникальных персонажей, которые вызывают у читателей сильные эмоции.</w:t>
      </w:r>
      <w:r w:rsidR="006D7F8E">
        <w:rPr>
          <w:rFonts w:ascii="Times New Roman" w:eastAsia="Times New Roman" w:hAnsi="Times New Roman" w:cs="Times New Roman"/>
          <w:color w:val="2C2D2E"/>
          <w:kern w:val="0"/>
          <w:sz w:val="28"/>
          <w:szCs w:val="28"/>
          <w:lang w:eastAsia="ru-RU"/>
          <w14:ligatures w14:val="none"/>
        </w:rPr>
        <w:t xml:space="preserve"> </w:t>
      </w:r>
      <w:r w:rsidR="006D7F8E" w:rsidRPr="006D7F8E">
        <w:rPr>
          <w:rFonts w:ascii="Times New Roman" w:eastAsia="Times New Roman" w:hAnsi="Times New Roman" w:cs="Times New Roman"/>
          <w:color w:val="2C2D2E"/>
          <w:kern w:val="0"/>
          <w:sz w:val="28"/>
          <w:szCs w:val="28"/>
          <w:lang w:eastAsia="ru-RU"/>
          <w14:ligatures w14:val="none"/>
        </w:rPr>
        <w:t xml:space="preserve">Кроме того, успех этой </w:t>
      </w:r>
      <w:proofErr w:type="spellStart"/>
      <w:r w:rsidR="006D7F8E" w:rsidRPr="006D7F8E">
        <w:rPr>
          <w:rFonts w:ascii="Times New Roman" w:eastAsia="Times New Roman" w:hAnsi="Times New Roman" w:cs="Times New Roman"/>
          <w:color w:val="2C2D2E"/>
          <w:kern w:val="0"/>
          <w:sz w:val="28"/>
          <w:szCs w:val="28"/>
          <w:lang w:eastAsia="ru-RU"/>
          <w14:ligatures w14:val="none"/>
        </w:rPr>
        <w:t>манги</w:t>
      </w:r>
      <w:proofErr w:type="spellEnd"/>
      <w:r w:rsidR="006D7F8E" w:rsidRPr="006D7F8E">
        <w:rPr>
          <w:rFonts w:ascii="Times New Roman" w:eastAsia="Times New Roman" w:hAnsi="Times New Roman" w:cs="Times New Roman"/>
          <w:color w:val="2C2D2E"/>
          <w:kern w:val="0"/>
          <w:sz w:val="28"/>
          <w:szCs w:val="28"/>
          <w:lang w:eastAsia="ru-RU"/>
          <w14:ligatures w14:val="none"/>
        </w:rPr>
        <w:t xml:space="preserve"> в России также связан с тем, что она позволяет читателям почувствовать себя частью сообщества. Многие главные герои </w:t>
      </w:r>
      <w:proofErr w:type="spellStart"/>
      <w:r w:rsidR="006D7F8E" w:rsidRPr="006D7F8E">
        <w:rPr>
          <w:rFonts w:ascii="Times New Roman" w:eastAsia="Times New Roman" w:hAnsi="Times New Roman" w:cs="Times New Roman"/>
          <w:color w:val="2C2D2E"/>
          <w:kern w:val="0"/>
          <w:sz w:val="28"/>
          <w:szCs w:val="28"/>
          <w:lang w:eastAsia="ru-RU"/>
          <w14:ligatures w14:val="none"/>
        </w:rPr>
        <w:t>манги</w:t>
      </w:r>
      <w:proofErr w:type="spellEnd"/>
      <w:r w:rsidR="006D7F8E" w:rsidRPr="006D7F8E">
        <w:rPr>
          <w:rFonts w:ascii="Times New Roman" w:eastAsia="Times New Roman" w:hAnsi="Times New Roman" w:cs="Times New Roman"/>
          <w:color w:val="2C2D2E"/>
          <w:kern w:val="0"/>
          <w:sz w:val="28"/>
          <w:szCs w:val="28"/>
          <w:lang w:eastAsia="ru-RU"/>
          <w14:ligatures w14:val="none"/>
        </w:rPr>
        <w:t xml:space="preserve"> являются </w:t>
      </w:r>
      <w:r w:rsidR="006D7F8E">
        <w:rPr>
          <w:rFonts w:ascii="Times New Roman" w:eastAsia="Times New Roman" w:hAnsi="Times New Roman" w:cs="Times New Roman"/>
          <w:color w:val="2C2D2E"/>
          <w:kern w:val="0"/>
          <w:sz w:val="28"/>
          <w:szCs w:val="28"/>
          <w:lang w:eastAsia="ru-RU"/>
          <w14:ligatures w14:val="none"/>
        </w:rPr>
        <w:t>«</w:t>
      </w:r>
      <w:r w:rsidR="006D7F8E" w:rsidRPr="006D7F8E">
        <w:rPr>
          <w:rFonts w:ascii="Times New Roman" w:eastAsia="Times New Roman" w:hAnsi="Times New Roman" w:cs="Times New Roman"/>
          <w:color w:val="2C2D2E"/>
          <w:kern w:val="0"/>
          <w:sz w:val="28"/>
          <w:szCs w:val="28"/>
          <w:lang w:eastAsia="ru-RU"/>
          <w14:ligatures w14:val="none"/>
        </w:rPr>
        <w:t>бродячими псами</w:t>
      </w:r>
      <w:r w:rsidR="006D7F8E">
        <w:rPr>
          <w:rFonts w:ascii="Times New Roman" w:eastAsia="Times New Roman" w:hAnsi="Times New Roman" w:cs="Times New Roman"/>
          <w:color w:val="2C2D2E"/>
          <w:kern w:val="0"/>
          <w:sz w:val="28"/>
          <w:szCs w:val="28"/>
          <w:lang w:eastAsia="ru-RU"/>
          <w14:ligatures w14:val="none"/>
        </w:rPr>
        <w:t>»</w:t>
      </w:r>
      <w:r w:rsidR="006D7F8E" w:rsidRPr="006D7F8E">
        <w:rPr>
          <w:rFonts w:ascii="Times New Roman" w:eastAsia="Times New Roman" w:hAnsi="Times New Roman" w:cs="Times New Roman"/>
          <w:color w:val="2C2D2E"/>
          <w:kern w:val="0"/>
          <w:sz w:val="28"/>
          <w:szCs w:val="28"/>
          <w:lang w:eastAsia="ru-RU"/>
          <w14:ligatures w14:val="none"/>
        </w:rPr>
        <w:t xml:space="preserve">, которые вынуждены выживать на улицах. Они продолжают бороться за свою жизнь и право на существование в большом и жестоком мире, где они часто игнорируются и отвергаются обществом. Это вызывает сочувствие и сострадание у </w:t>
      </w:r>
      <w:r w:rsidR="006D7F8E">
        <w:rPr>
          <w:rFonts w:ascii="Times New Roman" w:eastAsia="Times New Roman" w:hAnsi="Times New Roman" w:cs="Times New Roman"/>
          <w:color w:val="2C2D2E"/>
          <w:kern w:val="0"/>
          <w:sz w:val="28"/>
          <w:szCs w:val="28"/>
          <w:lang w:eastAsia="ru-RU"/>
          <w14:ligatures w14:val="none"/>
        </w:rPr>
        <w:t xml:space="preserve">молодых </w:t>
      </w:r>
      <w:r w:rsidR="006D7F8E" w:rsidRPr="006D7F8E">
        <w:rPr>
          <w:rFonts w:ascii="Times New Roman" w:eastAsia="Times New Roman" w:hAnsi="Times New Roman" w:cs="Times New Roman"/>
          <w:color w:val="2C2D2E"/>
          <w:kern w:val="0"/>
          <w:sz w:val="28"/>
          <w:szCs w:val="28"/>
          <w:lang w:eastAsia="ru-RU"/>
          <w14:ligatures w14:val="none"/>
        </w:rPr>
        <w:t xml:space="preserve">читателей, которые хотят узнать истории этих персонажей и почувствовать себя более </w:t>
      </w:r>
      <w:r w:rsidR="006D7F8E" w:rsidRPr="006D7F8E">
        <w:rPr>
          <w:rFonts w:ascii="Times New Roman" w:eastAsia="Times New Roman" w:hAnsi="Times New Roman" w:cs="Times New Roman"/>
          <w:color w:val="2C2D2E"/>
          <w:kern w:val="0"/>
          <w:sz w:val="28"/>
          <w:szCs w:val="28"/>
          <w:lang w:eastAsia="ru-RU"/>
          <w14:ligatures w14:val="none"/>
        </w:rPr>
        <w:lastRenderedPageBreak/>
        <w:t>социально ответственными</w:t>
      </w:r>
      <w:r w:rsidR="006D7F8E">
        <w:rPr>
          <w:rFonts w:ascii="Times New Roman" w:eastAsia="Times New Roman" w:hAnsi="Times New Roman" w:cs="Times New Roman"/>
          <w:color w:val="2C2D2E"/>
          <w:kern w:val="0"/>
          <w:sz w:val="28"/>
          <w:szCs w:val="28"/>
          <w:lang w:eastAsia="ru-RU"/>
          <w14:ligatures w14:val="none"/>
        </w:rPr>
        <w:t>. У</w:t>
      </w:r>
      <w:r w:rsidR="006D7F8E" w:rsidRPr="006D7F8E">
        <w:rPr>
          <w:rFonts w:ascii="Times New Roman" w:eastAsia="Times New Roman" w:hAnsi="Times New Roman" w:cs="Times New Roman"/>
          <w:color w:val="2C2D2E"/>
          <w:kern w:val="0"/>
          <w:sz w:val="28"/>
          <w:szCs w:val="28"/>
          <w:lang w:eastAsia="ru-RU"/>
          <w14:ligatures w14:val="none"/>
        </w:rPr>
        <w:t xml:space="preserve">спех </w:t>
      </w:r>
      <w:proofErr w:type="spellStart"/>
      <w:r w:rsidR="006D7F8E" w:rsidRPr="006D7F8E">
        <w:rPr>
          <w:rFonts w:ascii="Times New Roman" w:eastAsia="Times New Roman" w:hAnsi="Times New Roman" w:cs="Times New Roman"/>
          <w:color w:val="2C2D2E"/>
          <w:kern w:val="0"/>
          <w:sz w:val="28"/>
          <w:szCs w:val="28"/>
          <w:lang w:eastAsia="ru-RU"/>
          <w14:ligatures w14:val="none"/>
        </w:rPr>
        <w:t>манги</w:t>
      </w:r>
      <w:proofErr w:type="spellEnd"/>
      <w:r w:rsidR="006D7F8E" w:rsidRPr="006D7F8E">
        <w:rPr>
          <w:rFonts w:ascii="Times New Roman" w:eastAsia="Times New Roman" w:hAnsi="Times New Roman" w:cs="Times New Roman"/>
          <w:color w:val="2C2D2E"/>
          <w:kern w:val="0"/>
          <w:sz w:val="28"/>
          <w:szCs w:val="28"/>
          <w:lang w:eastAsia="ru-RU"/>
          <w14:ligatures w14:val="none"/>
        </w:rPr>
        <w:t xml:space="preserve"> в России </w:t>
      </w:r>
      <w:r w:rsidR="006D7F8E">
        <w:rPr>
          <w:rFonts w:ascii="Times New Roman" w:eastAsia="Times New Roman" w:hAnsi="Times New Roman" w:cs="Times New Roman"/>
          <w:color w:val="2C2D2E"/>
          <w:kern w:val="0"/>
          <w:sz w:val="28"/>
          <w:szCs w:val="28"/>
          <w:lang w:eastAsia="ru-RU"/>
          <w14:ligatures w14:val="none"/>
        </w:rPr>
        <w:t xml:space="preserve">также </w:t>
      </w:r>
      <w:r w:rsidR="006D7F8E" w:rsidRPr="006D7F8E">
        <w:rPr>
          <w:rFonts w:ascii="Times New Roman" w:eastAsia="Times New Roman" w:hAnsi="Times New Roman" w:cs="Times New Roman"/>
          <w:color w:val="2C2D2E"/>
          <w:kern w:val="0"/>
          <w:sz w:val="28"/>
          <w:szCs w:val="28"/>
          <w:lang w:eastAsia="ru-RU"/>
          <w14:ligatures w14:val="none"/>
        </w:rPr>
        <w:t xml:space="preserve">связан с популярностью японской культуры в целом. Многие читатели в России увлекаются японской </w:t>
      </w:r>
      <w:proofErr w:type="spellStart"/>
      <w:r w:rsidR="006D7F8E" w:rsidRPr="006D7F8E">
        <w:rPr>
          <w:rFonts w:ascii="Times New Roman" w:eastAsia="Times New Roman" w:hAnsi="Times New Roman" w:cs="Times New Roman"/>
          <w:color w:val="2C2D2E"/>
          <w:kern w:val="0"/>
          <w:sz w:val="28"/>
          <w:szCs w:val="28"/>
          <w:lang w:eastAsia="ru-RU"/>
          <w14:ligatures w14:val="none"/>
        </w:rPr>
        <w:t>мангой</w:t>
      </w:r>
      <w:proofErr w:type="spellEnd"/>
      <w:r w:rsidR="006D7F8E" w:rsidRPr="006D7F8E">
        <w:rPr>
          <w:rFonts w:ascii="Times New Roman" w:eastAsia="Times New Roman" w:hAnsi="Times New Roman" w:cs="Times New Roman"/>
          <w:color w:val="2C2D2E"/>
          <w:kern w:val="0"/>
          <w:sz w:val="28"/>
          <w:szCs w:val="28"/>
          <w:lang w:eastAsia="ru-RU"/>
          <w14:ligatures w14:val="none"/>
        </w:rPr>
        <w:t xml:space="preserve"> и аниме, и «Проза бродячих псов» является прекрасным примером качественной японской </w:t>
      </w:r>
      <w:proofErr w:type="spellStart"/>
      <w:r w:rsidR="006D7F8E" w:rsidRPr="006D7F8E">
        <w:rPr>
          <w:rFonts w:ascii="Times New Roman" w:eastAsia="Times New Roman" w:hAnsi="Times New Roman" w:cs="Times New Roman"/>
          <w:color w:val="2C2D2E"/>
          <w:kern w:val="0"/>
          <w:sz w:val="28"/>
          <w:szCs w:val="28"/>
          <w:lang w:eastAsia="ru-RU"/>
          <w14:ligatures w14:val="none"/>
        </w:rPr>
        <w:t>манги</w:t>
      </w:r>
      <w:proofErr w:type="spellEnd"/>
      <w:r w:rsidR="006D7F8E" w:rsidRPr="006D7F8E">
        <w:rPr>
          <w:rFonts w:ascii="Times New Roman" w:eastAsia="Times New Roman" w:hAnsi="Times New Roman" w:cs="Times New Roman"/>
          <w:color w:val="2C2D2E"/>
          <w:kern w:val="0"/>
          <w:sz w:val="28"/>
          <w:szCs w:val="28"/>
          <w:lang w:eastAsia="ru-RU"/>
          <w14:ligatures w14:val="none"/>
        </w:rPr>
        <w:t xml:space="preserve"> с </w:t>
      </w:r>
      <w:r w:rsidR="006D7F8E">
        <w:rPr>
          <w:rFonts w:ascii="Times New Roman" w:eastAsia="Times New Roman" w:hAnsi="Times New Roman" w:cs="Times New Roman"/>
          <w:color w:val="2C2D2E"/>
          <w:kern w:val="0"/>
          <w:sz w:val="28"/>
          <w:szCs w:val="28"/>
          <w:lang w:eastAsia="ru-RU"/>
          <w14:ligatures w14:val="none"/>
        </w:rPr>
        <w:t xml:space="preserve">интересной для большинства подростков </w:t>
      </w:r>
      <w:r w:rsidR="006D7F8E" w:rsidRPr="006D7F8E">
        <w:rPr>
          <w:rFonts w:ascii="Times New Roman" w:eastAsia="Times New Roman" w:hAnsi="Times New Roman" w:cs="Times New Roman"/>
          <w:color w:val="2C2D2E"/>
          <w:kern w:val="0"/>
          <w:sz w:val="28"/>
          <w:szCs w:val="28"/>
          <w:lang w:eastAsia="ru-RU"/>
          <w14:ligatures w14:val="none"/>
        </w:rPr>
        <w:t>тематикой и искусным стилем рисования.</w:t>
      </w:r>
    </w:p>
    <w:p w14:paraId="42EBB020" w14:textId="07E9DF9E" w:rsidR="006D7F8E" w:rsidRPr="006D7F8E" w:rsidRDefault="006D7F8E" w:rsidP="006D7F8E">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6D7F8E">
        <w:rPr>
          <w:rFonts w:ascii="Times New Roman" w:eastAsia="Times New Roman" w:hAnsi="Times New Roman" w:cs="Times New Roman"/>
          <w:color w:val="2C2D2E"/>
          <w:kern w:val="0"/>
          <w:sz w:val="28"/>
          <w:szCs w:val="28"/>
          <w:lang w:eastAsia="ru-RU"/>
          <w14:ligatures w14:val="none"/>
        </w:rPr>
        <w:t xml:space="preserve">Кроме того, успех этой </w:t>
      </w:r>
      <w:proofErr w:type="spellStart"/>
      <w:r w:rsidRPr="006D7F8E">
        <w:rPr>
          <w:rFonts w:ascii="Times New Roman" w:eastAsia="Times New Roman" w:hAnsi="Times New Roman" w:cs="Times New Roman"/>
          <w:color w:val="2C2D2E"/>
          <w:kern w:val="0"/>
          <w:sz w:val="28"/>
          <w:szCs w:val="28"/>
          <w:lang w:eastAsia="ru-RU"/>
          <w14:ligatures w14:val="none"/>
        </w:rPr>
        <w:t>манги</w:t>
      </w:r>
      <w:proofErr w:type="spellEnd"/>
      <w:r w:rsidRPr="006D7F8E">
        <w:rPr>
          <w:rFonts w:ascii="Times New Roman" w:eastAsia="Times New Roman" w:hAnsi="Times New Roman" w:cs="Times New Roman"/>
          <w:color w:val="2C2D2E"/>
          <w:kern w:val="0"/>
          <w:sz w:val="28"/>
          <w:szCs w:val="28"/>
          <w:lang w:eastAsia="ru-RU"/>
          <w14:ligatures w14:val="none"/>
        </w:rPr>
        <w:t xml:space="preserve"> в России также связан с тем, что она позволяет читателям почувствовать себя частью сообщества. Многие главные герои </w:t>
      </w:r>
      <w:proofErr w:type="spellStart"/>
      <w:r w:rsidRPr="006D7F8E">
        <w:rPr>
          <w:rFonts w:ascii="Times New Roman" w:eastAsia="Times New Roman" w:hAnsi="Times New Roman" w:cs="Times New Roman"/>
          <w:color w:val="2C2D2E"/>
          <w:kern w:val="0"/>
          <w:sz w:val="28"/>
          <w:szCs w:val="28"/>
          <w:lang w:eastAsia="ru-RU"/>
          <w14:ligatures w14:val="none"/>
        </w:rPr>
        <w:t>манги</w:t>
      </w:r>
      <w:proofErr w:type="spellEnd"/>
      <w:r w:rsidRPr="006D7F8E">
        <w:rPr>
          <w:rFonts w:ascii="Times New Roman" w:eastAsia="Times New Roman" w:hAnsi="Times New Roman" w:cs="Times New Roman"/>
          <w:color w:val="2C2D2E"/>
          <w:kern w:val="0"/>
          <w:sz w:val="28"/>
          <w:szCs w:val="28"/>
          <w:lang w:eastAsia="ru-RU"/>
          <w14:ligatures w14:val="none"/>
        </w:rPr>
        <w:t xml:space="preserve"> являются бродячими псами, которые вынуждены выживать на улицах. Они продолжают бороться за свою жизнь и право на существование в большом и жестоком мире, где они часто игнорируются и отвергаются обществом. Это вызывает сочувствие и сострадание у читателей, которые хотят узнать истории этих персонажей и почувствовать себя более социально ответственными.</w:t>
      </w:r>
      <w:r>
        <w:rPr>
          <w:rFonts w:ascii="Times New Roman" w:eastAsia="Times New Roman" w:hAnsi="Times New Roman" w:cs="Times New Roman"/>
          <w:color w:val="2C2D2E"/>
          <w:kern w:val="0"/>
          <w:sz w:val="28"/>
          <w:szCs w:val="28"/>
          <w:lang w:eastAsia="ru-RU"/>
          <w14:ligatures w14:val="none"/>
        </w:rPr>
        <w:t xml:space="preserve"> Стоит добавить</w:t>
      </w:r>
      <w:r w:rsidRPr="006D7F8E">
        <w:rPr>
          <w:rFonts w:ascii="Times New Roman" w:eastAsia="Times New Roman" w:hAnsi="Times New Roman" w:cs="Times New Roman"/>
          <w:color w:val="2C2D2E"/>
          <w:kern w:val="0"/>
          <w:sz w:val="28"/>
          <w:szCs w:val="28"/>
          <w:lang w:eastAsia="ru-RU"/>
          <w14:ligatures w14:val="none"/>
        </w:rPr>
        <w:t xml:space="preserve">, что «Проза бродячих псов» может привлекать читателей благодаря своей чрезвычайной эмоциональности. В ней содержатся интенсивные моменты борьбы, интриги, реальные опасности и страхи, что можно сравнить с элементами захватывающего романа приключений. </w:t>
      </w:r>
      <w:proofErr w:type="spellStart"/>
      <w:r w:rsidRPr="006D7F8E">
        <w:rPr>
          <w:rFonts w:ascii="Times New Roman" w:eastAsia="Times New Roman" w:hAnsi="Times New Roman" w:cs="Times New Roman"/>
          <w:color w:val="2C2D2E"/>
          <w:kern w:val="0"/>
          <w:sz w:val="28"/>
          <w:szCs w:val="28"/>
          <w:lang w:eastAsia="ru-RU"/>
          <w14:ligatures w14:val="none"/>
        </w:rPr>
        <w:t>Манга</w:t>
      </w:r>
      <w:proofErr w:type="spellEnd"/>
      <w:r w:rsidRPr="006D7F8E">
        <w:rPr>
          <w:rFonts w:ascii="Times New Roman" w:eastAsia="Times New Roman" w:hAnsi="Times New Roman" w:cs="Times New Roman"/>
          <w:color w:val="2C2D2E"/>
          <w:kern w:val="0"/>
          <w:sz w:val="28"/>
          <w:szCs w:val="28"/>
          <w:lang w:eastAsia="ru-RU"/>
          <w14:ligatures w14:val="none"/>
        </w:rPr>
        <w:t xml:space="preserve"> </w:t>
      </w:r>
      <w:r>
        <w:rPr>
          <w:rFonts w:ascii="Times New Roman" w:eastAsia="Times New Roman" w:hAnsi="Times New Roman" w:cs="Times New Roman"/>
          <w:color w:val="2C2D2E"/>
          <w:kern w:val="0"/>
          <w:sz w:val="28"/>
          <w:szCs w:val="28"/>
          <w:lang w:eastAsia="ru-RU"/>
          <w14:ligatures w14:val="none"/>
        </w:rPr>
        <w:t xml:space="preserve">более </w:t>
      </w:r>
      <w:r w:rsidRPr="006D7F8E">
        <w:rPr>
          <w:rFonts w:ascii="Times New Roman" w:eastAsia="Times New Roman" w:hAnsi="Times New Roman" w:cs="Times New Roman"/>
          <w:color w:val="2C2D2E"/>
          <w:kern w:val="0"/>
          <w:sz w:val="28"/>
          <w:szCs w:val="28"/>
          <w:lang w:eastAsia="ru-RU"/>
          <w14:ligatures w14:val="none"/>
        </w:rPr>
        <w:t xml:space="preserve">интересна молодым читателям, так как она обладает яркими персонажами, которые говорят о важности лояльности, мышления и решительности, и ставят эти качества на первый план. </w:t>
      </w:r>
      <w:r>
        <w:rPr>
          <w:rFonts w:ascii="Times New Roman" w:eastAsia="Times New Roman" w:hAnsi="Times New Roman" w:cs="Times New Roman"/>
          <w:color w:val="2C2D2E"/>
          <w:kern w:val="0"/>
          <w:sz w:val="28"/>
          <w:szCs w:val="28"/>
          <w:lang w:eastAsia="ru-RU"/>
          <w14:ligatures w14:val="none"/>
        </w:rPr>
        <w:t xml:space="preserve">В ней </w:t>
      </w:r>
      <w:r w:rsidRPr="006D7F8E">
        <w:rPr>
          <w:rFonts w:ascii="Times New Roman" w:eastAsia="Times New Roman" w:hAnsi="Times New Roman" w:cs="Times New Roman"/>
          <w:color w:val="2C2D2E"/>
          <w:kern w:val="0"/>
          <w:sz w:val="28"/>
          <w:szCs w:val="28"/>
          <w:lang w:eastAsia="ru-RU"/>
          <w14:ligatures w14:val="none"/>
        </w:rPr>
        <w:t xml:space="preserve">присутствуют и элементы юмора, что помогает легче справиться с некоторыми </w:t>
      </w:r>
      <w:r>
        <w:rPr>
          <w:rFonts w:ascii="Times New Roman" w:eastAsia="Times New Roman" w:hAnsi="Times New Roman" w:cs="Times New Roman"/>
          <w:color w:val="2C2D2E"/>
          <w:kern w:val="0"/>
          <w:sz w:val="28"/>
          <w:szCs w:val="28"/>
          <w:lang w:eastAsia="ru-RU"/>
          <w14:ligatures w14:val="none"/>
        </w:rPr>
        <w:t xml:space="preserve">серьезными темами, </w:t>
      </w:r>
      <w:r w:rsidRPr="006D7F8E">
        <w:rPr>
          <w:rFonts w:ascii="Times New Roman" w:eastAsia="Times New Roman" w:hAnsi="Times New Roman" w:cs="Times New Roman"/>
          <w:color w:val="2C2D2E"/>
          <w:kern w:val="0"/>
          <w:sz w:val="28"/>
          <w:szCs w:val="28"/>
          <w:lang w:eastAsia="ru-RU"/>
          <w14:ligatures w14:val="none"/>
        </w:rPr>
        <w:t xml:space="preserve">которые упоминаются в </w:t>
      </w:r>
      <w:proofErr w:type="spellStart"/>
      <w:r w:rsidRPr="006D7F8E">
        <w:rPr>
          <w:rFonts w:ascii="Times New Roman" w:eastAsia="Times New Roman" w:hAnsi="Times New Roman" w:cs="Times New Roman"/>
          <w:color w:val="2C2D2E"/>
          <w:kern w:val="0"/>
          <w:sz w:val="28"/>
          <w:szCs w:val="28"/>
          <w:lang w:eastAsia="ru-RU"/>
          <w14:ligatures w14:val="none"/>
        </w:rPr>
        <w:t>манге</w:t>
      </w:r>
      <w:proofErr w:type="spellEnd"/>
      <w:r w:rsidRPr="006D7F8E">
        <w:rPr>
          <w:rFonts w:ascii="Times New Roman" w:eastAsia="Times New Roman" w:hAnsi="Times New Roman" w:cs="Times New Roman"/>
          <w:color w:val="2C2D2E"/>
          <w:kern w:val="0"/>
          <w:sz w:val="28"/>
          <w:szCs w:val="28"/>
          <w:lang w:eastAsia="ru-RU"/>
          <w14:ligatures w14:val="none"/>
        </w:rPr>
        <w:t>.</w:t>
      </w:r>
    </w:p>
    <w:p w14:paraId="1CDA9BCA" w14:textId="423210F0" w:rsidR="00144DDB" w:rsidRPr="00144DDB" w:rsidRDefault="00E424DD" w:rsidP="00F24E2D">
      <w:pPr>
        <w:spacing w:line="360" w:lineRule="auto"/>
        <w:rPr>
          <w:rFonts w:ascii="Times New Roman" w:eastAsia="Times New Roman" w:hAnsi="Times New Roman" w:cs="Times New Roman"/>
          <w:color w:val="2C2D2E"/>
          <w:kern w:val="0"/>
          <w:sz w:val="28"/>
          <w:szCs w:val="28"/>
          <w:lang w:eastAsia="ru-RU"/>
          <w14:ligatures w14:val="none"/>
        </w:rPr>
      </w:pPr>
      <w:r>
        <w:rPr>
          <w:rFonts w:ascii="Times New Roman" w:eastAsia="Times New Roman" w:hAnsi="Times New Roman" w:cs="Times New Roman"/>
          <w:color w:val="2C2D2E"/>
          <w:kern w:val="0"/>
          <w:sz w:val="28"/>
          <w:szCs w:val="28"/>
          <w:lang w:eastAsia="ru-RU"/>
          <w14:ligatures w14:val="none"/>
        </w:rPr>
        <w:t xml:space="preserve">Есть предположение, что русских подростков </w:t>
      </w:r>
      <w:r w:rsidR="006D7F8E">
        <w:rPr>
          <w:rFonts w:ascii="Times New Roman" w:eastAsia="Times New Roman" w:hAnsi="Times New Roman" w:cs="Times New Roman"/>
          <w:color w:val="2C2D2E"/>
          <w:kern w:val="0"/>
          <w:sz w:val="28"/>
          <w:szCs w:val="28"/>
          <w:lang w:eastAsia="ru-RU"/>
          <w14:ligatures w14:val="none"/>
        </w:rPr>
        <w:t xml:space="preserve">привлекает </w:t>
      </w:r>
      <w:proofErr w:type="spellStart"/>
      <w:r w:rsidR="006D7F8E">
        <w:rPr>
          <w:rFonts w:ascii="Times New Roman" w:eastAsia="Times New Roman" w:hAnsi="Times New Roman" w:cs="Times New Roman"/>
          <w:color w:val="2C2D2E"/>
          <w:kern w:val="0"/>
          <w:sz w:val="28"/>
          <w:szCs w:val="28"/>
          <w:lang w:eastAsia="ru-RU"/>
          <w14:ligatures w14:val="none"/>
        </w:rPr>
        <w:t>манга</w:t>
      </w:r>
      <w:proofErr w:type="spellEnd"/>
      <w:r w:rsidR="006D7F8E" w:rsidRPr="006D7F8E">
        <w:rPr>
          <w:rFonts w:ascii="Times New Roman" w:eastAsia="Times New Roman" w:hAnsi="Times New Roman" w:cs="Times New Roman"/>
          <w:color w:val="2C2D2E"/>
          <w:kern w:val="0"/>
          <w:sz w:val="28"/>
          <w:szCs w:val="28"/>
          <w:lang w:eastAsia="ru-RU"/>
          <w14:ligatures w14:val="none"/>
        </w:rPr>
        <w:t xml:space="preserve"> «Проза бродячих псов» </w:t>
      </w:r>
      <w:r>
        <w:rPr>
          <w:rFonts w:ascii="Times New Roman" w:eastAsia="Times New Roman" w:hAnsi="Times New Roman" w:cs="Times New Roman"/>
          <w:color w:val="2C2D2E"/>
          <w:kern w:val="0"/>
          <w:sz w:val="28"/>
          <w:szCs w:val="28"/>
          <w:lang w:eastAsia="ru-RU"/>
          <w14:ligatures w14:val="none"/>
        </w:rPr>
        <w:t xml:space="preserve">по той причине, что </w:t>
      </w:r>
      <w:proofErr w:type="spellStart"/>
      <w:r w:rsidR="006D7F8E" w:rsidRPr="006D7F8E">
        <w:rPr>
          <w:rFonts w:ascii="Times New Roman" w:eastAsia="Times New Roman" w:hAnsi="Times New Roman" w:cs="Times New Roman"/>
          <w:color w:val="2C2D2E"/>
          <w:kern w:val="0"/>
          <w:sz w:val="28"/>
          <w:szCs w:val="28"/>
          <w:lang w:eastAsia="ru-RU"/>
          <w14:ligatures w14:val="none"/>
        </w:rPr>
        <w:t>манга</w:t>
      </w:r>
      <w:proofErr w:type="spellEnd"/>
      <w:r w:rsidR="006D7F8E" w:rsidRPr="006D7F8E">
        <w:rPr>
          <w:rFonts w:ascii="Times New Roman" w:eastAsia="Times New Roman" w:hAnsi="Times New Roman" w:cs="Times New Roman"/>
          <w:color w:val="2C2D2E"/>
          <w:kern w:val="0"/>
          <w:sz w:val="28"/>
          <w:szCs w:val="28"/>
          <w:lang w:eastAsia="ru-RU"/>
          <w14:ligatures w14:val="none"/>
        </w:rPr>
        <w:t xml:space="preserve"> относится к жанру «</w:t>
      </w:r>
      <w:proofErr w:type="spellStart"/>
      <w:r w:rsidR="006D7F8E" w:rsidRPr="006D7F8E">
        <w:rPr>
          <w:rFonts w:ascii="Times New Roman" w:eastAsia="Times New Roman" w:hAnsi="Times New Roman" w:cs="Times New Roman"/>
          <w:color w:val="2C2D2E"/>
          <w:kern w:val="0"/>
          <w:sz w:val="28"/>
          <w:szCs w:val="28"/>
          <w:lang w:eastAsia="ru-RU"/>
          <w14:ligatures w14:val="none"/>
        </w:rPr>
        <w:t>сейнэн</w:t>
      </w:r>
      <w:proofErr w:type="spellEnd"/>
      <w:r w:rsidR="006D7F8E" w:rsidRPr="006D7F8E">
        <w:rPr>
          <w:rFonts w:ascii="Times New Roman" w:eastAsia="Times New Roman" w:hAnsi="Times New Roman" w:cs="Times New Roman"/>
          <w:color w:val="2C2D2E"/>
          <w:kern w:val="0"/>
          <w:sz w:val="28"/>
          <w:szCs w:val="28"/>
          <w:lang w:eastAsia="ru-RU"/>
          <w14:ligatures w14:val="none"/>
        </w:rPr>
        <w:t xml:space="preserve">». Это означает, что она формально предназначена для взрослой аудитории, отличающейся от более популярных </w:t>
      </w:r>
      <w:proofErr w:type="spellStart"/>
      <w:r w:rsidR="006D7F8E" w:rsidRPr="006D7F8E">
        <w:rPr>
          <w:rFonts w:ascii="Times New Roman" w:eastAsia="Times New Roman" w:hAnsi="Times New Roman" w:cs="Times New Roman"/>
          <w:color w:val="2C2D2E"/>
          <w:kern w:val="0"/>
          <w:sz w:val="28"/>
          <w:szCs w:val="28"/>
          <w:lang w:eastAsia="ru-RU"/>
          <w14:ligatures w14:val="none"/>
        </w:rPr>
        <w:t>манги</w:t>
      </w:r>
      <w:proofErr w:type="spellEnd"/>
      <w:r w:rsidR="006D7F8E" w:rsidRPr="006D7F8E">
        <w:rPr>
          <w:rFonts w:ascii="Times New Roman" w:eastAsia="Times New Roman" w:hAnsi="Times New Roman" w:cs="Times New Roman"/>
          <w:color w:val="2C2D2E"/>
          <w:kern w:val="0"/>
          <w:sz w:val="28"/>
          <w:szCs w:val="28"/>
          <w:lang w:eastAsia="ru-RU"/>
          <w14:ligatures w14:val="none"/>
        </w:rPr>
        <w:t xml:space="preserve"> для детей и тинейджеров. </w:t>
      </w:r>
      <w:proofErr w:type="spellStart"/>
      <w:r w:rsidR="006D7F8E" w:rsidRPr="006D7F8E">
        <w:rPr>
          <w:rFonts w:ascii="Times New Roman" w:eastAsia="Times New Roman" w:hAnsi="Times New Roman" w:cs="Times New Roman"/>
          <w:color w:val="2C2D2E"/>
          <w:kern w:val="0"/>
          <w:sz w:val="28"/>
          <w:szCs w:val="28"/>
          <w:lang w:eastAsia="ru-RU"/>
          <w14:ligatures w14:val="none"/>
        </w:rPr>
        <w:t>Сейнэн-манга</w:t>
      </w:r>
      <w:proofErr w:type="spellEnd"/>
      <w:r w:rsidR="006D7F8E" w:rsidRPr="006D7F8E">
        <w:rPr>
          <w:rFonts w:ascii="Times New Roman" w:eastAsia="Times New Roman" w:hAnsi="Times New Roman" w:cs="Times New Roman"/>
          <w:color w:val="2C2D2E"/>
          <w:kern w:val="0"/>
          <w:sz w:val="28"/>
          <w:szCs w:val="28"/>
          <w:lang w:eastAsia="ru-RU"/>
          <w14:ligatures w14:val="none"/>
        </w:rPr>
        <w:t>, как и взрослый контент в других средствах массовой информации, может привлечь читателей, которые ищут более сложную, интеллектуальную и морально-этически значимую литературу.</w:t>
      </w:r>
      <w:r w:rsidR="00144DDB" w:rsidRPr="00F24E2D">
        <w:rPr>
          <w:rFonts w:ascii="Times New Roman" w:eastAsia="Times New Roman" w:hAnsi="Times New Roman" w:cs="Times New Roman"/>
          <w:color w:val="2C2D2E"/>
          <w:kern w:val="0"/>
          <w:sz w:val="28"/>
          <w:szCs w:val="28"/>
          <w:lang w:eastAsia="ru-RU"/>
          <w14:ligatures w14:val="none"/>
        </w:rPr>
        <w:t xml:space="preserve"> Она </w:t>
      </w:r>
      <w:r w:rsidR="00144DDB" w:rsidRPr="00F24E2D">
        <w:rPr>
          <w:rFonts w:ascii="Times New Roman" w:eastAsia="Times New Roman" w:hAnsi="Times New Roman" w:cs="Times New Roman"/>
          <w:kern w:val="0"/>
          <w:sz w:val="28"/>
          <w:szCs w:val="28"/>
          <w:lang w:eastAsia="ru-RU"/>
          <w14:ligatures w14:val="none"/>
        </w:rPr>
        <w:t xml:space="preserve">построена на активном использовании литературных средств для передачи своего сообщения. С </w:t>
      </w:r>
      <w:r w:rsidR="00144DDB" w:rsidRPr="00F24E2D">
        <w:rPr>
          <w:rFonts w:ascii="Times New Roman" w:eastAsia="Times New Roman" w:hAnsi="Times New Roman" w:cs="Times New Roman"/>
          <w:kern w:val="0"/>
          <w:sz w:val="28"/>
          <w:szCs w:val="28"/>
          <w:lang w:eastAsia="ru-RU"/>
          <w14:ligatures w14:val="none"/>
        </w:rPr>
        <w:lastRenderedPageBreak/>
        <w:t xml:space="preserve">помощью поэтичных и психологически насыщенных описаний, </w:t>
      </w:r>
      <w:proofErr w:type="spellStart"/>
      <w:r w:rsidR="00144DDB" w:rsidRPr="00F24E2D">
        <w:rPr>
          <w:rFonts w:ascii="Times New Roman" w:eastAsia="Times New Roman" w:hAnsi="Times New Roman" w:cs="Times New Roman"/>
          <w:kern w:val="0"/>
          <w:sz w:val="28"/>
          <w:szCs w:val="28"/>
          <w:lang w:eastAsia="ru-RU"/>
          <w14:ligatures w14:val="none"/>
        </w:rPr>
        <w:t>манга</w:t>
      </w:r>
      <w:proofErr w:type="spellEnd"/>
      <w:r w:rsidR="00144DDB" w:rsidRPr="00F24E2D">
        <w:rPr>
          <w:rFonts w:ascii="Times New Roman" w:eastAsia="Times New Roman" w:hAnsi="Times New Roman" w:cs="Times New Roman"/>
          <w:kern w:val="0"/>
          <w:sz w:val="28"/>
          <w:szCs w:val="28"/>
          <w:lang w:eastAsia="ru-RU"/>
          <w14:ligatures w14:val="none"/>
        </w:rPr>
        <w:t xml:space="preserve"> помогает читателям научиться понимать искусство литературы и развивать навыки анализа текста. Зная, что символизм, метафоры и стилистические приемы являются ключевыми элементами </w:t>
      </w:r>
      <w:proofErr w:type="spellStart"/>
      <w:r w:rsidR="00144DDB" w:rsidRPr="00F24E2D">
        <w:rPr>
          <w:rFonts w:ascii="Times New Roman" w:eastAsia="Times New Roman" w:hAnsi="Times New Roman" w:cs="Times New Roman"/>
          <w:kern w:val="0"/>
          <w:sz w:val="28"/>
          <w:szCs w:val="28"/>
          <w:lang w:eastAsia="ru-RU"/>
          <w14:ligatures w14:val="none"/>
        </w:rPr>
        <w:t>манги</w:t>
      </w:r>
      <w:proofErr w:type="spellEnd"/>
      <w:r w:rsidR="00144DDB" w:rsidRPr="00F24E2D">
        <w:rPr>
          <w:rFonts w:ascii="Times New Roman" w:eastAsia="Times New Roman" w:hAnsi="Times New Roman" w:cs="Times New Roman"/>
          <w:kern w:val="0"/>
          <w:sz w:val="28"/>
          <w:szCs w:val="28"/>
          <w:lang w:eastAsia="ru-RU"/>
          <w14:ligatures w14:val="none"/>
        </w:rPr>
        <w:t xml:space="preserve">, подростки могут легче обращаться к классическим произведениям и иметь больше литературных инструментов для их интерпретации. </w:t>
      </w:r>
      <w:proofErr w:type="spellStart"/>
      <w:r w:rsidR="00144DDB" w:rsidRPr="00F24E2D">
        <w:rPr>
          <w:rFonts w:ascii="Times New Roman" w:eastAsia="Times New Roman" w:hAnsi="Times New Roman" w:cs="Times New Roman"/>
          <w:kern w:val="0"/>
          <w:sz w:val="28"/>
          <w:szCs w:val="28"/>
          <w:lang w:eastAsia="ru-RU"/>
          <w14:ligatures w14:val="none"/>
        </w:rPr>
        <w:t>Манга</w:t>
      </w:r>
      <w:proofErr w:type="spellEnd"/>
      <w:r w:rsidR="00144DDB" w:rsidRPr="00F24E2D">
        <w:rPr>
          <w:rFonts w:ascii="Times New Roman" w:eastAsia="Times New Roman" w:hAnsi="Times New Roman" w:cs="Times New Roman"/>
          <w:kern w:val="0"/>
          <w:sz w:val="28"/>
          <w:szCs w:val="28"/>
          <w:lang w:eastAsia="ru-RU"/>
          <w14:ligatures w14:val="none"/>
        </w:rPr>
        <w:t xml:space="preserve"> </w:t>
      </w:r>
      <w:r w:rsidR="00144DDB" w:rsidRPr="00144DDB">
        <w:rPr>
          <w:rFonts w:ascii="Times New Roman" w:eastAsia="Times New Roman" w:hAnsi="Times New Roman" w:cs="Times New Roman"/>
          <w:kern w:val="0"/>
          <w:sz w:val="28"/>
          <w:szCs w:val="28"/>
          <w:lang w:eastAsia="ru-RU"/>
          <w14:ligatures w14:val="none"/>
        </w:rPr>
        <w:t>вдохнов</w:t>
      </w:r>
      <w:r w:rsidR="00144DDB" w:rsidRPr="00F24E2D">
        <w:rPr>
          <w:rFonts w:ascii="Times New Roman" w:eastAsia="Times New Roman" w:hAnsi="Times New Roman" w:cs="Times New Roman"/>
          <w:kern w:val="0"/>
          <w:sz w:val="28"/>
          <w:szCs w:val="28"/>
          <w:lang w:eastAsia="ru-RU"/>
          <w14:ligatures w14:val="none"/>
        </w:rPr>
        <w:t xml:space="preserve">ляет </w:t>
      </w:r>
      <w:r w:rsidR="00144DDB" w:rsidRPr="00144DDB">
        <w:rPr>
          <w:rFonts w:ascii="Times New Roman" w:eastAsia="Times New Roman" w:hAnsi="Times New Roman" w:cs="Times New Roman"/>
          <w:kern w:val="0"/>
          <w:sz w:val="28"/>
          <w:szCs w:val="28"/>
          <w:lang w:eastAsia="ru-RU"/>
          <w14:ligatures w14:val="none"/>
        </w:rPr>
        <w:t>подростков попробовать что-то новое и откры</w:t>
      </w:r>
      <w:r w:rsidR="00144DDB" w:rsidRPr="00F24E2D">
        <w:rPr>
          <w:rFonts w:ascii="Times New Roman" w:eastAsia="Times New Roman" w:hAnsi="Times New Roman" w:cs="Times New Roman"/>
          <w:kern w:val="0"/>
          <w:sz w:val="28"/>
          <w:szCs w:val="28"/>
          <w:lang w:eastAsia="ru-RU"/>
          <w14:ligatures w14:val="none"/>
        </w:rPr>
        <w:t>вать</w:t>
      </w:r>
      <w:r w:rsidR="00144DDB" w:rsidRPr="00144DDB">
        <w:rPr>
          <w:rFonts w:ascii="Times New Roman" w:eastAsia="Times New Roman" w:hAnsi="Times New Roman" w:cs="Times New Roman"/>
          <w:kern w:val="0"/>
          <w:sz w:val="28"/>
          <w:szCs w:val="28"/>
          <w:lang w:eastAsia="ru-RU"/>
          <w14:ligatures w14:val="none"/>
        </w:rPr>
        <w:t xml:space="preserve"> для себя классическую литературу. Чтение </w:t>
      </w:r>
      <w:proofErr w:type="spellStart"/>
      <w:r w:rsidR="00144DDB" w:rsidRPr="00144DDB">
        <w:rPr>
          <w:rFonts w:ascii="Times New Roman" w:eastAsia="Times New Roman" w:hAnsi="Times New Roman" w:cs="Times New Roman"/>
          <w:kern w:val="0"/>
          <w:sz w:val="28"/>
          <w:szCs w:val="28"/>
          <w:lang w:eastAsia="ru-RU"/>
          <w14:ligatures w14:val="none"/>
        </w:rPr>
        <w:t>манги</w:t>
      </w:r>
      <w:proofErr w:type="spellEnd"/>
      <w:r w:rsidR="00144DDB" w:rsidRPr="00144DDB">
        <w:rPr>
          <w:rFonts w:ascii="Times New Roman" w:eastAsia="Times New Roman" w:hAnsi="Times New Roman" w:cs="Times New Roman"/>
          <w:kern w:val="0"/>
          <w:sz w:val="28"/>
          <w:szCs w:val="28"/>
          <w:lang w:eastAsia="ru-RU"/>
          <w14:ligatures w14:val="none"/>
        </w:rPr>
        <w:t xml:space="preserve"> может стать первым шагом в путешествии </w:t>
      </w:r>
      <w:r w:rsidR="00144DDB" w:rsidRPr="00F24E2D">
        <w:rPr>
          <w:rFonts w:ascii="Times New Roman" w:eastAsia="Times New Roman" w:hAnsi="Times New Roman" w:cs="Times New Roman"/>
          <w:kern w:val="0"/>
          <w:sz w:val="28"/>
          <w:szCs w:val="28"/>
          <w:lang w:eastAsia="ru-RU"/>
          <w14:ligatures w14:val="none"/>
        </w:rPr>
        <w:t xml:space="preserve">подростка </w:t>
      </w:r>
      <w:r w:rsidR="00144DDB" w:rsidRPr="00144DDB">
        <w:rPr>
          <w:rFonts w:ascii="Times New Roman" w:eastAsia="Times New Roman" w:hAnsi="Times New Roman" w:cs="Times New Roman"/>
          <w:kern w:val="0"/>
          <w:sz w:val="28"/>
          <w:szCs w:val="28"/>
          <w:lang w:eastAsia="ru-RU"/>
          <w14:ligatures w14:val="none"/>
        </w:rPr>
        <w:t xml:space="preserve">в мир литературы. Таким образом, </w:t>
      </w:r>
      <w:proofErr w:type="spellStart"/>
      <w:r w:rsidR="00144DDB" w:rsidRPr="00144DDB">
        <w:rPr>
          <w:rFonts w:ascii="Times New Roman" w:eastAsia="Times New Roman" w:hAnsi="Times New Roman" w:cs="Times New Roman"/>
          <w:kern w:val="0"/>
          <w:sz w:val="28"/>
          <w:szCs w:val="28"/>
          <w:lang w:eastAsia="ru-RU"/>
          <w14:ligatures w14:val="none"/>
        </w:rPr>
        <w:t>манга</w:t>
      </w:r>
      <w:proofErr w:type="spellEnd"/>
      <w:r w:rsidR="00144DDB" w:rsidRPr="00144DDB">
        <w:rPr>
          <w:rFonts w:ascii="Times New Roman" w:eastAsia="Times New Roman" w:hAnsi="Times New Roman" w:cs="Times New Roman"/>
          <w:kern w:val="0"/>
          <w:sz w:val="28"/>
          <w:szCs w:val="28"/>
          <w:lang w:eastAsia="ru-RU"/>
          <w14:ligatures w14:val="none"/>
        </w:rPr>
        <w:t xml:space="preserve"> "Проза бродячих псов" может мотивировать подростков читать классическую литературу, поскольку они могут понимать, что она также исследует важные темы жизни, обладает литературными средствами и может представлять интерес для настоящих фанатов </w:t>
      </w:r>
      <w:proofErr w:type="spellStart"/>
      <w:r w:rsidR="00144DDB" w:rsidRPr="00144DDB">
        <w:rPr>
          <w:rFonts w:ascii="Times New Roman" w:eastAsia="Times New Roman" w:hAnsi="Times New Roman" w:cs="Times New Roman"/>
          <w:kern w:val="0"/>
          <w:sz w:val="28"/>
          <w:szCs w:val="28"/>
          <w:lang w:eastAsia="ru-RU"/>
          <w14:ligatures w14:val="none"/>
        </w:rPr>
        <w:t>манги</w:t>
      </w:r>
      <w:proofErr w:type="spellEnd"/>
      <w:r w:rsidR="00144DDB" w:rsidRPr="00144DDB">
        <w:rPr>
          <w:rFonts w:ascii="Times New Roman" w:eastAsia="Times New Roman" w:hAnsi="Times New Roman" w:cs="Times New Roman"/>
          <w:kern w:val="0"/>
          <w:sz w:val="28"/>
          <w:szCs w:val="28"/>
          <w:lang w:eastAsia="ru-RU"/>
          <w14:ligatures w14:val="none"/>
        </w:rPr>
        <w:t>.</w:t>
      </w:r>
      <w:r w:rsidR="00F24E2D" w:rsidRPr="00F24E2D">
        <w:rPr>
          <w:rFonts w:ascii="Times New Roman" w:eastAsia="Times New Roman" w:hAnsi="Times New Roman" w:cs="Times New Roman"/>
          <w:kern w:val="0"/>
          <w:sz w:val="28"/>
          <w:szCs w:val="28"/>
          <w:lang w:eastAsia="ru-RU"/>
          <w14:ligatures w14:val="none"/>
        </w:rPr>
        <w:t xml:space="preserve"> </w:t>
      </w:r>
      <w:r w:rsidR="00F24E2D" w:rsidRPr="00F24E2D">
        <w:rPr>
          <w:rFonts w:ascii="Times New Roman" w:eastAsia="Times New Roman" w:hAnsi="Times New Roman" w:cs="Times New Roman"/>
          <w:color w:val="2C2D2E"/>
          <w:kern w:val="0"/>
          <w:sz w:val="28"/>
          <w:szCs w:val="28"/>
          <w:lang w:eastAsia="ru-RU"/>
          <w14:ligatures w14:val="none"/>
        </w:rPr>
        <w:t xml:space="preserve">Она </w:t>
      </w:r>
      <w:r w:rsidR="00144DDB" w:rsidRPr="00144DDB">
        <w:rPr>
          <w:rFonts w:ascii="Times New Roman" w:eastAsia="Times New Roman" w:hAnsi="Times New Roman" w:cs="Times New Roman"/>
          <w:color w:val="2C2D2E"/>
          <w:kern w:val="0"/>
          <w:sz w:val="28"/>
          <w:szCs w:val="28"/>
          <w:lang w:eastAsia="ru-RU"/>
          <w14:ligatures w14:val="none"/>
        </w:rPr>
        <w:t xml:space="preserve">может вызвать интерес у подростков к более широкому спектру литературы, включая классические произведения. Если подросток нашел </w:t>
      </w:r>
      <w:proofErr w:type="spellStart"/>
      <w:r w:rsidR="00144DDB" w:rsidRPr="00144DDB">
        <w:rPr>
          <w:rFonts w:ascii="Times New Roman" w:eastAsia="Times New Roman" w:hAnsi="Times New Roman" w:cs="Times New Roman"/>
          <w:color w:val="2C2D2E"/>
          <w:kern w:val="0"/>
          <w:sz w:val="28"/>
          <w:szCs w:val="28"/>
          <w:lang w:eastAsia="ru-RU"/>
          <w14:ligatures w14:val="none"/>
        </w:rPr>
        <w:t>мангу</w:t>
      </w:r>
      <w:proofErr w:type="spellEnd"/>
      <w:r w:rsidR="00144DDB" w:rsidRPr="00144DDB">
        <w:rPr>
          <w:rFonts w:ascii="Times New Roman" w:eastAsia="Times New Roman" w:hAnsi="Times New Roman" w:cs="Times New Roman"/>
          <w:color w:val="2C2D2E"/>
          <w:kern w:val="0"/>
          <w:sz w:val="28"/>
          <w:szCs w:val="28"/>
          <w:lang w:eastAsia="ru-RU"/>
          <w14:ligatures w14:val="none"/>
        </w:rPr>
        <w:t xml:space="preserve"> захватившей и интересной, он может стать более склонным открыть для себя другие жанры и стили литературы, в том числе классическую литературу. Это может привести к открытию классических произведений, которые могут заинтриговать или вдохновить подростка, приводя к осознанному чтению и интерпретации таких произведений.</w:t>
      </w:r>
      <w:r w:rsidR="00F24E2D" w:rsidRPr="00F24E2D">
        <w:rPr>
          <w:rFonts w:ascii="Times New Roman" w:eastAsia="Times New Roman" w:hAnsi="Times New Roman" w:cs="Times New Roman"/>
          <w:color w:val="2C2D2E"/>
          <w:kern w:val="0"/>
          <w:sz w:val="28"/>
          <w:szCs w:val="28"/>
          <w:lang w:eastAsia="ru-RU"/>
          <w14:ligatures w14:val="none"/>
        </w:rPr>
        <w:t xml:space="preserve"> «Проза бродячих псов» дает </w:t>
      </w:r>
      <w:r w:rsidR="00144DDB" w:rsidRPr="00144DDB">
        <w:rPr>
          <w:rFonts w:ascii="Times New Roman" w:eastAsia="Times New Roman" w:hAnsi="Times New Roman" w:cs="Times New Roman"/>
          <w:color w:val="2C2D2E"/>
          <w:kern w:val="0"/>
          <w:sz w:val="28"/>
          <w:szCs w:val="28"/>
          <w:lang w:eastAsia="ru-RU"/>
          <w14:ligatures w14:val="none"/>
        </w:rPr>
        <w:t>подросткам лучшее понимание ценности чтения в</w:t>
      </w:r>
      <w:r w:rsidR="00F24E2D" w:rsidRPr="00F24E2D">
        <w:rPr>
          <w:rFonts w:ascii="Times New Roman" w:eastAsia="Times New Roman" w:hAnsi="Times New Roman" w:cs="Times New Roman"/>
          <w:color w:val="2C2D2E"/>
          <w:kern w:val="0"/>
          <w:sz w:val="28"/>
          <w:szCs w:val="28"/>
          <w:lang w:eastAsia="ru-RU"/>
          <w14:ligatures w14:val="none"/>
        </w:rPr>
        <w:t xml:space="preserve"> целом</w:t>
      </w:r>
      <w:r w:rsidR="00144DDB" w:rsidRPr="00144DDB">
        <w:rPr>
          <w:rFonts w:ascii="Times New Roman" w:eastAsia="Times New Roman" w:hAnsi="Times New Roman" w:cs="Times New Roman"/>
          <w:color w:val="2C2D2E"/>
          <w:kern w:val="0"/>
          <w:sz w:val="28"/>
          <w:szCs w:val="28"/>
          <w:lang w:eastAsia="ru-RU"/>
          <w14:ligatures w14:val="none"/>
        </w:rPr>
        <w:t xml:space="preserve">. </w:t>
      </w:r>
      <w:proofErr w:type="spellStart"/>
      <w:r w:rsidR="00144DDB" w:rsidRPr="00144DDB">
        <w:rPr>
          <w:rFonts w:ascii="Times New Roman" w:eastAsia="Times New Roman" w:hAnsi="Times New Roman" w:cs="Times New Roman"/>
          <w:color w:val="2C2D2E"/>
          <w:kern w:val="0"/>
          <w:sz w:val="28"/>
          <w:szCs w:val="28"/>
          <w:lang w:eastAsia="ru-RU"/>
          <w14:ligatures w14:val="none"/>
        </w:rPr>
        <w:t>Манга</w:t>
      </w:r>
      <w:proofErr w:type="spellEnd"/>
      <w:r w:rsidR="00144DDB" w:rsidRPr="00144DDB">
        <w:rPr>
          <w:rFonts w:ascii="Times New Roman" w:eastAsia="Times New Roman" w:hAnsi="Times New Roman" w:cs="Times New Roman"/>
          <w:color w:val="2C2D2E"/>
          <w:kern w:val="0"/>
          <w:sz w:val="28"/>
          <w:szCs w:val="28"/>
          <w:lang w:eastAsia="ru-RU"/>
          <w14:ligatures w14:val="none"/>
        </w:rPr>
        <w:t xml:space="preserve"> может помочь подросткам осознать, что чтение не только развлечение, но и ценный инструмент для личностного роста и развития. Чтение и анализ литературы могут помочь подросткам стать более эмоционально развитыми, увеличивая их социальный и эмоциональный интеллект.</w:t>
      </w:r>
      <w:r w:rsidR="00F24E2D" w:rsidRPr="00F24E2D">
        <w:rPr>
          <w:rFonts w:ascii="Times New Roman" w:eastAsia="Times New Roman" w:hAnsi="Times New Roman" w:cs="Times New Roman"/>
          <w:color w:val="2C2D2E"/>
          <w:kern w:val="0"/>
          <w:sz w:val="28"/>
          <w:szCs w:val="28"/>
          <w:lang w:eastAsia="ru-RU"/>
          <w14:ligatures w14:val="none"/>
        </w:rPr>
        <w:t xml:space="preserve"> </w:t>
      </w:r>
      <w:proofErr w:type="spellStart"/>
      <w:r w:rsidR="00144DDB" w:rsidRPr="00144DDB">
        <w:rPr>
          <w:rFonts w:ascii="Times New Roman" w:eastAsia="Times New Roman" w:hAnsi="Times New Roman" w:cs="Times New Roman"/>
          <w:color w:val="2C2D2E"/>
          <w:kern w:val="0"/>
          <w:sz w:val="28"/>
          <w:szCs w:val="28"/>
          <w:lang w:eastAsia="ru-RU"/>
          <w14:ligatures w14:val="none"/>
        </w:rPr>
        <w:t>Манга</w:t>
      </w:r>
      <w:proofErr w:type="spellEnd"/>
      <w:r w:rsidR="00144DDB" w:rsidRPr="00144DDB">
        <w:rPr>
          <w:rFonts w:ascii="Times New Roman" w:eastAsia="Times New Roman" w:hAnsi="Times New Roman" w:cs="Times New Roman"/>
          <w:color w:val="2C2D2E"/>
          <w:kern w:val="0"/>
          <w:sz w:val="28"/>
          <w:szCs w:val="28"/>
          <w:lang w:eastAsia="ru-RU"/>
          <w14:ligatures w14:val="none"/>
        </w:rPr>
        <w:t xml:space="preserve"> сочетает в себе визуальные и текстовые элементы, что может сделать чтение более приятным для подростков, которые предпочитают визуальные материалы. </w:t>
      </w:r>
      <w:proofErr w:type="spellStart"/>
      <w:r w:rsidR="00144DDB" w:rsidRPr="00144DDB">
        <w:rPr>
          <w:rFonts w:ascii="Times New Roman" w:eastAsia="Times New Roman" w:hAnsi="Times New Roman" w:cs="Times New Roman"/>
          <w:color w:val="2C2D2E"/>
          <w:kern w:val="0"/>
          <w:sz w:val="28"/>
          <w:szCs w:val="28"/>
          <w:lang w:eastAsia="ru-RU"/>
          <w14:ligatures w14:val="none"/>
        </w:rPr>
        <w:t>Манга</w:t>
      </w:r>
      <w:proofErr w:type="spellEnd"/>
      <w:r w:rsidR="00144DDB" w:rsidRPr="00144DDB">
        <w:rPr>
          <w:rFonts w:ascii="Times New Roman" w:eastAsia="Times New Roman" w:hAnsi="Times New Roman" w:cs="Times New Roman"/>
          <w:color w:val="2C2D2E"/>
          <w:kern w:val="0"/>
          <w:sz w:val="28"/>
          <w:szCs w:val="28"/>
          <w:lang w:eastAsia="ru-RU"/>
          <w14:ligatures w14:val="none"/>
        </w:rPr>
        <w:t xml:space="preserve"> может быть идеальным примером того, как объединить отличную историю и визуальные элементы для создания лучшего впечатления от чтения.</w:t>
      </w:r>
    </w:p>
    <w:p w14:paraId="612C3464" w14:textId="6F496B55" w:rsidR="006D7F8E" w:rsidRPr="006D7F8E" w:rsidRDefault="006D7F8E" w:rsidP="006D7F8E">
      <w:pPr>
        <w:shd w:val="clear" w:color="auto" w:fill="FFFFFF"/>
        <w:spacing w:after="0" w:line="360" w:lineRule="auto"/>
        <w:rPr>
          <w:rFonts w:ascii="Times New Roman" w:eastAsia="Times New Roman" w:hAnsi="Times New Roman" w:cs="Times New Roman"/>
          <w:color w:val="2C2D2E"/>
          <w:kern w:val="0"/>
          <w:sz w:val="28"/>
          <w:szCs w:val="28"/>
          <w:lang w:eastAsia="ru-RU"/>
          <w14:ligatures w14:val="none"/>
        </w:rPr>
      </w:pPr>
      <w:r w:rsidRPr="006D7F8E">
        <w:rPr>
          <w:rFonts w:ascii="Times New Roman" w:eastAsia="Times New Roman" w:hAnsi="Times New Roman" w:cs="Times New Roman"/>
          <w:color w:val="2C2D2E"/>
          <w:kern w:val="0"/>
          <w:sz w:val="28"/>
          <w:szCs w:val="28"/>
          <w:lang w:eastAsia="ru-RU"/>
          <w14:ligatures w14:val="none"/>
        </w:rPr>
        <w:lastRenderedPageBreak/>
        <w:t xml:space="preserve">Таким образом, популярность </w:t>
      </w:r>
      <w:proofErr w:type="spellStart"/>
      <w:r w:rsidRPr="006D7F8E">
        <w:rPr>
          <w:rFonts w:ascii="Times New Roman" w:eastAsia="Times New Roman" w:hAnsi="Times New Roman" w:cs="Times New Roman"/>
          <w:color w:val="2C2D2E"/>
          <w:kern w:val="0"/>
          <w:sz w:val="28"/>
          <w:szCs w:val="28"/>
          <w:lang w:eastAsia="ru-RU"/>
          <w14:ligatures w14:val="none"/>
        </w:rPr>
        <w:t>манги</w:t>
      </w:r>
      <w:proofErr w:type="spellEnd"/>
      <w:r w:rsidRPr="006D7F8E">
        <w:rPr>
          <w:rFonts w:ascii="Times New Roman" w:eastAsia="Times New Roman" w:hAnsi="Times New Roman" w:cs="Times New Roman"/>
          <w:color w:val="2C2D2E"/>
          <w:kern w:val="0"/>
          <w:sz w:val="28"/>
          <w:szCs w:val="28"/>
          <w:lang w:eastAsia="ru-RU"/>
          <w14:ligatures w14:val="none"/>
        </w:rPr>
        <w:t xml:space="preserve"> «Проза бродячих псов» в России может быть объяснена различными факторами, включая уникальный сюжет</w:t>
      </w:r>
      <w:r w:rsidR="00F24E2D">
        <w:rPr>
          <w:rFonts w:ascii="Times New Roman" w:eastAsia="Times New Roman" w:hAnsi="Times New Roman" w:cs="Times New Roman"/>
          <w:color w:val="2C2D2E"/>
          <w:kern w:val="0"/>
          <w:sz w:val="28"/>
          <w:szCs w:val="28"/>
          <w:lang w:eastAsia="ru-RU"/>
          <w14:ligatures w14:val="none"/>
        </w:rPr>
        <w:t xml:space="preserve">, </w:t>
      </w:r>
      <w:r w:rsidRPr="006D7F8E">
        <w:rPr>
          <w:rFonts w:ascii="Times New Roman" w:eastAsia="Times New Roman" w:hAnsi="Times New Roman" w:cs="Times New Roman"/>
          <w:color w:val="2C2D2E"/>
          <w:kern w:val="0"/>
          <w:sz w:val="28"/>
          <w:szCs w:val="28"/>
          <w:lang w:eastAsia="ru-RU"/>
          <w14:ligatures w14:val="none"/>
        </w:rPr>
        <w:t>художественный стиль, эмоциональную интенсивность, важность философских и социальных тем, и жанровые особенности.</w:t>
      </w:r>
    </w:p>
    <w:p w14:paraId="5B6AF758" w14:textId="0F9B3C1F" w:rsidR="00663528" w:rsidRDefault="00F626B4" w:rsidP="00F626B4">
      <w:pPr>
        <w:pStyle w:val="1"/>
        <w:jc w:val="center"/>
        <w:rPr>
          <w:rFonts w:ascii="Times New Roman" w:eastAsia="Times New Roman" w:hAnsi="Times New Roman" w:cs="Times New Roman"/>
          <w:b/>
          <w:bCs/>
          <w:color w:val="2C2D2E"/>
          <w:kern w:val="0"/>
          <w:sz w:val="28"/>
          <w:szCs w:val="28"/>
          <w:lang w:eastAsia="ru-RU"/>
          <w14:ligatures w14:val="none"/>
        </w:rPr>
      </w:pPr>
      <w:bookmarkStart w:id="13" w:name="_Toc133262212"/>
      <w:r w:rsidRPr="00F626B4">
        <w:rPr>
          <w:rFonts w:ascii="Times New Roman" w:eastAsia="Times New Roman" w:hAnsi="Times New Roman" w:cs="Times New Roman"/>
          <w:b/>
          <w:bCs/>
          <w:color w:val="2C2D2E"/>
          <w:kern w:val="0"/>
          <w:sz w:val="28"/>
          <w:szCs w:val="28"/>
          <w:lang w:eastAsia="ru-RU"/>
          <w14:ligatures w14:val="none"/>
        </w:rPr>
        <w:t>ЗАКЛЮЧЕНИЕ</w:t>
      </w:r>
      <w:bookmarkEnd w:id="13"/>
    </w:p>
    <w:p w14:paraId="5EB395E0" w14:textId="77777777" w:rsidR="00F626B4" w:rsidRPr="00F626B4" w:rsidRDefault="00F626B4" w:rsidP="00685B28">
      <w:pPr>
        <w:spacing w:after="0" w:line="360" w:lineRule="auto"/>
        <w:rPr>
          <w:rFonts w:ascii="Times New Roman" w:eastAsia="Times New Roman" w:hAnsi="Times New Roman" w:cs="Times New Roman"/>
          <w:kern w:val="0"/>
          <w:sz w:val="28"/>
          <w:szCs w:val="28"/>
          <w:lang w:eastAsia="ru-RU"/>
          <w14:ligatures w14:val="none"/>
        </w:rPr>
      </w:pPr>
      <w:r w:rsidRPr="00F626B4">
        <w:rPr>
          <w:rFonts w:ascii="Times New Roman" w:eastAsia="Times New Roman" w:hAnsi="Times New Roman" w:cs="Times New Roman"/>
          <w:kern w:val="0"/>
          <w:sz w:val="28"/>
          <w:szCs w:val="28"/>
          <w:lang w:eastAsia="ru-RU"/>
          <w14:ligatures w14:val="none"/>
        </w:rPr>
        <w:t xml:space="preserve">В заключении реферата о влиянии </w:t>
      </w:r>
      <w:proofErr w:type="spellStart"/>
      <w:r w:rsidRPr="00F626B4">
        <w:rPr>
          <w:rFonts w:ascii="Times New Roman" w:eastAsia="Times New Roman" w:hAnsi="Times New Roman" w:cs="Times New Roman"/>
          <w:kern w:val="0"/>
          <w:sz w:val="28"/>
          <w:szCs w:val="28"/>
          <w:lang w:eastAsia="ru-RU"/>
          <w14:ligatures w14:val="none"/>
        </w:rPr>
        <w:t>манги</w:t>
      </w:r>
      <w:proofErr w:type="spellEnd"/>
      <w:r w:rsidRPr="00F626B4">
        <w:rPr>
          <w:rFonts w:ascii="Times New Roman" w:eastAsia="Times New Roman" w:hAnsi="Times New Roman" w:cs="Times New Roman"/>
          <w:kern w:val="0"/>
          <w:sz w:val="28"/>
          <w:szCs w:val="28"/>
          <w:lang w:eastAsia="ru-RU"/>
          <w14:ligatures w14:val="none"/>
        </w:rPr>
        <w:t xml:space="preserve"> "Проза бродячих псов" на мотивацию к чтению русской классической литературы, можно подвести итоги проведенного анализа и сделать соответствующие выводы.</w:t>
      </w:r>
    </w:p>
    <w:p w14:paraId="7C493ADD" w14:textId="7F2153A5" w:rsidR="00F626B4" w:rsidRPr="00F626B4" w:rsidRDefault="00F626B4" w:rsidP="00685B28">
      <w:pPr>
        <w:spacing w:after="0" w:line="360" w:lineRule="auto"/>
        <w:rPr>
          <w:rFonts w:ascii="Times New Roman" w:eastAsia="Times New Roman" w:hAnsi="Times New Roman" w:cs="Times New Roman"/>
          <w:kern w:val="0"/>
          <w:sz w:val="28"/>
          <w:szCs w:val="28"/>
          <w:lang w:eastAsia="ru-RU"/>
          <w14:ligatures w14:val="none"/>
        </w:rPr>
      </w:pPr>
      <w:r w:rsidRPr="00F626B4">
        <w:rPr>
          <w:rFonts w:ascii="Times New Roman" w:eastAsia="Times New Roman" w:hAnsi="Times New Roman" w:cs="Times New Roman"/>
          <w:kern w:val="0"/>
          <w:sz w:val="28"/>
          <w:szCs w:val="28"/>
          <w:lang w:eastAsia="ru-RU"/>
          <w14:ligatures w14:val="none"/>
        </w:rPr>
        <w:t xml:space="preserve">Во-первых, можно отметить, что </w:t>
      </w:r>
      <w:proofErr w:type="spellStart"/>
      <w:r w:rsidRPr="00F626B4">
        <w:rPr>
          <w:rFonts w:ascii="Times New Roman" w:eastAsia="Times New Roman" w:hAnsi="Times New Roman" w:cs="Times New Roman"/>
          <w:kern w:val="0"/>
          <w:sz w:val="28"/>
          <w:szCs w:val="28"/>
          <w:lang w:eastAsia="ru-RU"/>
          <w14:ligatures w14:val="none"/>
        </w:rPr>
        <w:t>манга</w:t>
      </w:r>
      <w:proofErr w:type="spellEnd"/>
      <w:r w:rsidRPr="00F626B4">
        <w:rPr>
          <w:rFonts w:ascii="Times New Roman" w:eastAsia="Times New Roman" w:hAnsi="Times New Roman" w:cs="Times New Roman"/>
          <w:kern w:val="0"/>
          <w:sz w:val="28"/>
          <w:szCs w:val="28"/>
          <w:lang w:eastAsia="ru-RU"/>
          <w14:ligatures w14:val="none"/>
        </w:rPr>
        <w:t xml:space="preserve"> "Проза бродячих псов" имеет значительное влияние на мотивацию к чтению русской классической литературы. Это связано с тем, </w:t>
      </w:r>
      <w:proofErr w:type="gramStart"/>
      <w:r w:rsidRPr="00F626B4">
        <w:rPr>
          <w:rFonts w:ascii="Times New Roman" w:eastAsia="Times New Roman" w:hAnsi="Times New Roman" w:cs="Times New Roman"/>
          <w:kern w:val="0"/>
          <w:sz w:val="28"/>
          <w:szCs w:val="28"/>
          <w:lang w:eastAsia="ru-RU"/>
          <w14:ligatures w14:val="none"/>
        </w:rPr>
        <w:t>что</w:t>
      </w:r>
      <w:proofErr w:type="gramEnd"/>
      <w:r w:rsidRPr="00F626B4">
        <w:rPr>
          <w:rFonts w:ascii="Times New Roman" w:eastAsia="Times New Roman" w:hAnsi="Times New Roman" w:cs="Times New Roman"/>
          <w:kern w:val="0"/>
          <w:sz w:val="28"/>
          <w:szCs w:val="28"/>
          <w:lang w:eastAsia="ru-RU"/>
          <w14:ligatures w14:val="none"/>
        </w:rPr>
        <w:t xml:space="preserve"> прочитав </w:t>
      </w:r>
      <w:proofErr w:type="spellStart"/>
      <w:r w:rsidRPr="00F626B4">
        <w:rPr>
          <w:rFonts w:ascii="Times New Roman" w:eastAsia="Times New Roman" w:hAnsi="Times New Roman" w:cs="Times New Roman"/>
          <w:kern w:val="0"/>
          <w:sz w:val="28"/>
          <w:szCs w:val="28"/>
          <w:lang w:eastAsia="ru-RU"/>
          <w14:ligatures w14:val="none"/>
        </w:rPr>
        <w:t>мангу</w:t>
      </w:r>
      <w:proofErr w:type="spellEnd"/>
      <w:r w:rsidRPr="00F626B4">
        <w:rPr>
          <w:rFonts w:ascii="Times New Roman" w:eastAsia="Times New Roman" w:hAnsi="Times New Roman" w:cs="Times New Roman"/>
          <w:kern w:val="0"/>
          <w:sz w:val="28"/>
          <w:szCs w:val="28"/>
          <w:lang w:eastAsia="ru-RU"/>
          <w14:ligatures w14:val="none"/>
        </w:rPr>
        <w:t xml:space="preserve"> с аналогичной тематикой, читатели становятся более заинтересованными в изучении истории и культуры других стран. Также они осознают, что в различных культурах могут найти интересные и духоподъёмные произведения литературы</w:t>
      </w:r>
      <w:r w:rsidRPr="00685B28">
        <w:rPr>
          <w:rFonts w:ascii="Times New Roman" w:eastAsia="Times New Roman" w:hAnsi="Times New Roman" w:cs="Times New Roman"/>
          <w:kern w:val="0"/>
          <w:sz w:val="28"/>
          <w:szCs w:val="28"/>
          <w:lang w:eastAsia="ru-RU"/>
          <w14:ligatures w14:val="none"/>
        </w:rPr>
        <w:t xml:space="preserve">. Можно </w:t>
      </w:r>
      <w:r w:rsidRPr="00F626B4">
        <w:rPr>
          <w:rFonts w:ascii="Times New Roman" w:eastAsia="Times New Roman" w:hAnsi="Times New Roman" w:cs="Times New Roman"/>
          <w:kern w:val="0"/>
          <w:sz w:val="28"/>
          <w:szCs w:val="28"/>
          <w:lang w:eastAsia="ru-RU"/>
          <w14:ligatures w14:val="none"/>
        </w:rPr>
        <w:t xml:space="preserve">подчеркнуть, что </w:t>
      </w:r>
      <w:proofErr w:type="spellStart"/>
      <w:r w:rsidRPr="00F626B4">
        <w:rPr>
          <w:rFonts w:ascii="Times New Roman" w:eastAsia="Times New Roman" w:hAnsi="Times New Roman" w:cs="Times New Roman"/>
          <w:kern w:val="0"/>
          <w:sz w:val="28"/>
          <w:szCs w:val="28"/>
          <w:lang w:eastAsia="ru-RU"/>
          <w14:ligatures w14:val="none"/>
        </w:rPr>
        <w:t>манга</w:t>
      </w:r>
      <w:proofErr w:type="spellEnd"/>
      <w:r w:rsidRPr="00F626B4">
        <w:rPr>
          <w:rFonts w:ascii="Times New Roman" w:eastAsia="Times New Roman" w:hAnsi="Times New Roman" w:cs="Times New Roman"/>
          <w:kern w:val="0"/>
          <w:sz w:val="28"/>
          <w:szCs w:val="28"/>
          <w:lang w:eastAsia="ru-RU"/>
          <w14:ligatures w14:val="none"/>
        </w:rPr>
        <w:t xml:space="preserve"> "Проза бродячих псов" является прекрасным примером синергии между различными жанрами литературы. Через интересные сюжеты она способствует открытию читателями русской классической литературы в новом свете, и в итоге может перенесется на более широкую аудиторию и помочь зародиться новым традициям и жанрам.</w:t>
      </w:r>
      <w:r w:rsidRPr="00685B28">
        <w:rPr>
          <w:rFonts w:ascii="Times New Roman" w:eastAsia="Times New Roman" w:hAnsi="Times New Roman" w:cs="Times New Roman"/>
          <w:kern w:val="0"/>
          <w:sz w:val="28"/>
          <w:szCs w:val="28"/>
          <w:lang w:eastAsia="ru-RU"/>
          <w14:ligatures w14:val="none"/>
        </w:rPr>
        <w:t xml:space="preserve"> </w:t>
      </w:r>
      <w:r w:rsidRPr="00F626B4">
        <w:rPr>
          <w:rFonts w:ascii="Times New Roman" w:eastAsia="Times New Roman" w:hAnsi="Times New Roman" w:cs="Times New Roman"/>
          <w:kern w:val="0"/>
          <w:sz w:val="28"/>
          <w:szCs w:val="28"/>
          <w:lang w:eastAsia="ru-RU"/>
          <w14:ligatures w14:val="none"/>
        </w:rPr>
        <w:t xml:space="preserve">Кроме того, </w:t>
      </w:r>
      <w:r w:rsidRPr="00685B28">
        <w:rPr>
          <w:rFonts w:ascii="Times New Roman" w:eastAsia="Times New Roman" w:hAnsi="Times New Roman" w:cs="Times New Roman"/>
          <w:kern w:val="0"/>
          <w:sz w:val="28"/>
          <w:szCs w:val="28"/>
          <w:lang w:eastAsia="ru-RU"/>
          <w14:ligatures w14:val="none"/>
        </w:rPr>
        <w:t xml:space="preserve">выяснилось, что </w:t>
      </w:r>
      <w:proofErr w:type="spellStart"/>
      <w:r w:rsidRPr="00F626B4">
        <w:rPr>
          <w:rFonts w:ascii="Times New Roman" w:eastAsia="Times New Roman" w:hAnsi="Times New Roman" w:cs="Times New Roman"/>
          <w:kern w:val="0"/>
          <w:sz w:val="28"/>
          <w:szCs w:val="28"/>
          <w:lang w:eastAsia="ru-RU"/>
          <w14:ligatures w14:val="none"/>
        </w:rPr>
        <w:t>манга</w:t>
      </w:r>
      <w:proofErr w:type="spellEnd"/>
      <w:r w:rsidRPr="00F626B4">
        <w:rPr>
          <w:rFonts w:ascii="Times New Roman" w:eastAsia="Times New Roman" w:hAnsi="Times New Roman" w:cs="Times New Roman"/>
          <w:kern w:val="0"/>
          <w:sz w:val="28"/>
          <w:szCs w:val="28"/>
          <w:lang w:eastAsia="ru-RU"/>
          <w14:ligatures w14:val="none"/>
        </w:rPr>
        <w:t xml:space="preserve"> "Проза бродячих псов" имеет потенциал для привлечения новой аудитории к чтению русской классической литературы. Среди </w:t>
      </w:r>
      <w:r w:rsidRPr="00685B28">
        <w:rPr>
          <w:rFonts w:ascii="Times New Roman" w:eastAsia="Times New Roman" w:hAnsi="Times New Roman" w:cs="Times New Roman"/>
          <w:kern w:val="0"/>
          <w:sz w:val="28"/>
          <w:szCs w:val="28"/>
          <w:lang w:eastAsia="ru-RU"/>
          <w14:ligatures w14:val="none"/>
        </w:rPr>
        <w:t xml:space="preserve">любителей </w:t>
      </w:r>
      <w:proofErr w:type="spellStart"/>
      <w:r w:rsidRPr="00F626B4">
        <w:rPr>
          <w:rFonts w:ascii="Times New Roman" w:eastAsia="Times New Roman" w:hAnsi="Times New Roman" w:cs="Times New Roman"/>
          <w:kern w:val="0"/>
          <w:sz w:val="28"/>
          <w:szCs w:val="28"/>
          <w:lang w:eastAsia="ru-RU"/>
          <w14:ligatures w14:val="none"/>
        </w:rPr>
        <w:t>манги</w:t>
      </w:r>
      <w:proofErr w:type="spellEnd"/>
      <w:r w:rsidRPr="00F626B4">
        <w:rPr>
          <w:rFonts w:ascii="Times New Roman" w:eastAsia="Times New Roman" w:hAnsi="Times New Roman" w:cs="Times New Roman"/>
          <w:kern w:val="0"/>
          <w:sz w:val="28"/>
          <w:szCs w:val="28"/>
          <w:lang w:eastAsia="ru-RU"/>
          <w14:ligatures w14:val="none"/>
        </w:rPr>
        <w:t xml:space="preserve"> могут быть люди, которые ранее не интересовались русской литературой, но, через знакомство с </w:t>
      </w:r>
      <w:proofErr w:type="spellStart"/>
      <w:r w:rsidRPr="00F626B4">
        <w:rPr>
          <w:rFonts w:ascii="Times New Roman" w:eastAsia="Times New Roman" w:hAnsi="Times New Roman" w:cs="Times New Roman"/>
          <w:kern w:val="0"/>
          <w:sz w:val="28"/>
          <w:szCs w:val="28"/>
          <w:lang w:eastAsia="ru-RU"/>
          <w14:ligatures w14:val="none"/>
        </w:rPr>
        <w:t>мангой</w:t>
      </w:r>
      <w:proofErr w:type="spellEnd"/>
      <w:r w:rsidRPr="00F626B4">
        <w:rPr>
          <w:rFonts w:ascii="Times New Roman" w:eastAsia="Times New Roman" w:hAnsi="Times New Roman" w:cs="Times New Roman"/>
          <w:kern w:val="0"/>
          <w:sz w:val="28"/>
          <w:szCs w:val="28"/>
          <w:lang w:eastAsia="ru-RU"/>
          <w14:ligatures w14:val="none"/>
        </w:rPr>
        <w:t>, могут заинтересоваться чтением произведений русских классиков.</w:t>
      </w:r>
    </w:p>
    <w:p w14:paraId="089A635B" w14:textId="234E4FE2" w:rsidR="00F626B4" w:rsidRPr="00F626B4" w:rsidRDefault="00F626B4" w:rsidP="00685B28">
      <w:pPr>
        <w:spacing w:after="0" w:line="360" w:lineRule="auto"/>
        <w:rPr>
          <w:rFonts w:ascii="Times New Roman" w:eastAsia="Times New Roman" w:hAnsi="Times New Roman" w:cs="Times New Roman"/>
          <w:kern w:val="0"/>
          <w:sz w:val="28"/>
          <w:szCs w:val="28"/>
          <w:lang w:eastAsia="ru-RU"/>
          <w14:ligatures w14:val="none"/>
        </w:rPr>
      </w:pPr>
      <w:r w:rsidRPr="00F626B4">
        <w:rPr>
          <w:rFonts w:ascii="Times New Roman" w:eastAsia="Times New Roman" w:hAnsi="Times New Roman" w:cs="Times New Roman"/>
          <w:kern w:val="0"/>
          <w:sz w:val="28"/>
          <w:szCs w:val="28"/>
          <w:lang w:eastAsia="ru-RU"/>
          <w14:ligatures w14:val="none"/>
        </w:rPr>
        <w:t xml:space="preserve">В заключении можно также отметить, что дальнейшие исследования в этой области могут внести дополнительные клинья в ходе изучения взаимоотношений между культурами и способствовать еще большему расширению кругозора читателей. </w:t>
      </w:r>
      <w:r w:rsidR="00D32332" w:rsidRPr="00685B28">
        <w:rPr>
          <w:rFonts w:ascii="Times New Roman" w:eastAsia="Times New Roman" w:hAnsi="Times New Roman" w:cs="Times New Roman"/>
          <w:kern w:val="0"/>
          <w:sz w:val="28"/>
          <w:szCs w:val="28"/>
          <w:lang w:eastAsia="ru-RU"/>
          <w14:ligatures w14:val="none"/>
        </w:rPr>
        <w:t xml:space="preserve">Исследование </w:t>
      </w:r>
      <w:proofErr w:type="spellStart"/>
      <w:r w:rsidRPr="00F626B4">
        <w:rPr>
          <w:rFonts w:ascii="Times New Roman" w:eastAsia="Times New Roman" w:hAnsi="Times New Roman" w:cs="Times New Roman"/>
          <w:kern w:val="0"/>
          <w:sz w:val="28"/>
          <w:szCs w:val="28"/>
          <w:lang w:eastAsia="ru-RU"/>
          <w14:ligatures w14:val="none"/>
        </w:rPr>
        <w:t>манги</w:t>
      </w:r>
      <w:proofErr w:type="spellEnd"/>
      <w:r w:rsidRPr="00F626B4">
        <w:rPr>
          <w:rFonts w:ascii="Times New Roman" w:eastAsia="Times New Roman" w:hAnsi="Times New Roman" w:cs="Times New Roman"/>
          <w:kern w:val="0"/>
          <w:sz w:val="28"/>
          <w:szCs w:val="28"/>
          <w:lang w:eastAsia="ru-RU"/>
          <w14:ligatures w14:val="none"/>
        </w:rPr>
        <w:t xml:space="preserve"> и ее прототипов в русской классической литературе может помочь и создателям </w:t>
      </w:r>
      <w:proofErr w:type="spellStart"/>
      <w:r w:rsidRPr="00F626B4">
        <w:rPr>
          <w:rFonts w:ascii="Times New Roman" w:eastAsia="Times New Roman" w:hAnsi="Times New Roman" w:cs="Times New Roman"/>
          <w:kern w:val="0"/>
          <w:sz w:val="28"/>
          <w:szCs w:val="28"/>
          <w:lang w:eastAsia="ru-RU"/>
          <w14:ligatures w14:val="none"/>
        </w:rPr>
        <w:t>манги</w:t>
      </w:r>
      <w:proofErr w:type="spellEnd"/>
      <w:r w:rsidRPr="00F626B4">
        <w:rPr>
          <w:rFonts w:ascii="Times New Roman" w:eastAsia="Times New Roman" w:hAnsi="Times New Roman" w:cs="Times New Roman"/>
          <w:kern w:val="0"/>
          <w:sz w:val="28"/>
          <w:szCs w:val="28"/>
          <w:lang w:eastAsia="ru-RU"/>
          <w14:ligatures w14:val="none"/>
        </w:rPr>
        <w:t xml:space="preserve">, и </w:t>
      </w:r>
      <w:r w:rsidRPr="00F626B4">
        <w:rPr>
          <w:rFonts w:ascii="Times New Roman" w:eastAsia="Times New Roman" w:hAnsi="Times New Roman" w:cs="Times New Roman"/>
          <w:kern w:val="0"/>
          <w:sz w:val="28"/>
          <w:szCs w:val="28"/>
          <w:lang w:eastAsia="ru-RU"/>
          <w14:ligatures w14:val="none"/>
        </w:rPr>
        <w:lastRenderedPageBreak/>
        <w:t>российским литераторам лучше понять жанры и мотивы взаимодействия литературных традиций между Россией и Японией. </w:t>
      </w:r>
      <w:r w:rsidR="00D32332" w:rsidRPr="00685B28">
        <w:rPr>
          <w:rFonts w:ascii="Times New Roman" w:eastAsia="Times New Roman" w:hAnsi="Times New Roman" w:cs="Times New Roman"/>
          <w:kern w:val="0"/>
          <w:sz w:val="28"/>
          <w:szCs w:val="28"/>
          <w:lang w:eastAsia="ru-RU"/>
          <w14:ligatures w14:val="none"/>
        </w:rPr>
        <w:t xml:space="preserve">Данная </w:t>
      </w:r>
      <w:proofErr w:type="spellStart"/>
      <w:r w:rsidR="00D32332" w:rsidRPr="00685B28">
        <w:rPr>
          <w:rFonts w:ascii="Times New Roman" w:eastAsia="Times New Roman" w:hAnsi="Times New Roman" w:cs="Times New Roman"/>
          <w:kern w:val="0"/>
          <w:sz w:val="28"/>
          <w:szCs w:val="28"/>
          <w:lang w:eastAsia="ru-RU"/>
          <w14:ligatures w14:val="none"/>
        </w:rPr>
        <w:t>манга</w:t>
      </w:r>
      <w:proofErr w:type="spellEnd"/>
      <w:r w:rsidR="00D32332" w:rsidRPr="00685B28">
        <w:rPr>
          <w:rFonts w:ascii="Times New Roman" w:eastAsia="Times New Roman" w:hAnsi="Times New Roman" w:cs="Times New Roman"/>
          <w:kern w:val="0"/>
          <w:sz w:val="28"/>
          <w:szCs w:val="28"/>
          <w:lang w:eastAsia="ru-RU"/>
          <w14:ligatures w14:val="none"/>
        </w:rPr>
        <w:t xml:space="preserve"> стала</w:t>
      </w:r>
      <w:r w:rsidRPr="00F626B4">
        <w:rPr>
          <w:rFonts w:ascii="Times New Roman" w:eastAsia="Times New Roman" w:hAnsi="Times New Roman" w:cs="Times New Roman"/>
          <w:kern w:val="0"/>
          <w:sz w:val="28"/>
          <w:szCs w:val="28"/>
          <w:lang w:eastAsia="ru-RU"/>
          <w14:ligatures w14:val="none"/>
        </w:rPr>
        <w:t xml:space="preserve"> важным инструментом в популяризации и расширении кругозора читателей</w:t>
      </w:r>
      <w:r w:rsidR="00D32332" w:rsidRPr="00685B28">
        <w:rPr>
          <w:rFonts w:ascii="Times New Roman" w:eastAsia="Times New Roman" w:hAnsi="Times New Roman" w:cs="Times New Roman"/>
          <w:kern w:val="0"/>
          <w:sz w:val="28"/>
          <w:szCs w:val="28"/>
          <w:lang w:eastAsia="ru-RU"/>
          <w14:ligatures w14:val="none"/>
        </w:rPr>
        <w:t>.</w:t>
      </w:r>
    </w:p>
    <w:p w14:paraId="338E2187" w14:textId="0E5B6998" w:rsidR="00F626B4" w:rsidRPr="00F626B4" w:rsidRDefault="00F626B4" w:rsidP="00685B28">
      <w:pPr>
        <w:spacing w:after="0" w:line="360" w:lineRule="auto"/>
        <w:rPr>
          <w:rFonts w:ascii="Times New Roman" w:eastAsia="Times New Roman" w:hAnsi="Times New Roman" w:cs="Times New Roman"/>
          <w:kern w:val="0"/>
          <w:sz w:val="28"/>
          <w:szCs w:val="28"/>
          <w:lang w:eastAsia="ru-RU"/>
          <w14:ligatures w14:val="none"/>
        </w:rPr>
      </w:pPr>
      <w:r w:rsidRPr="00F626B4">
        <w:rPr>
          <w:rFonts w:ascii="Times New Roman" w:eastAsia="Times New Roman" w:hAnsi="Times New Roman" w:cs="Times New Roman"/>
          <w:kern w:val="0"/>
          <w:sz w:val="28"/>
          <w:szCs w:val="28"/>
          <w:lang w:eastAsia="ru-RU"/>
          <w14:ligatures w14:val="none"/>
        </w:rPr>
        <w:t xml:space="preserve">В </w:t>
      </w:r>
      <w:r w:rsidR="00D32332" w:rsidRPr="00685B28">
        <w:rPr>
          <w:rFonts w:ascii="Times New Roman" w:eastAsia="Times New Roman" w:hAnsi="Times New Roman" w:cs="Times New Roman"/>
          <w:kern w:val="0"/>
          <w:sz w:val="28"/>
          <w:szCs w:val="28"/>
          <w:lang w:eastAsia="ru-RU"/>
          <w14:ligatures w14:val="none"/>
        </w:rPr>
        <w:t xml:space="preserve">сравнении </w:t>
      </w:r>
      <w:r w:rsidRPr="00F626B4">
        <w:rPr>
          <w:rFonts w:ascii="Times New Roman" w:eastAsia="Times New Roman" w:hAnsi="Times New Roman" w:cs="Times New Roman"/>
          <w:kern w:val="0"/>
          <w:sz w:val="28"/>
          <w:szCs w:val="28"/>
          <w:lang w:eastAsia="ru-RU"/>
          <w14:ligatures w14:val="none"/>
        </w:rPr>
        <w:t xml:space="preserve">прототипов персонажей </w:t>
      </w:r>
      <w:proofErr w:type="spellStart"/>
      <w:r w:rsidRPr="00F626B4">
        <w:rPr>
          <w:rFonts w:ascii="Times New Roman" w:eastAsia="Times New Roman" w:hAnsi="Times New Roman" w:cs="Times New Roman"/>
          <w:kern w:val="0"/>
          <w:sz w:val="28"/>
          <w:szCs w:val="28"/>
          <w:lang w:eastAsia="ru-RU"/>
          <w14:ligatures w14:val="none"/>
        </w:rPr>
        <w:t>манги</w:t>
      </w:r>
      <w:proofErr w:type="spellEnd"/>
      <w:r w:rsidRPr="00F626B4">
        <w:rPr>
          <w:rFonts w:ascii="Times New Roman" w:eastAsia="Times New Roman" w:hAnsi="Times New Roman" w:cs="Times New Roman"/>
          <w:kern w:val="0"/>
          <w:sz w:val="28"/>
          <w:szCs w:val="28"/>
          <w:lang w:eastAsia="ru-RU"/>
          <w14:ligatures w14:val="none"/>
        </w:rPr>
        <w:t xml:space="preserve"> "Проза бродячих псов" с русской классической литературой можно сделать следующие выводы.</w:t>
      </w:r>
    </w:p>
    <w:p w14:paraId="473EE5DD" w14:textId="2494867E" w:rsidR="00F626B4" w:rsidRPr="00F626B4" w:rsidRDefault="00D32332" w:rsidP="00685B28">
      <w:pPr>
        <w:spacing w:after="0" w:line="360" w:lineRule="auto"/>
        <w:rPr>
          <w:rFonts w:ascii="Times New Roman" w:eastAsia="Times New Roman" w:hAnsi="Times New Roman" w:cs="Times New Roman"/>
          <w:kern w:val="0"/>
          <w:sz w:val="28"/>
          <w:szCs w:val="28"/>
          <w:lang w:eastAsia="ru-RU"/>
          <w14:ligatures w14:val="none"/>
        </w:rPr>
      </w:pPr>
      <w:r w:rsidRPr="00685B28">
        <w:rPr>
          <w:rFonts w:ascii="Times New Roman" w:eastAsia="Times New Roman" w:hAnsi="Times New Roman" w:cs="Times New Roman"/>
          <w:kern w:val="0"/>
          <w:sz w:val="28"/>
          <w:szCs w:val="28"/>
          <w:lang w:eastAsia="ru-RU"/>
          <w14:ligatures w14:val="none"/>
        </w:rPr>
        <w:t>Конечно</w:t>
      </w:r>
      <w:r w:rsidR="00F626B4" w:rsidRPr="00F626B4">
        <w:rPr>
          <w:rFonts w:ascii="Times New Roman" w:eastAsia="Times New Roman" w:hAnsi="Times New Roman" w:cs="Times New Roman"/>
          <w:kern w:val="0"/>
          <w:sz w:val="28"/>
          <w:szCs w:val="28"/>
          <w:lang w:eastAsia="ru-RU"/>
          <w14:ligatures w14:val="none"/>
        </w:rPr>
        <w:t xml:space="preserve">, стоит отметить, что многие герои </w:t>
      </w:r>
      <w:proofErr w:type="spellStart"/>
      <w:r w:rsidR="00F626B4" w:rsidRPr="00F626B4">
        <w:rPr>
          <w:rFonts w:ascii="Times New Roman" w:eastAsia="Times New Roman" w:hAnsi="Times New Roman" w:cs="Times New Roman"/>
          <w:kern w:val="0"/>
          <w:sz w:val="28"/>
          <w:szCs w:val="28"/>
          <w:lang w:eastAsia="ru-RU"/>
          <w14:ligatures w14:val="none"/>
        </w:rPr>
        <w:t>манги</w:t>
      </w:r>
      <w:proofErr w:type="spellEnd"/>
      <w:r w:rsidRPr="00685B28">
        <w:rPr>
          <w:rFonts w:ascii="Times New Roman" w:eastAsia="Times New Roman" w:hAnsi="Times New Roman" w:cs="Times New Roman"/>
          <w:kern w:val="0"/>
          <w:sz w:val="28"/>
          <w:szCs w:val="28"/>
          <w:lang w:eastAsia="ru-RU"/>
          <w14:ligatures w14:val="none"/>
        </w:rPr>
        <w:t xml:space="preserve"> и вправду</w:t>
      </w:r>
      <w:r w:rsidR="00F626B4" w:rsidRPr="00F626B4">
        <w:rPr>
          <w:rFonts w:ascii="Times New Roman" w:eastAsia="Times New Roman" w:hAnsi="Times New Roman" w:cs="Times New Roman"/>
          <w:kern w:val="0"/>
          <w:sz w:val="28"/>
          <w:szCs w:val="28"/>
          <w:lang w:eastAsia="ru-RU"/>
          <w14:ligatures w14:val="none"/>
        </w:rPr>
        <w:t xml:space="preserve"> имеют явных прототипов в русской классической литературе. </w:t>
      </w:r>
      <w:r w:rsidRPr="00685B28">
        <w:rPr>
          <w:rFonts w:ascii="Times New Roman" w:eastAsia="Times New Roman" w:hAnsi="Times New Roman" w:cs="Times New Roman"/>
          <w:kern w:val="0"/>
          <w:sz w:val="28"/>
          <w:szCs w:val="28"/>
          <w:lang w:eastAsia="ru-RU"/>
          <w14:ligatures w14:val="none"/>
        </w:rPr>
        <w:t>С</w:t>
      </w:r>
      <w:r w:rsidR="00F626B4" w:rsidRPr="00F626B4">
        <w:rPr>
          <w:rFonts w:ascii="Times New Roman" w:eastAsia="Times New Roman" w:hAnsi="Times New Roman" w:cs="Times New Roman"/>
          <w:kern w:val="0"/>
          <w:sz w:val="28"/>
          <w:szCs w:val="28"/>
          <w:lang w:eastAsia="ru-RU"/>
          <w14:ligatures w14:val="none"/>
        </w:rPr>
        <w:t xml:space="preserve">равнение данных прототипов может способствовать более глубокому пониманию героев </w:t>
      </w:r>
      <w:proofErr w:type="spellStart"/>
      <w:r w:rsidR="00F626B4" w:rsidRPr="00F626B4">
        <w:rPr>
          <w:rFonts w:ascii="Times New Roman" w:eastAsia="Times New Roman" w:hAnsi="Times New Roman" w:cs="Times New Roman"/>
          <w:kern w:val="0"/>
          <w:sz w:val="28"/>
          <w:szCs w:val="28"/>
          <w:lang w:eastAsia="ru-RU"/>
          <w14:ligatures w14:val="none"/>
        </w:rPr>
        <w:t>манги</w:t>
      </w:r>
      <w:proofErr w:type="spellEnd"/>
      <w:r w:rsidR="00F626B4" w:rsidRPr="00F626B4">
        <w:rPr>
          <w:rFonts w:ascii="Times New Roman" w:eastAsia="Times New Roman" w:hAnsi="Times New Roman" w:cs="Times New Roman"/>
          <w:kern w:val="0"/>
          <w:sz w:val="28"/>
          <w:szCs w:val="28"/>
          <w:lang w:eastAsia="ru-RU"/>
          <w14:ligatures w14:val="none"/>
        </w:rPr>
        <w:t xml:space="preserve"> и их мотивов поведения. </w:t>
      </w:r>
      <w:r w:rsidRPr="00685B28">
        <w:rPr>
          <w:rFonts w:ascii="Times New Roman" w:eastAsia="Times New Roman" w:hAnsi="Times New Roman" w:cs="Times New Roman"/>
          <w:kern w:val="0"/>
          <w:sz w:val="28"/>
          <w:szCs w:val="28"/>
          <w:lang w:eastAsia="ru-RU"/>
          <w14:ligatures w14:val="none"/>
        </w:rPr>
        <w:t xml:space="preserve">Это </w:t>
      </w:r>
      <w:r w:rsidR="00F626B4" w:rsidRPr="00F626B4">
        <w:rPr>
          <w:rFonts w:ascii="Times New Roman" w:eastAsia="Times New Roman" w:hAnsi="Times New Roman" w:cs="Times New Roman"/>
          <w:kern w:val="0"/>
          <w:sz w:val="28"/>
          <w:szCs w:val="28"/>
          <w:lang w:eastAsia="ru-RU"/>
          <w14:ligatures w14:val="none"/>
        </w:rPr>
        <w:t xml:space="preserve">может стать основой для различных интерпретаций обеих культур. Пересекая линии жанров и национальных литературных традиций, </w:t>
      </w:r>
      <w:r w:rsidRPr="00685B28">
        <w:rPr>
          <w:rFonts w:ascii="Times New Roman" w:eastAsia="Times New Roman" w:hAnsi="Times New Roman" w:cs="Times New Roman"/>
          <w:kern w:val="0"/>
          <w:sz w:val="28"/>
          <w:szCs w:val="28"/>
          <w:lang w:eastAsia="ru-RU"/>
          <w14:ligatures w14:val="none"/>
        </w:rPr>
        <w:t xml:space="preserve">открываются </w:t>
      </w:r>
      <w:r w:rsidR="00F626B4" w:rsidRPr="00F626B4">
        <w:rPr>
          <w:rFonts w:ascii="Times New Roman" w:eastAsia="Times New Roman" w:hAnsi="Times New Roman" w:cs="Times New Roman"/>
          <w:kern w:val="0"/>
          <w:sz w:val="28"/>
          <w:szCs w:val="28"/>
          <w:lang w:eastAsia="ru-RU"/>
          <w14:ligatures w14:val="none"/>
        </w:rPr>
        <w:t xml:space="preserve">новые пути в развитии литературы и искусства. Конечным результатом может быть не только более глубокое понимание героев </w:t>
      </w:r>
      <w:proofErr w:type="spellStart"/>
      <w:r w:rsidR="00F626B4" w:rsidRPr="00F626B4">
        <w:rPr>
          <w:rFonts w:ascii="Times New Roman" w:eastAsia="Times New Roman" w:hAnsi="Times New Roman" w:cs="Times New Roman"/>
          <w:kern w:val="0"/>
          <w:sz w:val="28"/>
          <w:szCs w:val="28"/>
          <w:lang w:eastAsia="ru-RU"/>
          <w14:ligatures w14:val="none"/>
        </w:rPr>
        <w:t>манги</w:t>
      </w:r>
      <w:proofErr w:type="spellEnd"/>
      <w:r w:rsidR="00F626B4" w:rsidRPr="00F626B4">
        <w:rPr>
          <w:rFonts w:ascii="Times New Roman" w:eastAsia="Times New Roman" w:hAnsi="Times New Roman" w:cs="Times New Roman"/>
          <w:kern w:val="0"/>
          <w:sz w:val="28"/>
          <w:szCs w:val="28"/>
          <w:lang w:eastAsia="ru-RU"/>
          <w14:ligatures w14:val="none"/>
        </w:rPr>
        <w:t>, но и новые открытия и наблюдения в области литературы и культуры. </w:t>
      </w:r>
    </w:p>
    <w:p w14:paraId="530528C0" w14:textId="77777777" w:rsidR="00F626B4" w:rsidRPr="00F626B4" w:rsidRDefault="00F626B4" w:rsidP="00685B28">
      <w:pPr>
        <w:spacing w:after="0" w:line="360" w:lineRule="auto"/>
        <w:rPr>
          <w:rFonts w:ascii="Times New Roman" w:eastAsia="Times New Roman" w:hAnsi="Times New Roman" w:cs="Times New Roman"/>
          <w:kern w:val="0"/>
          <w:sz w:val="28"/>
          <w:szCs w:val="28"/>
          <w:lang w:eastAsia="ru-RU"/>
          <w14:ligatures w14:val="none"/>
        </w:rPr>
      </w:pPr>
    </w:p>
    <w:p w14:paraId="07F922F2" w14:textId="77777777" w:rsidR="00F626B4" w:rsidRPr="00F626B4" w:rsidRDefault="00F626B4" w:rsidP="00685B28">
      <w:pPr>
        <w:spacing w:after="0" w:line="360" w:lineRule="auto"/>
        <w:rPr>
          <w:rFonts w:ascii="Times New Roman" w:eastAsia="Times New Roman" w:hAnsi="Times New Roman" w:cs="Times New Roman"/>
          <w:kern w:val="0"/>
          <w:sz w:val="28"/>
          <w:szCs w:val="28"/>
          <w:lang w:eastAsia="ru-RU"/>
          <w14:ligatures w14:val="none"/>
        </w:rPr>
      </w:pPr>
      <w:r w:rsidRPr="00F626B4">
        <w:rPr>
          <w:rFonts w:ascii="Times New Roman" w:eastAsia="Times New Roman" w:hAnsi="Times New Roman" w:cs="Times New Roman"/>
          <w:kern w:val="0"/>
          <w:sz w:val="28"/>
          <w:szCs w:val="28"/>
          <w:lang w:eastAsia="ru-RU"/>
          <w14:ligatures w14:val="none"/>
        </w:rPr>
        <w:t xml:space="preserve">Кроме того, сравнение прототипов персонажей может быть полезным не только для читателей, но и для авторов </w:t>
      </w:r>
      <w:proofErr w:type="spellStart"/>
      <w:r w:rsidRPr="00F626B4">
        <w:rPr>
          <w:rFonts w:ascii="Times New Roman" w:eastAsia="Times New Roman" w:hAnsi="Times New Roman" w:cs="Times New Roman"/>
          <w:kern w:val="0"/>
          <w:sz w:val="28"/>
          <w:szCs w:val="28"/>
          <w:lang w:eastAsia="ru-RU"/>
          <w14:ligatures w14:val="none"/>
        </w:rPr>
        <w:t>манги</w:t>
      </w:r>
      <w:proofErr w:type="spellEnd"/>
      <w:r w:rsidRPr="00F626B4">
        <w:rPr>
          <w:rFonts w:ascii="Times New Roman" w:eastAsia="Times New Roman" w:hAnsi="Times New Roman" w:cs="Times New Roman"/>
          <w:kern w:val="0"/>
          <w:sz w:val="28"/>
          <w:szCs w:val="28"/>
          <w:lang w:eastAsia="ru-RU"/>
          <w14:ligatures w14:val="none"/>
        </w:rPr>
        <w:t xml:space="preserve"> и русской литературы. Авторы </w:t>
      </w:r>
      <w:proofErr w:type="spellStart"/>
      <w:r w:rsidRPr="00F626B4">
        <w:rPr>
          <w:rFonts w:ascii="Times New Roman" w:eastAsia="Times New Roman" w:hAnsi="Times New Roman" w:cs="Times New Roman"/>
          <w:kern w:val="0"/>
          <w:sz w:val="28"/>
          <w:szCs w:val="28"/>
          <w:lang w:eastAsia="ru-RU"/>
          <w14:ligatures w14:val="none"/>
        </w:rPr>
        <w:t>манги</w:t>
      </w:r>
      <w:proofErr w:type="spellEnd"/>
      <w:r w:rsidRPr="00F626B4">
        <w:rPr>
          <w:rFonts w:ascii="Times New Roman" w:eastAsia="Times New Roman" w:hAnsi="Times New Roman" w:cs="Times New Roman"/>
          <w:kern w:val="0"/>
          <w:sz w:val="28"/>
          <w:szCs w:val="28"/>
          <w:lang w:eastAsia="ru-RU"/>
          <w14:ligatures w14:val="none"/>
        </w:rPr>
        <w:t xml:space="preserve"> могут использовать свои знания о русской классической литературе для создания более реалистичных и убедительных персонажей, а также для построения новых сюжетных линий и тематических мотивов. Авторы русской литературы, в свою очередь, могут найти в </w:t>
      </w:r>
      <w:proofErr w:type="spellStart"/>
      <w:r w:rsidRPr="00F626B4">
        <w:rPr>
          <w:rFonts w:ascii="Times New Roman" w:eastAsia="Times New Roman" w:hAnsi="Times New Roman" w:cs="Times New Roman"/>
          <w:kern w:val="0"/>
          <w:sz w:val="28"/>
          <w:szCs w:val="28"/>
          <w:lang w:eastAsia="ru-RU"/>
          <w14:ligatures w14:val="none"/>
        </w:rPr>
        <w:t>манге</w:t>
      </w:r>
      <w:proofErr w:type="spellEnd"/>
      <w:r w:rsidRPr="00F626B4">
        <w:rPr>
          <w:rFonts w:ascii="Times New Roman" w:eastAsia="Times New Roman" w:hAnsi="Times New Roman" w:cs="Times New Roman"/>
          <w:kern w:val="0"/>
          <w:sz w:val="28"/>
          <w:szCs w:val="28"/>
          <w:lang w:eastAsia="ru-RU"/>
          <w14:ligatures w14:val="none"/>
        </w:rPr>
        <w:t xml:space="preserve"> новые интересные идеи и жанры, которые могут вдохновить на создание новых произведений.</w:t>
      </w:r>
    </w:p>
    <w:p w14:paraId="78340762" w14:textId="77777777" w:rsidR="00D32332" w:rsidRPr="00685B28" w:rsidRDefault="00F626B4" w:rsidP="00685B28">
      <w:pPr>
        <w:spacing w:after="0" w:line="360" w:lineRule="auto"/>
        <w:rPr>
          <w:rFonts w:ascii="Times New Roman" w:eastAsia="Times New Roman" w:hAnsi="Times New Roman" w:cs="Times New Roman"/>
          <w:kern w:val="0"/>
          <w:sz w:val="28"/>
          <w:szCs w:val="28"/>
          <w:lang w:eastAsia="ru-RU"/>
          <w14:ligatures w14:val="none"/>
        </w:rPr>
      </w:pPr>
      <w:r w:rsidRPr="00F626B4">
        <w:rPr>
          <w:rFonts w:ascii="Times New Roman" w:eastAsia="Times New Roman" w:hAnsi="Times New Roman" w:cs="Times New Roman"/>
          <w:kern w:val="0"/>
          <w:sz w:val="28"/>
          <w:szCs w:val="28"/>
          <w:lang w:eastAsia="ru-RU"/>
          <w14:ligatures w14:val="none"/>
        </w:rPr>
        <w:t>В заключени</w:t>
      </w:r>
      <w:r w:rsidR="00D32332" w:rsidRPr="00685B28">
        <w:rPr>
          <w:rFonts w:ascii="Times New Roman" w:eastAsia="Times New Roman" w:hAnsi="Times New Roman" w:cs="Times New Roman"/>
          <w:kern w:val="0"/>
          <w:sz w:val="28"/>
          <w:szCs w:val="28"/>
          <w:lang w:eastAsia="ru-RU"/>
          <w14:ligatures w14:val="none"/>
        </w:rPr>
        <w:t xml:space="preserve">е хочу подчеркнуть, что </w:t>
      </w:r>
      <w:r w:rsidRPr="00F626B4">
        <w:rPr>
          <w:rFonts w:ascii="Times New Roman" w:eastAsia="Times New Roman" w:hAnsi="Times New Roman" w:cs="Times New Roman"/>
          <w:kern w:val="0"/>
          <w:sz w:val="28"/>
          <w:szCs w:val="28"/>
          <w:lang w:eastAsia="ru-RU"/>
          <w14:ligatures w14:val="none"/>
        </w:rPr>
        <w:t xml:space="preserve">сравнение прототипов персонажей </w:t>
      </w:r>
      <w:proofErr w:type="spellStart"/>
      <w:r w:rsidRPr="00F626B4">
        <w:rPr>
          <w:rFonts w:ascii="Times New Roman" w:eastAsia="Times New Roman" w:hAnsi="Times New Roman" w:cs="Times New Roman"/>
          <w:kern w:val="0"/>
          <w:sz w:val="28"/>
          <w:szCs w:val="28"/>
          <w:lang w:eastAsia="ru-RU"/>
          <w14:ligatures w14:val="none"/>
        </w:rPr>
        <w:t>манги</w:t>
      </w:r>
      <w:proofErr w:type="spellEnd"/>
      <w:r w:rsidRPr="00F626B4">
        <w:rPr>
          <w:rFonts w:ascii="Times New Roman" w:eastAsia="Times New Roman" w:hAnsi="Times New Roman" w:cs="Times New Roman"/>
          <w:kern w:val="0"/>
          <w:sz w:val="28"/>
          <w:szCs w:val="28"/>
          <w:lang w:eastAsia="ru-RU"/>
          <w14:ligatures w14:val="none"/>
        </w:rPr>
        <w:t xml:space="preserve"> "Проза бродячих псов" с русской классической литературой может служить основой для новых исследований в области литературы и культуры, расширять кругозор читателей и авторов, а также вносить новые идеи в развитие современных литературных традиций.</w:t>
      </w:r>
    </w:p>
    <w:p w14:paraId="5912022C" w14:textId="1549F5DD" w:rsidR="00685B28" w:rsidRDefault="00685B28" w:rsidP="00685B28">
      <w:pPr>
        <w:pStyle w:val="a8"/>
        <w:shd w:val="clear" w:color="auto" w:fill="FFFFFF"/>
        <w:spacing w:before="0" w:beforeAutospacing="0" w:after="0" w:afterAutospacing="0" w:line="360" w:lineRule="auto"/>
        <w:outlineLvl w:val="0"/>
        <w:rPr>
          <w:b/>
          <w:bCs/>
          <w:color w:val="2C2D2E"/>
          <w:sz w:val="28"/>
          <w:szCs w:val="28"/>
        </w:rPr>
      </w:pPr>
      <w:bookmarkStart w:id="14" w:name="_Toc133262213"/>
      <w:r>
        <w:rPr>
          <w:b/>
          <w:bCs/>
          <w:color w:val="2C2D2E"/>
          <w:sz w:val="28"/>
          <w:szCs w:val="28"/>
        </w:rPr>
        <w:t>ЛИТЕРАТУРНЫЕ ИСТОЧНИКИ:</w:t>
      </w:r>
      <w:bookmarkEnd w:id="14"/>
    </w:p>
    <w:p w14:paraId="21283499" w14:textId="4392A75B" w:rsidR="00F040BB" w:rsidRDefault="00F040BB" w:rsidP="00F040BB">
      <w:pPr>
        <w:pStyle w:val="a8"/>
        <w:spacing w:before="0" w:beforeAutospacing="0" w:after="0" w:afterAutospacing="0"/>
        <w:rPr>
          <w:sz w:val="28"/>
          <w:szCs w:val="28"/>
        </w:rPr>
      </w:pPr>
      <w:r w:rsidRPr="00F040BB">
        <w:rPr>
          <w:sz w:val="28"/>
          <w:szCs w:val="28"/>
        </w:rPr>
        <w:t xml:space="preserve">Деркач Ф. </w:t>
      </w:r>
      <w:proofErr w:type="spellStart"/>
      <w:r w:rsidRPr="00F040BB">
        <w:rPr>
          <w:sz w:val="28"/>
          <w:szCs w:val="28"/>
        </w:rPr>
        <w:t>Манга</w:t>
      </w:r>
      <w:proofErr w:type="spellEnd"/>
      <w:r w:rsidRPr="00F040BB">
        <w:rPr>
          <w:sz w:val="28"/>
          <w:szCs w:val="28"/>
        </w:rPr>
        <w:t>. Отличительные особенности // Вестник Иркутского госуниверситета. – 2003. – № 3.</w:t>
      </w:r>
    </w:p>
    <w:p w14:paraId="5553122C" w14:textId="77777777" w:rsidR="00F040BB" w:rsidRPr="00F040BB" w:rsidRDefault="00F040BB" w:rsidP="00F040BB">
      <w:pPr>
        <w:pStyle w:val="a8"/>
        <w:spacing w:before="0" w:beforeAutospacing="0" w:after="0" w:afterAutospacing="0"/>
        <w:rPr>
          <w:sz w:val="28"/>
          <w:szCs w:val="28"/>
        </w:rPr>
      </w:pPr>
    </w:p>
    <w:p w14:paraId="40BF4A89" w14:textId="6C2B2379" w:rsidR="00F040BB" w:rsidRDefault="00F040BB" w:rsidP="00F040BB">
      <w:pPr>
        <w:pStyle w:val="a8"/>
        <w:spacing w:before="0" w:beforeAutospacing="0" w:after="0" w:afterAutospacing="0"/>
        <w:rPr>
          <w:sz w:val="28"/>
          <w:szCs w:val="28"/>
        </w:rPr>
      </w:pPr>
      <w:r w:rsidRPr="00F040BB">
        <w:rPr>
          <w:sz w:val="28"/>
          <w:szCs w:val="28"/>
        </w:rPr>
        <w:t>Катасонова Е.Л. Японские комиксы-</w:t>
      </w:r>
      <w:proofErr w:type="spellStart"/>
      <w:r w:rsidRPr="00F040BB">
        <w:rPr>
          <w:sz w:val="28"/>
          <w:szCs w:val="28"/>
        </w:rPr>
        <w:t>манга</w:t>
      </w:r>
      <w:proofErr w:type="spellEnd"/>
      <w:r w:rsidRPr="00F040BB">
        <w:rPr>
          <w:sz w:val="28"/>
          <w:szCs w:val="28"/>
        </w:rPr>
        <w:t xml:space="preserve">: возвращение к первоистокам. Часть 1 // Российский </w:t>
      </w:r>
      <w:proofErr w:type="spellStart"/>
      <w:r w:rsidRPr="00F040BB">
        <w:rPr>
          <w:sz w:val="28"/>
          <w:szCs w:val="28"/>
        </w:rPr>
        <w:t>японоведческий</w:t>
      </w:r>
      <w:proofErr w:type="spellEnd"/>
      <w:r w:rsidRPr="00F040BB">
        <w:rPr>
          <w:sz w:val="28"/>
          <w:szCs w:val="28"/>
        </w:rPr>
        <w:t xml:space="preserve"> журнал. – 2010. – № 1. С. 87-96.</w:t>
      </w:r>
    </w:p>
    <w:p w14:paraId="2CEC9C79" w14:textId="77777777" w:rsidR="00F040BB" w:rsidRDefault="00F040BB" w:rsidP="00F040BB">
      <w:pPr>
        <w:pStyle w:val="a8"/>
        <w:spacing w:before="0" w:beforeAutospacing="0" w:after="0" w:afterAutospacing="0"/>
        <w:rPr>
          <w:sz w:val="28"/>
          <w:szCs w:val="28"/>
        </w:rPr>
      </w:pPr>
    </w:p>
    <w:p w14:paraId="593D83FD" w14:textId="4DFCDBDB" w:rsidR="00F040BB" w:rsidRDefault="00F040BB" w:rsidP="00F040BB">
      <w:pPr>
        <w:pStyle w:val="a8"/>
        <w:spacing w:before="0" w:beforeAutospacing="0" w:after="0" w:afterAutospacing="0"/>
        <w:rPr>
          <w:sz w:val="28"/>
          <w:szCs w:val="28"/>
        </w:rPr>
      </w:pPr>
      <w:r w:rsidRPr="00F040BB">
        <w:rPr>
          <w:sz w:val="28"/>
          <w:szCs w:val="28"/>
        </w:rPr>
        <w:t xml:space="preserve">Катасонова Е.Л. </w:t>
      </w:r>
      <w:proofErr w:type="spellStart"/>
      <w:r w:rsidRPr="00F040BB">
        <w:rPr>
          <w:sz w:val="28"/>
          <w:szCs w:val="28"/>
        </w:rPr>
        <w:t>Мангамания</w:t>
      </w:r>
      <w:proofErr w:type="spellEnd"/>
      <w:r w:rsidRPr="00F040BB">
        <w:rPr>
          <w:sz w:val="28"/>
          <w:szCs w:val="28"/>
        </w:rPr>
        <w:t xml:space="preserve"> // Восточная коллекция. – 2007. – №2 (29). С. 70-81.</w:t>
      </w:r>
    </w:p>
    <w:p w14:paraId="67C66D19" w14:textId="77777777" w:rsidR="00F040BB" w:rsidRPr="00F040BB" w:rsidRDefault="00F040BB" w:rsidP="00F040BB">
      <w:pPr>
        <w:pStyle w:val="a8"/>
        <w:spacing w:before="0" w:beforeAutospacing="0" w:after="0" w:afterAutospacing="0"/>
        <w:rPr>
          <w:sz w:val="28"/>
          <w:szCs w:val="28"/>
        </w:rPr>
      </w:pPr>
    </w:p>
    <w:p w14:paraId="3FF94D9E" w14:textId="788B46FC" w:rsidR="00F040BB" w:rsidRDefault="00F040BB" w:rsidP="00F040BB">
      <w:pPr>
        <w:pStyle w:val="a8"/>
        <w:spacing w:before="0" w:beforeAutospacing="0" w:after="0" w:afterAutospacing="0"/>
        <w:rPr>
          <w:sz w:val="28"/>
          <w:szCs w:val="28"/>
        </w:rPr>
      </w:pPr>
      <w:proofErr w:type="spellStart"/>
      <w:r w:rsidRPr="00F040BB">
        <w:rPr>
          <w:sz w:val="28"/>
          <w:szCs w:val="28"/>
        </w:rPr>
        <w:t>Громковская</w:t>
      </w:r>
      <w:proofErr w:type="spellEnd"/>
      <w:r w:rsidRPr="00F040BB">
        <w:rPr>
          <w:sz w:val="28"/>
          <w:szCs w:val="28"/>
        </w:rPr>
        <w:t xml:space="preserve"> Л.Л. 100 лет русской культуры в Японии. М.: Наука, ГРВЛ, 1989.</w:t>
      </w:r>
    </w:p>
    <w:p w14:paraId="3672F539" w14:textId="77777777" w:rsidR="00F040BB" w:rsidRPr="00F040BB" w:rsidRDefault="00F040BB" w:rsidP="00F040BB">
      <w:pPr>
        <w:pStyle w:val="a8"/>
        <w:spacing w:before="0" w:beforeAutospacing="0" w:after="0" w:afterAutospacing="0"/>
        <w:rPr>
          <w:sz w:val="28"/>
          <w:szCs w:val="28"/>
        </w:rPr>
      </w:pPr>
    </w:p>
    <w:p w14:paraId="474A7143" w14:textId="122F1701" w:rsidR="00F040BB" w:rsidRDefault="00F040BB" w:rsidP="00F040BB">
      <w:pPr>
        <w:shd w:val="clear" w:color="auto" w:fill="FFFFFF"/>
        <w:spacing w:after="0" w:line="240" w:lineRule="auto"/>
        <w:textAlignment w:val="baseline"/>
        <w:rPr>
          <w:rFonts w:ascii="Times New Roman" w:eastAsia="Times New Roman" w:hAnsi="Times New Roman" w:cs="Times New Roman"/>
          <w:color w:val="404040"/>
          <w:kern w:val="0"/>
          <w:sz w:val="28"/>
          <w:szCs w:val="28"/>
          <w:lang w:eastAsia="ru-RU"/>
          <w14:ligatures w14:val="none"/>
        </w:rPr>
      </w:pPr>
      <w:r w:rsidRPr="00F040BB">
        <w:rPr>
          <w:rFonts w:ascii="Times New Roman" w:eastAsia="Times New Roman" w:hAnsi="Times New Roman" w:cs="Times New Roman"/>
          <w:color w:val="404040"/>
          <w:kern w:val="0"/>
          <w:sz w:val="28"/>
          <w:szCs w:val="28"/>
          <w:bdr w:val="none" w:sz="0" w:space="0" w:color="auto" w:frame="1"/>
          <w:lang w:eastAsia="ru-RU"/>
          <w14:ligatures w14:val="none"/>
        </w:rPr>
        <w:t>Волкова А. А.</w:t>
      </w:r>
      <w:r w:rsidRPr="00F040BB">
        <w:rPr>
          <w:rFonts w:ascii="Times New Roman" w:eastAsia="Times New Roman" w:hAnsi="Times New Roman" w:cs="Times New Roman"/>
          <w:i/>
          <w:iCs/>
          <w:color w:val="404040"/>
          <w:kern w:val="0"/>
          <w:sz w:val="28"/>
          <w:szCs w:val="28"/>
          <w:bdr w:val="none" w:sz="0" w:space="0" w:color="auto" w:frame="1"/>
          <w:lang w:eastAsia="ru-RU"/>
          <w14:ligatures w14:val="none"/>
        </w:rPr>
        <w:t> </w:t>
      </w:r>
      <w:proofErr w:type="spellStart"/>
      <w:r w:rsidRPr="00F040BB">
        <w:rPr>
          <w:rFonts w:ascii="Times New Roman" w:eastAsia="Times New Roman" w:hAnsi="Times New Roman" w:cs="Times New Roman"/>
          <w:color w:val="404040"/>
          <w:kern w:val="0"/>
          <w:sz w:val="28"/>
          <w:szCs w:val="28"/>
          <w:lang w:eastAsia="ru-RU"/>
          <w14:ligatures w14:val="none"/>
        </w:rPr>
        <w:fldChar w:fldCharType="begin"/>
      </w:r>
      <w:r w:rsidRPr="00F040BB">
        <w:rPr>
          <w:rFonts w:ascii="Times New Roman" w:eastAsia="Times New Roman" w:hAnsi="Times New Roman" w:cs="Times New Roman"/>
          <w:color w:val="404040"/>
          <w:kern w:val="0"/>
          <w:sz w:val="28"/>
          <w:szCs w:val="28"/>
          <w:lang w:eastAsia="ru-RU"/>
          <w14:ligatures w14:val="none"/>
        </w:rPr>
        <w:instrText xml:space="preserve"> HYPERLINK "http://mangalectory.ru/articles/ml3350" \o "Манга в мировом и российском издательском репертуаре" \t "_blank" </w:instrText>
      </w:r>
      <w:r w:rsidRPr="00F040BB">
        <w:rPr>
          <w:rFonts w:ascii="Times New Roman" w:eastAsia="Times New Roman" w:hAnsi="Times New Roman" w:cs="Times New Roman"/>
          <w:color w:val="404040"/>
          <w:kern w:val="0"/>
          <w:sz w:val="28"/>
          <w:szCs w:val="28"/>
          <w:lang w:eastAsia="ru-RU"/>
          <w14:ligatures w14:val="none"/>
        </w:rPr>
        <w:fldChar w:fldCharType="separate"/>
      </w:r>
      <w:r w:rsidRPr="00F040BB">
        <w:rPr>
          <w:rFonts w:ascii="Times New Roman" w:eastAsia="Times New Roman" w:hAnsi="Times New Roman" w:cs="Times New Roman"/>
          <w:color w:val="278DBC"/>
          <w:kern w:val="0"/>
          <w:sz w:val="28"/>
          <w:szCs w:val="28"/>
          <w:u w:val="single"/>
          <w:bdr w:val="none" w:sz="0" w:space="0" w:color="auto" w:frame="1"/>
          <w:lang w:eastAsia="ru-RU"/>
          <w14:ligatures w14:val="none"/>
        </w:rPr>
        <w:t>Манга</w:t>
      </w:r>
      <w:proofErr w:type="spellEnd"/>
      <w:r w:rsidRPr="00F040BB">
        <w:rPr>
          <w:rFonts w:ascii="Times New Roman" w:eastAsia="Times New Roman" w:hAnsi="Times New Roman" w:cs="Times New Roman"/>
          <w:color w:val="278DBC"/>
          <w:kern w:val="0"/>
          <w:sz w:val="28"/>
          <w:szCs w:val="28"/>
          <w:u w:val="single"/>
          <w:bdr w:val="none" w:sz="0" w:space="0" w:color="auto" w:frame="1"/>
          <w:lang w:eastAsia="ru-RU"/>
          <w14:ligatures w14:val="none"/>
        </w:rPr>
        <w:t xml:space="preserve"> в мировом и российском издательско</w:t>
      </w:r>
      <w:r w:rsidRPr="00F040BB">
        <w:rPr>
          <w:rFonts w:ascii="Times New Roman" w:eastAsia="Times New Roman" w:hAnsi="Times New Roman" w:cs="Times New Roman"/>
          <w:color w:val="278DBC"/>
          <w:kern w:val="0"/>
          <w:sz w:val="28"/>
          <w:szCs w:val="28"/>
          <w:u w:val="single"/>
          <w:bdr w:val="none" w:sz="0" w:space="0" w:color="auto" w:frame="1"/>
          <w:lang w:eastAsia="ru-RU"/>
          <w14:ligatures w14:val="none"/>
        </w:rPr>
        <w:t>м репертуаре</w:t>
      </w:r>
      <w:r w:rsidRPr="00F040BB">
        <w:rPr>
          <w:rFonts w:ascii="Times New Roman" w:eastAsia="Times New Roman" w:hAnsi="Times New Roman" w:cs="Times New Roman"/>
          <w:color w:val="404040"/>
          <w:kern w:val="0"/>
          <w:sz w:val="28"/>
          <w:szCs w:val="28"/>
          <w:lang w:eastAsia="ru-RU"/>
          <w14:ligatures w14:val="none"/>
        </w:rPr>
        <w:fldChar w:fldCharType="end"/>
      </w:r>
      <w:r w:rsidRPr="00F040BB">
        <w:rPr>
          <w:rFonts w:ascii="Times New Roman" w:eastAsia="Times New Roman" w:hAnsi="Times New Roman" w:cs="Times New Roman"/>
          <w:color w:val="404040"/>
          <w:kern w:val="0"/>
          <w:sz w:val="28"/>
          <w:szCs w:val="28"/>
          <w:lang w:eastAsia="ru-RU"/>
          <w14:ligatures w14:val="none"/>
        </w:rPr>
        <w:t> // Библиография. – 2014. – № 1. С. 78-84.</w:t>
      </w:r>
    </w:p>
    <w:p w14:paraId="05A982A7" w14:textId="77777777" w:rsidR="00F040BB" w:rsidRPr="00F040BB" w:rsidRDefault="00F040BB" w:rsidP="00F040BB">
      <w:pPr>
        <w:shd w:val="clear" w:color="auto" w:fill="FFFFFF"/>
        <w:spacing w:after="0" w:line="240" w:lineRule="auto"/>
        <w:textAlignment w:val="baseline"/>
        <w:rPr>
          <w:rFonts w:ascii="Times New Roman" w:eastAsia="Times New Roman" w:hAnsi="Times New Roman" w:cs="Times New Roman"/>
          <w:color w:val="404040"/>
          <w:kern w:val="0"/>
          <w:sz w:val="28"/>
          <w:szCs w:val="28"/>
          <w:lang w:eastAsia="ru-RU"/>
          <w14:ligatures w14:val="none"/>
        </w:rPr>
      </w:pPr>
    </w:p>
    <w:p w14:paraId="0DE7F321" w14:textId="339232BE" w:rsidR="00F040BB" w:rsidRDefault="00F040BB" w:rsidP="00F040BB">
      <w:pPr>
        <w:shd w:val="clear" w:color="auto" w:fill="FFFFFF"/>
        <w:spacing w:after="0" w:line="240" w:lineRule="auto"/>
        <w:textAlignment w:val="baseline"/>
        <w:rPr>
          <w:rFonts w:ascii="Times New Roman" w:eastAsia="Times New Roman" w:hAnsi="Times New Roman" w:cs="Times New Roman"/>
          <w:color w:val="404040"/>
          <w:kern w:val="0"/>
          <w:sz w:val="28"/>
          <w:szCs w:val="28"/>
          <w:lang w:eastAsia="ru-RU"/>
          <w14:ligatures w14:val="none"/>
        </w:rPr>
      </w:pPr>
      <w:r w:rsidRPr="00F040BB">
        <w:rPr>
          <w:rFonts w:ascii="Times New Roman" w:eastAsia="Times New Roman" w:hAnsi="Times New Roman" w:cs="Times New Roman"/>
          <w:color w:val="404040"/>
          <w:kern w:val="0"/>
          <w:sz w:val="28"/>
          <w:szCs w:val="28"/>
          <w:bdr w:val="none" w:sz="0" w:space="0" w:color="auto" w:frame="1"/>
          <w:lang w:eastAsia="ru-RU"/>
          <w14:ligatures w14:val="none"/>
        </w:rPr>
        <w:t>Журавлева О</w:t>
      </w:r>
      <w:r w:rsidRPr="00F040BB">
        <w:rPr>
          <w:rFonts w:ascii="Times New Roman" w:eastAsia="Times New Roman" w:hAnsi="Times New Roman" w:cs="Times New Roman"/>
          <w:color w:val="404040"/>
          <w:kern w:val="0"/>
          <w:sz w:val="28"/>
          <w:szCs w:val="28"/>
          <w:lang w:eastAsia="ru-RU"/>
          <w14:ligatures w14:val="none"/>
        </w:rPr>
        <w:t>. </w:t>
      </w:r>
      <w:hyperlink r:id="rId8" w:tgtFrame="_blank" w:tooltip="Русские мотивы и сюжеты в японских иллюстрациях и манге" w:history="1">
        <w:r w:rsidRPr="00F040BB">
          <w:rPr>
            <w:rFonts w:ascii="Times New Roman" w:eastAsia="Times New Roman" w:hAnsi="Times New Roman" w:cs="Times New Roman"/>
            <w:color w:val="278DBC"/>
            <w:kern w:val="0"/>
            <w:sz w:val="28"/>
            <w:szCs w:val="28"/>
            <w:u w:val="single"/>
            <w:bdr w:val="none" w:sz="0" w:space="0" w:color="auto" w:frame="1"/>
            <w:lang w:eastAsia="ru-RU"/>
            <w14:ligatures w14:val="none"/>
          </w:rPr>
          <w:t xml:space="preserve">Русские мотивы и сюжеты в японских иллюстрациях и </w:t>
        </w:r>
        <w:proofErr w:type="spellStart"/>
        <w:r w:rsidRPr="00F040BB">
          <w:rPr>
            <w:rFonts w:ascii="Times New Roman" w:eastAsia="Times New Roman" w:hAnsi="Times New Roman" w:cs="Times New Roman"/>
            <w:color w:val="278DBC"/>
            <w:kern w:val="0"/>
            <w:sz w:val="28"/>
            <w:szCs w:val="28"/>
            <w:u w:val="single"/>
            <w:bdr w:val="none" w:sz="0" w:space="0" w:color="auto" w:frame="1"/>
            <w:lang w:eastAsia="ru-RU"/>
            <w14:ligatures w14:val="none"/>
          </w:rPr>
          <w:t>манге</w:t>
        </w:r>
        <w:proofErr w:type="spellEnd"/>
      </w:hyperlink>
      <w:r w:rsidRPr="00F040BB">
        <w:rPr>
          <w:rFonts w:ascii="Times New Roman" w:eastAsia="Times New Roman" w:hAnsi="Times New Roman" w:cs="Times New Roman"/>
          <w:b/>
          <w:bCs/>
          <w:color w:val="404040"/>
          <w:kern w:val="0"/>
          <w:sz w:val="28"/>
          <w:szCs w:val="28"/>
          <w:lang w:eastAsia="ru-RU"/>
          <w14:ligatures w14:val="none"/>
        </w:rPr>
        <w:t> </w:t>
      </w:r>
      <w:r w:rsidRPr="00F040BB">
        <w:rPr>
          <w:rFonts w:ascii="Times New Roman" w:eastAsia="Times New Roman" w:hAnsi="Times New Roman" w:cs="Times New Roman"/>
          <w:color w:val="404040"/>
          <w:kern w:val="0"/>
          <w:sz w:val="28"/>
          <w:szCs w:val="28"/>
          <w:lang w:eastAsia="ru-RU"/>
          <w14:ligatures w14:val="none"/>
        </w:rPr>
        <w:t>// </w:t>
      </w:r>
      <w:proofErr w:type="spellStart"/>
      <w:r w:rsidRPr="00F040BB">
        <w:rPr>
          <w:rFonts w:ascii="Times New Roman" w:eastAsia="Times New Roman" w:hAnsi="Times New Roman" w:cs="Times New Roman"/>
          <w:color w:val="404040"/>
          <w:kern w:val="0"/>
          <w:sz w:val="28"/>
          <w:szCs w:val="28"/>
          <w:lang w:eastAsia="ru-RU"/>
          <w14:ligatures w14:val="none"/>
        </w:rPr>
        <w:t>Изотекст</w:t>
      </w:r>
      <w:proofErr w:type="spellEnd"/>
      <w:r w:rsidRPr="00F040BB">
        <w:rPr>
          <w:rFonts w:ascii="Times New Roman" w:eastAsia="Times New Roman" w:hAnsi="Times New Roman" w:cs="Times New Roman"/>
          <w:color w:val="404040"/>
          <w:kern w:val="0"/>
          <w:sz w:val="28"/>
          <w:szCs w:val="28"/>
          <w:lang w:eastAsia="ru-RU"/>
          <w14:ligatures w14:val="none"/>
        </w:rPr>
        <w:t xml:space="preserve">: Сборник материалов II Конференции исследователей рисованных историй 17-19 мая 2017 г. / Сост. А.И. Кунин, Ю.А. </w:t>
      </w:r>
      <w:proofErr w:type="spellStart"/>
      <w:r w:rsidRPr="00F040BB">
        <w:rPr>
          <w:rFonts w:ascii="Times New Roman" w:eastAsia="Times New Roman" w:hAnsi="Times New Roman" w:cs="Times New Roman"/>
          <w:color w:val="404040"/>
          <w:kern w:val="0"/>
          <w:sz w:val="28"/>
          <w:szCs w:val="28"/>
          <w:lang w:eastAsia="ru-RU"/>
          <w14:ligatures w14:val="none"/>
        </w:rPr>
        <w:t>Магера</w:t>
      </w:r>
      <w:proofErr w:type="spellEnd"/>
      <w:r w:rsidRPr="00F040BB">
        <w:rPr>
          <w:rFonts w:ascii="Times New Roman" w:eastAsia="Times New Roman" w:hAnsi="Times New Roman" w:cs="Times New Roman"/>
          <w:color w:val="404040"/>
          <w:kern w:val="0"/>
          <w:sz w:val="28"/>
          <w:szCs w:val="28"/>
          <w:lang w:eastAsia="ru-RU"/>
          <w14:ligatures w14:val="none"/>
        </w:rPr>
        <w:t>. –М.: Рос. гос. б-ка для молодежи, 2017. С. 25-32.</w:t>
      </w:r>
    </w:p>
    <w:p w14:paraId="256B8D03" w14:textId="77777777" w:rsidR="00F040BB" w:rsidRPr="00F040BB" w:rsidRDefault="00F040BB" w:rsidP="00F040BB">
      <w:pPr>
        <w:shd w:val="clear" w:color="auto" w:fill="FFFFFF"/>
        <w:spacing w:after="0" w:line="240" w:lineRule="auto"/>
        <w:textAlignment w:val="baseline"/>
        <w:rPr>
          <w:rFonts w:ascii="Times New Roman" w:eastAsia="Times New Roman" w:hAnsi="Times New Roman" w:cs="Times New Roman"/>
          <w:color w:val="404040"/>
          <w:kern w:val="0"/>
          <w:sz w:val="28"/>
          <w:szCs w:val="28"/>
          <w:lang w:eastAsia="ru-RU"/>
          <w14:ligatures w14:val="none"/>
        </w:rPr>
      </w:pPr>
    </w:p>
    <w:p w14:paraId="0878A127" w14:textId="0AB17167" w:rsidR="00F040BB" w:rsidRDefault="00F040BB" w:rsidP="00F040BB">
      <w:pPr>
        <w:shd w:val="clear" w:color="auto" w:fill="FFFFFF"/>
        <w:spacing w:after="0" w:line="240" w:lineRule="auto"/>
        <w:jc w:val="both"/>
        <w:textAlignment w:val="baseline"/>
        <w:rPr>
          <w:rFonts w:ascii="Times New Roman" w:eastAsia="Times New Roman" w:hAnsi="Times New Roman" w:cs="Times New Roman"/>
          <w:color w:val="404040"/>
          <w:kern w:val="0"/>
          <w:sz w:val="28"/>
          <w:szCs w:val="28"/>
          <w:lang w:eastAsia="ru-RU"/>
          <w14:ligatures w14:val="none"/>
        </w:rPr>
      </w:pPr>
      <w:proofErr w:type="spellStart"/>
      <w:r w:rsidRPr="00F040BB">
        <w:rPr>
          <w:rFonts w:ascii="Times New Roman" w:eastAsia="Times New Roman" w:hAnsi="Times New Roman" w:cs="Times New Roman"/>
          <w:color w:val="404040"/>
          <w:kern w:val="0"/>
          <w:sz w:val="28"/>
          <w:szCs w:val="28"/>
          <w:bdr w:val="none" w:sz="0" w:space="0" w:color="auto" w:frame="1"/>
          <w:lang w:eastAsia="ru-RU"/>
          <w14:ligatures w14:val="none"/>
        </w:rPr>
        <w:t>Магуро</w:t>
      </w:r>
      <w:proofErr w:type="spellEnd"/>
      <w:r w:rsidRPr="00F040BB">
        <w:rPr>
          <w:rFonts w:ascii="Times New Roman" w:eastAsia="Times New Roman" w:hAnsi="Times New Roman" w:cs="Times New Roman"/>
          <w:color w:val="404040"/>
          <w:kern w:val="0"/>
          <w:sz w:val="28"/>
          <w:szCs w:val="28"/>
          <w:bdr w:val="none" w:sz="0" w:space="0" w:color="auto" w:frame="1"/>
          <w:lang w:eastAsia="ru-RU"/>
          <w14:ligatures w14:val="none"/>
        </w:rPr>
        <w:t xml:space="preserve"> Ю.</w:t>
      </w:r>
      <w:r w:rsidRPr="00F040BB">
        <w:rPr>
          <w:rFonts w:ascii="Times New Roman" w:eastAsia="Times New Roman" w:hAnsi="Times New Roman" w:cs="Times New Roman"/>
          <w:i/>
          <w:iCs/>
          <w:color w:val="404040"/>
          <w:kern w:val="0"/>
          <w:sz w:val="28"/>
          <w:szCs w:val="28"/>
          <w:bdr w:val="none" w:sz="0" w:space="0" w:color="auto" w:frame="1"/>
          <w:lang w:eastAsia="ru-RU"/>
          <w14:ligatures w14:val="none"/>
        </w:rPr>
        <w:t> </w:t>
      </w:r>
      <w:hyperlink r:id="rId9" w:tgtFrame="_blank" w:history="1">
        <w:r w:rsidRPr="00F040BB">
          <w:rPr>
            <w:rFonts w:ascii="Times New Roman" w:eastAsia="Times New Roman" w:hAnsi="Times New Roman" w:cs="Times New Roman"/>
            <w:color w:val="278DBC"/>
            <w:kern w:val="0"/>
            <w:sz w:val="28"/>
            <w:szCs w:val="28"/>
            <w:u w:val="single"/>
            <w:bdr w:val="none" w:sz="0" w:space="0" w:color="auto" w:frame="1"/>
            <w:lang w:eastAsia="ru-RU"/>
            <w14:ligatures w14:val="none"/>
          </w:rPr>
          <w:t xml:space="preserve">Русская </w:t>
        </w:r>
        <w:proofErr w:type="spellStart"/>
        <w:r w:rsidRPr="00F040BB">
          <w:rPr>
            <w:rFonts w:ascii="Times New Roman" w:eastAsia="Times New Roman" w:hAnsi="Times New Roman" w:cs="Times New Roman"/>
            <w:color w:val="278DBC"/>
            <w:kern w:val="0"/>
            <w:sz w:val="28"/>
            <w:szCs w:val="28"/>
            <w:u w:val="single"/>
            <w:bdr w:val="none" w:sz="0" w:space="0" w:color="auto" w:frame="1"/>
            <w:lang w:eastAsia="ru-RU"/>
            <w14:ligatures w14:val="none"/>
          </w:rPr>
          <w:t>манга</w:t>
        </w:r>
        <w:proofErr w:type="spellEnd"/>
        <w:r w:rsidRPr="00F040BB">
          <w:rPr>
            <w:rFonts w:ascii="Times New Roman" w:eastAsia="Times New Roman" w:hAnsi="Times New Roman" w:cs="Times New Roman"/>
            <w:color w:val="278DBC"/>
            <w:kern w:val="0"/>
            <w:sz w:val="28"/>
            <w:szCs w:val="28"/>
            <w:u w:val="single"/>
            <w:bdr w:val="none" w:sz="0" w:space="0" w:color="auto" w:frame="1"/>
            <w:lang w:eastAsia="ru-RU"/>
            <w14:ligatures w14:val="none"/>
          </w:rPr>
          <w:t xml:space="preserve"> в поисках собственного пути</w:t>
        </w:r>
      </w:hyperlink>
      <w:r w:rsidRPr="00F040BB">
        <w:rPr>
          <w:rFonts w:ascii="Times New Roman" w:eastAsia="Times New Roman" w:hAnsi="Times New Roman" w:cs="Times New Roman"/>
          <w:color w:val="404040"/>
          <w:kern w:val="0"/>
          <w:sz w:val="28"/>
          <w:szCs w:val="28"/>
          <w:lang w:eastAsia="ru-RU"/>
          <w14:ligatures w14:val="none"/>
        </w:rPr>
        <w:t xml:space="preserve"> // </w:t>
      </w:r>
      <w:proofErr w:type="spellStart"/>
      <w:r w:rsidRPr="00F040BB">
        <w:rPr>
          <w:rFonts w:ascii="Times New Roman" w:eastAsia="Times New Roman" w:hAnsi="Times New Roman" w:cs="Times New Roman"/>
          <w:color w:val="404040"/>
          <w:kern w:val="0"/>
          <w:sz w:val="28"/>
          <w:szCs w:val="28"/>
          <w:lang w:eastAsia="ru-RU"/>
          <w14:ligatures w14:val="none"/>
        </w:rPr>
        <w:t>Манга</w:t>
      </w:r>
      <w:proofErr w:type="spellEnd"/>
      <w:r w:rsidRPr="00F040BB">
        <w:rPr>
          <w:rFonts w:ascii="Times New Roman" w:eastAsia="Times New Roman" w:hAnsi="Times New Roman" w:cs="Times New Roman"/>
          <w:color w:val="404040"/>
          <w:kern w:val="0"/>
          <w:sz w:val="28"/>
          <w:szCs w:val="28"/>
          <w:lang w:eastAsia="ru-RU"/>
          <w14:ligatures w14:val="none"/>
        </w:rPr>
        <w:t xml:space="preserve"> в Японии и России: Субкультура отаку, история и анатомия японского комикса. – М., Екатеринбург: Фабрика комиксов, 2015. С. 184-224.</w:t>
      </w:r>
    </w:p>
    <w:p w14:paraId="562C761F" w14:textId="5E9F40E8" w:rsidR="00F040BB" w:rsidRPr="00F040BB" w:rsidRDefault="00F040BB" w:rsidP="00F040BB">
      <w:pPr>
        <w:shd w:val="clear" w:color="auto" w:fill="FFFFFF"/>
        <w:spacing w:after="0" w:line="240" w:lineRule="auto"/>
        <w:jc w:val="both"/>
        <w:textAlignment w:val="baseline"/>
        <w:rPr>
          <w:rFonts w:ascii="Times New Roman" w:eastAsia="Times New Roman" w:hAnsi="Times New Roman" w:cs="Times New Roman"/>
          <w:color w:val="404040"/>
          <w:kern w:val="0"/>
          <w:sz w:val="28"/>
          <w:szCs w:val="28"/>
          <w:lang w:eastAsia="ru-RU"/>
          <w14:ligatures w14:val="none"/>
        </w:rPr>
      </w:pPr>
    </w:p>
    <w:p w14:paraId="6E9EA67C" w14:textId="77777777" w:rsidR="00685B28" w:rsidRPr="00F040BB" w:rsidRDefault="00685B28" w:rsidP="00685B28">
      <w:pPr>
        <w:pStyle w:val="a8"/>
        <w:shd w:val="clear" w:color="auto" w:fill="FFFFFF"/>
        <w:spacing w:before="0" w:beforeAutospacing="0" w:after="0" w:afterAutospacing="0" w:line="360" w:lineRule="auto"/>
        <w:outlineLvl w:val="0"/>
        <w:rPr>
          <w:b/>
          <w:bCs/>
          <w:color w:val="2C2D2E"/>
          <w:sz w:val="28"/>
          <w:szCs w:val="28"/>
        </w:rPr>
      </w:pPr>
    </w:p>
    <w:p w14:paraId="2E65D95E" w14:textId="4661C16B" w:rsidR="009C740E" w:rsidRPr="00F50786" w:rsidRDefault="009C740E" w:rsidP="00F50786">
      <w:pPr>
        <w:spacing w:line="360" w:lineRule="auto"/>
        <w:rPr>
          <w:rFonts w:ascii="Times New Roman" w:hAnsi="Times New Roman" w:cs="Times New Roman"/>
          <w:b/>
          <w:bCs/>
          <w:sz w:val="28"/>
          <w:szCs w:val="28"/>
        </w:rPr>
      </w:pPr>
    </w:p>
    <w:sectPr w:rsidR="009C740E" w:rsidRPr="00F50786" w:rsidSect="0066352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287DE" w14:textId="77777777" w:rsidR="00154EE2" w:rsidRDefault="00154EE2" w:rsidP="006539A8">
      <w:pPr>
        <w:spacing w:after="0" w:line="240" w:lineRule="auto"/>
      </w:pPr>
      <w:r>
        <w:separator/>
      </w:r>
    </w:p>
  </w:endnote>
  <w:endnote w:type="continuationSeparator" w:id="0">
    <w:p w14:paraId="62860F83" w14:textId="77777777" w:rsidR="00154EE2" w:rsidRDefault="00154EE2" w:rsidP="0065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stem Font">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6A72" w14:textId="77777777" w:rsidR="00663528" w:rsidRDefault="006635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788626"/>
      <w:docPartObj>
        <w:docPartGallery w:val="Page Numbers (Bottom of Page)"/>
        <w:docPartUnique/>
      </w:docPartObj>
    </w:sdtPr>
    <w:sdtContent>
      <w:p w14:paraId="2900B40B" w14:textId="14164FF5" w:rsidR="006539A8" w:rsidRDefault="006539A8">
        <w:pPr>
          <w:pStyle w:val="a5"/>
          <w:jc w:val="right"/>
        </w:pPr>
        <w:r>
          <w:fldChar w:fldCharType="begin"/>
        </w:r>
        <w:r>
          <w:instrText>PAGE   \* MERGEFORMAT</w:instrText>
        </w:r>
        <w:r>
          <w:fldChar w:fldCharType="separate"/>
        </w:r>
        <w:r>
          <w:t>2</w:t>
        </w:r>
        <w:r>
          <w:fldChar w:fldCharType="end"/>
        </w:r>
      </w:p>
    </w:sdtContent>
  </w:sdt>
  <w:p w14:paraId="6E3F021E" w14:textId="77777777" w:rsidR="006539A8" w:rsidRDefault="006539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92F9" w14:textId="77777777" w:rsidR="00663528" w:rsidRDefault="006635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C95F" w14:textId="77777777" w:rsidR="00154EE2" w:rsidRDefault="00154EE2" w:rsidP="006539A8">
      <w:pPr>
        <w:spacing w:after="0" w:line="240" w:lineRule="auto"/>
      </w:pPr>
      <w:r>
        <w:separator/>
      </w:r>
    </w:p>
  </w:footnote>
  <w:footnote w:type="continuationSeparator" w:id="0">
    <w:p w14:paraId="5C58F642" w14:textId="77777777" w:rsidR="00154EE2" w:rsidRDefault="00154EE2" w:rsidP="00653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902" w14:textId="77777777" w:rsidR="00663528" w:rsidRDefault="0066352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5138" w14:textId="06B987E7" w:rsidR="00663528" w:rsidRDefault="00663528">
    <w:pPr>
      <w:pStyle w:val="a3"/>
    </w:pPr>
  </w:p>
  <w:p w14:paraId="42112EE4" w14:textId="77777777" w:rsidR="00663528" w:rsidRDefault="0066352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E0AF" w14:textId="77777777" w:rsidR="00663528" w:rsidRDefault="006635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4BB4"/>
    <w:multiLevelType w:val="multilevel"/>
    <w:tmpl w:val="062E7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E5C9D"/>
    <w:multiLevelType w:val="hybridMultilevel"/>
    <w:tmpl w:val="094CF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E264BA"/>
    <w:multiLevelType w:val="hybridMultilevel"/>
    <w:tmpl w:val="9A9A9DAA"/>
    <w:lvl w:ilvl="0" w:tplc="005C21BC">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 w15:restartNumberingAfterBreak="0">
    <w:nsid w:val="61F42801"/>
    <w:multiLevelType w:val="multilevel"/>
    <w:tmpl w:val="027A70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26B3DD3"/>
    <w:multiLevelType w:val="multilevel"/>
    <w:tmpl w:val="29481424"/>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7B47152D"/>
    <w:multiLevelType w:val="multilevel"/>
    <w:tmpl w:val="038460A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64380845">
    <w:abstractNumId w:val="3"/>
  </w:num>
  <w:num w:numId="2" w16cid:durableId="1029136994">
    <w:abstractNumId w:val="5"/>
  </w:num>
  <w:num w:numId="3" w16cid:durableId="4021644">
    <w:abstractNumId w:val="4"/>
  </w:num>
  <w:num w:numId="4" w16cid:durableId="1776517098">
    <w:abstractNumId w:val="1"/>
  </w:num>
  <w:num w:numId="5" w16cid:durableId="1878616207">
    <w:abstractNumId w:val="2"/>
  </w:num>
  <w:num w:numId="6" w16cid:durableId="1190997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F1"/>
    <w:rsid w:val="000F535A"/>
    <w:rsid w:val="001251DD"/>
    <w:rsid w:val="00144DDB"/>
    <w:rsid w:val="00154EE2"/>
    <w:rsid w:val="00181AED"/>
    <w:rsid w:val="001919CB"/>
    <w:rsid w:val="00244DB1"/>
    <w:rsid w:val="002D2B4C"/>
    <w:rsid w:val="002F73E4"/>
    <w:rsid w:val="0031010B"/>
    <w:rsid w:val="003A4E70"/>
    <w:rsid w:val="003D5F67"/>
    <w:rsid w:val="004A3A46"/>
    <w:rsid w:val="004B32D0"/>
    <w:rsid w:val="004F057B"/>
    <w:rsid w:val="0054282A"/>
    <w:rsid w:val="005549C5"/>
    <w:rsid w:val="005849DC"/>
    <w:rsid w:val="005F5CCC"/>
    <w:rsid w:val="00614767"/>
    <w:rsid w:val="006539A8"/>
    <w:rsid w:val="00654C6D"/>
    <w:rsid w:val="00663528"/>
    <w:rsid w:val="00685B28"/>
    <w:rsid w:val="006A4D0D"/>
    <w:rsid w:val="006D7F8E"/>
    <w:rsid w:val="007A2562"/>
    <w:rsid w:val="008125A6"/>
    <w:rsid w:val="008B321D"/>
    <w:rsid w:val="009C740E"/>
    <w:rsid w:val="009D27D7"/>
    <w:rsid w:val="009F154D"/>
    <w:rsid w:val="00A04AF1"/>
    <w:rsid w:val="00A773EC"/>
    <w:rsid w:val="00A92701"/>
    <w:rsid w:val="00AD2659"/>
    <w:rsid w:val="00AD7A93"/>
    <w:rsid w:val="00BA0A4F"/>
    <w:rsid w:val="00BB7B05"/>
    <w:rsid w:val="00BE2724"/>
    <w:rsid w:val="00BF14FE"/>
    <w:rsid w:val="00BF3D89"/>
    <w:rsid w:val="00C26B6A"/>
    <w:rsid w:val="00C3433F"/>
    <w:rsid w:val="00C72A8F"/>
    <w:rsid w:val="00C97986"/>
    <w:rsid w:val="00CF55CD"/>
    <w:rsid w:val="00D32332"/>
    <w:rsid w:val="00E424DD"/>
    <w:rsid w:val="00EB4115"/>
    <w:rsid w:val="00F038FD"/>
    <w:rsid w:val="00F040BB"/>
    <w:rsid w:val="00F24E2D"/>
    <w:rsid w:val="00F50786"/>
    <w:rsid w:val="00F626B4"/>
    <w:rsid w:val="00F66740"/>
    <w:rsid w:val="00F76E29"/>
    <w:rsid w:val="00FA2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8CEE3"/>
  <w15:docId w15:val="{27A4D2EE-4CD9-466E-BDD3-0EEEDD77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428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3D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9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39A8"/>
  </w:style>
  <w:style w:type="paragraph" w:styleId="a5">
    <w:name w:val="footer"/>
    <w:basedOn w:val="a"/>
    <w:link w:val="a6"/>
    <w:uiPriority w:val="99"/>
    <w:unhideWhenUsed/>
    <w:rsid w:val="006539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39A8"/>
  </w:style>
  <w:style w:type="character" w:customStyle="1" w:styleId="10">
    <w:name w:val="Заголовок 1 Знак"/>
    <w:basedOn w:val="a0"/>
    <w:link w:val="1"/>
    <w:uiPriority w:val="9"/>
    <w:rsid w:val="0054282A"/>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54282A"/>
    <w:pPr>
      <w:outlineLvl w:val="9"/>
    </w:pPr>
    <w:rPr>
      <w:kern w:val="0"/>
      <w:lang w:eastAsia="ru-RU"/>
      <w14:ligatures w14:val="none"/>
    </w:rPr>
  </w:style>
  <w:style w:type="paragraph" w:styleId="21">
    <w:name w:val="toc 2"/>
    <w:basedOn w:val="a"/>
    <w:next w:val="a"/>
    <w:autoRedefine/>
    <w:uiPriority w:val="39"/>
    <w:unhideWhenUsed/>
    <w:rsid w:val="00614767"/>
    <w:pPr>
      <w:spacing w:after="100"/>
      <w:ind w:left="216"/>
    </w:pPr>
    <w:rPr>
      <w:rFonts w:ascii="Times New Roman" w:eastAsiaTheme="minorEastAsia" w:hAnsi="Times New Roman" w:cs="Times New Roman"/>
      <w:b/>
      <w:bCs/>
      <w:kern w:val="0"/>
      <w:sz w:val="28"/>
      <w:szCs w:val="28"/>
      <w:lang w:eastAsia="ru-RU"/>
      <w14:ligatures w14:val="none"/>
    </w:rPr>
  </w:style>
  <w:style w:type="paragraph" w:styleId="11">
    <w:name w:val="toc 1"/>
    <w:basedOn w:val="a"/>
    <w:next w:val="a"/>
    <w:autoRedefine/>
    <w:uiPriority w:val="39"/>
    <w:unhideWhenUsed/>
    <w:rsid w:val="00BF14FE"/>
    <w:pPr>
      <w:tabs>
        <w:tab w:val="right" w:leader="dot" w:pos="9345"/>
      </w:tabs>
      <w:spacing w:after="100" w:line="276" w:lineRule="auto"/>
    </w:pPr>
    <w:rPr>
      <w:rFonts w:ascii="Times New Roman" w:eastAsiaTheme="minorEastAsia" w:hAnsi="Times New Roman" w:cs="Times New Roman"/>
      <w:kern w:val="0"/>
      <w:sz w:val="28"/>
      <w:szCs w:val="28"/>
      <w:lang w:eastAsia="ru-RU"/>
      <w14:ligatures w14:val="none"/>
    </w:rPr>
  </w:style>
  <w:style w:type="paragraph" w:styleId="3">
    <w:name w:val="toc 3"/>
    <w:basedOn w:val="a"/>
    <w:next w:val="a"/>
    <w:autoRedefine/>
    <w:uiPriority w:val="39"/>
    <w:unhideWhenUsed/>
    <w:rsid w:val="0054282A"/>
    <w:pPr>
      <w:spacing w:after="100"/>
      <w:ind w:left="440"/>
    </w:pPr>
    <w:rPr>
      <w:rFonts w:eastAsiaTheme="minorEastAsia" w:cs="Times New Roman"/>
      <w:kern w:val="0"/>
      <w:lang w:eastAsia="ru-RU"/>
      <w14:ligatures w14:val="none"/>
    </w:rPr>
  </w:style>
  <w:style w:type="paragraph" w:styleId="a8">
    <w:name w:val="Normal (Web)"/>
    <w:basedOn w:val="a"/>
    <w:uiPriority w:val="99"/>
    <w:unhideWhenUsed/>
    <w:rsid w:val="006A4D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4">
    <w:name w:val="toc 4"/>
    <w:basedOn w:val="a"/>
    <w:next w:val="a"/>
    <w:autoRedefine/>
    <w:uiPriority w:val="39"/>
    <w:semiHidden/>
    <w:unhideWhenUsed/>
    <w:rsid w:val="006A4D0D"/>
    <w:pPr>
      <w:spacing w:after="100"/>
      <w:ind w:left="660"/>
    </w:pPr>
  </w:style>
  <w:style w:type="paragraph" w:styleId="a9">
    <w:name w:val="List Paragraph"/>
    <w:basedOn w:val="a"/>
    <w:uiPriority w:val="34"/>
    <w:qFormat/>
    <w:rsid w:val="004A3A46"/>
    <w:pPr>
      <w:ind w:left="720"/>
      <w:contextualSpacing/>
    </w:pPr>
  </w:style>
  <w:style w:type="character" w:styleId="aa">
    <w:name w:val="annotation reference"/>
    <w:basedOn w:val="a0"/>
    <w:uiPriority w:val="99"/>
    <w:semiHidden/>
    <w:unhideWhenUsed/>
    <w:rsid w:val="00614767"/>
    <w:rPr>
      <w:sz w:val="16"/>
      <w:szCs w:val="16"/>
    </w:rPr>
  </w:style>
  <w:style w:type="paragraph" w:styleId="ab">
    <w:name w:val="annotation text"/>
    <w:basedOn w:val="a"/>
    <w:link w:val="ac"/>
    <w:uiPriority w:val="99"/>
    <w:semiHidden/>
    <w:unhideWhenUsed/>
    <w:rsid w:val="00614767"/>
    <w:pPr>
      <w:spacing w:line="240" w:lineRule="auto"/>
    </w:pPr>
    <w:rPr>
      <w:sz w:val="20"/>
      <w:szCs w:val="20"/>
    </w:rPr>
  </w:style>
  <w:style w:type="character" w:customStyle="1" w:styleId="ac">
    <w:name w:val="Текст примечания Знак"/>
    <w:basedOn w:val="a0"/>
    <w:link w:val="ab"/>
    <w:uiPriority w:val="99"/>
    <w:semiHidden/>
    <w:rsid w:val="00614767"/>
    <w:rPr>
      <w:sz w:val="20"/>
      <w:szCs w:val="20"/>
    </w:rPr>
  </w:style>
  <w:style w:type="paragraph" w:styleId="ad">
    <w:name w:val="annotation subject"/>
    <w:basedOn w:val="ab"/>
    <w:next w:val="ab"/>
    <w:link w:val="ae"/>
    <w:uiPriority w:val="99"/>
    <w:semiHidden/>
    <w:unhideWhenUsed/>
    <w:rsid w:val="00614767"/>
    <w:rPr>
      <w:b/>
      <w:bCs/>
    </w:rPr>
  </w:style>
  <w:style w:type="character" w:customStyle="1" w:styleId="ae">
    <w:name w:val="Тема примечания Знак"/>
    <w:basedOn w:val="ac"/>
    <w:link w:val="ad"/>
    <w:uiPriority w:val="99"/>
    <w:semiHidden/>
    <w:rsid w:val="00614767"/>
    <w:rPr>
      <w:b/>
      <w:bCs/>
      <w:sz w:val="20"/>
      <w:szCs w:val="20"/>
    </w:rPr>
  </w:style>
  <w:style w:type="paragraph" w:customStyle="1" w:styleId="p2mrcssattr">
    <w:name w:val="p2_mr_css_attr"/>
    <w:basedOn w:val="a"/>
    <w:rsid w:val="00F5078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s1mrcssattr">
    <w:name w:val="s1_mr_css_attr"/>
    <w:basedOn w:val="a0"/>
    <w:rsid w:val="00F50786"/>
  </w:style>
  <w:style w:type="paragraph" w:customStyle="1" w:styleId="p1mrcssattr">
    <w:name w:val="p1_mr_css_attr"/>
    <w:basedOn w:val="a"/>
    <w:rsid w:val="00F5078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rsid w:val="00BF3D89"/>
    <w:rPr>
      <w:rFonts w:asciiTheme="majorHAnsi" w:eastAsiaTheme="majorEastAsia" w:hAnsiTheme="majorHAnsi" w:cstheme="majorBidi"/>
      <w:color w:val="2F5496" w:themeColor="accent1" w:themeShade="BF"/>
      <w:sz w:val="26"/>
      <w:szCs w:val="26"/>
    </w:rPr>
  </w:style>
  <w:style w:type="character" w:styleId="af">
    <w:name w:val="Hyperlink"/>
    <w:basedOn w:val="a0"/>
    <w:uiPriority w:val="99"/>
    <w:unhideWhenUsed/>
    <w:rsid w:val="00BA0A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5200">
      <w:bodyDiv w:val="1"/>
      <w:marLeft w:val="0"/>
      <w:marRight w:val="0"/>
      <w:marTop w:val="0"/>
      <w:marBottom w:val="0"/>
      <w:divBdr>
        <w:top w:val="none" w:sz="0" w:space="0" w:color="auto"/>
        <w:left w:val="none" w:sz="0" w:space="0" w:color="auto"/>
        <w:bottom w:val="none" w:sz="0" w:space="0" w:color="auto"/>
        <w:right w:val="none" w:sz="0" w:space="0" w:color="auto"/>
      </w:divBdr>
    </w:div>
    <w:div w:id="360665367">
      <w:bodyDiv w:val="1"/>
      <w:marLeft w:val="0"/>
      <w:marRight w:val="0"/>
      <w:marTop w:val="0"/>
      <w:marBottom w:val="0"/>
      <w:divBdr>
        <w:top w:val="none" w:sz="0" w:space="0" w:color="auto"/>
        <w:left w:val="none" w:sz="0" w:space="0" w:color="auto"/>
        <w:bottom w:val="none" w:sz="0" w:space="0" w:color="auto"/>
        <w:right w:val="none" w:sz="0" w:space="0" w:color="auto"/>
      </w:divBdr>
    </w:div>
    <w:div w:id="404494951">
      <w:bodyDiv w:val="1"/>
      <w:marLeft w:val="0"/>
      <w:marRight w:val="0"/>
      <w:marTop w:val="0"/>
      <w:marBottom w:val="0"/>
      <w:divBdr>
        <w:top w:val="none" w:sz="0" w:space="0" w:color="auto"/>
        <w:left w:val="none" w:sz="0" w:space="0" w:color="auto"/>
        <w:bottom w:val="none" w:sz="0" w:space="0" w:color="auto"/>
        <w:right w:val="none" w:sz="0" w:space="0" w:color="auto"/>
      </w:divBdr>
    </w:div>
    <w:div w:id="463040638">
      <w:bodyDiv w:val="1"/>
      <w:marLeft w:val="0"/>
      <w:marRight w:val="0"/>
      <w:marTop w:val="0"/>
      <w:marBottom w:val="0"/>
      <w:divBdr>
        <w:top w:val="none" w:sz="0" w:space="0" w:color="auto"/>
        <w:left w:val="none" w:sz="0" w:space="0" w:color="auto"/>
        <w:bottom w:val="none" w:sz="0" w:space="0" w:color="auto"/>
        <w:right w:val="none" w:sz="0" w:space="0" w:color="auto"/>
      </w:divBdr>
    </w:div>
    <w:div w:id="640892155">
      <w:bodyDiv w:val="1"/>
      <w:marLeft w:val="0"/>
      <w:marRight w:val="0"/>
      <w:marTop w:val="0"/>
      <w:marBottom w:val="0"/>
      <w:divBdr>
        <w:top w:val="none" w:sz="0" w:space="0" w:color="auto"/>
        <w:left w:val="none" w:sz="0" w:space="0" w:color="auto"/>
        <w:bottom w:val="none" w:sz="0" w:space="0" w:color="auto"/>
        <w:right w:val="none" w:sz="0" w:space="0" w:color="auto"/>
      </w:divBdr>
    </w:div>
    <w:div w:id="706108376">
      <w:bodyDiv w:val="1"/>
      <w:marLeft w:val="0"/>
      <w:marRight w:val="0"/>
      <w:marTop w:val="0"/>
      <w:marBottom w:val="0"/>
      <w:divBdr>
        <w:top w:val="none" w:sz="0" w:space="0" w:color="auto"/>
        <w:left w:val="none" w:sz="0" w:space="0" w:color="auto"/>
        <w:bottom w:val="none" w:sz="0" w:space="0" w:color="auto"/>
        <w:right w:val="none" w:sz="0" w:space="0" w:color="auto"/>
      </w:divBdr>
      <w:divsChild>
        <w:div w:id="87047158">
          <w:marLeft w:val="0"/>
          <w:marRight w:val="0"/>
          <w:marTop w:val="0"/>
          <w:marBottom w:val="0"/>
          <w:divBdr>
            <w:top w:val="none" w:sz="0" w:space="0" w:color="auto"/>
            <w:left w:val="none" w:sz="0" w:space="0" w:color="auto"/>
            <w:bottom w:val="none" w:sz="0" w:space="0" w:color="auto"/>
            <w:right w:val="none" w:sz="0" w:space="0" w:color="auto"/>
          </w:divBdr>
          <w:divsChild>
            <w:div w:id="129593075">
              <w:marLeft w:val="0"/>
              <w:marRight w:val="0"/>
              <w:marTop w:val="0"/>
              <w:marBottom w:val="0"/>
              <w:divBdr>
                <w:top w:val="none" w:sz="0" w:space="0" w:color="auto"/>
                <w:left w:val="none" w:sz="0" w:space="0" w:color="auto"/>
                <w:bottom w:val="none" w:sz="0" w:space="0" w:color="auto"/>
                <w:right w:val="none" w:sz="0" w:space="0" w:color="auto"/>
              </w:divBdr>
            </w:div>
            <w:div w:id="348801894">
              <w:marLeft w:val="0"/>
              <w:marRight w:val="0"/>
              <w:marTop w:val="0"/>
              <w:marBottom w:val="0"/>
              <w:divBdr>
                <w:top w:val="none" w:sz="0" w:space="0" w:color="auto"/>
                <w:left w:val="none" w:sz="0" w:space="0" w:color="auto"/>
                <w:bottom w:val="none" w:sz="0" w:space="0" w:color="auto"/>
                <w:right w:val="none" w:sz="0" w:space="0" w:color="auto"/>
              </w:divBdr>
            </w:div>
            <w:div w:id="366758614">
              <w:marLeft w:val="0"/>
              <w:marRight w:val="0"/>
              <w:marTop w:val="0"/>
              <w:marBottom w:val="0"/>
              <w:divBdr>
                <w:top w:val="none" w:sz="0" w:space="0" w:color="auto"/>
                <w:left w:val="none" w:sz="0" w:space="0" w:color="auto"/>
                <w:bottom w:val="none" w:sz="0" w:space="0" w:color="auto"/>
                <w:right w:val="none" w:sz="0" w:space="0" w:color="auto"/>
              </w:divBdr>
            </w:div>
            <w:div w:id="8990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0719">
      <w:bodyDiv w:val="1"/>
      <w:marLeft w:val="0"/>
      <w:marRight w:val="0"/>
      <w:marTop w:val="0"/>
      <w:marBottom w:val="0"/>
      <w:divBdr>
        <w:top w:val="none" w:sz="0" w:space="0" w:color="auto"/>
        <w:left w:val="none" w:sz="0" w:space="0" w:color="auto"/>
        <w:bottom w:val="none" w:sz="0" w:space="0" w:color="auto"/>
        <w:right w:val="none" w:sz="0" w:space="0" w:color="auto"/>
      </w:divBdr>
    </w:div>
    <w:div w:id="882597287">
      <w:bodyDiv w:val="1"/>
      <w:marLeft w:val="0"/>
      <w:marRight w:val="0"/>
      <w:marTop w:val="0"/>
      <w:marBottom w:val="0"/>
      <w:divBdr>
        <w:top w:val="none" w:sz="0" w:space="0" w:color="auto"/>
        <w:left w:val="none" w:sz="0" w:space="0" w:color="auto"/>
        <w:bottom w:val="none" w:sz="0" w:space="0" w:color="auto"/>
        <w:right w:val="none" w:sz="0" w:space="0" w:color="auto"/>
      </w:divBdr>
      <w:divsChild>
        <w:div w:id="322440979">
          <w:marLeft w:val="0"/>
          <w:marRight w:val="0"/>
          <w:marTop w:val="0"/>
          <w:marBottom w:val="0"/>
          <w:divBdr>
            <w:top w:val="none" w:sz="0" w:space="0" w:color="auto"/>
            <w:left w:val="none" w:sz="0" w:space="0" w:color="auto"/>
            <w:bottom w:val="none" w:sz="0" w:space="0" w:color="auto"/>
            <w:right w:val="none" w:sz="0" w:space="0" w:color="auto"/>
          </w:divBdr>
        </w:div>
        <w:div w:id="1567953886">
          <w:marLeft w:val="0"/>
          <w:marRight w:val="0"/>
          <w:marTop w:val="0"/>
          <w:marBottom w:val="0"/>
          <w:divBdr>
            <w:top w:val="none" w:sz="0" w:space="0" w:color="auto"/>
            <w:left w:val="none" w:sz="0" w:space="0" w:color="auto"/>
            <w:bottom w:val="none" w:sz="0" w:space="0" w:color="auto"/>
            <w:right w:val="none" w:sz="0" w:space="0" w:color="auto"/>
          </w:divBdr>
        </w:div>
        <w:div w:id="1098478626">
          <w:marLeft w:val="0"/>
          <w:marRight w:val="0"/>
          <w:marTop w:val="0"/>
          <w:marBottom w:val="0"/>
          <w:divBdr>
            <w:top w:val="none" w:sz="0" w:space="0" w:color="auto"/>
            <w:left w:val="none" w:sz="0" w:space="0" w:color="auto"/>
            <w:bottom w:val="none" w:sz="0" w:space="0" w:color="auto"/>
            <w:right w:val="none" w:sz="0" w:space="0" w:color="auto"/>
          </w:divBdr>
        </w:div>
        <w:div w:id="1913075290">
          <w:marLeft w:val="0"/>
          <w:marRight w:val="0"/>
          <w:marTop w:val="0"/>
          <w:marBottom w:val="0"/>
          <w:divBdr>
            <w:top w:val="none" w:sz="0" w:space="0" w:color="auto"/>
            <w:left w:val="none" w:sz="0" w:space="0" w:color="auto"/>
            <w:bottom w:val="none" w:sz="0" w:space="0" w:color="auto"/>
            <w:right w:val="none" w:sz="0" w:space="0" w:color="auto"/>
          </w:divBdr>
        </w:div>
        <w:div w:id="1030764773">
          <w:marLeft w:val="0"/>
          <w:marRight w:val="0"/>
          <w:marTop w:val="0"/>
          <w:marBottom w:val="0"/>
          <w:divBdr>
            <w:top w:val="none" w:sz="0" w:space="0" w:color="auto"/>
            <w:left w:val="none" w:sz="0" w:space="0" w:color="auto"/>
            <w:bottom w:val="none" w:sz="0" w:space="0" w:color="auto"/>
            <w:right w:val="none" w:sz="0" w:space="0" w:color="auto"/>
          </w:divBdr>
        </w:div>
        <w:div w:id="1235897681">
          <w:marLeft w:val="0"/>
          <w:marRight w:val="0"/>
          <w:marTop w:val="0"/>
          <w:marBottom w:val="0"/>
          <w:divBdr>
            <w:top w:val="none" w:sz="0" w:space="0" w:color="auto"/>
            <w:left w:val="none" w:sz="0" w:space="0" w:color="auto"/>
            <w:bottom w:val="none" w:sz="0" w:space="0" w:color="auto"/>
            <w:right w:val="none" w:sz="0" w:space="0" w:color="auto"/>
          </w:divBdr>
        </w:div>
        <w:div w:id="1164903303">
          <w:marLeft w:val="0"/>
          <w:marRight w:val="0"/>
          <w:marTop w:val="0"/>
          <w:marBottom w:val="0"/>
          <w:divBdr>
            <w:top w:val="none" w:sz="0" w:space="0" w:color="auto"/>
            <w:left w:val="none" w:sz="0" w:space="0" w:color="auto"/>
            <w:bottom w:val="none" w:sz="0" w:space="0" w:color="auto"/>
            <w:right w:val="none" w:sz="0" w:space="0" w:color="auto"/>
          </w:divBdr>
        </w:div>
        <w:div w:id="1663048147">
          <w:marLeft w:val="0"/>
          <w:marRight w:val="0"/>
          <w:marTop w:val="0"/>
          <w:marBottom w:val="0"/>
          <w:divBdr>
            <w:top w:val="none" w:sz="0" w:space="0" w:color="auto"/>
            <w:left w:val="none" w:sz="0" w:space="0" w:color="auto"/>
            <w:bottom w:val="none" w:sz="0" w:space="0" w:color="auto"/>
            <w:right w:val="none" w:sz="0" w:space="0" w:color="auto"/>
          </w:divBdr>
        </w:div>
        <w:div w:id="1253971043">
          <w:marLeft w:val="0"/>
          <w:marRight w:val="0"/>
          <w:marTop w:val="0"/>
          <w:marBottom w:val="0"/>
          <w:divBdr>
            <w:top w:val="none" w:sz="0" w:space="0" w:color="auto"/>
            <w:left w:val="none" w:sz="0" w:space="0" w:color="auto"/>
            <w:bottom w:val="none" w:sz="0" w:space="0" w:color="auto"/>
            <w:right w:val="none" w:sz="0" w:space="0" w:color="auto"/>
          </w:divBdr>
        </w:div>
        <w:div w:id="1912037548">
          <w:marLeft w:val="0"/>
          <w:marRight w:val="0"/>
          <w:marTop w:val="0"/>
          <w:marBottom w:val="0"/>
          <w:divBdr>
            <w:top w:val="none" w:sz="0" w:space="0" w:color="auto"/>
            <w:left w:val="none" w:sz="0" w:space="0" w:color="auto"/>
            <w:bottom w:val="none" w:sz="0" w:space="0" w:color="auto"/>
            <w:right w:val="none" w:sz="0" w:space="0" w:color="auto"/>
          </w:divBdr>
          <w:divsChild>
            <w:div w:id="508714847">
              <w:marLeft w:val="0"/>
              <w:marRight w:val="0"/>
              <w:marTop w:val="0"/>
              <w:marBottom w:val="0"/>
              <w:divBdr>
                <w:top w:val="none" w:sz="0" w:space="0" w:color="auto"/>
                <w:left w:val="none" w:sz="0" w:space="0" w:color="auto"/>
                <w:bottom w:val="none" w:sz="0" w:space="0" w:color="auto"/>
                <w:right w:val="none" w:sz="0" w:space="0" w:color="auto"/>
              </w:divBdr>
            </w:div>
            <w:div w:id="1823038958">
              <w:marLeft w:val="0"/>
              <w:marRight w:val="0"/>
              <w:marTop w:val="0"/>
              <w:marBottom w:val="0"/>
              <w:divBdr>
                <w:top w:val="none" w:sz="0" w:space="0" w:color="auto"/>
                <w:left w:val="none" w:sz="0" w:space="0" w:color="auto"/>
                <w:bottom w:val="none" w:sz="0" w:space="0" w:color="auto"/>
                <w:right w:val="none" w:sz="0" w:space="0" w:color="auto"/>
              </w:divBdr>
            </w:div>
            <w:div w:id="410930833">
              <w:marLeft w:val="0"/>
              <w:marRight w:val="0"/>
              <w:marTop w:val="0"/>
              <w:marBottom w:val="0"/>
              <w:divBdr>
                <w:top w:val="none" w:sz="0" w:space="0" w:color="auto"/>
                <w:left w:val="none" w:sz="0" w:space="0" w:color="auto"/>
                <w:bottom w:val="none" w:sz="0" w:space="0" w:color="auto"/>
                <w:right w:val="none" w:sz="0" w:space="0" w:color="auto"/>
              </w:divBdr>
            </w:div>
            <w:div w:id="1078941750">
              <w:marLeft w:val="0"/>
              <w:marRight w:val="0"/>
              <w:marTop w:val="0"/>
              <w:marBottom w:val="0"/>
              <w:divBdr>
                <w:top w:val="none" w:sz="0" w:space="0" w:color="auto"/>
                <w:left w:val="none" w:sz="0" w:space="0" w:color="auto"/>
                <w:bottom w:val="none" w:sz="0" w:space="0" w:color="auto"/>
                <w:right w:val="none" w:sz="0" w:space="0" w:color="auto"/>
              </w:divBdr>
            </w:div>
            <w:div w:id="949512381">
              <w:marLeft w:val="0"/>
              <w:marRight w:val="0"/>
              <w:marTop w:val="0"/>
              <w:marBottom w:val="0"/>
              <w:divBdr>
                <w:top w:val="none" w:sz="0" w:space="0" w:color="auto"/>
                <w:left w:val="none" w:sz="0" w:space="0" w:color="auto"/>
                <w:bottom w:val="none" w:sz="0" w:space="0" w:color="auto"/>
                <w:right w:val="none" w:sz="0" w:space="0" w:color="auto"/>
              </w:divBdr>
            </w:div>
            <w:div w:id="803886202">
              <w:marLeft w:val="0"/>
              <w:marRight w:val="0"/>
              <w:marTop w:val="0"/>
              <w:marBottom w:val="0"/>
              <w:divBdr>
                <w:top w:val="none" w:sz="0" w:space="0" w:color="auto"/>
                <w:left w:val="none" w:sz="0" w:space="0" w:color="auto"/>
                <w:bottom w:val="none" w:sz="0" w:space="0" w:color="auto"/>
                <w:right w:val="none" w:sz="0" w:space="0" w:color="auto"/>
              </w:divBdr>
            </w:div>
          </w:divsChild>
        </w:div>
        <w:div w:id="1964263132">
          <w:marLeft w:val="0"/>
          <w:marRight w:val="0"/>
          <w:marTop w:val="0"/>
          <w:marBottom w:val="0"/>
          <w:divBdr>
            <w:top w:val="none" w:sz="0" w:space="0" w:color="auto"/>
            <w:left w:val="none" w:sz="0" w:space="0" w:color="auto"/>
            <w:bottom w:val="none" w:sz="0" w:space="0" w:color="auto"/>
            <w:right w:val="none" w:sz="0" w:space="0" w:color="auto"/>
          </w:divBdr>
          <w:divsChild>
            <w:div w:id="1314405201">
              <w:marLeft w:val="0"/>
              <w:marRight w:val="0"/>
              <w:marTop w:val="0"/>
              <w:marBottom w:val="0"/>
              <w:divBdr>
                <w:top w:val="none" w:sz="0" w:space="0" w:color="auto"/>
                <w:left w:val="none" w:sz="0" w:space="0" w:color="auto"/>
                <w:bottom w:val="none" w:sz="0" w:space="0" w:color="auto"/>
                <w:right w:val="none" w:sz="0" w:space="0" w:color="auto"/>
              </w:divBdr>
            </w:div>
            <w:div w:id="1014646985">
              <w:marLeft w:val="0"/>
              <w:marRight w:val="0"/>
              <w:marTop w:val="0"/>
              <w:marBottom w:val="0"/>
              <w:divBdr>
                <w:top w:val="none" w:sz="0" w:space="0" w:color="auto"/>
                <w:left w:val="none" w:sz="0" w:space="0" w:color="auto"/>
                <w:bottom w:val="none" w:sz="0" w:space="0" w:color="auto"/>
                <w:right w:val="none" w:sz="0" w:space="0" w:color="auto"/>
              </w:divBdr>
            </w:div>
            <w:div w:id="1579289801">
              <w:marLeft w:val="0"/>
              <w:marRight w:val="0"/>
              <w:marTop w:val="0"/>
              <w:marBottom w:val="0"/>
              <w:divBdr>
                <w:top w:val="none" w:sz="0" w:space="0" w:color="auto"/>
                <w:left w:val="none" w:sz="0" w:space="0" w:color="auto"/>
                <w:bottom w:val="none" w:sz="0" w:space="0" w:color="auto"/>
                <w:right w:val="none" w:sz="0" w:space="0" w:color="auto"/>
              </w:divBdr>
            </w:div>
            <w:div w:id="1941403255">
              <w:marLeft w:val="0"/>
              <w:marRight w:val="0"/>
              <w:marTop w:val="0"/>
              <w:marBottom w:val="0"/>
              <w:divBdr>
                <w:top w:val="none" w:sz="0" w:space="0" w:color="auto"/>
                <w:left w:val="none" w:sz="0" w:space="0" w:color="auto"/>
                <w:bottom w:val="none" w:sz="0" w:space="0" w:color="auto"/>
                <w:right w:val="none" w:sz="0" w:space="0" w:color="auto"/>
              </w:divBdr>
            </w:div>
            <w:div w:id="1760591420">
              <w:marLeft w:val="0"/>
              <w:marRight w:val="0"/>
              <w:marTop w:val="0"/>
              <w:marBottom w:val="0"/>
              <w:divBdr>
                <w:top w:val="none" w:sz="0" w:space="0" w:color="auto"/>
                <w:left w:val="none" w:sz="0" w:space="0" w:color="auto"/>
                <w:bottom w:val="none" w:sz="0" w:space="0" w:color="auto"/>
                <w:right w:val="none" w:sz="0" w:space="0" w:color="auto"/>
              </w:divBdr>
            </w:div>
            <w:div w:id="1785341867">
              <w:marLeft w:val="0"/>
              <w:marRight w:val="0"/>
              <w:marTop w:val="0"/>
              <w:marBottom w:val="0"/>
              <w:divBdr>
                <w:top w:val="none" w:sz="0" w:space="0" w:color="auto"/>
                <w:left w:val="none" w:sz="0" w:space="0" w:color="auto"/>
                <w:bottom w:val="none" w:sz="0" w:space="0" w:color="auto"/>
                <w:right w:val="none" w:sz="0" w:space="0" w:color="auto"/>
              </w:divBdr>
            </w:div>
            <w:div w:id="1560821114">
              <w:marLeft w:val="0"/>
              <w:marRight w:val="0"/>
              <w:marTop w:val="0"/>
              <w:marBottom w:val="0"/>
              <w:divBdr>
                <w:top w:val="none" w:sz="0" w:space="0" w:color="auto"/>
                <w:left w:val="none" w:sz="0" w:space="0" w:color="auto"/>
                <w:bottom w:val="none" w:sz="0" w:space="0" w:color="auto"/>
                <w:right w:val="none" w:sz="0" w:space="0" w:color="auto"/>
              </w:divBdr>
            </w:div>
            <w:div w:id="100683074">
              <w:marLeft w:val="0"/>
              <w:marRight w:val="0"/>
              <w:marTop w:val="0"/>
              <w:marBottom w:val="0"/>
              <w:divBdr>
                <w:top w:val="none" w:sz="0" w:space="0" w:color="auto"/>
                <w:left w:val="none" w:sz="0" w:space="0" w:color="auto"/>
                <w:bottom w:val="none" w:sz="0" w:space="0" w:color="auto"/>
                <w:right w:val="none" w:sz="0" w:space="0" w:color="auto"/>
              </w:divBdr>
            </w:div>
            <w:div w:id="121660633">
              <w:marLeft w:val="0"/>
              <w:marRight w:val="0"/>
              <w:marTop w:val="0"/>
              <w:marBottom w:val="0"/>
              <w:divBdr>
                <w:top w:val="none" w:sz="0" w:space="0" w:color="auto"/>
                <w:left w:val="none" w:sz="0" w:space="0" w:color="auto"/>
                <w:bottom w:val="none" w:sz="0" w:space="0" w:color="auto"/>
                <w:right w:val="none" w:sz="0" w:space="0" w:color="auto"/>
              </w:divBdr>
            </w:div>
            <w:div w:id="2108118372">
              <w:marLeft w:val="0"/>
              <w:marRight w:val="0"/>
              <w:marTop w:val="0"/>
              <w:marBottom w:val="0"/>
              <w:divBdr>
                <w:top w:val="none" w:sz="0" w:space="0" w:color="auto"/>
                <w:left w:val="none" w:sz="0" w:space="0" w:color="auto"/>
                <w:bottom w:val="none" w:sz="0" w:space="0" w:color="auto"/>
                <w:right w:val="none" w:sz="0" w:space="0" w:color="auto"/>
              </w:divBdr>
            </w:div>
          </w:divsChild>
        </w:div>
        <w:div w:id="688531140">
          <w:marLeft w:val="0"/>
          <w:marRight w:val="0"/>
          <w:marTop w:val="0"/>
          <w:marBottom w:val="0"/>
          <w:divBdr>
            <w:top w:val="none" w:sz="0" w:space="0" w:color="auto"/>
            <w:left w:val="none" w:sz="0" w:space="0" w:color="auto"/>
            <w:bottom w:val="none" w:sz="0" w:space="0" w:color="auto"/>
            <w:right w:val="none" w:sz="0" w:space="0" w:color="auto"/>
          </w:divBdr>
          <w:divsChild>
            <w:div w:id="93477624">
              <w:marLeft w:val="0"/>
              <w:marRight w:val="0"/>
              <w:marTop w:val="0"/>
              <w:marBottom w:val="0"/>
              <w:divBdr>
                <w:top w:val="none" w:sz="0" w:space="0" w:color="auto"/>
                <w:left w:val="none" w:sz="0" w:space="0" w:color="auto"/>
                <w:bottom w:val="none" w:sz="0" w:space="0" w:color="auto"/>
                <w:right w:val="none" w:sz="0" w:space="0" w:color="auto"/>
              </w:divBdr>
            </w:div>
            <w:div w:id="1993676271">
              <w:marLeft w:val="0"/>
              <w:marRight w:val="0"/>
              <w:marTop w:val="0"/>
              <w:marBottom w:val="0"/>
              <w:divBdr>
                <w:top w:val="none" w:sz="0" w:space="0" w:color="auto"/>
                <w:left w:val="none" w:sz="0" w:space="0" w:color="auto"/>
                <w:bottom w:val="none" w:sz="0" w:space="0" w:color="auto"/>
                <w:right w:val="none" w:sz="0" w:space="0" w:color="auto"/>
              </w:divBdr>
            </w:div>
            <w:div w:id="32774552">
              <w:marLeft w:val="0"/>
              <w:marRight w:val="0"/>
              <w:marTop w:val="0"/>
              <w:marBottom w:val="0"/>
              <w:divBdr>
                <w:top w:val="none" w:sz="0" w:space="0" w:color="auto"/>
                <w:left w:val="none" w:sz="0" w:space="0" w:color="auto"/>
                <w:bottom w:val="none" w:sz="0" w:space="0" w:color="auto"/>
                <w:right w:val="none" w:sz="0" w:space="0" w:color="auto"/>
              </w:divBdr>
            </w:div>
            <w:div w:id="18306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90542">
      <w:bodyDiv w:val="1"/>
      <w:marLeft w:val="0"/>
      <w:marRight w:val="0"/>
      <w:marTop w:val="0"/>
      <w:marBottom w:val="0"/>
      <w:divBdr>
        <w:top w:val="none" w:sz="0" w:space="0" w:color="auto"/>
        <w:left w:val="none" w:sz="0" w:space="0" w:color="auto"/>
        <w:bottom w:val="none" w:sz="0" w:space="0" w:color="auto"/>
        <w:right w:val="none" w:sz="0" w:space="0" w:color="auto"/>
      </w:divBdr>
    </w:div>
    <w:div w:id="907768388">
      <w:bodyDiv w:val="1"/>
      <w:marLeft w:val="0"/>
      <w:marRight w:val="0"/>
      <w:marTop w:val="0"/>
      <w:marBottom w:val="0"/>
      <w:divBdr>
        <w:top w:val="none" w:sz="0" w:space="0" w:color="auto"/>
        <w:left w:val="none" w:sz="0" w:space="0" w:color="auto"/>
        <w:bottom w:val="none" w:sz="0" w:space="0" w:color="auto"/>
        <w:right w:val="none" w:sz="0" w:space="0" w:color="auto"/>
      </w:divBdr>
    </w:div>
    <w:div w:id="915480037">
      <w:bodyDiv w:val="1"/>
      <w:marLeft w:val="0"/>
      <w:marRight w:val="0"/>
      <w:marTop w:val="0"/>
      <w:marBottom w:val="0"/>
      <w:divBdr>
        <w:top w:val="none" w:sz="0" w:space="0" w:color="auto"/>
        <w:left w:val="none" w:sz="0" w:space="0" w:color="auto"/>
        <w:bottom w:val="none" w:sz="0" w:space="0" w:color="auto"/>
        <w:right w:val="none" w:sz="0" w:space="0" w:color="auto"/>
      </w:divBdr>
      <w:divsChild>
        <w:div w:id="39981914">
          <w:marLeft w:val="0"/>
          <w:marRight w:val="0"/>
          <w:marTop w:val="0"/>
          <w:marBottom w:val="0"/>
          <w:divBdr>
            <w:top w:val="none" w:sz="0" w:space="0" w:color="auto"/>
            <w:left w:val="none" w:sz="0" w:space="0" w:color="auto"/>
            <w:bottom w:val="none" w:sz="0" w:space="0" w:color="auto"/>
            <w:right w:val="none" w:sz="0" w:space="0" w:color="auto"/>
          </w:divBdr>
        </w:div>
        <w:div w:id="226310221">
          <w:marLeft w:val="0"/>
          <w:marRight w:val="0"/>
          <w:marTop w:val="0"/>
          <w:marBottom w:val="0"/>
          <w:divBdr>
            <w:top w:val="none" w:sz="0" w:space="0" w:color="auto"/>
            <w:left w:val="none" w:sz="0" w:space="0" w:color="auto"/>
            <w:bottom w:val="none" w:sz="0" w:space="0" w:color="auto"/>
            <w:right w:val="none" w:sz="0" w:space="0" w:color="auto"/>
          </w:divBdr>
        </w:div>
        <w:div w:id="2047367221">
          <w:marLeft w:val="0"/>
          <w:marRight w:val="0"/>
          <w:marTop w:val="0"/>
          <w:marBottom w:val="0"/>
          <w:divBdr>
            <w:top w:val="none" w:sz="0" w:space="0" w:color="auto"/>
            <w:left w:val="none" w:sz="0" w:space="0" w:color="auto"/>
            <w:bottom w:val="none" w:sz="0" w:space="0" w:color="auto"/>
            <w:right w:val="none" w:sz="0" w:space="0" w:color="auto"/>
          </w:divBdr>
        </w:div>
        <w:div w:id="2094813643">
          <w:marLeft w:val="0"/>
          <w:marRight w:val="0"/>
          <w:marTop w:val="0"/>
          <w:marBottom w:val="0"/>
          <w:divBdr>
            <w:top w:val="none" w:sz="0" w:space="0" w:color="auto"/>
            <w:left w:val="none" w:sz="0" w:space="0" w:color="auto"/>
            <w:bottom w:val="none" w:sz="0" w:space="0" w:color="auto"/>
            <w:right w:val="none" w:sz="0" w:space="0" w:color="auto"/>
          </w:divBdr>
        </w:div>
        <w:div w:id="2103525574">
          <w:marLeft w:val="0"/>
          <w:marRight w:val="0"/>
          <w:marTop w:val="0"/>
          <w:marBottom w:val="0"/>
          <w:divBdr>
            <w:top w:val="none" w:sz="0" w:space="0" w:color="auto"/>
            <w:left w:val="none" w:sz="0" w:space="0" w:color="auto"/>
            <w:bottom w:val="none" w:sz="0" w:space="0" w:color="auto"/>
            <w:right w:val="none" w:sz="0" w:space="0" w:color="auto"/>
          </w:divBdr>
        </w:div>
      </w:divsChild>
    </w:div>
    <w:div w:id="1062293593">
      <w:bodyDiv w:val="1"/>
      <w:marLeft w:val="0"/>
      <w:marRight w:val="0"/>
      <w:marTop w:val="0"/>
      <w:marBottom w:val="0"/>
      <w:divBdr>
        <w:top w:val="none" w:sz="0" w:space="0" w:color="auto"/>
        <w:left w:val="none" w:sz="0" w:space="0" w:color="auto"/>
        <w:bottom w:val="none" w:sz="0" w:space="0" w:color="auto"/>
        <w:right w:val="none" w:sz="0" w:space="0" w:color="auto"/>
      </w:divBdr>
      <w:divsChild>
        <w:div w:id="86535720">
          <w:marLeft w:val="0"/>
          <w:marRight w:val="0"/>
          <w:marTop w:val="0"/>
          <w:marBottom w:val="0"/>
          <w:divBdr>
            <w:top w:val="none" w:sz="0" w:space="0" w:color="auto"/>
            <w:left w:val="none" w:sz="0" w:space="0" w:color="auto"/>
            <w:bottom w:val="none" w:sz="0" w:space="0" w:color="auto"/>
            <w:right w:val="none" w:sz="0" w:space="0" w:color="auto"/>
          </w:divBdr>
        </w:div>
        <w:div w:id="332807170">
          <w:marLeft w:val="0"/>
          <w:marRight w:val="0"/>
          <w:marTop w:val="0"/>
          <w:marBottom w:val="0"/>
          <w:divBdr>
            <w:top w:val="none" w:sz="0" w:space="0" w:color="auto"/>
            <w:left w:val="none" w:sz="0" w:space="0" w:color="auto"/>
            <w:bottom w:val="none" w:sz="0" w:space="0" w:color="auto"/>
            <w:right w:val="none" w:sz="0" w:space="0" w:color="auto"/>
          </w:divBdr>
        </w:div>
        <w:div w:id="456800751">
          <w:marLeft w:val="0"/>
          <w:marRight w:val="0"/>
          <w:marTop w:val="0"/>
          <w:marBottom w:val="0"/>
          <w:divBdr>
            <w:top w:val="none" w:sz="0" w:space="0" w:color="auto"/>
            <w:left w:val="none" w:sz="0" w:space="0" w:color="auto"/>
            <w:bottom w:val="none" w:sz="0" w:space="0" w:color="auto"/>
            <w:right w:val="none" w:sz="0" w:space="0" w:color="auto"/>
          </w:divBdr>
        </w:div>
        <w:div w:id="2066905033">
          <w:marLeft w:val="0"/>
          <w:marRight w:val="0"/>
          <w:marTop w:val="0"/>
          <w:marBottom w:val="0"/>
          <w:divBdr>
            <w:top w:val="none" w:sz="0" w:space="0" w:color="auto"/>
            <w:left w:val="none" w:sz="0" w:space="0" w:color="auto"/>
            <w:bottom w:val="none" w:sz="0" w:space="0" w:color="auto"/>
            <w:right w:val="none" w:sz="0" w:space="0" w:color="auto"/>
          </w:divBdr>
        </w:div>
        <w:div w:id="2121220737">
          <w:marLeft w:val="0"/>
          <w:marRight w:val="0"/>
          <w:marTop w:val="0"/>
          <w:marBottom w:val="0"/>
          <w:divBdr>
            <w:top w:val="none" w:sz="0" w:space="0" w:color="auto"/>
            <w:left w:val="none" w:sz="0" w:space="0" w:color="auto"/>
            <w:bottom w:val="none" w:sz="0" w:space="0" w:color="auto"/>
            <w:right w:val="none" w:sz="0" w:space="0" w:color="auto"/>
          </w:divBdr>
        </w:div>
      </w:divsChild>
    </w:div>
    <w:div w:id="1378818341">
      <w:bodyDiv w:val="1"/>
      <w:marLeft w:val="0"/>
      <w:marRight w:val="0"/>
      <w:marTop w:val="0"/>
      <w:marBottom w:val="0"/>
      <w:divBdr>
        <w:top w:val="none" w:sz="0" w:space="0" w:color="auto"/>
        <w:left w:val="none" w:sz="0" w:space="0" w:color="auto"/>
        <w:bottom w:val="none" w:sz="0" w:space="0" w:color="auto"/>
        <w:right w:val="none" w:sz="0" w:space="0" w:color="auto"/>
      </w:divBdr>
    </w:div>
    <w:div w:id="1398671772">
      <w:bodyDiv w:val="1"/>
      <w:marLeft w:val="0"/>
      <w:marRight w:val="0"/>
      <w:marTop w:val="0"/>
      <w:marBottom w:val="0"/>
      <w:divBdr>
        <w:top w:val="none" w:sz="0" w:space="0" w:color="auto"/>
        <w:left w:val="none" w:sz="0" w:space="0" w:color="auto"/>
        <w:bottom w:val="none" w:sz="0" w:space="0" w:color="auto"/>
        <w:right w:val="none" w:sz="0" w:space="0" w:color="auto"/>
      </w:divBdr>
    </w:div>
    <w:div w:id="1500464673">
      <w:bodyDiv w:val="1"/>
      <w:marLeft w:val="0"/>
      <w:marRight w:val="0"/>
      <w:marTop w:val="0"/>
      <w:marBottom w:val="0"/>
      <w:divBdr>
        <w:top w:val="none" w:sz="0" w:space="0" w:color="auto"/>
        <w:left w:val="none" w:sz="0" w:space="0" w:color="auto"/>
        <w:bottom w:val="none" w:sz="0" w:space="0" w:color="auto"/>
        <w:right w:val="none" w:sz="0" w:space="0" w:color="auto"/>
      </w:divBdr>
    </w:div>
    <w:div w:id="1554585452">
      <w:bodyDiv w:val="1"/>
      <w:marLeft w:val="0"/>
      <w:marRight w:val="0"/>
      <w:marTop w:val="0"/>
      <w:marBottom w:val="0"/>
      <w:divBdr>
        <w:top w:val="none" w:sz="0" w:space="0" w:color="auto"/>
        <w:left w:val="none" w:sz="0" w:space="0" w:color="auto"/>
        <w:bottom w:val="none" w:sz="0" w:space="0" w:color="auto"/>
        <w:right w:val="none" w:sz="0" w:space="0" w:color="auto"/>
      </w:divBdr>
      <w:divsChild>
        <w:div w:id="810633859">
          <w:marLeft w:val="0"/>
          <w:marRight w:val="0"/>
          <w:marTop w:val="0"/>
          <w:marBottom w:val="0"/>
          <w:divBdr>
            <w:top w:val="none" w:sz="0" w:space="0" w:color="auto"/>
            <w:left w:val="none" w:sz="0" w:space="0" w:color="auto"/>
            <w:bottom w:val="none" w:sz="0" w:space="0" w:color="auto"/>
            <w:right w:val="none" w:sz="0" w:space="0" w:color="auto"/>
          </w:divBdr>
        </w:div>
      </w:divsChild>
    </w:div>
    <w:div w:id="1617560516">
      <w:bodyDiv w:val="1"/>
      <w:marLeft w:val="0"/>
      <w:marRight w:val="0"/>
      <w:marTop w:val="0"/>
      <w:marBottom w:val="0"/>
      <w:divBdr>
        <w:top w:val="none" w:sz="0" w:space="0" w:color="auto"/>
        <w:left w:val="none" w:sz="0" w:space="0" w:color="auto"/>
        <w:bottom w:val="none" w:sz="0" w:space="0" w:color="auto"/>
        <w:right w:val="none" w:sz="0" w:space="0" w:color="auto"/>
      </w:divBdr>
    </w:div>
    <w:div w:id="1622179243">
      <w:bodyDiv w:val="1"/>
      <w:marLeft w:val="0"/>
      <w:marRight w:val="0"/>
      <w:marTop w:val="0"/>
      <w:marBottom w:val="0"/>
      <w:divBdr>
        <w:top w:val="none" w:sz="0" w:space="0" w:color="auto"/>
        <w:left w:val="none" w:sz="0" w:space="0" w:color="auto"/>
        <w:bottom w:val="none" w:sz="0" w:space="0" w:color="auto"/>
        <w:right w:val="none" w:sz="0" w:space="0" w:color="auto"/>
      </w:divBdr>
    </w:div>
    <w:div w:id="1818496804">
      <w:bodyDiv w:val="1"/>
      <w:marLeft w:val="0"/>
      <w:marRight w:val="0"/>
      <w:marTop w:val="0"/>
      <w:marBottom w:val="0"/>
      <w:divBdr>
        <w:top w:val="none" w:sz="0" w:space="0" w:color="auto"/>
        <w:left w:val="none" w:sz="0" w:space="0" w:color="auto"/>
        <w:bottom w:val="none" w:sz="0" w:space="0" w:color="auto"/>
        <w:right w:val="none" w:sz="0" w:space="0" w:color="auto"/>
      </w:divBdr>
    </w:div>
    <w:div w:id="1889611578">
      <w:bodyDiv w:val="1"/>
      <w:marLeft w:val="0"/>
      <w:marRight w:val="0"/>
      <w:marTop w:val="0"/>
      <w:marBottom w:val="0"/>
      <w:divBdr>
        <w:top w:val="none" w:sz="0" w:space="0" w:color="auto"/>
        <w:left w:val="none" w:sz="0" w:space="0" w:color="auto"/>
        <w:bottom w:val="none" w:sz="0" w:space="0" w:color="auto"/>
        <w:right w:val="none" w:sz="0" w:space="0" w:color="auto"/>
      </w:divBdr>
    </w:div>
    <w:div w:id="1961643917">
      <w:bodyDiv w:val="1"/>
      <w:marLeft w:val="0"/>
      <w:marRight w:val="0"/>
      <w:marTop w:val="0"/>
      <w:marBottom w:val="0"/>
      <w:divBdr>
        <w:top w:val="none" w:sz="0" w:space="0" w:color="auto"/>
        <w:left w:val="none" w:sz="0" w:space="0" w:color="auto"/>
        <w:bottom w:val="none" w:sz="0" w:space="0" w:color="auto"/>
        <w:right w:val="none" w:sz="0" w:space="0" w:color="auto"/>
      </w:divBdr>
    </w:div>
    <w:div w:id="1986816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ngalectory.ru/articles/ml852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ngalectory.ru/articles/ml582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D776-DF39-4905-A60F-00A7577B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4586</Words>
  <Characters>26142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2023-04-25T19:10:00Z</dcterms:created>
  <dcterms:modified xsi:type="dcterms:W3CDTF">2023-04-25T19:10:00Z</dcterms:modified>
</cp:coreProperties>
</file>