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422" w:rsidRPr="00CE1A2E" w:rsidRDefault="00DA6422" w:rsidP="00DA642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</w:pPr>
      <w:r w:rsidRPr="00CE1A2E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>3 глава.</w:t>
      </w:r>
    </w:p>
    <w:p w:rsidR="00DA6422" w:rsidRDefault="00DA6422" w:rsidP="00DA642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</w:pPr>
      <w:proofErr w:type="spellStart"/>
      <w:r w:rsidRPr="00CE1A2E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>Гендерная</w:t>
      </w:r>
      <w:proofErr w:type="spellEnd"/>
      <w:r w:rsidRPr="00CE1A2E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 xml:space="preserve"> дискриминация</w:t>
      </w:r>
      <w:r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>.</w:t>
      </w:r>
    </w:p>
    <w:p w:rsidR="00DA6422" w:rsidRPr="00CE1A2E" w:rsidRDefault="00DA6422" w:rsidP="00DA642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</w:pPr>
    </w:p>
    <w:p w:rsidR="00DA6422" w:rsidRPr="00F30281" w:rsidRDefault="00DA6422" w:rsidP="00DA642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Последний вид дискриминации, который мы разберем – это дискриминация по </w:t>
      </w:r>
      <w:proofErr w:type="spellStart"/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гендеру</w:t>
      </w:r>
      <w:proofErr w:type="spellEnd"/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.</w:t>
      </w:r>
    </w:p>
    <w:p w:rsidR="00DA6422" w:rsidRPr="00F30281" w:rsidRDefault="00DA6422" w:rsidP="00DA642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proofErr w:type="spellStart"/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Гендерная</w:t>
      </w:r>
      <w:proofErr w:type="spellEnd"/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дискриминация – один из самых часто встречающихся видов дискриминации. Мужчины и женщины априори имеют много различий, как физиологических, так и психологических. Такая дискриминация может затрагивать в равно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й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степени, как и женщин, так и мужчин, однако чаще и больше всего ущемляют права именно женщин, что и </w:t>
      </w:r>
      <w:proofErr w:type="spellStart"/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с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подвигло</w:t>
      </w:r>
      <w:proofErr w:type="spellEnd"/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их к борьбе за свои права.</w:t>
      </w:r>
    </w:p>
    <w:p w:rsidR="00DA6422" w:rsidRPr="00CE1A2E" w:rsidRDefault="00DA6422" w:rsidP="00DA642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</w:pPr>
      <w:r w:rsidRPr="00CE1A2E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 xml:space="preserve">Марта </w:t>
      </w:r>
      <w:proofErr w:type="spellStart"/>
      <w:r w:rsidRPr="00CE1A2E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>Бреен</w:t>
      </w:r>
      <w:proofErr w:type="spellEnd"/>
      <w:r w:rsidRPr="00CE1A2E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 xml:space="preserve">, </w:t>
      </w:r>
      <w:proofErr w:type="spellStart"/>
      <w:r w:rsidRPr="00CE1A2E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>Йенни</w:t>
      </w:r>
      <w:proofErr w:type="spellEnd"/>
      <w:r w:rsidRPr="00CE1A2E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CE1A2E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>Юрдал</w:t>
      </w:r>
      <w:proofErr w:type="spellEnd"/>
    </w:p>
    <w:p w:rsidR="00DA6422" w:rsidRPr="00CE1A2E" w:rsidRDefault="00DA6422" w:rsidP="00DA642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</w:pPr>
      <w:r w:rsidRPr="00CE1A2E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 xml:space="preserve">«Свобода, равенство, </w:t>
      </w:r>
      <w:proofErr w:type="spellStart"/>
      <w:r w:rsidRPr="00CE1A2E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>сестринство</w:t>
      </w:r>
      <w:proofErr w:type="spellEnd"/>
      <w:r w:rsidRPr="00CE1A2E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>. 150 лет борьбы женщин за свои права».</w:t>
      </w:r>
    </w:p>
    <w:p w:rsidR="00DA6422" w:rsidRPr="00F30281" w:rsidRDefault="00DA6422" w:rsidP="00DA642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В Данной книге-комиксе  Марта </w:t>
      </w:r>
      <w:proofErr w:type="spellStart"/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Бреен</w:t>
      </w:r>
      <w:proofErr w:type="spellEnd"/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, </w:t>
      </w:r>
      <w:proofErr w:type="spellStart"/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Йенни</w:t>
      </w:r>
      <w:proofErr w:type="spellEnd"/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Юрдал</w:t>
      </w:r>
      <w:proofErr w:type="spellEnd"/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рассказывают о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б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истоках феминистического движения, о разных видах ущемления прав женщин в разные времена.</w:t>
      </w:r>
    </w:p>
    <w:p w:rsidR="00DA6422" w:rsidRPr="00F30281" w:rsidRDefault="00DA6422" w:rsidP="00DA642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Здесь упоминаются первые женщины, которые решили положить конец неравноправию мужчин и женщин, Элизабет </w:t>
      </w:r>
      <w:proofErr w:type="spellStart"/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Кейди</w:t>
      </w:r>
      <w:proofErr w:type="spellEnd"/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Стентон</w:t>
      </w:r>
      <w:proofErr w:type="spellEnd"/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и Лукреция </w:t>
      </w:r>
      <w:proofErr w:type="spellStart"/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Мотт</w:t>
      </w:r>
      <w:proofErr w:type="spellEnd"/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. Они написали декларацию о равноправии, которая базировалась на декларации независимости США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1776 года. </w:t>
      </w:r>
    </w:p>
    <w:p w:rsidR="00DA6422" w:rsidRPr="00F30281" w:rsidRDefault="00DA6422" w:rsidP="00DA642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Так же рассказывается история </w:t>
      </w:r>
      <w:proofErr w:type="spellStart"/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Гарриет</w:t>
      </w:r>
      <w:proofErr w:type="spellEnd"/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Табмен</w:t>
      </w:r>
      <w:proofErr w:type="spellEnd"/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, которую продали в рабство на плантацию. Она смогла сбежать, и стала составлять маршруты для освобождения других рабов. За ее поимку была обещана огромная награда, но ее никто так и не поймал.</w:t>
      </w:r>
    </w:p>
    <w:p w:rsidR="00DA6422" w:rsidRPr="00F30281" w:rsidRDefault="00DA6422" w:rsidP="00DA642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Упоминается и роман </w:t>
      </w:r>
      <w:proofErr w:type="spellStart"/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Гаррите</w:t>
      </w:r>
      <w:proofErr w:type="spellEnd"/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Бичер-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Стоу</w:t>
      </w:r>
      <w:proofErr w:type="spellEnd"/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«Хижина дяди Тома», который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рассказывал о рабстве в США с точки зрения самих рабов.  Этот роман внес важный вклад в борьбу против рабства.</w:t>
      </w:r>
    </w:p>
    <w:p w:rsidR="00DA6422" w:rsidRPr="00F30281" w:rsidRDefault="00DA6422" w:rsidP="00DA642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Далее в разделе о борьбе за женское тело рассказывается о Маргарет </w:t>
      </w:r>
      <w:proofErr w:type="spellStart"/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Сенгер</w:t>
      </w:r>
      <w:proofErr w:type="spellEnd"/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-</w:t>
      </w:r>
      <w:r w:rsidRPr="00F30281">
        <w:rPr>
          <w:rFonts w:ascii="Times New Roman" w:hAnsi="Times New Roman" w:cs="Times New Roman"/>
          <w:b/>
          <w:bCs/>
          <w:color w:val="2125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12529"/>
          <w:sz w:val="24"/>
          <w:szCs w:val="24"/>
        </w:rPr>
        <w:t>а</w:t>
      </w:r>
      <w:r w:rsidRPr="00F30281">
        <w:rPr>
          <w:rFonts w:ascii="Times New Roman" w:hAnsi="Times New Roman" w:cs="Times New Roman"/>
          <w:color w:val="212529"/>
          <w:sz w:val="24"/>
          <w:szCs w:val="24"/>
        </w:rPr>
        <w:t xml:space="preserve">мериканская активистка, основательница «Американской лиги контроля над рождаемостью». </w:t>
      </w:r>
      <w:proofErr w:type="spellStart"/>
      <w:r w:rsidRPr="00F30281">
        <w:rPr>
          <w:rFonts w:ascii="Times New Roman" w:hAnsi="Times New Roman" w:cs="Times New Roman"/>
          <w:color w:val="212529"/>
          <w:sz w:val="24"/>
          <w:szCs w:val="24"/>
        </w:rPr>
        <w:t>Сэнгер</w:t>
      </w:r>
      <w:proofErr w:type="spellEnd"/>
      <w:r w:rsidRPr="00F30281">
        <w:rPr>
          <w:rFonts w:ascii="Times New Roman" w:hAnsi="Times New Roman" w:cs="Times New Roman"/>
          <w:color w:val="212529"/>
          <w:sz w:val="24"/>
          <w:szCs w:val="24"/>
        </w:rPr>
        <w:t xml:space="preserve"> открыла в США первую клинику, занимавшуюся контролем рождаемости, и основала «Международную ассоциацию планирования семьи». Активная сторонница и пропагандистка контрацепции, негативной евгеники и идей контроля над рождаемостью.</w:t>
      </w:r>
    </w:p>
    <w:p w:rsidR="00DA6422" w:rsidRPr="00F30281" w:rsidRDefault="00DA6422" w:rsidP="00DA642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>
        <w:rPr>
          <w:rFonts w:ascii="Times New Roman" w:hAnsi="Times New Roman" w:cs="Times New Roman"/>
          <w:color w:val="212529"/>
          <w:sz w:val="24"/>
          <w:szCs w:val="24"/>
        </w:rPr>
        <w:t>М</w:t>
      </w:r>
      <w:r w:rsidRPr="00F30281">
        <w:rPr>
          <w:rFonts w:ascii="Times New Roman" w:hAnsi="Times New Roman" w:cs="Times New Roman"/>
          <w:color w:val="212529"/>
          <w:sz w:val="24"/>
          <w:szCs w:val="24"/>
        </w:rPr>
        <w:t xml:space="preserve">ожно прочитать историю о Норме </w:t>
      </w:r>
      <w:proofErr w:type="spellStart"/>
      <w:r w:rsidRPr="00F30281">
        <w:rPr>
          <w:rFonts w:ascii="Times New Roman" w:hAnsi="Times New Roman" w:cs="Times New Roman"/>
          <w:color w:val="212529"/>
          <w:sz w:val="24"/>
          <w:szCs w:val="24"/>
        </w:rPr>
        <w:t>Маккорви</w:t>
      </w:r>
      <w:proofErr w:type="spellEnd"/>
      <w:r w:rsidRPr="00F30281">
        <w:rPr>
          <w:rFonts w:ascii="Times New Roman" w:hAnsi="Times New Roman" w:cs="Times New Roman"/>
          <w:color w:val="212529"/>
          <w:sz w:val="24"/>
          <w:szCs w:val="24"/>
        </w:rPr>
        <w:t xml:space="preserve"> из </w:t>
      </w:r>
      <w:proofErr w:type="spellStart"/>
      <w:r w:rsidRPr="00F30281">
        <w:rPr>
          <w:rFonts w:ascii="Times New Roman" w:hAnsi="Times New Roman" w:cs="Times New Roman"/>
          <w:color w:val="212529"/>
          <w:sz w:val="24"/>
          <w:szCs w:val="24"/>
        </w:rPr>
        <w:t>Даласа</w:t>
      </w:r>
      <w:proofErr w:type="spellEnd"/>
      <w:r w:rsidRPr="00F30281">
        <w:rPr>
          <w:rFonts w:ascii="Times New Roman" w:hAnsi="Times New Roman" w:cs="Times New Roman"/>
          <w:color w:val="212529"/>
          <w:sz w:val="24"/>
          <w:szCs w:val="24"/>
        </w:rPr>
        <w:t>, которая выиграла дело в верховном суде о смягчении закона об абортах. Верховный суд постановил, что запрет на аборты противоречит конституции, поэтому все штаты обязаны разрешить прерывание беременности.</w:t>
      </w:r>
    </w:p>
    <w:p w:rsidR="00DA6422" w:rsidRDefault="00DA6422" w:rsidP="00DA642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F30281">
        <w:rPr>
          <w:rFonts w:ascii="Times New Roman" w:hAnsi="Times New Roman" w:cs="Times New Roman"/>
          <w:color w:val="212529"/>
          <w:sz w:val="24"/>
          <w:szCs w:val="24"/>
        </w:rPr>
        <w:lastRenderedPageBreak/>
        <w:t xml:space="preserve">Известная практически всем </w:t>
      </w:r>
      <w:proofErr w:type="spellStart"/>
      <w:r w:rsidRPr="00F30281">
        <w:rPr>
          <w:rFonts w:ascii="Times New Roman" w:hAnsi="Times New Roman" w:cs="Times New Roman"/>
          <w:color w:val="212529"/>
          <w:sz w:val="24"/>
          <w:szCs w:val="24"/>
        </w:rPr>
        <w:t>Малала</w:t>
      </w:r>
      <w:proofErr w:type="spellEnd"/>
      <w:r w:rsidRPr="00F30281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F30281">
        <w:rPr>
          <w:rFonts w:ascii="Times New Roman" w:hAnsi="Times New Roman" w:cs="Times New Roman"/>
          <w:color w:val="212529"/>
          <w:sz w:val="24"/>
          <w:szCs w:val="24"/>
        </w:rPr>
        <w:t>Юсуфзай</w:t>
      </w:r>
      <w:proofErr w:type="spellEnd"/>
      <w:r w:rsidRPr="00F30281">
        <w:rPr>
          <w:rFonts w:ascii="Times New Roman" w:hAnsi="Times New Roman" w:cs="Times New Roman"/>
          <w:color w:val="212529"/>
          <w:sz w:val="24"/>
          <w:szCs w:val="24"/>
        </w:rPr>
        <w:t xml:space="preserve"> тоже здесь есть. </w:t>
      </w:r>
      <w:proofErr w:type="spellStart"/>
      <w:r w:rsidRPr="00F30281">
        <w:rPr>
          <w:rFonts w:ascii="Times New Roman" w:hAnsi="Times New Roman" w:cs="Times New Roman"/>
          <w:color w:val="212529"/>
          <w:sz w:val="24"/>
          <w:szCs w:val="24"/>
        </w:rPr>
        <w:t>Малала</w:t>
      </w:r>
      <w:proofErr w:type="spellEnd"/>
      <w:r w:rsidRPr="00F30281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F30281">
        <w:rPr>
          <w:rFonts w:ascii="Times New Roman" w:hAnsi="Times New Roman" w:cs="Times New Roman"/>
          <w:color w:val="212529"/>
          <w:sz w:val="24"/>
          <w:szCs w:val="24"/>
        </w:rPr>
        <w:t>Юсуфзай</w:t>
      </w:r>
      <w:proofErr w:type="spellEnd"/>
      <w:r w:rsidRPr="00F30281">
        <w:rPr>
          <w:rFonts w:ascii="Times New Roman" w:hAnsi="Times New Roman" w:cs="Times New Roman"/>
          <w:color w:val="212529"/>
          <w:sz w:val="24"/>
          <w:szCs w:val="24"/>
        </w:rPr>
        <w:t xml:space="preserve"> -</w:t>
      </w:r>
      <w:hyperlink r:id="rId6" w:tooltip="Пакистан" w:history="1">
        <w:r w:rsidRPr="00F30281">
          <w:rPr>
            <w:rFonts w:ascii="Times New Roman" w:hAnsi="Times New Roman" w:cs="Times New Roman"/>
            <w:color w:val="212529"/>
            <w:sz w:val="24"/>
            <w:szCs w:val="24"/>
          </w:rPr>
          <w:t>пакистанская</w:t>
        </w:r>
      </w:hyperlink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 право защитница, выступающая за доступность образования для женщин во всём мире. За свою деятельность была тяжело ранена в 2012 году боевиками из террористического движения 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hyperlink r:id="rId7" w:tooltip="Техрик-и-Талибан Пакистан" w:history="1">
        <w:proofErr w:type="spellStart"/>
        <w:r w:rsidRPr="00F30281">
          <w:rPr>
            <w:rFonts w:ascii="Times New Roman" w:hAnsi="Times New Roman" w:cs="Times New Roman"/>
            <w:color w:val="212529"/>
            <w:sz w:val="24"/>
            <w:szCs w:val="24"/>
          </w:rPr>
          <w:t>Техрик-и-Талибан</w:t>
        </w:r>
        <w:proofErr w:type="spellEnd"/>
        <w:r w:rsidRPr="00F30281">
          <w:rPr>
            <w:rFonts w:ascii="Times New Roman" w:hAnsi="Times New Roman" w:cs="Times New Roman"/>
            <w:color w:val="212529"/>
            <w:sz w:val="24"/>
            <w:szCs w:val="24"/>
          </w:rPr>
          <w:t xml:space="preserve"> Пакистан</w:t>
        </w:r>
      </w:hyperlink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. Лауреат </w:t>
      </w:r>
      <w:hyperlink r:id="rId8" w:tooltip="Нобелевская премия мира" w:history="1">
        <w:r w:rsidRPr="00F30281">
          <w:rPr>
            <w:rFonts w:ascii="Times New Roman" w:hAnsi="Times New Roman" w:cs="Times New Roman"/>
            <w:color w:val="212529"/>
            <w:sz w:val="24"/>
            <w:szCs w:val="24"/>
          </w:rPr>
          <w:t>Нобелевской премии мира</w:t>
        </w:r>
      </w:hyperlink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 (2014).</w:t>
      </w:r>
    </w:p>
    <w:p w:rsidR="00DA6422" w:rsidRDefault="00DA6422" w:rsidP="00DA642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>Феминизм в разных странах.</w:t>
      </w:r>
    </w:p>
    <w:p w:rsidR="00DA6422" w:rsidRPr="00F30281" w:rsidRDefault="00DA6422" w:rsidP="00DA642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Не малов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ажно рассмотреть состояние законодательной основы прав женщин в мусульманских народах. Изначально очень продолжительное время женщины в мусульманском обществе не имели практически никаких прав, были обязаны носить </w:t>
      </w:r>
      <w:proofErr w:type="spellStart"/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хиджаб</w:t>
      </w:r>
      <w:proofErr w:type="spellEnd"/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во всех общественных местах, могли снимать его только дома. Не имели избирательного права, не имели права водить машину, а также им было необходимо согласие мужа практически на каждое действие. Но в современном мире такое плачевное состояние прав женщин у мусульманских народов оставалось недолго. Уже в 2011, п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ос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ле волны митингов, женщины-мусульманки получили намного больше прав. Теперь они имеют право водить машину, получать образование, трудоустраиваться, а также имеют право не носить </w:t>
      </w:r>
      <w:proofErr w:type="spellStart"/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хиджаб</w:t>
      </w:r>
      <w:proofErr w:type="spellEnd"/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, если не хотят этого делать, и покрываться только по желанию. Исламские феминистки настаивают и на равенстве женщин и мужчин в мечети.</w:t>
      </w:r>
    </w:p>
    <w:p w:rsidR="00DA6422" w:rsidRPr="00F30281" w:rsidRDefault="00DA6422" w:rsidP="00DA642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А какая же ситуация складывалась в России?</w:t>
      </w:r>
    </w:p>
    <w:p w:rsidR="00DA6422" w:rsidRPr="00F30281" w:rsidRDefault="00DA6422" w:rsidP="00DA642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Уже в Советском союзе создавались подпольные организации феминисток, которые даже публиковали самиздатовский феминистический журнал. Говорить о феминизме начали только в 90-е года. Стало возникать большое количество женских организаций, но они не занимались политической деятельностью, а просто помогали малообеспеченным женщинам, одиноким женщинам с детьми. «Настоящие» феминистки начали возникать только в 2000-е года в социальных сетях. Там женщины пытались понять причину возникновения сексизма в обществе. В итоге все пришли к такому же выводу, что и на Западе – патриархальная система держится на том, что женщина сама согласна со стереотипом о мужском превосходстве. Женщины не осознают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,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в чем заключаются их интересы, и соответственно не борются за свои права. Самой нашумевшей акцией феминисток был митинг в 2011 году, цель которого была борьба против попыток запретить медицинский аборт для женщин. Также проводились акции под лозунгом свободное материнство, участие в публичных слушаньях в государственной думе. Несмотря на то, что консерваторы пытаются препятствовать феминистическому движению, никто из молодого поколения никогда не согласиться вернуться назад, потому что они разделяют мнение о том, что женщины и мужчины должны быть уравнены в 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lastRenderedPageBreak/>
        <w:t>правах. Феминизм в России имеет большие перспективы. В последние годы к нему сильно увеличился интерес и количество последователей.</w:t>
      </w:r>
    </w:p>
    <w:p w:rsidR="00DA6422" w:rsidRPr="00F14580" w:rsidRDefault="00DA6422" w:rsidP="00DA642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На данный момент существует множество направлений феминизма, например следующие направления</w:t>
      </w:r>
      <w:proofErr w:type="gramStart"/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:</w:t>
      </w:r>
      <w:proofErr w:type="gramEnd"/>
    </w:p>
    <w:p w:rsidR="00DA6422" w:rsidRPr="00F30281" w:rsidRDefault="00DA6422" w:rsidP="00DA642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1)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Анархо-феминизм</w:t>
      </w:r>
      <w:proofErr w:type="spellEnd"/>
      <w:proofErr w:type="gramEnd"/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. </w:t>
      </w:r>
      <w:proofErr w:type="spellStart"/>
      <w:proofErr w:type="gramStart"/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Анархо-феминистки</w:t>
      </w:r>
      <w:proofErr w:type="spellEnd"/>
      <w:proofErr w:type="gramEnd"/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выступают против существования власти и государства.</w:t>
      </w:r>
    </w:p>
    <w:p w:rsidR="00DA6422" w:rsidRPr="00F30281" w:rsidRDefault="00DA6422" w:rsidP="00DA642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2)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Консервативный феминизм критику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ет феминисток, являясь «</w:t>
      </w:r>
      <w:proofErr w:type="spellStart"/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антифем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инизмом</w:t>
      </w:r>
      <w:proofErr w:type="spellEnd"/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». Его последователи утверждают о том, что феминизм и равенство приведет к смерти семьи.</w:t>
      </w:r>
    </w:p>
    <w:p w:rsidR="00DA6422" w:rsidRPr="00EB03D1" w:rsidRDefault="00DA6422" w:rsidP="00DA642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3)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Гуманистический феминизм. Он направлен на создание мира, в котором бы права женщин и мужчин были бы уравнены, а также же для него </w:t>
      </w:r>
      <w:proofErr w:type="spellStart"/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гендерные</w:t>
      </w:r>
      <w:proofErr w:type="spellEnd"/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различия и </w:t>
      </w:r>
      <w:proofErr w:type="spellStart"/>
      <w:r w:rsidRPr="00EB03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феминность</w:t>
      </w:r>
      <w:proofErr w:type="spellEnd"/>
      <w:r w:rsidRPr="00EB03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как случайность.</w:t>
      </w:r>
    </w:p>
    <w:p w:rsidR="00DA6422" w:rsidRPr="00F30281" w:rsidRDefault="00DA6422" w:rsidP="00DA642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EB03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4) Радикальный феминизм – самое яркое проявления феминизма. Утверждает о том, что неравноправие и угнетение женщин пронизывает все сферы жизни, и для того, чтобы с этим справиться, необходимо заново построить все социальные институты, и при этом дать женщине права, которые она заслуживает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, а не те, которые она имеет в современном обществе. </w:t>
      </w:r>
    </w:p>
    <w:p w:rsidR="00DA6422" w:rsidRPr="00F30281" w:rsidRDefault="00DA6422" w:rsidP="00DA642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5)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Либеральный феминизм </w:t>
      </w:r>
      <w:proofErr w:type="gramStart"/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–я</w:t>
      </w:r>
      <w:proofErr w:type="gramEnd"/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вляется наиболее признанным направлением феминизма. Основывается на либерально-демократических принципах общества, на равенстве и свободе, представительной демократии. Имеет свои корни в идеологии суфражизма.</w:t>
      </w:r>
      <w:r w:rsidRPr="00F30281">
        <w:rPr>
          <w:rStyle w:val="a5"/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footnoteReference w:id="1"/>
      </w:r>
    </w:p>
    <w:p w:rsidR="00DA6422" w:rsidRPr="00F30281" w:rsidRDefault="00DA6422" w:rsidP="00DA642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В итоге, мы понимаем, что хотя уже очень много работы было проделано для того, чтобы дать женщинам такие же права, как и у мужчин, но 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еще много работы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осталось. «Цель феминисток – добиться того, чтобы половая принадлежность не ограничивала свободы человека и его действий. К сожалению, и сего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дня многие лишь мечтают об этом</w:t>
      </w:r>
      <w:r w:rsidRPr="00F30281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»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.</w:t>
      </w:r>
    </w:p>
    <w:p w:rsidR="002816A9" w:rsidRDefault="002816A9"/>
    <w:sectPr w:rsidR="002816A9" w:rsidSect="00281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0B99" w:rsidRDefault="00600B99" w:rsidP="00DA6422">
      <w:pPr>
        <w:spacing w:after="0" w:line="240" w:lineRule="auto"/>
      </w:pPr>
      <w:r>
        <w:separator/>
      </w:r>
    </w:p>
  </w:endnote>
  <w:endnote w:type="continuationSeparator" w:id="0">
    <w:p w:rsidR="00600B99" w:rsidRDefault="00600B99" w:rsidP="00DA6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0B99" w:rsidRDefault="00600B99" w:rsidP="00DA6422">
      <w:pPr>
        <w:spacing w:after="0" w:line="240" w:lineRule="auto"/>
      </w:pPr>
      <w:r>
        <w:separator/>
      </w:r>
    </w:p>
  </w:footnote>
  <w:footnote w:type="continuationSeparator" w:id="0">
    <w:p w:rsidR="00600B99" w:rsidRDefault="00600B99" w:rsidP="00DA6422">
      <w:pPr>
        <w:spacing w:after="0" w:line="240" w:lineRule="auto"/>
      </w:pPr>
      <w:r>
        <w:continuationSeparator/>
      </w:r>
    </w:p>
  </w:footnote>
  <w:footnote w:id="1">
    <w:p w:rsidR="00DA6422" w:rsidRPr="00A83689" w:rsidRDefault="00DA6422" w:rsidP="00DA6422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83689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A83689">
        <w:rPr>
          <w:rFonts w:ascii="Times New Roman" w:hAnsi="Times New Roman" w:cs="Times New Roman"/>
          <w:sz w:val="24"/>
          <w:szCs w:val="24"/>
        </w:rPr>
        <w:t xml:space="preserve"> </w:t>
      </w:r>
      <w:r w:rsidRPr="00A8368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женское буржуазное движение в Англии начала 20 </w:t>
      </w:r>
      <w:proofErr w:type="gramStart"/>
      <w:r w:rsidRPr="00A8368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</w:t>
      </w:r>
      <w:proofErr w:type="gramEnd"/>
      <w:r w:rsidRPr="00A8368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за предоставление женщинам равных с мужчинами избирательных прав.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6422"/>
    <w:rsid w:val="002816A9"/>
    <w:rsid w:val="00600B99"/>
    <w:rsid w:val="00DA6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4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A642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A6422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A642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D%D0%BE%D0%B1%D0%B5%D0%BB%D0%B5%D0%B2%D1%81%D0%BA%D0%B0%D1%8F_%D0%BF%D1%80%D0%B5%D0%BC%D0%B8%D1%8F_%D0%BC%D0%B8%D1%80%D0%B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A2%D0%B5%D1%85%D1%80%D0%B8%D0%BA-%D0%B8-%D0%A2%D0%B0%D0%BB%D0%B8%D0%B1%D0%B0%D0%BD_%D0%9F%D0%B0%D0%BA%D0%B8%D1%81%D1%82%D0%B0%D0%B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F%D0%B0%D0%BA%D0%B8%D1%81%D1%82%D0%B0%D0%BD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991</Words>
  <Characters>5651</Characters>
  <Application>Microsoft Office Word</Application>
  <DocSecurity>0</DocSecurity>
  <Lines>47</Lines>
  <Paragraphs>13</Paragraphs>
  <ScaleCrop>false</ScaleCrop>
  <Company>Microsoft</Company>
  <LinksUpToDate>false</LinksUpToDate>
  <CharactersWithSpaces>6629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2</cp:revision>
  <dcterms:created xsi:type="dcterms:W3CDTF">2021-03-01T14:00:00Z</dcterms:created>
  <dcterms:modified xsi:type="dcterms:W3CDTF">2021-03-01T14:03:00Z</dcterms:modified>
</cp:coreProperties>
</file>