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8F74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59" w:before="0" w:after="160" w:beforeAutospacing="0" w:afterAutospacing="0"/>
        <w:ind w:firstLine="0" w:left="0" w:right="0"/>
        <w:jc w:val="center"/>
        <w:rPr>
          <w:rFonts w:ascii="Times New Roman" w:hAnsi="Times New Roman"/>
          <w:b w:val="1"/>
          <w:color w:val="auto"/>
          <w:sz w:val="36"/>
        </w:rPr>
      </w:pPr>
      <w:r>
        <w:rPr>
          <w:rFonts w:ascii="Times New Roman" w:hAnsi="Times New Roman"/>
          <w:b w:val="1"/>
          <w:color w:val="auto"/>
          <w:sz w:val="36"/>
        </w:rPr>
        <w:t>Введение</w:t>
      </w:r>
    </w:p>
    <w:p>
      <w:pPr>
        <w:spacing w:lineRule="auto" w:line="360" w:before="0" w:after="160" w:beforeAutospacing="0" w:afterAutospacing="0"/>
        <w:ind w:firstLine="0" w:left="0" w:right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       Хороший сон очень важен для повседневного благополучия, настроения и работоспособности. Многие люди испытывают трудности с засыпанием, рано просыпаются или спят прерывисто. Существуют различные способы борьбы с плохим сном; в данном исследовании будет рассматриваться медитация как способ борьбы с бессонницей.</w:t>
      </w:r>
    </w:p>
    <w:p>
      <w:pPr>
        <w:spacing w:lineRule="auto" w:line="360" w:before="0" w:after="160" w:beforeAutospacing="0" w:afterAutospacing="0"/>
        <w:ind w:firstLine="0" w:left="0" w:right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      Проблема исследования заключается в том, что в наше время не всегда удается выспаться и чувствовать себя на протяжении всего дня бодро. </w:t>
      </w:r>
    </w:p>
    <w:p>
      <w:pPr>
        <w:spacing w:lineRule="auto" w:line="360" w:before="0" w:after="160" w:beforeAutospacing="0" w:afterAutospacing="0"/>
        <w:ind w:firstLine="0" w:left="0" w:right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       Целью работы является изучение влияния разных видов медитации на качество сна человека.</w:t>
      </w:r>
    </w:p>
    <w:p>
      <w:pPr>
        <w:spacing w:lineRule="auto" w:line="360" w:before="0" w:after="16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       Задачами, для достижения поставленной цели,  являются:</w:t>
      </w:r>
      <w:r>
        <w:rPr>
          <w:rFonts w:ascii="Calibri" w:hAnsi="Calibri"/>
          <w:color w:val="auto"/>
          <w:sz w:val="22"/>
        </w:rPr>
        <w:br w:type="textWrapping"/>
      </w:r>
      <w:r>
        <w:rPr>
          <w:rFonts w:ascii="Times New Roman" w:hAnsi="Times New Roman"/>
          <w:color w:val="auto"/>
          <w:sz w:val="28"/>
        </w:rPr>
        <w:t>1. Изучение материала по выбранной теме и составление содержания;</w:t>
      </w:r>
      <w:r>
        <w:rPr>
          <w:rFonts w:ascii="Calibri" w:hAnsi="Calibri"/>
          <w:color w:val="auto"/>
          <w:sz w:val="22"/>
        </w:rPr>
        <w:br w:type="textWrapping"/>
      </w:r>
      <w:r>
        <w:rPr>
          <w:rFonts w:ascii="Times New Roman" w:hAnsi="Times New Roman"/>
          <w:color w:val="auto"/>
          <w:sz w:val="28"/>
        </w:rPr>
        <w:t xml:space="preserve">2. Анализ цели и  актуальности исследования;</w:t>
      </w:r>
      <w:r>
        <w:rPr>
          <w:rFonts w:ascii="Calibri" w:hAnsi="Calibri"/>
          <w:color w:val="auto"/>
          <w:sz w:val="22"/>
        </w:rPr>
        <w:br w:type="textWrapping"/>
      </w:r>
      <w:r>
        <w:rPr>
          <w:rFonts w:ascii="Times New Roman" w:hAnsi="Times New Roman"/>
          <w:color w:val="auto"/>
          <w:sz w:val="28"/>
        </w:rPr>
        <w:t>3. Опрос среди людей разных возрастов, почему они не занимаются медитацией;</w:t>
      </w:r>
    </w:p>
    <w:p>
      <w:pPr>
        <w:spacing w:lineRule="auto" w:line="360" w:before="0" w:after="16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 Подготовка теоретической главы иссследования.</w:t>
      </w:r>
      <w:r>
        <w:rPr>
          <w:rFonts w:ascii="Calibri" w:hAnsi="Calibri"/>
          <w:color w:val="auto"/>
          <w:sz w:val="22"/>
        </w:rPr>
        <w:br w:type="textWrapping"/>
      </w:r>
      <w:r>
        <w:rPr>
          <w:rFonts w:ascii="Times New Roman" w:hAnsi="Times New Roman"/>
          <w:color w:val="auto"/>
          <w:sz w:val="28"/>
        </w:rPr>
        <w:t>4. Описание практической части исследования;</w:t>
      </w:r>
      <w:r>
        <w:rPr>
          <w:rFonts w:ascii="Calibri" w:hAnsi="Calibri"/>
          <w:color w:val="auto"/>
          <w:sz w:val="22"/>
        </w:rPr>
        <w:br w:type="textWrapping"/>
      </w:r>
      <w:r>
        <w:rPr>
          <w:rFonts w:ascii="Times New Roman" w:hAnsi="Times New Roman"/>
          <w:color w:val="auto"/>
          <w:sz w:val="28"/>
        </w:rPr>
        <w:t>5. Соотношение полученных результатов исследования с первоначальными данными;</w:t>
      </w:r>
      <w:r>
        <w:rPr>
          <w:rFonts w:ascii="Calibri" w:hAnsi="Calibri"/>
          <w:color w:val="auto"/>
          <w:sz w:val="22"/>
        </w:rPr>
        <w:br w:type="textWrapping"/>
      </w:r>
      <w:r>
        <w:rPr>
          <w:rFonts w:ascii="Times New Roman" w:hAnsi="Times New Roman"/>
          <w:color w:val="auto"/>
          <w:sz w:val="28"/>
        </w:rPr>
        <w:t>6. Составление таблицы с результатами работы и подведение итогов исследования.</w:t>
      </w:r>
    </w:p>
    <w:p>
      <w:pPr>
        <w:spacing w:lineRule="auto" w:line="360" w:before="0" w:after="160" w:beforeAutospacing="0" w:afterAutospacing="0"/>
        <w:ind w:firstLine="0" w:left="0" w:right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      </w:t>
      </w:r>
      <w:r>
        <w:rPr>
          <w:rFonts w:ascii="Times New Roman" w:hAnsi="Times New Roman"/>
          <w:color w:val="auto"/>
          <w:sz w:val="28"/>
        </w:rPr>
        <w:t>Основными методами эмпирического исследования являются: наблюдение, сравнение, эк</w:t>
      </w:r>
      <w:r>
        <w:rPr>
          <w:rFonts w:ascii="Times New Roman" w:hAnsi="Times New Roman"/>
          <w:color w:val="auto"/>
          <w:sz w:val="28"/>
        </w:rPr>
        <w:t>с</w:t>
      </w:r>
      <w:r>
        <w:rPr>
          <w:rFonts w:ascii="Times New Roman" w:hAnsi="Times New Roman"/>
          <w:color w:val="auto"/>
          <w:sz w:val="28"/>
        </w:rPr>
        <w:t>перимент. Методы, используемые на теор</w:t>
      </w:r>
      <w:r>
        <w:rPr>
          <w:rFonts w:ascii="Times New Roman" w:hAnsi="Times New Roman"/>
          <w:color w:val="auto"/>
          <w:sz w:val="28"/>
        </w:rPr>
        <w:t>е</w:t>
      </w:r>
      <w:r>
        <w:rPr>
          <w:rFonts w:ascii="Times New Roman" w:hAnsi="Times New Roman"/>
          <w:color w:val="auto"/>
          <w:sz w:val="28"/>
        </w:rPr>
        <w:t>тическом уровне - анализ и синтез, дедукция. Предметная область работы: биология, психология.</w:t>
      </w:r>
      <w:r>
        <w:rPr>
          <w:rFonts w:ascii="Calibri" w:hAnsi="Calibri"/>
          <w:color w:val="auto"/>
          <w:sz w:val="22"/>
        </w:rPr>
        <w:br w:type="textWrapping"/>
      </w:r>
      <w:r>
        <w:rPr>
          <w:rFonts w:ascii="Times New Roman" w:hAnsi="Times New Roman"/>
          <w:color w:val="auto"/>
          <w:sz w:val="28"/>
        </w:rPr>
        <w:t>В качестве объекта исследования выступают различные медитативные практики. Предметом же исследования является влияние медитации на сон людей.</w:t>
      </w:r>
      <w:r>
        <w:rPr>
          <w:rFonts w:ascii="Calibri" w:hAnsi="Calibri"/>
          <w:color w:val="auto"/>
          <w:sz w:val="22"/>
        </w:rPr>
        <w:br w:type="textWrapping"/>
      </w:r>
      <w:r>
        <w:rPr>
          <w:rFonts w:ascii="Times New Roman" w:hAnsi="Times New Roman"/>
          <w:color w:val="auto"/>
          <w:sz w:val="28"/>
        </w:rPr>
        <w:t xml:space="preserve">              Гипотезу можно сформулировать следующим образом: медитативная практика может помочь справиться со стрессом и другими проблемами, из-за которых плохой сон становится частью жизни людей. </w:t>
      </w:r>
    </w:p>
    <w:p>
      <w:pPr>
        <w:spacing w:lineRule="auto" w:line="360" w:before="0" w:after="160" w:beforeAutospacing="0" w:afterAutospacing="0"/>
        <w:ind w:firstLine="0" w:left="0" w:right="0"/>
        <w:jc w:val="both"/>
        <w:rPr>
          <w:rFonts w:ascii="Calibri" w:hAnsi="Calibri"/>
          <w:color w:val="auto"/>
          <w:sz w:val="22"/>
        </w:rPr>
      </w:pPr>
      <w:r>
        <w:rPr>
          <w:rFonts w:ascii="Times New Roman" w:hAnsi="Times New Roman"/>
          <w:color w:val="auto"/>
          <w:sz w:val="28"/>
        </w:rPr>
        <w:t xml:space="preserve">             В ходе работы необходимо узнать, как медитация будет влиять на качество сна людей, их состояние после пробуждения и в течении всего дня. Целесообразно понять, нужна ли медитация для хорошего самочувствия утром или достаточно соблюдать простые правила здорового сна. Будет проведено сравнение нескольких групп людей разных возрастов и в заключении составлены таблица с полученными результатами, в которой будут представлены показатели влияния разных медитативных практик на самочувствие человека после сна и в течении последующего времени. В заключительной части исследования, после анализа всех полученных данных, будут сделаны выводы, подтверждающие или опровергающие заданную гипотезу.</w:t>
      </w:r>
      <w:r>
        <w:rPr>
          <w:rFonts w:ascii="Calibri" w:hAnsi="Calibri"/>
          <w:color w:val="auto"/>
          <w:sz w:val="22"/>
        </w:rPr>
        <w:br w:type="textWrapping"/>
        <w:t xml:space="preserve"> </w:t>
      </w:r>
    </w:p>
    <w:p>
      <w:pPr>
        <w:spacing w:lineRule="auto" w:line="360" w:before="0" w:after="160" w:beforeAutospacing="0" w:afterAutospacing="0"/>
        <w:ind w:firstLine="0" w:left="0" w:right="0"/>
        <w:jc w:val="left"/>
        <w:rPr>
          <w:rFonts w:ascii="Times New Roman" w:hAnsi="Times New Roman"/>
          <w:b w:val="1"/>
          <w:color w:val="auto"/>
          <w:sz w:val="36"/>
        </w:rPr>
      </w:pPr>
    </w:p>
    <w:sectPr>
      <w:type w:val="nextPage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