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26" w:rsidRPr="00D55426" w:rsidRDefault="007C2D26" w:rsidP="007C2D26">
      <w:pPr>
        <w:pStyle w:val="a3"/>
        <w:spacing w:before="60" w:after="6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D55426">
        <w:rPr>
          <w:rFonts w:asciiTheme="minorHAnsi" w:hAnsiTheme="minorHAnsi" w:cstheme="minorHAnsi"/>
          <w:sz w:val="32"/>
          <w:szCs w:val="32"/>
          <w:u w:val="single"/>
        </w:rPr>
        <w:t xml:space="preserve">1.1 Масштаб происшествий </w:t>
      </w:r>
    </w:p>
    <w:p w:rsidR="007C2D26" w:rsidRPr="00CD64F2" w:rsidRDefault="007C2D26" w:rsidP="00D55426">
      <w:pPr>
        <w:pStyle w:val="a3"/>
        <w:spacing w:before="60" w:after="60" w:line="360" w:lineRule="auto"/>
        <w:rPr>
          <w:rFonts w:asciiTheme="majorHAnsi" w:hAnsiTheme="majorHAnsi" w:cstheme="minorHAnsi"/>
          <w:color w:val="222222"/>
          <w:shd w:val="clear" w:color="auto" w:fill="F7F7F7"/>
        </w:rPr>
      </w:pPr>
      <w:r w:rsidRPr="00CD64F2">
        <w:rPr>
          <w:rFonts w:asciiTheme="majorHAnsi" w:hAnsiTheme="majorHAnsi" w:cstheme="minorHAnsi"/>
          <w:color w:val="222222"/>
          <w:shd w:val="clear" w:color="auto" w:fill="F7F7F7"/>
        </w:rPr>
        <w:t xml:space="preserve">Мошенники за год, через интернет-банки украли со счетов россиян </w:t>
      </w:r>
      <w:r w:rsidR="00D55426" w:rsidRPr="00CD64F2">
        <w:rPr>
          <w:rFonts w:asciiTheme="majorHAnsi" w:hAnsiTheme="majorHAnsi" w:cstheme="minorHAnsi"/>
          <w:color w:val="222222"/>
          <w:shd w:val="clear" w:color="auto" w:fill="F7F7F7"/>
        </w:rPr>
        <w:t xml:space="preserve">99 </w:t>
      </w:r>
      <w:proofErr w:type="gramStart"/>
      <w:r w:rsidR="00D55426" w:rsidRPr="00CD64F2">
        <w:rPr>
          <w:rFonts w:asciiTheme="majorHAnsi" w:hAnsiTheme="majorHAnsi" w:cstheme="minorHAnsi"/>
          <w:color w:val="222222"/>
          <w:shd w:val="clear" w:color="auto" w:fill="F7F7F7"/>
        </w:rPr>
        <w:t>млн</w:t>
      </w:r>
      <w:proofErr w:type="gramEnd"/>
      <w:r w:rsidR="00D55426" w:rsidRPr="00CD64F2">
        <w:rPr>
          <w:rFonts w:asciiTheme="majorHAnsi" w:hAnsiTheme="majorHAnsi" w:cstheme="minorHAnsi"/>
          <w:color w:val="222222"/>
          <w:shd w:val="clear" w:color="auto" w:fill="F7F7F7"/>
        </w:rPr>
        <w:t> руб. Об этом говорится в</w:t>
      </w:r>
      <w:r w:rsidRPr="00CD64F2">
        <w:rPr>
          <w:rFonts w:asciiTheme="majorHAnsi" w:hAnsiTheme="majorHAnsi" w:cstheme="minorHAnsi"/>
          <w:color w:val="222222"/>
          <w:shd w:val="clear" w:color="auto" w:fill="F7F7F7"/>
        </w:rPr>
        <w:t xml:space="preserve"> докладе компании </w:t>
      </w:r>
      <w:proofErr w:type="spellStart"/>
      <w:r w:rsidRPr="00CD64F2">
        <w:rPr>
          <w:rFonts w:asciiTheme="majorHAnsi" w:hAnsiTheme="majorHAnsi" w:cstheme="minorHAnsi"/>
          <w:color w:val="222222"/>
          <w:shd w:val="clear" w:color="auto" w:fill="F7F7F7"/>
        </w:rPr>
        <w:t>Group</w:t>
      </w:r>
      <w:proofErr w:type="spellEnd"/>
      <w:r w:rsidRPr="00CD64F2">
        <w:rPr>
          <w:rFonts w:asciiTheme="majorHAnsi" w:hAnsiTheme="majorHAnsi" w:cstheme="minorHAnsi"/>
          <w:color w:val="222222"/>
          <w:shd w:val="clear" w:color="auto" w:fill="F7F7F7"/>
        </w:rPr>
        <w:t>-IB, занимающейся предотвращением и расследованием мошенничества с использованием высоких технологий.</w:t>
      </w:r>
    </w:p>
    <w:p w:rsidR="00CD64F2" w:rsidRPr="00CD64F2" w:rsidRDefault="00D55426" w:rsidP="00D55426">
      <w:pPr>
        <w:pStyle w:val="a3"/>
        <w:spacing w:before="60" w:after="60" w:line="360" w:lineRule="auto"/>
        <w:rPr>
          <w:rFonts w:asciiTheme="majorHAnsi" w:hAnsiTheme="majorHAnsi" w:cstheme="minorHAnsi"/>
          <w:color w:val="222222"/>
        </w:rPr>
      </w:pPr>
      <w:r w:rsidRPr="00CD64F2">
        <w:rPr>
          <w:rFonts w:asciiTheme="majorHAnsi" w:hAnsiTheme="majorHAnsi" w:cstheme="minorHAnsi"/>
          <w:color w:val="222222"/>
          <w:shd w:val="clear" w:color="auto" w:fill="F7F7F7"/>
        </w:rPr>
        <w:t xml:space="preserve">В общей сложности, за один день мошенники </w:t>
      </w:r>
      <w:r w:rsidRPr="00CD64F2">
        <w:rPr>
          <w:rFonts w:asciiTheme="majorHAnsi" w:hAnsiTheme="majorHAnsi" w:cstheme="minorHAnsi"/>
          <w:color w:val="222222"/>
          <w:shd w:val="clear" w:color="auto" w:fill="F7F7F7"/>
        </w:rPr>
        <w:t>похищали у россиян 398 тыс. руб.</w:t>
      </w:r>
      <w:r w:rsidRPr="00CD64F2">
        <w:rPr>
          <w:rFonts w:asciiTheme="majorHAnsi" w:hAnsiTheme="majorHAnsi" w:cstheme="minorHAnsi"/>
          <w:color w:val="222222"/>
          <w:shd w:val="clear" w:color="auto" w:fill="F7F7F7"/>
        </w:rPr>
        <w:t xml:space="preserve"> За год количество ежедневных хищений средств у физлиц выросло в три раза. Как это отразилось на объемах похищенных средств, компания не указывает.</w:t>
      </w:r>
    </w:p>
    <w:p w:rsidR="00D55426" w:rsidRPr="00CD64F2" w:rsidRDefault="00D55426" w:rsidP="00D55426">
      <w:pPr>
        <w:pStyle w:val="a3"/>
        <w:spacing w:before="60" w:after="60" w:line="360" w:lineRule="auto"/>
        <w:rPr>
          <w:rFonts w:asciiTheme="majorHAnsi" w:hAnsiTheme="majorHAnsi" w:cstheme="minorHAnsi"/>
          <w:color w:val="222222"/>
          <w:shd w:val="clear" w:color="auto" w:fill="F7F7F7"/>
        </w:rPr>
      </w:pPr>
      <w:r w:rsidRPr="00CD64F2">
        <w:rPr>
          <w:rFonts w:asciiTheme="majorHAnsi" w:hAnsiTheme="majorHAnsi" w:cstheme="minorHAnsi"/>
          <w:color w:val="222222"/>
          <w:shd w:val="clear" w:color="auto" w:fill="F7F7F7"/>
        </w:rPr>
        <w:t xml:space="preserve">Но основной целью хакеров остаются по-прежнему юридические лица. За год у них похищено 1,9 </w:t>
      </w:r>
      <w:proofErr w:type="gramStart"/>
      <w:r w:rsidRPr="00CD64F2">
        <w:rPr>
          <w:rFonts w:asciiTheme="majorHAnsi" w:hAnsiTheme="majorHAnsi" w:cstheme="minorHAnsi"/>
          <w:color w:val="222222"/>
          <w:shd w:val="clear" w:color="auto" w:fill="F7F7F7"/>
        </w:rPr>
        <w:t>млрд</w:t>
      </w:r>
      <w:proofErr w:type="gramEnd"/>
      <w:r w:rsidRPr="00CD64F2">
        <w:rPr>
          <w:rFonts w:asciiTheme="majorHAnsi" w:hAnsiTheme="majorHAnsi" w:cstheme="minorHAnsi"/>
          <w:color w:val="222222"/>
          <w:shd w:val="clear" w:color="auto" w:fill="F7F7F7"/>
        </w:rPr>
        <w:t xml:space="preserve"> руб. Еще 638 млн руб. </w:t>
      </w:r>
      <w:proofErr w:type="spellStart"/>
      <w:r w:rsidRPr="00CD64F2">
        <w:rPr>
          <w:rFonts w:asciiTheme="majorHAnsi" w:hAnsiTheme="majorHAnsi" w:cstheme="minorHAnsi"/>
          <w:color w:val="222222"/>
          <w:shd w:val="clear" w:color="auto" w:fill="F7F7F7"/>
        </w:rPr>
        <w:t>киберпреступники</w:t>
      </w:r>
      <w:proofErr w:type="spellEnd"/>
      <w:r w:rsidRPr="00CD64F2">
        <w:rPr>
          <w:rFonts w:asciiTheme="majorHAnsi" w:hAnsiTheme="majorHAnsi" w:cstheme="minorHAnsi"/>
          <w:color w:val="222222"/>
          <w:shd w:val="clear" w:color="auto" w:fill="F7F7F7"/>
        </w:rPr>
        <w:t xml:space="preserve"> похитили через целевые атаки на банки. Всего объем хищений денежных средств в российском сегменте интернет-банкинга за год составил более 2,6 </w:t>
      </w:r>
      <w:proofErr w:type="gramStart"/>
      <w:r w:rsidRPr="00CD64F2">
        <w:rPr>
          <w:rFonts w:asciiTheme="majorHAnsi" w:hAnsiTheme="majorHAnsi" w:cstheme="minorHAnsi"/>
          <w:color w:val="222222"/>
          <w:shd w:val="clear" w:color="auto" w:fill="F7F7F7"/>
        </w:rPr>
        <w:t>млрд</w:t>
      </w:r>
      <w:proofErr w:type="gramEnd"/>
      <w:r w:rsidRPr="00CD64F2">
        <w:rPr>
          <w:rFonts w:asciiTheme="majorHAnsi" w:hAnsiTheme="majorHAnsi" w:cstheme="minorHAnsi"/>
          <w:color w:val="222222"/>
          <w:shd w:val="clear" w:color="auto" w:fill="F7F7F7"/>
        </w:rPr>
        <w:t> руб. — это в 3,7 раза меньше, чем годом ранее.</w:t>
      </w:r>
    </w:p>
    <w:p w:rsidR="00D55426" w:rsidRDefault="00D55426" w:rsidP="00D55426">
      <w:pPr>
        <w:pStyle w:val="a3"/>
        <w:numPr>
          <w:ilvl w:val="1"/>
          <w:numId w:val="2"/>
        </w:numPr>
        <w:spacing w:before="60" w:after="60" w:line="360" w:lineRule="auto"/>
        <w:rPr>
          <w:sz w:val="28"/>
          <w:szCs w:val="28"/>
          <w:u w:val="single"/>
          <w:lang w:val="en-US"/>
        </w:rPr>
      </w:pPr>
      <w:r w:rsidRPr="00D55426">
        <w:rPr>
          <w:sz w:val="28"/>
          <w:szCs w:val="28"/>
          <w:u w:val="single"/>
        </w:rPr>
        <w:t>Как происходит преступление</w:t>
      </w:r>
    </w:p>
    <w:p w:rsidR="00D55426" w:rsidRPr="00CD64F2" w:rsidRDefault="00D55426" w:rsidP="00D55426">
      <w:pPr>
        <w:pStyle w:val="a5"/>
        <w:shd w:val="clear" w:color="auto" w:fill="FFFFFF"/>
        <w:spacing w:before="240" w:beforeAutospacing="0" w:after="0" w:afterAutospacing="0"/>
        <w:rPr>
          <w:rFonts w:asciiTheme="majorHAnsi" w:hAnsiTheme="majorHAnsi" w:cstheme="minorHAnsi"/>
          <w:color w:val="444444"/>
          <w:sz w:val="22"/>
          <w:szCs w:val="22"/>
        </w:rPr>
      </w:pP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Прежде всего, 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преступникам 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>нужен номер карты и данные для аутентификации (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Номер карты, пароль и номер телефона </w:t>
      </w:r>
      <w:proofErr w:type="gramStart"/>
      <w:r w:rsidRPr="00CD64F2">
        <w:rPr>
          <w:rFonts w:asciiTheme="majorHAnsi" w:hAnsiTheme="majorHAnsi" w:cstheme="minorHAnsi"/>
          <w:color w:val="444444"/>
          <w:sz w:val="22"/>
          <w:szCs w:val="22"/>
        </w:rPr>
        <w:t>от</w:t>
      </w:r>
      <w:proofErr w:type="gramEnd"/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 банковского аккаунта, </w:t>
      </w:r>
      <w:r w:rsidRPr="00CD64F2">
        <w:rPr>
          <w:rFonts w:asciiTheme="majorHAnsi" w:hAnsiTheme="majorHAnsi" w:cstheme="minorHAnsi"/>
          <w:color w:val="444444"/>
          <w:sz w:val="22"/>
          <w:szCs w:val="22"/>
          <w:lang w:val="en-US"/>
        </w:rPr>
        <w:t>CVV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>1/</w:t>
      </w:r>
      <w:r w:rsidRPr="00CD64F2">
        <w:rPr>
          <w:rFonts w:asciiTheme="majorHAnsi" w:hAnsiTheme="majorHAnsi" w:cstheme="minorHAnsi"/>
          <w:color w:val="444444"/>
          <w:sz w:val="22"/>
          <w:szCs w:val="22"/>
          <w:lang w:val="en-US"/>
        </w:rPr>
        <w:t>CVV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@ 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и т.п.). Часто 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>мошенники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 покупают базу данных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 в “</w:t>
      </w:r>
      <w:proofErr w:type="spellStart"/>
      <w:r w:rsidRPr="00CD64F2">
        <w:rPr>
          <w:rFonts w:asciiTheme="majorHAnsi" w:hAnsiTheme="majorHAnsi" w:cstheme="minorHAnsi"/>
          <w:color w:val="444444"/>
          <w:sz w:val="22"/>
          <w:szCs w:val="22"/>
        </w:rPr>
        <w:t>Даркнете</w:t>
      </w:r>
      <w:proofErr w:type="spellEnd"/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” (Тёмный интернет, закрытая сеть, автоматически скрывающая ваше местоположение) 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 и проверяют актуальность информации в ней или же подбирают пароли с помощью </w:t>
      </w:r>
      <w:proofErr w:type="spellStart"/>
      <w:r w:rsidRPr="00CD64F2">
        <w:rPr>
          <w:rFonts w:asciiTheme="majorHAnsi" w:hAnsiTheme="majorHAnsi" w:cstheme="minorHAnsi"/>
          <w:color w:val="444444"/>
          <w:sz w:val="22"/>
          <w:szCs w:val="22"/>
        </w:rPr>
        <w:t>брутфорса</w:t>
      </w:r>
      <w:proofErr w:type="spellEnd"/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 (Математический подбор пароля) 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 или других методов.</w:t>
      </w:r>
    </w:p>
    <w:p w:rsidR="00D55426" w:rsidRPr="00CD64F2" w:rsidRDefault="00D55426" w:rsidP="00D55426">
      <w:pPr>
        <w:pStyle w:val="a5"/>
        <w:shd w:val="clear" w:color="auto" w:fill="FFFFFF"/>
        <w:spacing w:before="240" w:beforeAutospacing="0" w:after="0" w:afterAutospacing="0"/>
        <w:rPr>
          <w:rFonts w:asciiTheme="majorHAnsi" w:hAnsiTheme="majorHAnsi" w:cstheme="minorHAnsi"/>
          <w:color w:val="444444"/>
          <w:sz w:val="22"/>
          <w:szCs w:val="22"/>
        </w:rPr>
      </w:pP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В </w:t>
      </w:r>
      <w:proofErr w:type="spellStart"/>
      <w:r w:rsidRPr="00CD64F2">
        <w:rPr>
          <w:rFonts w:asciiTheme="majorHAnsi" w:hAnsiTheme="majorHAnsi" w:cstheme="minorHAnsi"/>
          <w:color w:val="444444"/>
          <w:sz w:val="22"/>
          <w:szCs w:val="22"/>
        </w:rPr>
        <w:t>даркнете</w:t>
      </w:r>
      <w:proofErr w:type="spellEnd"/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 </w:t>
      </w:r>
      <w:r w:rsidRPr="00CD64F2">
        <w:rPr>
          <w:rStyle w:val="a6"/>
          <w:rFonts w:asciiTheme="majorHAnsi" w:eastAsia="Arial Unicode MS" w:hAnsiTheme="majorHAnsi" w:cstheme="minorHAnsi"/>
          <w:color w:val="444444"/>
          <w:sz w:val="22"/>
          <w:szCs w:val="22"/>
        </w:rPr>
        <w:t> купить данные карты можно за 300-500 рублей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. Кроме того, </w:t>
      </w:r>
      <w:proofErr w:type="spellStart"/>
      <w:r w:rsidRPr="00CD64F2">
        <w:rPr>
          <w:rFonts w:asciiTheme="majorHAnsi" w:hAnsiTheme="majorHAnsi" w:cstheme="minorHAnsi"/>
          <w:color w:val="444444"/>
          <w:sz w:val="22"/>
          <w:szCs w:val="22"/>
        </w:rPr>
        <w:t>кардеры</w:t>
      </w:r>
      <w:proofErr w:type="spellEnd"/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 оплачивают VPN с возможностью выбора сервера (желательно с точностью до штата или хотя бы до страны) и другие средства </w:t>
      </w:r>
      <w:proofErr w:type="spellStart"/>
      <w:r w:rsidRPr="00CD64F2">
        <w:rPr>
          <w:rFonts w:asciiTheme="majorHAnsi" w:hAnsiTheme="majorHAnsi" w:cstheme="minorHAnsi"/>
          <w:color w:val="444444"/>
          <w:sz w:val="22"/>
          <w:szCs w:val="22"/>
        </w:rPr>
        <w:t>анонимизации</w:t>
      </w:r>
      <w:proofErr w:type="spellEnd"/>
      <w:r w:rsidRPr="00CD64F2">
        <w:rPr>
          <w:rFonts w:asciiTheme="majorHAnsi" w:hAnsiTheme="majorHAnsi" w:cstheme="minorHAnsi"/>
          <w:color w:val="444444"/>
          <w:sz w:val="22"/>
          <w:szCs w:val="22"/>
        </w:rPr>
        <w:t>.</w:t>
      </w:r>
    </w:p>
    <w:p w:rsidR="00D55426" w:rsidRPr="00CD64F2" w:rsidRDefault="00D55426" w:rsidP="00D55426">
      <w:pPr>
        <w:pStyle w:val="a5"/>
        <w:shd w:val="clear" w:color="auto" w:fill="FFFFFF"/>
        <w:spacing w:before="240" w:beforeAutospacing="0" w:after="0" w:afterAutospacing="0"/>
        <w:rPr>
          <w:rFonts w:asciiTheme="majorHAnsi" w:hAnsiTheme="majorHAnsi" w:cstheme="minorHAnsi"/>
          <w:color w:val="444444"/>
          <w:sz w:val="22"/>
          <w:szCs w:val="22"/>
        </w:rPr>
      </w:pPr>
      <w:r w:rsidRPr="00CD64F2">
        <w:rPr>
          <w:rFonts w:asciiTheme="majorHAnsi" w:hAnsiTheme="majorHAnsi" w:cstheme="minorHAnsi"/>
          <w:color w:val="444444"/>
          <w:sz w:val="22"/>
          <w:szCs w:val="22"/>
        </w:rPr>
        <w:t>После удачного “получения” данных банковских карт, преступник покупает ликвидные для продажи вещи, в иностранных интернет магазинах, на иностранный адрес. При получении товара, мошенник через сторонних людей продаёт вещи с огромной скидкой</w:t>
      </w:r>
    </w:p>
    <w:p w:rsidR="00D55426" w:rsidRPr="00CD64F2" w:rsidRDefault="00D55426" w:rsidP="00D55426">
      <w:pPr>
        <w:pStyle w:val="a5"/>
        <w:shd w:val="clear" w:color="auto" w:fill="FFFFFF"/>
        <w:spacing w:before="240" w:beforeAutospacing="0" w:after="0" w:afterAutospacing="0"/>
        <w:rPr>
          <w:rFonts w:asciiTheme="majorHAnsi" w:hAnsiTheme="majorHAnsi" w:cstheme="minorHAnsi"/>
          <w:color w:val="444444"/>
          <w:sz w:val="22"/>
          <w:szCs w:val="22"/>
        </w:rPr>
      </w:pPr>
    </w:p>
    <w:p w:rsidR="00D55426" w:rsidRPr="00CD64F2" w:rsidRDefault="00D55426" w:rsidP="00D55426">
      <w:pPr>
        <w:pStyle w:val="a5"/>
        <w:shd w:val="clear" w:color="auto" w:fill="FFFFFF"/>
        <w:spacing w:before="240" w:beforeAutospacing="0" w:after="0" w:afterAutospacing="0"/>
        <w:rPr>
          <w:rFonts w:asciiTheme="majorHAnsi" w:hAnsiTheme="majorHAnsi" w:cstheme="minorHAnsi"/>
          <w:color w:val="444444"/>
          <w:sz w:val="22"/>
          <w:szCs w:val="22"/>
        </w:rPr>
      </w:pPr>
      <w:r w:rsidRPr="00CD64F2">
        <w:rPr>
          <w:rFonts w:asciiTheme="majorHAnsi" w:hAnsiTheme="majorHAnsi" w:cstheme="minorHAnsi"/>
          <w:color w:val="444444"/>
          <w:sz w:val="22"/>
          <w:szCs w:val="22"/>
        </w:rPr>
        <w:t>Другой вариант – организация </w:t>
      </w:r>
      <w:proofErr w:type="spellStart"/>
      <w:r w:rsidRPr="00CD64F2">
        <w:rPr>
          <w:rStyle w:val="a7"/>
          <w:rFonts w:asciiTheme="majorHAnsi" w:hAnsiTheme="majorHAnsi" w:cstheme="minorHAnsi"/>
          <w:i w:val="0"/>
          <w:color w:val="FF0000"/>
          <w:sz w:val="22"/>
          <w:szCs w:val="22"/>
        </w:rPr>
        <w:t>фишинговой</w:t>
      </w:r>
      <w:proofErr w:type="spellEnd"/>
      <w:r w:rsidRPr="00CD64F2">
        <w:rPr>
          <w:rStyle w:val="a7"/>
          <w:rFonts w:asciiTheme="majorHAnsi" w:hAnsiTheme="majorHAnsi" w:cstheme="minorHAnsi"/>
          <w:i w:val="0"/>
          <w:color w:val="FF0000"/>
          <w:sz w:val="22"/>
          <w:szCs w:val="22"/>
        </w:rPr>
        <w:t xml:space="preserve"> кампании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. Копируется страница 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>банка с формой для входа в аккаунт или создаётся фальшивое приложение, с помощью спама распространяется ссылка на него.</w:t>
      </w:r>
    </w:p>
    <w:p w:rsidR="00D55426" w:rsidRPr="00CD64F2" w:rsidRDefault="00D55426" w:rsidP="00D55426">
      <w:pPr>
        <w:pStyle w:val="a5"/>
        <w:shd w:val="clear" w:color="auto" w:fill="FFFFFF"/>
        <w:spacing w:before="240" w:beforeAutospacing="0" w:after="0" w:afterAutospacing="0"/>
        <w:rPr>
          <w:rFonts w:asciiTheme="majorHAnsi" w:hAnsiTheme="majorHAnsi" w:cstheme="minorHAnsi"/>
          <w:color w:val="444444"/>
          <w:sz w:val="22"/>
          <w:szCs w:val="22"/>
        </w:rPr>
      </w:pP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Пользователь, обеспокоенный тем, что его карту могут заблокировать; банк просит подтвердить операцию; поступил перевод неизвестно от кого – идёт на фальшивый сайт или запускает поддельное приложение. </w:t>
      </w:r>
      <w:r w:rsidR="00CD64F2">
        <w:rPr>
          <w:rFonts w:asciiTheme="majorHAnsi" w:hAnsiTheme="majorHAnsi" w:cstheme="minorHAnsi"/>
          <w:color w:val="444444"/>
          <w:sz w:val="22"/>
          <w:szCs w:val="22"/>
        </w:rPr>
        <w:t xml:space="preserve"> </w:t>
      </w:r>
      <w:proofErr w:type="spellStart"/>
      <w:r w:rsidRPr="00CD64F2">
        <w:rPr>
          <w:rFonts w:asciiTheme="majorHAnsi" w:hAnsiTheme="majorHAnsi" w:cstheme="minorHAnsi"/>
          <w:color w:val="444444"/>
          <w:sz w:val="22"/>
          <w:szCs w:val="22"/>
        </w:rPr>
        <w:t>Кардер</w:t>
      </w:r>
      <w:proofErr w:type="spellEnd"/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 забирает введённые данные и переводит все деньги себе.</w:t>
      </w:r>
      <w:r w:rsidR="00CD64F2">
        <w:rPr>
          <w:rFonts w:asciiTheme="majorHAnsi" w:hAnsiTheme="majorHAnsi" w:cstheme="minorHAnsi"/>
          <w:color w:val="444444"/>
          <w:sz w:val="22"/>
          <w:szCs w:val="22"/>
        </w:rPr>
        <w:t xml:space="preserve"> </w:t>
      </w:r>
      <w:r w:rsidRPr="00CD64F2">
        <w:rPr>
          <w:rFonts w:asciiTheme="majorHAnsi" w:hAnsiTheme="majorHAnsi" w:cstheme="minorHAnsi"/>
          <w:color w:val="444444"/>
          <w:sz w:val="22"/>
          <w:szCs w:val="22"/>
        </w:rPr>
        <w:t xml:space="preserve"> Или ждёт больших поступлений, чтобы выгрести по максимуму.</w:t>
      </w:r>
    </w:p>
    <w:p w:rsidR="00D55426" w:rsidRDefault="00D55426" w:rsidP="00D55426">
      <w:pPr>
        <w:pStyle w:val="a3"/>
        <w:spacing w:before="60" w:after="60" w:line="360" w:lineRule="auto"/>
        <w:rPr>
          <w:rFonts w:asciiTheme="minorHAnsi" w:hAnsiTheme="minorHAnsi" w:cstheme="minorHAnsi"/>
          <w:color w:val="222222"/>
          <w:sz w:val="24"/>
          <w:szCs w:val="24"/>
          <w:u w:val="single"/>
        </w:rPr>
      </w:pPr>
    </w:p>
    <w:p w:rsidR="00D55426" w:rsidRPr="00D55426" w:rsidRDefault="00D55426" w:rsidP="00D55426">
      <w:pPr>
        <w:pStyle w:val="a3"/>
        <w:spacing w:before="60" w:after="60" w:line="360" w:lineRule="auto"/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7F7F7"/>
        </w:rPr>
      </w:pPr>
      <w:r w:rsidRPr="00D55426">
        <w:rPr>
          <w:rFonts w:asciiTheme="minorHAnsi" w:hAnsiTheme="minorHAnsi" w:cstheme="minorHAnsi"/>
          <w:color w:val="222222"/>
          <w:sz w:val="24"/>
          <w:szCs w:val="24"/>
          <w:u w:val="single"/>
        </w:rPr>
        <w:br/>
      </w:r>
    </w:p>
    <w:p w:rsidR="00CD64F2" w:rsidRDefault="00CD64F2" w:rsidP="00CD64F2"/>
    <w:p w:rsidR="00CD64F2" w:rsidRDefault="00CD64F2" w:rsidP="00CD64F2"/>
    <w:p w:rsidR="00CD64F2" w:rsidRDefault="00CD64F2" w:rsidP="00CD64F2">
      <w:r>
        <w:lastRenderedPageBreak/>
        <w:t xml:space="preserve">1.2 </w:t>
      </w:r>
      <w:r w:rsidRPr="00CD64F2">
        <w:rPr>
          <w:sz w:val="28"/>
          <w:szCs w:val="28"/>
          <w:u w:val="single"/>
        </w:rPr>
        <w:t>Метод борьбы органов власти</w:t>
      </w:r>
      <w:r>
        <w:t xml:space="preserve"> </w:t>
      </w:r>
    </w:p>
    <w:p w:rsidR="00CD64F2" w:rsidRPr="00CD64F2" w:rsidRDefault="00CD64F2" w:rsidP="00CD64F2">
      <w:pPr>
        <w:rPr>
          <w:rFonts w:asciiTheme="majorHAnsi" w:hAnsiTheme="majorHAnsi"/>
          <w:color w:val="000000"/>
          <w:shd w:val="clear" w:color="auto" w:fill="FFFFFF"/>
        </w:rPr>
      </w:pPr>
      <w:r w:rsidRPr="00CD64F2">
        <w:rPr>
          <w:rFonts w:asciiTheme="majorHAnsi" w:hAnsiTheme="majorHAnsi"/>
          <w:color w:val="000000"/>
          <w:shd w:val="clear" w:color="auto" w:fill="FFFFFF"/>
        </w:rPr>
        <w:t>Отслеживание сомнительных операций, корпоративная академия, где готовы обучать конкурентов, продвижение идеи международного обмена ин</w:t>
      </w:r>
      <w:r w:rsidRPr="00CD64F2">
        <w:rPr>
          <w:rFonts w:asciiTheme="majorHAnsi" w:hAnsiTheme="majorHAnsi"/>
          <w:color w:val="000000"/>
          <w:shd w:val="clear" w:color="auto" w:fill="FFFFFF"/>
        </w:rPr>
        <w:t>формацией –</w:t>
      </w:r>
      <w:r w:rsidRPr="00CD64F2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CD64F2">
        <w:rPr>
          <w:rFonts w:asciiTheme="majorHAnsi" w:hAnsiTheme="majorHAnsi"/>
          <w:color w:val="000000"/>
          <w:shd w:val="clear" w:color="auto" w:fill="FFFFFF"/>
        </w:rPr>
        <w:t>действия</w:t>
      </w:r>
      <w:r w:rsidRPr="00CD64F2">
        <w:rPr>
          <w:rFonts w:asciiTheme="majorHAnsi" w:hAnsiTheme="majorHAnsi"/>
          <w:color w:val="000000"/>
          <w:shd w:val="clear" w:color="auto" w:fill="FFFFFF"/>
        </w:rPr>
        <w:t>, которые предпринимает</w:t>
      </w:r>
      <w:r w:rsidRPr="00CD64F2">
        <w:rPr>
          <w:rFonts w:asciiTheme="majorHAnsi" w:hAnsiTheme="majorHAnsi"/>
          <w:color w:val="000000"/>
          <w:shd w:val="clear" w:color="auto" w:fill="FFFFFF"/>
        </w:rPr>
        <w:t xml:space="preserve"> государство</w:t>
      </w:r>
      <w:r w:rsidRPr="00CD64F2">
        <w:rPr>
          <w:rFonts w:asciiTheme="majorHAnsi" w:hAnsiTheme="majorHAnsi"/>
          <w:color w:val="000000"/>
          <w:shd w:val="clear" w:color="auto" w:fill="FFFFFF"/>
        </w:rPr>
        <w:t xml:space="preserve"> в противостоянии с </w:t>
      </w:r>
      <w:proofErr w:type="spellStart"/>
      <w:r w:rsidRPr="00CD64F2">
        <w:rPr>
          <w:rFonts w:asciiTheme="majorHAnsi" w:hAnsiTheme="majorHAnsi"/>
          <w:color w:val="000000"/>
          <w:shd w:val="clear" w:color="auto" w:fill="FFFFFF"/>
        </w:rPr>
        <w:t>киберпреступностью</w:t>
      </w:r>
      <w:proofErr w:type="spellEnd"/>
      <w:r w:rsidRPr="00CD64F2">
        <w:rPr>
          <w:rFonts w:asciiTheme="majorHAnsi" w:hAnsiTheme="majorHAnsi"/>
          <w:color w:val="000000"/>
          <w:shd w:val="clear" w:color="auto" w:fill="FFFFFF"/>
        </w:rPr>
        <w:t>. </w:t>
      </w:r>
      <w:r w:rsidRPr="00CD64F2">
        <w:rPr>
          <w:rFonts w:asciiTheme="majorHAnsi" w:hAnsiTheme="majorHAnsi"/>
          <w:color w:val="000000"/>
          <w:shd w:val="clear" w:color="auto" w:fill="FFFFFF"/>
        </w:rPr>
        <w:t xml:space="preserve"> Также спецслужба ФСБ, проводит слежку, обыски и поимку мошенников на территории РФ. </w:t>
      </w:r>
    </w:p>
    <w:p w:rsidR="00CD64F2" w:rsidRDefault="00CD64F2" w:rsidP="00CD64F2">
      <w:pPr>
        <w:rPr>
          <w:color w:val="000000"/>
          <w:sz w:val="27"/>
          <w:szCs w:val="27"/>
          <w:shd w:val="clear" w:color="auto" w:fill="FFFFFF"/>
        </w:rPr>
      </w:pPr>
    </w:p>
    <w:p w:rsidR="00CD64F2" w:rsidRDefault="00CD64F2" w:rsidP="00CD64F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</w:t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.3 </w:t>
      </w:r>
      <w:r>
        <w:rPr>
          <w:color w:val="000000"/>
          <w:sz w:val="27"/>
          <w:szCs w:val="27"/>
          <w:shd w:val="clear" w:color="auto" w:fill="FFFFFF"/>
        </w:rPr>
        <w:t xml:space="preserve">Личная безопасность </w:t>
      </w:r>
    </w:p>
    <w:p w:rsidR="00CD64F2" w:rsidRDefault="00CD64F2" w:rsidP="00CD64F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Самые главные меры для своей безопасности</w:t>
      </w:r>
      <w:r w:rsidRPr="00CD64F2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CD64F2" w:rsidRPr="00CD64F2" w:rsidRDefault="00CD64F2" w:rsidP="00CD64F2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bCs/>
          <w:color w:val="444444"/>
          <w:bdr w:val="none" w:sz="0" w:space="0" w:color="auto" w:frame="1"/>
          <w:lang w:eastAsia="ru-RU"/>
        </w:rPr>
        <w:t xml:space="preserve">1) </w:t>
      </w:r>
      <w:r w:rsidRPr="00CD64F2">
        <w:rPr>
          <w:rFonts w:asciiTheme="majorHAnsi" w:eastAsia="Times New Roman" w:hAnsiTheme="majorHAnsi" w:cs="Arial"/>
          <w:bCs/>
          <w:color w:val="444444"/>
          <w:bdr w:val="none" w:sz="0" w:space="0" w:color="auto" w:frame="1"/>
          <w:lang w:eastAsia="ru-RU"/>
        </w:rPr>
        <w:t>Всегда проверяйте сайты на предмет их достоверности</w:t>
      </w:r>
      <w:r>
        <w:rPr>
          <w:rFonts w:asciiTheme="majorHAnsi" w:eastAsia="Times New Roman" w:hAnsiTheme="majorHAnsi" w:cs="Arial"/>
          <w:color w:val="444444"/>
          <w:lang w:eastAsia="ru-RU"/>
        </w:rPr>
        <w:t>.  Это несложно -</w:t>
      </w:r>
      <w:r w:rsidRPr="00CD64F2">
        <w:rPr>
          <w:rFonts w:asciiTheme="majorHAnsi" w:eastAsia="Times New Roman" w:hAnsiTheme="majorHAnsi" w:cs="Arial"/>
          <w:color w:val="444444"/>
          <w:lang w:eastAsia="ru-RU"/>
        </w:rPr>
        <w:t xml:space="preserve"> главное исп</w:t>
      </w:r>
      <w:r>
        <w:rPr>
          <w:rFonts w:asciiTheme="majorHAnsi" w:eastAsia="Times New Roman" w:hAnsiTheme="majorHAnsi" w:cs="Arial"/>
          <w:color w:val="444444"/>
          <w:lang w:eastAsia="ru-RU"/>
        </w:rPr>
        <w:t xml:space="preserve">ользовать современные браузеры со </w:t>
      </w:r>
      <w:r w:rsidRPr="00CD64F2">
        <w:rPr>
          <w:rFonts w:asciiTheme="majorHAnsi" w:eastAsia="Times New Roman" w:hAnsiTheme="majorHAnsi" w:cs="Arial"/>
          <w:color w:val="444444"/>
          <w:lang w:eastAsia="ru-RU"/>
        </w:rPr>
        <w:t>специальными системами защиты личных данных, а также автоматически сверяющиеся с сертификатами подлинности сайтов.</w:t>
      </w:r>
    </w:p>
    <w:p w:rsidR="00CD64F2" w:rsidRPr="00F71F2D" w:rsidRDefault="00CD64F2" w:rsidP="00CD64F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444444"/>
          <w:lang w:eastAsia="ru-RU"/>
        </w:rPr>
      </w:pPr>
      <w:r>
        <w:rPr>
          <w:rFonts w:asciiTheme="majorHAnsi" w:eastAsia="Times New Roman" w:hAnsiTheme="majorHAnsi" w:cs="Arial"/>
          <w:color w:val="444444"/>
          <w:lang w:eastAsia="ru-RU"/>
        </w:rPr>
        <w:t xml:space="preserve">2) </w:t>
      </w:r>
      <w:r w:rsidRPr="00CD64F2">
        <w:rPr>
          <w:rFonts w:asciiTheme="majorHAnsi" w:eastAsia="Times New Roman" w:hAnsiTheme="majorHAnsi" w:cs="Arial"/>
          <w:color w:val="444444"/>
          <w:lang w:eastAsia="ru-RU"/>
        </w:rPr>
        <w:t xml:space="preserve">Не стоит хранить реквизиты карты на компьютере или пересылать их с помощью </w:t>
      </w:r>
      <w:proofErr w:type="spellStart"/>
      <w:r w:rsidRPr="00CD64F2">
        <w:rPr>
          <w:rFonts w:asciiTheme="majorHAnsi" w:eastAsia="Times New Roman" w:hAnsiTheme="majorHAnsi" w:cs="Arial"/>
          <w:color w:val="444444"/>
          <w:lang w:eastAsia="ru-RU"/>
        </w:rPr>
        <w:t>мессенджеров</w:t>
      </w:r>
      <w:proofErr w:type="spellEnd"/>
      <w:r w:rsidRPr="00CD64F2">
        <w:rPr>
          <w:rFonts w:asciiTheme="majorHAnsi" w:eastAsia="Times New Roman" w:hAnsiTheme="majorHAnsi" w:cs="Arial"/>
          <w:color w:val="444444"/>
          <w:lang w:eastAsia="ru-RU"/>
        </w:rPr>
        <w:t xml:space="preserve"> или электронной почты.</w:t>
      </w:r>
      <w:r w:rsidR="00F71F2D">
        <w:rPr>
          <w:rFonts w:asciiTheme="majorHAnsi" w:eastAsia="Times New Roman" w:hAnsiTheme="majorHAnsi" w:cs="Arial"/>
          <w:color w:val="444444"/>
          <w:lang w:eastAsia="ru-RU"/>
        </w:rPr>
        <w:t xml:space="preserve"> Не отдавайте карту сторонним лицам</w:t>
      </w:r>
      <w:r w:rsidR="00F71F2D" w:rsidRPr="00F71F2D">
        <w:rPr>
          <w:rFonts w:asciiTheme="majorHAnsi" w:eastAsia="Times New Roman" w:hAnsiTheme="majorHAnsi" w:cs="Arial"/>
          <w:color w:val="444444"/>
          <w:lang w:eastAsia="ru-RU"/>
        </w:rPr>
        <w:t xml:space="preserve">, </w:t>
      </w:r>
      <w:r w:rsidR="00F71F2D">
        <w:rPr>
          <w:rFonts w:asciiTheme="majorHAnsi" w:eastAsia="Times New Roman" w:hAnsiTheme="majorHAnsi" w:cs="Arial"/>
          <w:color w:val="444444"/>
          <w:lang w:eastAsia="ru-RU"/>
        </w:rPr>
        <w:t>даже официантам</w:t>
      </w:r>
      <w:r w:rsidR="00F71F2D" w:rsidRPr="00F71F2D">
        <w:rPr>
          <w:rFonts w:asciiTheme="majorHAnsi" w:eastAsia="Times New Roman" w:hAnsiTheme="majorHAnsi" w:cs="Arial"/>
          <w:color w:val="444444"/>
          <w:lang w:eastAsia="ru-RU"/>
        </w:rPr>
        <w:t xml:space="preserve"> и кассирам.</w:t>
      </w:r>
      <w:r w:rsidR="00F71F2D">
        <w:rPr>
          <w:rFonts w:asciiTheme="majorHAnsi" w:eastAsia="Times New Roman" w:hAnsiTheme="majorHAnsi" w:cs="Arial"/>
          <w:color w:val="444444"/>
          <w:lang w:eastAsia="ru-RU"/>
        </w:rPr>
        <w:t xml:space="preserve"> Не пополняйте и не снимайте деньги в уличных банкоматах</w:t>
      </w:r>
      <w:r w:rsidR="00F71F2D" w:rsidRPr="00F71F2D">
        <w:rPr>
          <w:rFonts w:asciiTheme="majorHAnsi" w:eastAsia="Times New Roman" w:hAnsiTheme="majorHAnsi" w:cs="Arial"/>
          <w:color w:val="444444"/>
          <w:lang w:eastAsia="ru-RU"/>
        </w:rPr>
        <w:t xml:space="preserve">, </w:t>
      </w:r>
      <w:r w:rsidR="00F71F2D">
        <w:rPr>
          <w:rFonts w:asciiTheme="majorHAnsi" w:eastAsia="Times New Roman" w:hAnsiTheme="majorHAnsi" w:cs="Arial"/>
          <w:color w:val="444444"/>
          <w:lang w:eastAsia="ru-RU"/>
        </w:rPr>
        <w:t xml:space="preserve"> в них могут находиться скрытые камеры и накладные клавиатуры</w:t>
      </w:r>
      <w:r w:rsidR="00F71F2D" w:rsidRPr="00F71F2D">
        <w:rPr>
          <w:rFonts w:asciiTheme="majorHAnsi" w:eastAsia="Times New Roman" w:hAnsiTheme="majorHAnsi" w:cs="Arial"/>
          <w:color w:val="444444"/>
          <w:lang w:eastAsia="ru-RU"/>
        </w:rPr>
        <w:t xml:space="preserve">, </w:t>
      </w:r>
      <w:r w:rsidR="00F71F2D">
        <w:rPr>
          <w:rFonts w:asciiTheme="majorHAnsi" w:eastAsia="Times New Roman" w:hAnsiTheme="majorHAnsi" w:cs="Arial"/>
          <w:color w:val="444444"/>
          <w:lang w:eastAsia="ru-RU"/>
        </w:rPr>
        <w:t>запоминающие отпечатки</w:t>
      </w:r>
      <w:r w:rsidR="00F71F2D" w:rsidRPr="00F71F2D">
        <w:rPr>
          <w:rFonts w:asciiTheme="majorHAnsi" w:eastAsia="Times New Roman" w:hAnsiTheme="majorHAnsi" w:cs="Arial"/>
          <w:color w:val="444444"/>
          <w:lang w:eastAsia="ru-RU"/>
        </w:rPr>
        <w:t>.</w:t>
      </w:r>
    </w:p>
    <w:p w:rsidR="00F71F2D" w:rsidRDefault="00F71F2D" w:rsidP="00CD64F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444444"/>
          <w:bdr w:val="none" w:sz="0" w:space="0" w:color="auto" w:frame="1"/>
          <w:lang w:eastAsia="ru-RU"/>
        </w:rPr>
      </w:pPr>
    </w:p>
    <w:p w:rsidR="00CD64F2" w:rsidRPr="00CD64F2" w:rsidRDefault="00F71F2D" w:rsidP="00CD64F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444444"/>
          <w:lang w:eastAsia="ru-RU"/>
        </w:rPr>
      </w:pPr>
      <w:proofErr w:type="gramStart"/>
      <w:r w:rsidRPr="00F71F2D">
        <w:rPr>
          <w:rFonts w:asciiTheme="majorHAnsi" w:eastAsia="Times New Roman" w:hAnsiTheme="majorHAnsi" w:cs="Arial"/>
          <w:bCs/>
          <w:color w:val="444444"/>
          <w:bdr w:val="none" w:sz="0" w:space="0" w:color="auto" w:frame="1"/>
          <w:lang w:eastAsia="ru-RU"/>
        </w:rPr>
        <w:t xml:space="preserve">3) </w:t>
      </w:r>
      <w:r w:rsidRPr="00F71F2D">
        <w:rPr>
          <w:rFonts w:asciiTheme="majorHAnsi" w:eastAsia="Times New Roman" w:hAnsiTheme="majorHAnsi" w:cstheme="minorHAnsi"/>
          <w:bCs/>
          <w:color w:val="444444"/>
          <w:bdr w:val="none" w:sz="0" w:space="0" w:color="auto" w:frame="1"/>
          <w:lang w:eastAsia="ru-RU"/>
        </w:rPr>
        <w:t xml:space="preserve">Не </w:t>
      </w:r>
      <w:r w:rsidR="00CD64F2" w:rsidRPr="00F71F2D">
        <w:rPr>
          <w:rFonts w:asciiTheme="majorHAnsi" w:eastAsia="Times New Roman" w:hAnsiTheme="majorHAnsi" w:cstheme="minorHAnsi"/>
          <w:bCs/>
          <w:color w:val="444444"/>
          <w:bdr w:val="none" w:sz="0" w:space="0" w:color="auto" w:frame="1"/>
          <w:lang w:eastAsia="ru-RU"/>
        </w:rPr>
        <w:t>отвечайте на сомнительные</w:t>
      </w:r>
      <w:r w:rsidRPr="00F71F2D">
        <w:rPr>
          <w:rFonts w:asciiTheme="majorHAnsi" w:eastAsia="Times New Roman" w:hAnsiTheme="majorHAnsi" w:cstheme="minorHAnsi"/>
          <w:bCs/>
          <w:color w:val="444444"/>
          <w:bdr w:val="none" w:sz="0" w:space="0" w:color="auto" w:frame="1"/>
          <w:lang w:eastAsia="ru-RU"/>
        </w:rPr>
        <w:t xml:space="preserve"> </w:t>
      </w:r>
      <w:r w:rsidR="00CD64F2" w:rsidRPr="00F71F2D">
        <w:rPr>
          <w:rFonts w:asciiTheme="majorHAnsi" w:eastAsia="Times New Roman" w:hAnsiTheme="majorHAnsi" w:cstheme="minorHAnsi"/>
          <w:bCs/>
          <w:color w:val="444444"/>
          <w:bdr w:val="none" w:sz="0" w:space="0" w:color="auto" w:frame="1"/>
          <w:lang w:eastAsia="ru-RU"/>
        </w:rPr>
        <w:t>письма</w:t>
      </w:r>
      <w:r w:rsidRPr="00F71F2D">
        <w:rPr>
          <w:rFonts w:asciiTheme="majorHAnsi" w:eastAsia="Times New Roman" w:hAnsiTheme="majorHAnsi" w:cstheme="minorHAnsi"/>
          <w:bCs/>
          <w:color w:val="444444"/>
          <w:bdr w:val="none" w:sz="0" w:space="0" w:color="auto" w:frame="1"/>
          <w:lang w:eastAsia="ru-RU"/>
        </w:rPr>
        <w:t>,</w:t>
      </w:r>
      <w:r w:rsidR="00CD64F2" w:rsidRPr="00CD64F2">
        <w:rPr>
          <w:rFonts w:asciiTheme="majorHAnsi" w:eastAsia="Times New Roman" w:hAnsiTheme="majorHAnsi" w:cstheme="minorHAnsi"/>
          <w:color w:val="444444"/>
          <w:lang w:eastAsia="ru-RU"/>
        </w:rPr>
        <w:t> и уж тем более не переходите по содержащихся в них ссылкам</w:t>
      </w:r>
      <w:r w:rsidR="00CD64F2" w:rsidRPr="00CD64F2">
        <w:rPr>
          <w:rFonts w:asciiTheme="majorHAnsi" w:eastAsia="Times New Roman" w:hAnsiTheme="majorHAnsi" w:cs="Arial"/>
          <w:color w:val="444444"/>
          <w:lang w:eastAsia="ru-RU"/>
        </w:rPr>
        <w:t>.</w:t>
      </w:r>
      <w:proofErr w:type="gramEnd"/>
      <w:r w:rsidR="00CD64F2" w:rsidRPr="00CD64F2">
        <w:rPr>
          <w:rFonts w:asciiTheme="majorHAnsi" w:eastAsia="Times New Roman" w:hAnsiTheme="majorHAnsi" w:cs="Arial"/>
          <w:color w:val="444444"/>
          <w:lang w:eastAsia="ru-RU"/>
        </w:rPr>
        <w:t xml:space="preserve"> Ни один серьёзный банк не будет отправлять такие сообщения своим клиентам.</w:t>
      </w:r>
    </w:p>
    <w:p w:rsidR="00CD64F2" w:rsidRPr="00CD64F2" w:rsidRDefault="00CD64F2" w:rsidP="00CD64F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444444"/>
          <w:lang w:eastAsia="ru-RU"/>
        </w:rPr>
      </w:pPr>
      <w:r w:rsidRPr="00CD64F2">
        <w:rPr>
          <w:rFonts w:asciiTheme="majorHAnsi" w:eastAsia="Times New Roman" w:hAnsiTheme="majorHAnsi" w:cs="Arial"/>
          <w:color w:val="444444"/>
          <w:lang w:eastAsia="ru-RU"/>
        </w:rPr>
        <w:t>Ни в коем случае не вводите данные карт на сайтах с сомнительной репутацией.</w:t>
      </w:r>
    </w:p>
    <w:p w:rsidR="00CD64F2" w:rsidRPr="00CD64F2" w:rsidRDefault="00CD64F2" w:rsidP="00CD64F2">
      <w:pPr>
        <w:rPr>
          <w:rFonts w:asciiTheme="majorHAnsi" w:hAnsiTheme="majorHAnsi"/>
          <w:color w:val="000000"/>
          <w:shd w:val="clear" w:color="auto" w:fill="FFFFFF"/>
        </w:rPr>
      </w:pPr>
    </w:p>
    <w:p w:rsidR="00CD64F2" w:rsidRDefault="00F71F2D" w:rsidP="00CD64F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</w:t>
      </w:r>
      <w:r w:rsidRPr="00F71F2D">
        <w:rPr>
          <w:color w:val="000000"/>
          <w:sz w:val="27"/>
          <w:szCs w:val="27"/>
          <w:shd w:val="clear" w:color="auto" w:fill="FFFFFF"/>
        </w:rPr>
        <w:t xml:space="preserve">.4 </w:t>
      </w:r>
      <w:r>
        <w:rPr>
          <w:color w:val="000000"/>
          <w:sz w:val="27"/>
          <w:szCs w:val="27"/>
          <w:shd w:val="clear" w:color="auto" w:fill="FFFFFF"/>
        </w:rPr>
        <w:t xml:space="preserve">Вывод </w:t>
      </w:r>
    </w:p>
    <w:p w:rsidR="00F71F2D" w:rsidRPr="00F71F2D" w:rsidRDefault="00F71F2D" w:rsidP="00CD64F2">
      <w:pPr>
        <w:rPr>
          <w:rFonts w:cstheme="minorHAnsi"/>
          <w:b/>
          <w:color w:val="000000"/>
          <w:sz w:val="27"/>
          <w:szCs w:val="27"/>
          <w:shd w:val="clear" w:color="auto" w:fill="FFFFFF"/>
        </w:rPr>
      </w:pPr>
      <w:r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Несмотря на все </w:t>
      </w:r>
      <w:proofErr w:type="spellStart"/>
      <w:r>
        <w:rPr>
          <w:rFonts w:cstheme="minorHAnsi"/>
          <w:b/>
          <w:color w:val="000000"/>
          <w:sz w:val="27"/>
          <w:szCs w:val="27"/>
          <w:shd w:val="clear" w:color="auto" w:fill="FFFFFF"/>
        </w:rPr>
        <w:t>ухищрени</w:t>
      </w:r>
      <w:proofErr w:type="spellEnd"/>
      <w:r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27"/>
          <w:szCs w:val="27"/>
          <w:shd w:val="clear" w:color="auto" w:fill="FFFFFF"/>
        </w:rPr>
        <w:t>кибермошенников</w:t>
      </w:r>
      <w:proofErr w:type="spellEnd"/>
      <w:r w:rsidRPr="00F71F2D"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, обезопасить себя </w:t>
      </w:r>
      <w:r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и близких </w:t>
      </w:r>
      <w:r w:rsidRPr="00F71F2D">
        <w:rPr>
          <w:rFonts w:cstheme="minorHAnsi"/>
          <w:b/>
          <w:color w:val="000000"/>
          <w:sz w:val="27"/>
          <w:szCs w:val="27"/>
          <w:shd w:val="clear" w:color="auto" w:fill="FFFFFF"/>
        </w:rPr>
        <w:t>от и</w:t>
      </w:r>
      <w:r>
        <w:rPr>
          <w:rFonts w:cstheme="minorHAnsi"/>
          <w:b/>
          <w:color w:val="000000"/>
          <w:sz w:val="27"/>
          <w:szCs w:val="27"/>
          <w:shd w:val="clear" w:color="auto" w:fill="FFFFFF"/>
        </w:rPr>
        <w:t>х деятельности довольно просто -</w:t>
      </w:r>
      <w:r w:rsidRPr="00F71F2D"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 достаточно быть более внимательным</w:t>
      </w:r>
      <w:proofErr w:type="gramStart"/>
      <w:r w:rsidRPr="00F71F2D">
        <w:rPr>
          <w:rFonts w:cstheme="minorHAnsi"/>
          <w:b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 С каждым днём мошенники придумывают новые способы взлома данных</w:t>
      </w:r>
      <w:r w:rsidRPr="00F71F2D"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cstheme="minorHAnsi"/>
          <w:b/>
          <w:color w:val="000000"/>
          <w:sz w:val="27"/>
          <w:szCs w:val="27"/>
          <w:shd w:val="clear" w:color="auto" w:fill="FFFFFF"/>
        </w:rPr>
        <w:t>но и органы по борьбе с этим тоже не дремлют</w:t>
      </w:r>
      <w:r w:rsidRPr="00F71F2D">
        <w:rPr>
          <w:rFonts w:cstheme="minorHAnsi"/>
          <w:b/>
          <w:color w:val="000000"/>
          <w:sz w:val="27"/>
          <w:szCs w:val="27"/>
          <w:shd w:val="clear" w:color="auto" w:fill="FFFFFF"/>
        </w:rPr>
        <w:t>.</w:t>
      </w:r>
      <w:r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</w:p>
    <w:sectPr w:rsidR="00F71F2D" w:rsidRPr="00F7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3B0"/>
    <w:multiLevelType w:val="multilevel"/>
    <w:tmpl w:val="B7A82C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2C1503"/>
    <w:multiLevelType w:val="multilevel"/>
    <w:tmpl w:val="AA8092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8" w:hanging="2160"/>
      </w:pPr>
      <w:rPr>
        <w:rFonts w:hint="default"/>
      </w:rPr>
    </w:lvl>
  </w:abstractNum>
  <w:abstractNum w:abstractNumId="2">
    <w:nsid w:val="7D6D05EE"/>
    <w:multiLevelType w:val="multilevel"/>
    <w:tmpl w:val="66961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BD"/>
    <w:rsid w:val="006615B2"/>
    <w:rsid w:val="007C2D26"/>
    <w:rsid w:val="00882EBD"/>
    <w:rsid w:val="00900CA2"/>
    <w:rsid w:val="00CD64F2"/>
    <w:rsid w:val="00D55426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7C2D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7C2D2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basedOn w:val="a"/>
    <w:uiPriority w:val="99"/>
    <w:semiHidden/>
    <w:unhideWhenUsed/>
    <w:rsid w:val="00D5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5426"/>
    <w:rPr>
      <w:b/>
      <w:bCs/>
    </w:rPr>
  </w:style>
  <w:style w:type="character" w:styleId="a7">
    <w:name w:val="Emphasis"/>
    <w:basedOn w:val="a0"/>
    <w:uiPriority w:val="20"/>
    <w:qFormat/>
    <w:rsid w:val="00D55426"/>
    <w:rPr>
      <w:i/>
      <w:iCs/>
    </w:rPr>
  </w:style>
  <w:style w:type="paragraph" w:styleId="a8">
    <w:name w:val="List Paragraph"/>
    <w:basedOn w:val="a"/>
    <w:uiPriority w:val="34"/>
    <w:qFormat/>
    <w:rsid w:val="00CD64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6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7C2D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7C2D2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basedOn w:val="a"/>
    <w:uiPriority w:val="99"/>
    <w:semiHidden/>
    <w:unhideWhenUsed/>
    <w:rsid w:val="00D5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5426"/>
    <w:rPr>
      <w:b/>
      <w:bCs/>
    </w:rPr>
  </w:style>
  <w:style w:type="character" w:styleId="a7">
    <w:name w:val="Emphasis"/>
    <w:basedOn w:val="a0"/>
    <w:uiPriority w:val="20"/>
    <w:qFormat/>
    <w:rsid w:val="00D55426"/>
    <w:rPr>
      <w:i/>
      <w:iCs/>
    </w:rPr>
  </w:style>
  <w:style w:type="paragraph" w:styleId="a8">
    <w:name w:val="List Paragraph"/>
    <w:basedOn w:val="a"/>
    <w:uiPriority w:val="34"/>
    <w:qFormat/>
    <w:rsid w:val="00CD64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6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VAN</dc:creator>
  <cp:keywords/>
  <dc:description/>
  <cp:lastModifiedBy>I VAN</cp:lastModifiedBy>
  <cp:revision>2</cp:revision>
  <dcterms:created xsi:type="dcterms:W3CDTF">2020-04-29T18:29:00Z</dcterms:created>
  <dcterms:modified xsi:type="dcterms:W3CDTF">2020-04-29T19:05:00Z</dcterms:modified>
</cp:coreProperties>
</file>