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63D" w:rsidRPr="00BC2D51" w:rsidRDefault="003C163D" w:rsidP="003C163D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</w:t>
      </w:r>
      <w:r w:rsidRPr="00BC2D51">
        <w:rPr>
          <w:rFonts w:ascii="Times New Roman" w:hAnsi="Times New Roman" w:cs="Times New Roman"/>
        </w:rPr>
        <w:t xml:space="preserve">Департамент образования города Москвы </w:t>
      </w:r>
    </w:p>
    <w:p w:rsidR="003C163D" w:rsidRPr="00BC2D51" w:rsidRDefault="003C163D" w:rsidP="003C163D">
      <w:pPr>
        <w:spacing w:line="360" w:lineRule="auto"/>
        <w:jc w:val="center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 xml:space="preserve">Государственное бюджетное общеобразовательное учреждение города Москвы «Школа № 1505 «Преображенская»» </w:t>
      </w:r>
    </w:p>
    <w:p w:rsidR="00351CE2" w:rsidRDefault="00351CE2" w:rsidP="003C163D">
      <w:pPr>
        <w:spacing w:line="360" w:lineRule="auto"/>
        <w:rPr>
          <w:rFonts w:ascii="Times New Roman" w:hAnsi="Times New Roman" w:cs="Times New Roman"/>
        </w:rPr>
      </w:pPr>
    </w:p>
    <w:p w:rsidR="003C163D" w:rsidRDefault="003C163D" w:rsidP="003C163D">
      <w:pPr>
        <w:spacing w:line="360" w:lineRule="auto"/>
        <w:rPr>
          <w:rFonts w:ascii="Times New Roman" w:hAnsi="Times New Roman" w:cs="Times New Roman"/>
        </w:rPr>
      </w:pPr>
    </w:p>
    <w:p w:rsidR="003C163D" w:rsidRDefault="003C163D" w:rsidP="003C163D">
      <w:pPr>
        <w:spacing w:line="360" w:lineRule="auto"/>
        <w:rPr>
          <w:rFonts w:ascii="Times New Roman" w:hAnsi="Times New Roman" w:cs="Times New Roman"/>
        </w:rPr>
      </w:pPr>
    </w:p>
    <w:p w:rsidR="003C163D" w:rsidRPr="003C163D" w:rsidRDefault="003C163D" w:rsidP="003C16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163D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3C163D" w:rsidRDefault="003C163D" w:rsidP="003C163D">
      <w:pPr>
        <w:spacing w:line="360" w:lineRule="auto"/>
        <w:jc w:val="center"/>
        <w:rPr>
          <w:rFonts w:ascii="Times New Roman" w:hAnsi="Times New Roman" w:cs="Times New Roman"/>
        </w:rPr>
      </w:pPr>
    </w:p>
    <w:p w:rsidR="003C163D" w:rsidRPr="003C163D" w:rsidRDefault="003C163D" w:rsidP="003C163D">
      <w:pPr>
        <w:spacing w:line="360" w:lineRule="auto"/>
        <w:jc w:val="center"/>
        <w:rPr>
          <w:rFonts w:ascii="Times New Roman" w:hAnsi="Times New Roman" w:cs="Times New Roman"/>
        </w:rPr>
      </w:pPr>
      <w:r w:rsidRPr="003C163D">
        <w:rPr>
          <w:rFonts w:ascii="Times New Roman" w:hAnsi="Times New Roman" w:cs="Times New Roman"/>
        </w:rPr>
        <w:t>на тему</w:t>
      </w:r>
    </w:p>
    <w:p w:rsidR="003C163D" w:rsidRDefault="003C163D" w:rsidP="003C16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163D" w:rsidRDefault="003C163D" w:rsidP="003C16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163D" w:rsidRPr="003C163D" w:rsidRDefault="003C163D" w:rsidP="003C16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163D">
        <w:rPr>
          <w:rFonts w:ascii="Times New Roman" w:hAnsi="Times New Roman" w:cs="Times New Roman"/>
          <w:b/>
          <w:sz w:val="36"/>
          <w:szCs w:val="36"/>
        </w:rPr>
        <w:t>Раскрытый секрет коллективной памяти общества</w:t>
      </w:r>
    </w:p>
    <w:p w:rsidR="003C163D" w:rsidRPr="003C163D" w:rsidRDefault="003C163D" w:rsidP="003C16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163D" w:rsidRDefault="003C163D" w:rsidP="003C163D">
      <w:pPr>
        <w:spacing w:line="360" w:lineRule="auto"/>
        <w:jc w:val="center"/>
        <w:rPr>
          <w:rFonts w:ascii="Times New Roman" w:hAnsi="Times New Roman" w:cs="Times New Roman"/>
        </w:rPr>
      </w:pPr>
    </w:p>
    <w:p w:rsidR="003C163D" w:rsidRDefault="003C163D" w:rsidP="003C163D">
      <w:pPr>
        <w:spacing w:line="360" w:lineRule="auto"/>
        <w:jc w:val="center"/>
        <w:rPr>
          <w:rFonts w:ascii="Times New Roman" w:hAnsi="Times New Roman" w:cs="Times New Roman"/>
        </w:rPr>
      </w:pPr>
    </w:p>
    <w:p w:rsidR="00392D43" w:rsidRPr="00BC2D51" w:rsidRDefault="00392D43" w:rsidP="00392D43">
      <w:pPr>
        <w:spacing w:line="360" w:lineRule="auto"/>
        <w:ind w:left="7080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 xml:space="preserve">Выполнила: </w:t>
      </w:r>
    </w:p>
    <w:p w:rsidR="00392D43" w:rsidRPr="00BC2D51" w:rsidRDefault="00392D43" w:rsidP="00392D43">
      <w:pPr>
        <w:spacing w:line="36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Светцова</w:t>
      </w:r>
      <w:proofErr w:type="spellEnd"/>
      <w:r>
        <w:rPr>
          <w:rFonts w:ascii="Times New Roman" w:hAnsi="Times New Roman" w:cs="Times New Roman"/>
        </w:rPr>
        <w:t xml:space="preserve"> С</w:t>
      </w:r>
      <w:r w:rsidR="007326B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фья Николаевна</w:t>
      </w:r>
    </w:p>
    <w:p w:rsidR="00392D43" w:rsidRPr="00BC2D51" w:rsidRDefault="00392D43" w:rsidP="00392D4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</w:t>
      </w:r>
      <w:r w:rsidRPr="00BC2D51">
        <w:rPr>
          <w:rFonts w:ascii="Times New Roman" w:hAnsi="Times New Roman" w:cs="Times New Roman"/>
        </w:rPr>
        <w:t>:</w:t>
      </w:r>
    </w:p>
    <w:p w:rsidR="00392D43" w:rsidRPr="00BC2D51" w:rsidRDefault="00392D43" w:rsidP="00392D43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Кириллов Дмитрий Анатольевич</w:t>
      </w:r>
      <w:r w:rsidRPr="00BC2D51">
        <w:rPr>
          <w:rFonts w:ascii="Times New Roman" w:hAnsi="Times New Roman" w:cs="Times New Roman"/>
        </w:rPr>
        <w:t xml:space="preserve"> </w:t>
      </w:r>
    </w:p>
    <w:p w:rsidR="00392D43" w:rsidRPr="00BC2D51" w:rsidRDefault="00392D43" w:rsidP="00392D43">
      <w:pPr>
        <w:spacing w:line="360" w:lineRule="auto"/>
        <w:jc w:val="right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 xml:space="preserve">______________________ (подпись </w:t>
      </w:r>
      <w:r>
        <w:rPr>
          <w:rFonts w:ascii="Times New Roman" w:hAnsi="Times New Roman" w:cs="Times New Roman"/>
        </w:rPr>
        <w:t>консультанта</w:t>
      </w:r>
      <w:r w:rsidRPr="00BC2D51">
        <w:rPr>
          <w:rFonts w:ascii="Times New Roman" w:hAnsi="Times New Roman" w:cs="Times New Roman"/>
        </w:rPr>
        <w:t>)</w:t>
      </w:r>
    </w:p>
    <w:p w:rsidR="00392D43" w:rsidRPr="00BC2D51" w:rsidRDefault="00392D43" w:rsidP="00392D43">
      <w:pPr>
        <w:spacing w:line="360" w:lineRule="auto"/>
        <w:jc w:val="right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 xml:space="preserve">Рецензент: </w:t>
      </w:r>
    </w:p>
    <w:p w:rsidR="00392D43" w:rsidRPr="00BC2D51" w:rsidRDefault="00545836" w:rsidP="00392D4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Полетаева Марина Андреевна</w:t>
      </w:r>
      <w:r w:rsidR="00392D43" w:rsidRPr="00BC2D51">
        <w:rPr>
          <w:rFonts w:ascii="Times New Roman" w:hAnsi="Times New Roman" w:cs="Times New Roman"/>
        </w:rPr>
        <w:t xml:space="preserve"> </w:t>
      </w:r>
    </w:p>
    <w:p w:rsidR="00392D43" w:rsidRPr="00BC2D51" w:rsidRDefault="00392D43" w:rsidP="00392D43">
      <w:pPr>
        <w:spacing w:line="360" w:lineRule="auto"/>
        <w:jc w:val="right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>________________________ (подпись рецензента)</w:t>
      </w:r>
    </w:p>
    <w:p w:rsidR="003C163D" w:rsidRDefault="003C163D" w:rsidP="003C163D">
      <w:pPr>
        <w:spacing w:line="360" w:lineRule="auto"/>
        <w:jc w:val="right"/>
        <w:rPr>
          <w:rFonts w:ascii="Times New Roman" w:hAnsi="Times New Roman" w:cs="Times New Roman"/>
        </w:rPr>
      </w:pPr>
    </w:p>
    <w:p w:rsidR="003C163D" w:rsidRDefault="003C163D" w:rsidP="003C163D">
      <w:pPr>
        <w:jc w:val="right"/>
        <w:rPr>
          <w:rFonts w:ascii="Times New Roman" w:hAnsi="Times New Roman" w:cs="Times New Roman"/>
        </w:rPr>
      </w:pPr>
    </w:p>
    <w:p w:rsidR="00B91455" w:rsidRDefault="003C163D" w:rsidP="00B91455">
      <w:pPr>
        <w:spacing w:line="360" w:lineRule="auto"/>
        <w:jc w:val="center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>Москв</w:t>
      </w:r>
      <w:r w:rsidR="00B91455">
        <w:rPr>
          <w:rFonts w:ascii="Times New Roman" w:hAnsi="Times New Roman" w:cs="Times New Roman"/>
        </w:rPr>
        <w:t>а</w:t>
      </w:r>
    </w:p>
    <w:p w:rsidR="003C163D" w:rsidRPr="00BC2D51" w:rsidRDefault="003C163D" w:rsidP="00B91455">
      <w:pPr>
        <w:spacing w:line="360" w:lineRule="auto"/>
        <w:jc w:val="center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 xml:space="preserve"> 2019/2020 </w:t>
      </w:r>
      <w:proofErr w:type="spellStart"/>
      <w:r w:rsidRPr="00BC2D51">
        <w:rPr>
          <w:rFonts w:ascii="Times New Roman" w:hAnsi="Times New Roman" w:cs="Times New Roman"/>
        </w:rPr>
        <w:t>уч.г</w:t>
      </w:r>
      <w:proofErr w:type="spellEnd"/>
      <w:r w:rsidRPr="00BC2D51">
        <w:rPr>
          <w:rFonts w:ascii="Times New Roman" w:hAnsi="Times New Roman" w:cs="Times New Roman"/>
        </w:rPr>
        <w:t xml:space="preserve">. </w:t>
      </w:r>
    </w:p>
    <w:p w:rsidR="00B91455" w:rsidRDefault="00B91455" w:rsidP="00D10105">
      <w:pPr>
        <w:spacing w:line="360" w:lineRule="auto"/>
        <w:jc w:val="center"/>
      </w:pPr>
    </w:p>
    <w:p w:rsidR="00CA162D" w:rsidRDefault="00CA162D">
      <w:pPr>
        <w:spacing w:after="160" w:line="259" w:lineRule="auto"/>
        <w:jc w:val="left"/>
      </w:pPr>
    </w:p>
    <w:p w:rsidR="00CA162D" w:rsidRPr="00D9445E" w:rsidRDefault="00CA162D" w:rsidP="00CA162D">
      <w:pPr>
        <w:spacing w:after="160" w:line="259" w:lineRule="auto"/>
        <w:jc w:val="center"/>
        <w:rPr>
          <w:b/>
        </w:rPr>
      </w:pPr>
      <w:r>
        <w:br w:type="page"/>
      </w:r>
      <w:r w:rsidRPr="00D9445E">
        <w:rPr>
          <w:b/>
        </w:rPr>
        <w:lastRenderedPageBreak/>
        <w:t>Оглавление</w:t>
      </w:r>
    </w:p>
    <w:p w:rsidR="00D9445E" w:rsidRPr="00D9445E" w:rsidRDefault="00CA162D" w:rsidP="001E5101">
      <w:pPr>
        <w:spacing w:line="360" w:lineRule="auto"/>
        <w:rPr>
          <w:rFonts w:ascii="Times New Roman" w:hAnsi="Times New Roman" w:cs="Times New Roman"/>
        </w:rPr>
      </w:pPr>
      <w:r w:rsidRPr="00D9445E">
        <w:rPr>
          <w:rFonts w:ascii="Times New Roman" w:hAnsi="Times New Roman" w:cs="Times New Roman"/>
        </w:rPr>
        <w:t>Введение…………………………………………………………</w:t>
      </w:r>
      <w:proofErr w:type="gramStart"/>
      <w:r w:rsidRPr="00D9445E">
        <w:rPr>
          <w:rFonts w:ascii="Times New Roman" w:hAnsi="Times New Roman" w:cs="Times New Roman"/>
        </w:rPr>
        <w:t>……</w:t>
      </w:r>
      <w:r w:rsidR="00CB5CD2">
        <w:rPr>
          <w:rFonts w:ascii="Times New Roman" w:hAnsi="Times New Roman" w:cs="Times New Roman"/>
        </w:rPr>
        <w:t>.</w:t>
      </w:r>
      <w:proofErr w:type="gramEnd"/>
      <w:r w:rsidR="00083B6C" w:rsidRPr="00D9445E">
        <w:rPr>
          <w:rFonts w:ascii="Times New Roman" w:hAnsi="Times New Roman" w:cs="Times New Roman"/>
        </w:rPr>
        <w:t>…</w:t>
      </w:r>
      <w:r w:rsidR="0015681F" w:rsidRPr="00D9445E">
        <w:rPr>
          <w:rFonts w:ascii="Times New Roman" w:hAnsi="Times New Roman" w:cs="Times New Roman"/>
        </w:rPr>
        <w:t>…</w:t>
      </w:r>
      <w:r w:rsidR="00EE394A" w:rsidRPr="00D9445E">
        <w:rPr>
          <w:rFonts w:ascii="Times New Roman" w:hAnsi="Times New Roman" w:cs="Times New Roman"/>
        </w:rPr>
        <w:t>…</w:t>
      </w:r>
      <w:r w:rsidR="00A61553">
        <w:rPr>
          <w:rFonts w:ascii="Times New Roman" w:hAnsi="Times New Roman" w:cs="Times New Roman"/>
        </w:rPr>
        <w:t>.</w:t>
      </w:r>
      <w:r w:rsidRPr="00D9445E">
        <w:rPr>
          <w:rFonts w:ascii="Times New Roman" w:hAnsi="Times New Roman" w:cs="Times New Roman"/>
        </w:rPr>
        <w:t>2</w:t>
      </w:r>
    </w:p>
    <w:p w:rsidR="00D9445E" w:rsidRDefault="00D9445E" w:rsidP="00D9445E">
      <w:pPr>
        <w:spacing w:line="360" w:lineRule="auto"/>
        <w:rPr>
          <w:rFonts w:ascii="Times New Roman" w:hAnsi="Times New Roman" w:cs="Times New Roman"/>
        </w:rPr>
      </w:pPr>
      <w:r w:rsidRPr="00D9445E">
        <w:rPr>
          <w:rFonts w:ascii="Times New Roman" w:hAnsi="Times New Roman" w:cs="Times New Roman"/>
        </w:rPr>
        <w:t xml:space="preserve">1. </w:t>
      </w:r>
      <w:r w:rsidR="00744625">
        <w:rPr>
          <w:rFonts w:ascii="Times New Roman" w:hAnsi="Times New Roman" w:cs="Times New Roman"/>
        </w:rPr>
        <w:t>Возникновение термина коллективная память и история его изучения………………………………………………………</w:t>
      </w:r>
      <w:proofErr w:type="gramStart"/>
      <w:r w:rsidR="00744625">
        <w:rPr>
          <w:rFonts w:ascii="Times New Roman" w:hAnsi="Times New Roman" w:cs="Times New Roman"/>
        </w:rPr>
        <w:t>…</w:t>
      </w:r>
      <w:r w:rsidRPr="00D9445E">
        <w:rPr>
          <w:rFonts w:ascii="Times New Roman" w:hAnsi="Times New Roman" w:cs="Times New Roman"/>
        </w:rPr>
        <w:t>…</w:t>
      </w:r>
      <w:r w:rsidR="00CB5CD2">
        <w:rPr>
          <w:rFonts w:ascii="Times New Roman" w:hAnsi="Times New Roman" w:cs="Times New Roman"/>
        </w:rPr>
        <w:t>.</w:t>
      </w:r>
      <w:proofErr w:type="gramEnd"/>
      <w:r w:rsidRPr="00D9445E">
        <w:rPr>
          <w:rFonts w:ascii="Times New Roman" w:hAnsi="Times New Roman" w:cs="Times New Roman"/>
        </w:rPr>
        <w:t>…………</w:t>
      </w:r>
      <w:r w:rsidR="00A61553">
        <w:rPr>
          <w:rFonts w:ascii="Times New Roman" w:hAnsi="Times New Roman" w:cs="Times New Roman"/>
        </w:rPr>
        <w:t>.</w:t>
      </w:r>
      <w:r w:rsidR="00C25AEB">
        <w:rPr>
          <w:rFonts w:ascii="Times New Roman" w:hAnsi="Times New Roman" w:cs="Times New Roman"/>
        </w:rPr>
        <w:t>.</w:t>
      </w:r>
      <w:r w:rsidR="00A46C6F">
        <w:rPr>
          <w:rFonts w:ascii="Times New Roman" w:hAnsi="Times New Roman" w:cs="Times New Roman"/>
        </w:rPr>
        <w:t>4</w:t>
      </w:r>
    </w:p>
    <w:p w:rsidR="00A46C6F" w:rsidRDefault="00A46C6F" w:rsidP="00D94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1.1 Истоки возникновения понятия…………………………</w:t>
      </w:r>
      <w:proofErr w:type="gramStart"/>
      <w:r>
        <w:rPr>
          <w:rFonts w:ascii="Times New Roman" w:hAnsi="Times New Roman" w:cs="Times New Roman"/>
        </w:rPr>
        <w:t>…</w:t>
      </w:r>
      <w:r w:rsidR="00CB5CD2">
        <w:rPr>
          <w:rFonts w:ascii="Times New Roman" w:hAnsi="Times New Roman" w:cs="Times New Roman"/>
        </w:rPr>
        <w:t>….</w:t>
      </w:r>
      <w:proofErr w:type="gramEnd"/>
      <w:r w:rsidR="00CB5CD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…..4</w:t>
      </w:r>
    </w:p>
    <w:p w:rsidR="00A46C6F" w:rsidRPr="00D9445E" w:rsidRDefault="00A46C6F" w:rsidP="00D94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1.2 </w:t>
      </w:r>
      <w:r w:rsidR="0000458F">
        <w:rPr>
          <w:rFonts w:ascii="Times New Roman" w:hAnsi="Times New Roman" w:cs="Times New Roman"/>
        </w:rPr>
        <w:t>Понятие коллективной памяти в концепции Юнга</w:t>
      </w:r>
      <w:r w:rsidR="00196849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</w:t>
      </w:r>
      <w:proofErr w:type="gramStart"/>
      <w:r>
        <w:rPr>
          <w:rFonts w:ascii="Times New Roman" w:hAnsi="Times New Roman" w:cs="Times New Roman"/>
        </w:rPr>
        <w:t>…</w:t>
      </w:r>
      <w:r w:rsidR="00CB5CD2"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…</w:t>
      </w:r>
      <w:r w:rsidR="00935B9B">
        <w:rPr>
          <w:rFonts w:ascii="Times New Roman" w:hAnsi="Times New Roman" w:cs="Times New Roman"/>
        </w:rPr>
        <w:t>….</w:t>
      </w:r>
      <w:r w:rsidR="004918B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</w:t>
      </w:r>
      <w:r w:rsidR="008024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="004918BB">
        <w:rPr>
          <w:rFonts w:ascii="Times New Roman" w:hAnsi="Times New Roman" w:cs="Times New Roman"/>
        </w:rPr>
        <w:t>5</w:t>
      </w:r>
    </w:p>
    <w:p w:rsidR="00D9445E" w:rsidRDefault="00D9445E" w:rsidP="00D9445E">
      <w:pPr>
        <w:spacing w:line="360" w:lineRule="auto"/>
        <w:rPr>
          <w:rFonts w:ascii="Times New Roman" w:hAnsi="Times New Roman" w:cs="Times New Roman"/>
        </w:rPr>
      </w:pPr>
      <w:r w:rsidRPr="00D9445E">
        <w:rPr>
          <w:rFonts w:ascii="Times New Roman" w:hAnsi="Times New Roman" w:cs="Times New Roman"/>
        </w:rPr>
        <w:t xml:space="preserve">2. </w:t>
      </w:r>
      <w:r w:rsidR="00C95999">
        <w:rPr>
          <w:rFonts w:ascii="Times New Roman" w:hAnsi="Times New Roman" w:cs="Times New Roman"/>
        </w:rPr>
        <w:t>Современные представления</w:t>
      </w:r>
      <w:r w:rsidR="00083B6C" w:rsidRPr="00D9445E">
        <w:rPr>
          <w:rFonts w:ascii="Times New Roman" w:hAnsi="Times New Roman" w:cs="Times New Roman"/>
        </w:rPr>
        <w:t xml:space="preserve"> о коллективной памят</w:t>
      </w:r>
      <w:r w:rsidR="001E5101" w:rsidRPr="00D9445E">
        <w:rPr>
          <w:rFonts w:ascii="Times New Roman" w:hAnsi="Times New Roman" w:cs="Times New Roman"/>
        </w:rPr>
        <w:t>и………</w:t>
      </w:r>
      <w:proofErr w:type="gramStart"/>
      <w:r w:rsidR="001E5101" w:rsidRPr="00D9445E">
        <w:rPr>
          <w:rFonts w:ascii="Times New Roman" w:hAnsi="Times New Roman" w:cs="Times New Roman"/>
        </w:rPr>
        <w:t>……</w:t>
      </w:r>
      <w:r w:rsidR="00CB5CD2">
        <w:rPr>
          <w:rFonts w:ascii="Times New Roman" w:hAnsi="Times New Roman" w:cs="Times New Roman"/>
        </w:rPr>
        <w:t>.</w:t>
      </w:r>
      <w:proofErr w:type="gramEnd"/>
      <w:r w:rsidR="001E5101" w:rsidRPr="00D9445E">
        <w:rPr>
          <w:rFonts w:ascii="Times New Roman" w:hAnsi="Times New Roman" w:cs="Times New Roman"/>
        </w:rPr>
        <w:t>…</w:t>
      </w:r>
      <w:r w:rsidR="004918BB">
        <w:rPr>
          <w:rFonts w:ascii="Times New Roman" w:hAnsi="Times New Roman" w:cs="Times New Roman"/>
        </w:rPr>
        <w:t>...</w:t>
      </w:r>
      <w:r w:rsidR="00C25AEB">
        <w:rPr>
          <w:rFonts w:ascii="Times New Roman" w:hAnsi="Times New Roman" w:cs="Times New Roman"/>
        </w:rPr>
        <w:t>.</w:t>
      </w:r>
      <w:r w:rsidR="00F21FCB">
        <w:rPr>
          <w:rFonts w:ascii="Times New Roman" w:hAnsi="Times New Roman" w:cs="Times New Roman"/>
        </w:rPr>
        <w:t>.</w:t>
      </w:r>
      <w:r w:rsidR="00A61553">
        <w:rPr>
          <w:rFonts w:ascii="Times New Roman" w:hAnsi="Times New Roman" w:cs="Times New Roman"/>
        </w:rPr>
        <w:t>.</w:t>
      </w:r>
      <w:r w:rsidR="004918BB">
        <w:rPr>
          <w:rFonts w:ascii="Times New Roman" w:hAnsi="Times New Roman" w:cs="Times New Roman"/>
        </w:rPr>
        <w:t>.</w:t>
      </w:r>
      <w:r w:rsidR="0080241C">
        <w:rPr>
          <w:rFonts w:ascii="Times New Roman" w:hAnsi="Times New Roman" w:cs="Times New Roman"/>
        </w:rPr>
        <w:t>.6</w:t>
      </w:r>
    </w:p>
    <w:p w:rsidR="00C95999" w:rsidRDefault="00C95999" w:rsidP="00D94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2.1 Концепция Михаила </w:t>
      </w:r>
      <w:proofErr w:type="spellStart"/>
      <w:r>
        <w:rPr>
          <w:rFonts w:ascii="Times New Roman" w:hAnsi="Times New Roman" w:cs="Times New Roman"/>
        </w:rPr>
        <w:t>Полл</w:t>
      </w:r>
      <w:r w:rsidR="00BD635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ка</w:t>
      </w:r>
      <w:proofErr w:type="spellEnd"/>
      <w:r>
        <w:rPr>
          <w:rFonts w:ascii="Times New Roman" w:hAnsi="Times New Roman" w:cs="Times New Roman"/>
        </w:rPr>
        <w:t>………………………………</w:t>
      </w:r>
      <w:proofErr w:type="gramStart"/>
      <w:r w:rsidR="00935B9B">
        <w:rPr>
          <w:rFonts w:ascii="Times New Roman" w:hAnsi="Times New Roman" w:cs="Times New Roman"/>
        </w:rPr>
        <w:t>……</w:t>
      </w:r>
      <w:r w:rsidR="004918BB">
        <w:rPr>
          <w:rFonts w:ascii="Times New Roman" w:hAnsi="Times New Roman" w:cs="Times New Roman"/>
        </w:rPr>
        <w:t>.</w:t>
      </w:r>
      <w:proofErr w:type="gramEnd"/>
      <w:r w:rsidR="004918BB">
        <w:rPr>
          <w:rFonts w:ascii="Times New Roman" w:hAnsi="Times New Roman" w:cs="Times New Roman"/>
        </w:rPr>
        <w:t>.…</w:t>
      </w:r>
      <w:r w:rsidR="0080241C">
        <w:rPr>
          <w:rFonts w:ascii="Times New Roman" w:hAnsi="Times New Roman" w:cs="Times New Roman"/>
        </w:rPr>
        <w:t>.6</w:t>
      </w:r>
    </w:p>
    <w:p w:rsidR="00C95999" w:rsidRDefault="00C95999" w:rsidP="00D94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2.2 </w:t>
      </w:r>
      <w:r w:rsidR="00BC4F59">
        <w:rPr>
          <w:rFonts w:ascii="Times New Roman" w:hAnsi="Times New Roman" w:cs="Times New Roman"/>
        </w:rPr>
        <w:t xml:space="preserve">Мари-Клер </w:t>
      </w:r>
      <w:proofErr w:type="spellStart"/>
      <w:r w:rsidR="00BC4F59">
        <w:rPr>
          <w:rFonts w:ascii="Times New Roman" w:hAnsi="Times New Roman" w:cs="Times New Roman"/>
        </w:rPr>
        <w:t>Лавабр</w:t>
      </w:r>
      <w:proofErr w:type="spellEnd"/>
      <w:r w:rsidR="00BC4F59">
        <w:rPr>
          <w:rFonts w:ascii="Times New Roman" w:hAnsi="Times New Roman" w:cs="Times New Roman"/>
        </w:rPr>
        <w:t xml:space="preserve"> о коллективной памяти </w:t>
      </w:r>
      <w:r w:rsidR="00935B9B">
        <w:rPr>
          <w:rFonts w:ascii="Times New Roman" w:hAnsi="Times New Roman" w:cs="Times New Roman"/>
        </w:rPr>
        <w:t>…………………</w:t>
      </w:r>
      <w:r w:rsidR="004918BB">
        <w:rPr>
          <w:rFonts w:ascii="Times New Roman" w:hAnsi="Times New Roman" w:cs="Times New Roman"/>
        </w:rPr>
        <w:t>...</w:t>
      </w:r>
      <w:r w:rsidR="00BE5545">
        <w:rPr>
          <w:rFonts w:ascii="Times New Roman" w:hAnsi="Times New Roman" w:cs="Times New Roman"/>
        </w:rPr>
        <w:t>...</w:t>
      </w:r>
      <w:r w:rsidR="0080241C">
        <w:rPr>
          <w:rFonts w:ascii="Times New Roman" w:hAnsi="Times New Roman" w:cs="Times New Roman"/>
        </w:rPr>
        <w:t>.</w:t>
      </w:r>
      <w:r w:rsidR="00BE5545">
        <w:rPr>
          <w:rFonts w:ascii="Times New Roman" w:hAnsi="Times New Roman" w:cs="Times New Roman"/>
        </w:rPr>
        <w:t>....</w:t>
      </w:r>
      <w:r w:rsidR="0080241C">
        <w:rPr>
          <w:rFonts w:ascii="Times New Roman" w:hAnsi="Times New Roman" w:cs="Times New Roman"/>
        </w:rPr>
        <w:t>7</w:t>
      </w:r>
    </w:p>
    <w:p w:rsidR="00083B6C" w:rsidRDefault="00D9445E" w:rsidP="00D94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35B9B">
        <w:rPr>
          <w:rFonts w:ascii="Times New Roman" w:hAnsi="Times New Roman" w:cs="Times New Roman"/>
        </w:rPr>
        <w:t>Новейшие представления о коллект</w:t>
      </w:r>
      <w:r w:rsidR="002F3BFE" w:rsidRPr="00D9445E">
        <w:rPr>
          <w:rFonts w:ascii="Times New Roman" w:hAnsi="Times New Roman" w:cs="Times New Roman"/>
        </w:rPr>
        <w:t>и</w:t>
      </w:r>
      <w:r w:rsidR="00935B9B">
        <w:rPr>
          <w:rFonts w:ascii="Times New Roman" w:hAnsi="Times New Roman" w:cs="Times New Roman"/>
        </w:rPr>
        <w:t>вной памяти</w:t>
      </w:r>
      <w:r w:rsidR="002F3BFE" w:rsidRPr="00D9445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</w:t>
      </w:r>
      <w:r w:rsidR="00CB5CD2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………</w:t>
      </w:r>
      <w:r w:rsidR="00935B9B">
        <w:rPr>
          <w:rFonts w:ascii="Times New Roman" w:hAnsi="Times New Roman" w:cs="Times New Roman"/>
        </w:rPr>
        <w:t>………………………………………</w:t>
      </w:r>
      <w:r w:rsidR="00BE5545">
        <w:rPr>
          <w:rFonts w:ascii="Times New Roman" w:hAnsi="Times New Roman" w:cs="Times New Roman"/>
        </w:rPr>
        <w:t>…</w:t>
      </w:r>
      <w:r w:rsidR="0080241C">
        <w:rPr>
          <w:rFonts w:ascii="Times New Roman" w:hAnsi="Times New Roman" w:cs="Times New Roman"/>
        </w:rPr>
        <w:t>...9</w:t>
      </w:r>
    </w:p>
    <w:p w:rsidR="00BA4577" w:rsidRPr="00B012A9" w:rsidRDefault="00BA4577" w:rsidP="00D94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 Формула коллективной памяти…………………………</w:t>
      </w:r>
      <w:proofErr w:type="gramStart"/>
      <w:r>
        <w:rPr>
          <w:rFonts w:ascii="Times New Roman" w:hAnsi="Times New Roman" w:cs="Times New Roman"/>
        </w:rPr>
        <w:t>……</w:t>
      </w:r>
      <w:r w:rsidR="00CB5CD2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…</w:t>
      </w:r>
      <w:r w:rsidR="00CB5CD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A61553">
        <w:rPr>
          <w:rFonts w:ascii="Times New Roman" w:hAnsi="Times New Roman" w:cs="Times New Roman"/>
        </w:rPr>
        <w:t>.</w:t>
      </w:r>
      <w:r w:rsidR="0080241C">
        <w:rPr>
          <w:rFonts w:ascii="Times New Roman" w:hAnsi="Times New Roman" w:cs="Times New Roman"/>
        </w:rPr>
        <w:t>.</w:t>
      </w:r>
      <w:r w:rsidR="00F21FCB">
        <w:rPr>
          <w:rFonts w:ascii="Times New Roman" w:hAnsi="Times New Roman" w:cs="Times New Roman"/>
        </w:rPr>
        <w:t>..</w:t>
      </w:r>
      <w:r w:rsidR="00BE5545">
        <w:rPr>
          <w:rFonts w:ascii="Times New Roman" w:hAnsi="Times New Roman" w:cs="Times New Roman"/>
        </w:rPr>
        <w:t>.</w:t>
      </w:r>
      <w:r w:rsidR="0080241C">
        <w:rPr>
          <w:rFonts w:ascii="Times New Roman" w:hAnsi="Times New Roman" w:cs="Times New Roman"/>
        </w:rPr>
        <w:t>.9</w:t>
      </w:r>
    </w:p>
    <w:p w:rsidR="00A61553" w:rsidRPr="00D9445E" w:rsidRDefault="00A61553" w:rsidP="00D94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3.2 Модель коллективной памяти…………………………</w:t>
      </w:r>
      <w:proofErr w:type="gramStart"/>
      <w:r>
        <w:rPr>
          <w:rFonts w:ascii="Times New Roman" w:hAnsi="Times New Roman" w:cs="Times New Roman"/>
        </w:rPr>
        <w:t>……</w:t>
      </w:r>
      <w:r w:rsidR="00CB5CD2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……</w:t>
      </w:r>
      <w:r w:rsidR="00BE5545">
        <w:rPr>
          <w:rFonts w:ascii="Times New Roman" w:hAnsi="Times New Roman" w:cs="Times New Roman"/>
        </w:rPr>
        <w:t>...</w:t>
      </w:r>
      <w:r w:rsidR="00F21FCB">
        <w:rPr>
          <w:rFonts w:ascii="Times New Roman" w:hAnsi="Times New Roman" w:cs="Times New Roman"/>
        </w:rPr>
        <w:t>…</w:t>
      </w:r>
      <w:r w:rsidR="0080241C">
        <w:rPr>
          <w:rFonts w:ascii="Times New Roman" w:hAnsi="Times New Roman" w:cs="Times New Roman"/>
        </w:rPr>
        <w:t>..9</w:t>
      </w:r>
    </w:p>
    <w:p w:rsidR="00CA162D" w:rsidRPr="0080241C" w:rsidRDefault="00083B6C" w:rsidP="00D9445E">
      <w:pPr>
        <w:spacing w:line="360" w:lineRule="auto"/>
        <w:rPr>
          <w:rFonts w:ascii="Times New Roman" w:hAnsi="Times New Roman" w:cs="Times New Roman"/>
        </w:rPr>
      </w:pPr>
      <w:r w:rsidRPr="00D9445E">
        <w:rPr>
          <w:rFonts w:ascii="Times New Roman" w:hAnsi="Times New Roman" w:cs="Times New Roman"/>
        </w:rPr>
        <w:t>Заключение………………………………………………</w:t>
      </w:r>
      <w:proofErr w:type="gramStart"/>
      <w:r w:rsidRPr="00D9445E">
        <w:rPr>
          <w:rFonts w:ascii="Times New Roman" w:hAnsi="Times New Roman" w:cs="Times New Roman"/>
        </w:rPr>
        <w:t>……</w:t>
      </w:r>
      <w:r w:rsidR="00CB5CD2">
        <w:rPr>
          <w:rFonts w:ascii="Times New Roman" w:hAnsi="Times New Roman" w:cs="Times New Roman"/>
        </w:rPr>
        <w:t>.</w:t>
      </w:r>
      <w:proofErr w:type="gramEnd"/>
      <w:r w:rsidRPr="00D9445E">
        <w:rPr>
          <w:rFonts w:ascii="Times New Roman" w:hAnsi="Times New Roman" w:cs="Times New Roman"/>
        </w:rPr>
        <w:t>………</w:t>
      </w:r>
      <w:r w:rsidR="00D9445E">
        <w:rPr>
          <w:rFonts w:ascii="Times New Roman" w:hAnsi="Times New Roman" w:cs="Times New Roman"/>
        </w:rPr>
        <w:t>……</w:t>
      </w:r>
      <w:r w:rsidR="0080241C">
        <w:rPr>
          <w:rFonts w:ascii="Times New Roman" w:hAnsi="Times New Roman" w:cs="Times New Roman"/>
        </w:rPr>
        <w:t>.</w:t>
      </w:r>
      <w:r w:rsidR="00C25AEB">
        <w:rPr>
          <w:rFonts w:ascii="Times New Roman" w:hAnsi="Times New Roman" w:cs="Times New Roman"/>
        </w:rPr>
        <w:t>.</w:t>
      </w:r>
      <w:r w:rsidR="00A61553">
        <w:rPr>
          <w:rFonts w:ascii="Times New Roman" w:hAnsi="Times New Roman" w:cs="Times New Roman"/>
        </w:rPr>
        <w:t>.</w:t>
      </w:r>
      <w:r w:rsidR="0026328D">
        <w:rPr>
          <w:rFonts w:ascii="Times New Roman" w:hAnsi="Times New Roman" w:cs="Times New Roman"/>
        </w:rPr>
        <w:t>..</w:t>
      </w:r>
      <w:r w:rsidR="00BE5545">
        <w:rPr>
          <w:rFonts w:ascii="Times New Roman" w:hAnsi="Times New Roman" w:cs="Times New Roman"/>
        </w:rPr>
        <w:t>1</w:t>
      </w:r>
      <w:r w:rsidR="0080241C">
        <w:rPr>
          <w:rFonts w:ascii="Times New Roman" w:hAnsi="Times New Roman" w:cs="Times New Roman"/>
        </w:rPr>
        <w:t>3</w:t>
      </w:r>
    </w:p>
    <w:p w:rsidR="00083B6C" w:rsidRPr="0080241C" w:rsidRDefault="00083B6C" w:rsidP="00D9445E">
      <w:pPr>
        <w:spacing w:after="160" w:line="360" w:lineRule="auto"/>
        <w:rPr>
          <w:rFonts w:ascii="Times New Roman" w:hAnsi="Times New Roman" w:cs="Times New Roman"/>
        </w:rPr>
      </w:pPr>
      <w:r w:rsidRPr="00D9445E">
        <w:rPr>
          <w:rFonts w:ascii="Times New Roman" w:hAnsi="Times New Roman" w:cs="Times New Roman"/>
        </w:rPr>
        <w:t>Список литературы………………………………………</w:t>
      </w:r>
      <w:proofErr w:type="gramStart"/>
      <w:r w:rsidRPr="00D9445E">
        <w:rPr>
          <w:rFonts w:ascii="Times New Roman" w:hAnsi="Times New Roman" w:cs="Times New Roman"/>
        </w:rPr>
        <w:t>……</w:t>
      </w:r>
      <w:r w:rsidR="00CB5CD2">
        <w:rPr>
          <w:rFonts w:ascii="Times New Roman" w:hAnsi="Times New Roman" w:cs="Times New Roman"/>
        </w:rPr>
        <w:t>.</w:t>
      </w:r>
      <w:proofErr w:type="gramEnd"/>
      <w:r w:rsidRPr="00D9445E">
        <w:rPr>
          <w:rFonts w:ascii="Times New Roman" w:hAnsi="Times New Roman" w:cs="Times New Roman"/>
        </w:rPr>
        <w:t>……</w:t>
      </w:r>
      <w:r w:rsidR="00CB5CD2">
        <w:rPr>
          <w:rFonts w:ascii="Times New Roman" w:hAnsi="Times New Roman" w:cs="Times New Roman"/>
        </w:rPr>
        <w:t>.</w:t>
      </w:r>
      <w:r w:rsidRPr="00D9445E">
        <w:rPr>
          <w:rFonts w:ascii="Times New Roman" w:hAnsi="Times New Roman" w:cs="Times New Roman"/>
        </w:rPr>
        <w:t>…</w:t>
      </w:r>
      <w:r w:rsidR="0080241C">
        <w:rPr>
          <w:rFonts w:ascii="Times New Roman" w:hAnsi="Times New Roman" w:cs="Times New Roman"/>
        </w:rPr>
        <w:t>.</w:t>
      </w:r>
      <w:r w:rsidR="00D9445E">
        <w:rPr>
          <w:rFonts w:ascii="Times New Roman" w:hAnsi="Times New Roman" w:cs="Times New Roman"/>
        </w:rPr>
        <w:t>…</w:t>
      </w:r>
      <w:r w:rsidR="00C25AEB">
        <w:rPr>
          <w:rFonts w:ascii="Times New Roman" w:hAnsi="Times New Roman" w:cs="Times New Roman"/>
        </w:rPr>
        <w:t>…</w:t>
      </w:r>
      <w:r w:rsidR="00A61553">
        <w:rPr>
          <w:rFonts w:ascii="Times New Roman" w:hAnsi="Times New Roman" w:cs="Times New Roman"/>
        </w:rPr>
        <w:t>..</w:t>
      </w:r>
      <w:r w:rsidR="00BE5545">
        <w:rPr>
          <w:rFonts w:ascii="Times New Roman" w:hAnsi="Times New Roman" w:cs="Times New Roman"/>
        </w:rPr>
        <w:t>1</w:t>
      </w:r>
      <w:r w:rsidR="0080241C" w:rsidRPr="0080241C">
        <w:rPr>
          <w:rFonts w:ascii="Times New Roman" w:hAnsi="Times New Roman" w:cs="Times New Roman"/>
        </w:rPr>
        <w:t>4</w:t>
      </w:r>
    </w:p>
    <w:p w:rsidR="00CA162D" w:rsidRPr="00D9445E" w:rsidRDefault="00CA162D" w:rsidP="001E5101">
      <w:pPr>
        <w:spacing w:after="160" w:line="360" w:lineRule="auto"/>
        <w:rPr>
          <w:rFonts w:ascii="Times New Roman" w:hAnsi="Times New Roman" w:cs="Times New Roman"/>
        </w:rPr>
      </w:pPr>
    </w:p>
    <w:p w:rsidR="00B97384" w:rsidRPr="00CD54AA" w:rsidRDefault="00B97384" w:rsidP="00B97384">
      <w:pPr>
        <w:spacing w:line="360" w:lineRule="auto"/>
        <w:rPr>
          <w:rFonts w:ascii="Times New Roman" w:hAnsi="Times New Roman" w:cs="Times New Roman"/>
        </w:rPr>
      </w:pPr>
    </w:p>
    <w:p w:rsidR="00CA162D" w:rsidRDefault="00CA162D" w:rsidP="00CE6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162D" w:rsidRDefault="00CA162D" w:rsidP="00CE6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162D" w:rsidRDefault="00CA162D" w:rsidP="00CE6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162D" w:rsidRDefault="00CA162D" w:rsidP="00CE6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162D" w:rsidRDefault="00CA162D" w:rsidP="00CE6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162D" w:rsidRDefault="00CA162D" w:rsidP="00CE6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162D" w:rsidRDefault="00CA162D" w:rsidP="00CE6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162D" w:rsidRDefault="00CA162D" w:rsidP="00CE6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162D" w:rsidRDefault="00CA162D" w:rsidP="00CE6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162D" w:rsidRDefault="00CA162D" w:rsidP="00CE6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3B6C" w:rsidRDefault="00083B6C" w:rsidP="00CE6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5545" w:rsidRDefault="00BE5545" w:rsidP="00CE6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5545" w:rsidRDefault="00BE5545" w:rsidP="00CE6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0105" w:rsidRDefault="00D10105" w:rsidP="00CE6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6910E1" w:rsidRPr="009A0892" w:rsidRDefault="00AF0F87" w:rsidP="009A089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A0892">
        <w:rPr>
          <w:rFonts w:ascii="Times New Roman" w:hAnsi="Times New Roman" w:cs="Times New Roman"/>
          <w:sz w:val="24"/>
          <w:szCs w:val="24"/>
        </w:rPr>
        <w:t xml:space="preserve">Коллективная память- один из самых интересных и в то же время до конца не открывшийся для человека феномен. Первые упоминания </w:t>
      </w:r>
      <w:r w:rsidR="009A0892">
        <w:rPr>
          <w:rFonts w:ascii="Times New Roman" w:hAnsi="Times New Roman" w:cs="Times New Roman"/>
          <w:sz w:val="24"/>
          <w:szCs w:val="24"/>
        </w:rPr>
        <w:t xml:space="preserve">о феномене </w:t>
      </w:r>
      <w:r w:rsidRPr="009A0892">
        <w:rPr>
          <w:rFonts w:ascii="Times New Roman" w:hAnsi="Times New Roman" w:cs="Times New Roman"/>
          <w:sz w:val="24"/>
          <w:szCs w:val="24"/>
        </w:rPr>
        <w:t>были еще до нашей эры, но тогда не было и предположения, что</w:t>
      </w:r>
      <w:r w:rsidR="009A0892">
        <w:rPr>
          <w:rFonts w:ascii="Times New Roman" w:hAnsi="Times New Roman" w:cs="Times New Roman"/>
          <w:sz w:val="24"/>
          <w:szCs w:val="24"/>
        </w:rPr>
        <w:t xml:space="preserve"> его изучение продлится. Причем, заключения философов, историков, психологов и социологов сильно менялись с годами. И заключения основоположников о коллективной памяти сильно отличаются от заключений современных исследователей. В своем реферате я представлю мнения и результаты исследований разных времен, начиная с основных предположений, заканчивая новейшими заключениями по теме коллективной памяти. </w:t>
      </w:r>
    </w:p>
    <w:p w:rsidR="00D10105" w:rsidRPr="00BC4F59" w:rsidRDefault="00D10105" w:rsidP="00D10105">
      <w:pPr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t>Цель реферата</w:t>
      </w:r>
      <w:r w:rsidRPr="00BC4F59">
        <w:rPr>
          <w:rFonts w:ascii="Times New Roman" w:hAnsi="Times New Roman" w:cs="Times New Roman"/>
          <w:sz w:val="24"/>
          <w:szCs w:val="24"/>
        </w:rPr>
        <w:t xml:space="preserve">: </w:t>
      </w:r>
      <w:r w:rsidR="00C31AD0">
        <w:rPr>
          <w:rFonts w:ascii="Times New Roman" w:hAnsi="Times New Roman" w:cs="Times New Roman"/>
          <w:sz w:val="24"/>
          <w:szCs w:val="24"/>
        </w:rPr>
        <w:t xml:space="preserve">ознакомиться с феноменом </w:t>
      </w:r>
      <w:r w:rsidRPr="00BC4F59">
        <w:rPr>
          <w:rFonts w:ascii="Times New Roman" w:hAnsi="Times New Roman" w:cs="Times New Roman"/>
          <w:sz w:val="24"/>
          <w:szCs w:val="24"/>
        </w:rPr>
        <w:t xml:space="preserve">коллективной памяти общества. </w:t>
      </w:r>
    </w:p>
    <w:p w:rsidR="00D10105" w:rsidRPr="00BC4F59" w:rsidRDefault="00D10105" w:rsidP="0079060E">
      <w:pPr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C4F59">
        <w:rPr>
          <w:rFonts w:ascii="Times New Roman" w:hAnsi="Times New Roman" w:cs="Times New Roman"/>
          <w:sz w:val="24"/>
          <w:szCs w:val="24"/>
        </w:rPr>
        <w:t>:</w:t>
      </w:r>
    </w:p>
    <w:p w:rsidR="00A86CCB" w:rsidRPr="00BC4F59" w:rsidRDefault="0023278E" w:rsidP="00D101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возникновение термина коллективной памяти общества</w:t>
      </w:r>
      <w:r w:rsidR="007C29DF" w:rsidRPr="00BC4F59">
        <w:rPr>
          <w:rFonts w:ascii="Times New Roman" w:hAnsi="Times New Roman" w:cs="Times New Roman"/>
          <w:sz w:val="24"/>
          <w:szCs w:val="24"/>
        </w:rPr>
        <w:t>.</w:t>
      </w:r>
    </w:p>
    <w:p w:rsidR="0082243F" w:rsidRPr="00BC4F59" w:rsidRDefault="00ED5471" w:rsidP="001E51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="007C29DF" w:rsidRPr="00BC4F59">
        <w:rPr>
          <w:rFonts w:ascii="Times New Roman" w:hAnsi="Times New Roman" w:cs="Times New Roman"/>
          <w:sz w:val="24"/>
          <w:szCs w:val="24"/>
        </w:rPr>
        <w:t xml:space="preserve"> научной школы, в соответствии с концепцией которой будут использованы данные в реферате (в моем случае – французская школа). </w:t>
      </w:r>
    </w:p>
    <w:p w:rsidR="0082243F" w:rsidRDefault="00ED5471" w:rsidP="00D101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пути развития темы, начиная с первых исследований, заканчивая последними разработками и открытиями</w:t>
      </w:r>
      <w:r w:rsidR="007C29DF" w:rsidRPr="00BC4F59">
        <w:rPr>
          <w:rFonts w:ascii="Times New Roman" w:hAnsi="Times New Roman" w:cs="Times New Roman"/>
          <w:sz w:val="24"/>
          <w:szCs w:val="24"/>
        </w:rPr>
        <w:t>.</w:t>
      </w:r>
    </w:p>
    <w:p w:rsidR="00C31AD0" w:rsidRPr="00BC4F59" w:rsidRDefault="00C31AD0" w:rsidP="00D101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значение коллективной памяти, опираясь на материалы из книг и статей известных ученых и авторов.</w:t>
      </w:r>
    </w:p>
    <w:p w:rsidR="003D5509" w:rsidRPr="00BC4F59" w:rsidRDefault="001C3A09" w:rsidP="003D5509">
      <w:pPr>
        <w:rPr>
          <w:rFonts w:ascii="Times New Roman" w:hAnsi="Times New Roman" w:cs="Times New Roman"/>
          <w:b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t>Обзор литературы</w:t>
      </w:r>
    </w:p>
    <w:p w:rsidR="00D56956" w:rsidRPr="00BC4F59" w:rsidRDefault="00D56956" w:rsidP="002B5214">
      <w:pPr>
        <w:pStyle w:val="ListParagraph"/>
        <w:numPr>
          <w:ilvl w:val="0"/>
          <w:numId w:val="1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t>Название источника</w:t>
      </w:r>
      <w:r w:rsidRPr="00BC4F59">
        <w:rPr>
          <w:rFonts w:ascii="Times New Roman" w:hAnsi="Times New Roman" w:cs="Times New Roman"/>
          <w:sz w:val="24"/>
          <w:szCs w:val="24"/>
        </w:rPr>
        <w:t>: «Как долго нас будут помнить после смерти. Открыта формула коллективной памяти. Мы забываем всё в соответствии с универсальным законом».</w:t>
      </w:r>
    </w:p>
    <w:p w:rsidR="00D56956" w:rsidRPr="00BC4F59" w:rsidRDefault="00D56956" w:rsidP="00D56956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t>Автор источника</w:t>
      </w:r>
      <w:r w:rsidRPr="00BC4F59">
        <w:rPr>
          <w:rFonts w:ascii="Times New Roman" w:hAnsi="Times New Roman" w:cs="Times New Roman"/>
          <w:sz w:val="24"/>
          <w:szCs w:val="24"/>
        </w:rPr>
        <w:t>: Карелов С.В-</w:t>
      </w:r>
      <w:r w:rsidRPr="00BC4F59">
        <w:rPr>
          <w:rStyle w:val="extended-textfull"/>
          <w:rFonts w:ascii="Times New Roman" w:hAnsi="Times New Roman" w:cs="Times New Roman"/>
          <w:sz w:val="24"/>
          <w:szCs w:val="24"/>
        </w:rPr>
        <w:t xml:space="preserve"> основатель и </w:t>
      </w:r>
      <w:proofErr w:type="spellStart"/>
      <w:r w:rsidRPr="00BC4F59">
        <w:rPr>
          <w:rStyle w:val="extended-textfull"/>
          <w:rFonts w:ascii="Times New Roman" w:hAnsi="Times New Roman" w:cs="Times New Roman"/>
          <w:sz w:val="24"/>
          <w:szCs w:val="24"/>
        </w:rPr>
        <w:t>Chief</w:t>
      </w:r>
      <w:proofErr w:type="spellEnd"/>
      <w:r w:rsidRPr="00BC4F59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F59">
        <w:rPr>
          <w:rStyle w:val="extended-textfull"/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BC4F59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F59">
        <w:rPr>
          <w:rStyle w:val="extended-textfull"/>
          <w:rFonts w:ascii="Times New Roman" w:hAnsi="Times New Roman" w:cs="Times New Roman"/>
          <w:sz w:val="24"/>
          <w:szCs w:val="24"/>
        </w:rPr>
        <w:t>Officer</w:t>
      </w:r>
      <w:proofErr w:type="spellEnd"/>
      <w:r w:rsidRPr="00BC4F59">
        <w:rPr>
          <w:rStyle w:val="extended-textfull"/>
          <w:rFonts w:ascii="Times New Roman" w:hAnsi="Times New Roman" w:cs="Times New Roman"/>
          <w:sz w:val="24"/>
          <w:szCs w:val="24"/>
        </w:rPr>
        <w:t xml:space="preserve"> компании </w:t>
      </w:r>
      <w:proofErr w:type="spellStart"/>
      <w:r w:rsidRPr="00BC4F59">
        <w:rPr>
          <w:rStyle w:val="extended-textfull"/>
          <w:rFonts w:ascii="Times New Roman" w:hAnsi="Times New Roman" w:cs="Times New Roman"/>
          <w:sz w:val="24"/>
          <w:szCs w:val="24"/>
        </w:rPr>
        <w:t>Witology</w:t>
      </w:r>
      <w:proofErr w:type="spellEnd"/>
      <w:r w:rsidRPr="00BC4F59">
        <w:rPr>
          <w:rStyle w:val="extended-textfull"/>
          <w:rFonts w:ascii="Times New Roman" w:hAnsi="Times New Roman" w:cs="Times New Roman"/>
          <w:sz w:val="24"/>
          <w:szCs w:val="24"/>
        </w:rPr>
        <w:t xml:space="preserve">, председатель Лиги независимых IT-экспертов, эксперт </w:t>
      </w:r>
      <w:proofErr w:type="gramStart"/>
      <w:r w:rsidRPr="00BC4F59">
        <w:rPr>
          <w:rStyle w:val="extended-textfull"/>
          <w:rFonts w:ascii="Times New Roman" w:hAnsi="Times New Roman" w:cs="Times New Roman"/>
          <w:sz w:val="24"/>
          <w:szCs w:val="24"/>
        </w:rPr>
        <w:t>РСМД(</w:t>
      </w:r>
      <w:proofErr w:type="gramEnd"/>
      <w:r w:rsidRPr="00BC4F59">
        <w:rPr>
          <w:rStyle w:val="extended-textfull"/>
          <w:rFonts w:ascii="Times New Roman" w:hAnsi="Times New Roman" w:cs="Times New Roman"/>
          <w:sz w:val="24"/>
          <w:szCs w:val="24"/>
        </w:rPr>
        <w:t>Российский Совет по Международным Делам).</w:t>
      </w:r>
    </w:p>
    <w:p w:rsidR="005E193D" w:rsidRPr="00BC4F59" w:rsidRDefault="00EF3608" w:rsidP="00EF3608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t>Что описывается в статье</w:t>
      </w:r>
      <w:r w:rsidRPr="00BC4F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E193D" w:rsidRPr="00BC4F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193D" w:rsidRPr="00BC4F59">
        <w:rPr>
          <w:rFonts w:ascii="Times New Roman" w:hAnsi="Times New Roman" w:cs="Times New Roman"/>
          <w:sz w:val="24"/>
          <w:szCs w:val="24"/>
        </w:rPr>
        <w:t xml:space="preserve"> статье выделена основная информация,</w:t>
      </w:r>
      <w:r w:rsidRPr="00BC4F59">
        <w:rPr>
          <w:rFonts w:ascii="Times New Roman" w:hAnsi="Times New Roman" w:cs="Times New Roman"/>
          <w:sz w:val="24"/>
          <w:szCs w:val="24"/>
        </w:rPr>
        <w:t xml:space="preserve"> </w:t>
      </w:r>
      <w:r w:rsidR="005E193D" w:rsidRPr="00BC4F59">
        <w:rPr>
          <w:rFonts w:ascii="Times New Roman" w:hAnsi="Times New Roman" w:cs="Times New Roman"/>
          <w:sz w:val="24"/>
          <w:szCs w:val="24"/>
        </w:rPr>
        <w:t xml:space="preserve">связанная с каждым из подтипов коллективной памяти общества. </w:t>
      </w:r>
      <w:r w:rsidRPr="00BC4F59">
        <w:rPr>
          <w:rFonts w:ascii="Times New Roman" w:hAnsi="Times New Roman" w:cs="Times New Roman"/>
          <w:sz w:val="24"/>
          <w:szCs w:val="24"/>
        </w:rPr>
        <w:t xml:space="preserve">В статье четко структурировано описание модели коллективной памяти общества, описаны </w:t>
      </w:r>
      <w:proofErr w:type="gramStart"/>
      <w:r w:rsidRPr="00BC4F59">
        <w:rPr>
          <w:rFonts w:ascii="Times New Roman" w:hAnsi="Times New Roman" w:cs="Times New Roman"/>
          <w:sz w:val="24"/>
          <w:szCs w:val="24"/>
        </w:rPr>
        <w:t>подтипы</w:t>
      </w:r>
      <w:proofErr w:type="gramEnd"/>
      <w:r w:rsidRPr="00BC4F59">
        <w:rPr>
          <w:rFonts w:ascii="Times New Roman" w:hAnsi="Times New Roman" w:cs="Times New Roman"/>
          <w:sz w:val="24"/>
          <w:szCs w:val="24"/>
        </w:rPr>
        <w:t xml:space="preserve"> на которые разбивается коллективная память общества, описаны функции каждого из подтипов. В статье нет излишка информации, изложение четкое и структурированное. </w:t>
      </w:r>
    </w:p>
    <w:p w:rsidR="00EF3608" w:rsidRPr="00BC4F59" w:rsidRDefault="00EF3608" w:rsidP="00EF3608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t>Применение статьи в моем реферате</w:t>
      </w:r>
      <w:r w:rsidRPr="00BC4F59">
        <w:rPr>
          <w:rFonts w:ascii="Times New Roman" w:hAnsi="Times New Roman" w:cs="Times New Roman"/>
          <w:sz w:val="24"/>
          <w:szCs w:val="24"/>
        </w:rPr>
        <w:t>:</w:t>
      </w:r>
      <w:r w:rsidR="006910E1">
        <w:rPr>
          <w:rFonts w:ascii="Times New Roman" w:hAnsi="Times New Roman" w:cs="Times New Roman"/>
          <w:sz w:val="24"/>
          <w:szCs w:val="24"/>
        </w:rPr>
        <w:t xml:space="preserve"> и</w:t>
      </w:r>
      <w:r w:rsidRPr="00BC4F59">
        <w:rPr>
          <w:rFonts w:ascii="Times New Roman" w:hAnsi="Times New Roman" w:cs="Times New Roman"/>
          <w:sz w:val="24"/>
          <w:szCs w:val="24"/>
        </w:rPr>
        <w:t>з этой статьи я использовала практически всю информацию. Я рассмотрела формулу и модель коллективной памяти, познакомилась с подвидами феномена. Данный источник являлся одним из основных благодаря простоте его понимания и достаточному количеству информации по теме.</w:t>
      </w:r>
    </w:p>
    <w:p w:rsidR="00573BC9" w:rsidRPr="00BC4F59" w:rsidRDefault="00EF3608" w:rsidP="003D5509">
      <w:pPr>
        <w:pStyle w:val="ListParagraph"/>
        <w:numPr>
          <w:ilvl w:val="0"/>
          <w:numId w:val="1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t>Название источника</w:t>
      </w:r>
      <w:r w:rsidRPr="00BC4F59">
        <w:rPr>
          <w:rFonts w:ascii="Times New Roman" w:hAnsi="Times New Roman" w:cs="Times New Roman"/>
          <w:sz w:val="24"/>
          <w:szCs w:val="24"/>
        </w:rPr>
        <w:t xml:space="preserve">: </w:t>
      </w:r>
      <w:r w:rsidR="001D3CB8" w:rsidRPr="00BC4F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память в контексте обыденного политического сознания</w:t>
      </w:r>
    </w:p>
    <w:p w:rsidR="001D3CB8" w:rsidRPr="00BC4F59" w:rsidRDefault="001D3CB8" w:rsidP="001D3CB8">
      <w:pPr>
        <w:pStyle w:val="ListParagraph"/>
        <w:spacing w:line="256" w:lineRule="auto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t xml:space="preserve">Автор источника: </w:t>
      </w:r>
      <w:r w:rsidRPr="00BC4F59">
        <w:rPr>
          <w:rFonts w:ascii="Times New Roman" w:hAnsi="Times New Roman" w:cs="Times New Roman"/>
          <w:sz w:val="24"/>
          <w:szCs w:val="24"/>
        </w:rPr>
        <w:t xml:space="preserve">Емельянова Т.П </w:t>
      </w:r>
      <w:r w:rsidR="00E35041" w:rsidRPr="00BC4F59">
        <w:rPr>
          <w:rFonts w:ascii="Times New Roman" w:hAnsi="Times New Roman" w:cs="Times New Roman"/>
          <w:sz w:val="24"/>
          <w:szCs w:val="24"/>
        </w:rPr>
        <w:t>–</w:t>
      </w:r>
      <w:r w:rsidRPr="00BC4F59">
        <w:rPr>
          <w:rFonts w:ascii="Times New Roman" w:hAnsi="Times New Roman" w:cs="Times New Roman"/>
          <w:sz w:val="24"/>
          <w:szCs w:val="24"/>
        </w:rPr>
        <w:t xml:space="preserve"> д</w:t>
      </w:r>
      <w:r w:rsidR="00E35041" w:rsidRPr="00BC4F59">
        <w:rPr>
          <w:rStyle w:val="extended-textfull"/>
          <w:rFonts w:ascii="Times New Roman" w:hAnsi="Times New Roman" w:cs="Times New Roman"/>
          <w:sz w:val="24"/>
          <w:szCs w:val="24"/>
        </w:rPr>
        <w:t xml:space="preserve">. п. </w:t>
      </w:r>
      <w:r w:rsidRPr="00BC4F59">
        <w:rPr>
          <w:rStyle w:val="extended-textfull"/>
          <w:rFonts w:ascii="Times New Roman" w:hAnsi="Times New Roman" w:cs="Times New Roman"/>
          <w:sz w:val="24"/>
          <w:szCs w:val="24"/>
        </w:rPr>
        <w:t>н</w:t>
      </w:r>
      <w:r w:rsidR="00E35041" w:rsidRPr="00BC4F59">
        <w:rPr>
          <w:rStyle w:val="extended-textfull"/>
          <w:rFonts w:ascii="Times New Roman" w:hAnsi="Times New Roman" w:cs="Times New Roman"/>
          <w:sz w:val="24"/>
          <w:szCs w:val="24"/>
        </w:rPr>
        <w:t>.</w:t>
      </w:r>
      <w:r w:rsidRPr="00BC4F59">
        <w:rPr>
          <w:rStyle w:val="extended-textfull"/>
          <w:rFonts w:ascii="Times New Roman" w:hAnsi="Times New Roman" w:cs="Times New Roman"/>
          <w:sz w:val="24"/>
          <w:szCs w:val="24"/>
        </w:rPr>
        <w:t>, проф</w:t>
      </w:r>
      <w:r w:rsidR="00E35041" w:rsidRPr="00BC4F59">
        <w:rPr>
          <w:rStyle w:val="extended-textfull"/>
          <w:rFonts w:ascii="Times New Roman" w:hAnsi="Times New Roman" w:cs="Times New Roman"/>
          <w:sz w:val="24"/>
          <w:szCs w:val="24"/>
        </w:rPr>
        <w:t>..</w:t>
      </w:r>
      <w:r w:rsidRPr="00BC4F59">
        <w:rPr>
          <w:rStyle w:val="extended-textfull"/>
          <w:rFonts w:ascii="Times New Roman" w:hAnsi="Times New Roman" w:cs="Times New Roman"/>
          <w:sz w:val="24"/>
          <w:szCs w:val="24"/>
        </w:rPr>
        <w:t>.</w:t>
      </w:r>
      <w:r w:rsidR="00E35041" w:rsidRPr="00BC4F5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="00E35041" w:rsidRPr="00BC4F5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МосГУ</w:t>
      </w:r>
      <w:proofErr w:type="spellEnd"/>
      <w:r w:rsidR="00E35041" w:rsidRPr="00BC4F5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</w:p>
    <w:p w:rsidR="001D3CB8" w:rsidRPr="00BC4F59" w:rsidRDefault="001D3CB8" w:rsidP="001D3CB8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t>Что описывается в статье:</w:t>
      </w:r>
      <w:r w:rsidRPr="00BC4F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F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4F59">
        <w:rPr>
          <w:rFonts w:ascii="Times New Roman" w:hAnsi="Times New Roman" w:cs="Times New Roman"/>
          <w:sz w:val="24"/>
          <w:szCs w:val="24"/>
        </w:rPr>
        <w:t xml:space="preserve"> статье </w:t>
      </w:r>
      <w:r w:rsidR="00E35041" w:rsidRPr="00BC4F59">
        <w:rPr>
          <w:rFonts w:ascii="Times New Roman" w:hAnsi="Times New Roman" w:cs="Times New Roman"/>
          <w:sz w:val="24"/>
          <w:szCs w:val="24"/>
        </w:rPr>
        <w:t xml:space="preserve">дан развернутый анализ исследований понятия </w:t>
      </w:r>
      <w:r w:rsidRPr="00BC4F59">
        <w:rPr>
          <w:rFonts w:ascii="Times New Roman" w:hAnsi="Times New Roman" w:cs="Times New Roman"/>
          <w:sz w:val="24"/>
          <w:szCs w:val="24"/>
        </w:rPr>
        <w:t>коллективной памяти французск</w:t>
      </w:r>
      <w:r w:rsidR="00E35041" w:rsidRPr="00BC4F59">
        <w:rPr>
          <w:rFonts w:ascii="Times New Roman" w:hAnsi="Times New Roman" w:cs="Times New Roman"/>
          <w:sz w:val="24"/>
          <w:szCs w:val="24"/>
        </w:rPr>
        <w:t>ими</w:t>
      </w:r>
      <w:r w:rsidRPr="00BC4F59">
        <w:rPr>
          <w:rFonts w:ascii="Times New Roman" w:hAnsi="Times New Roman" w:cs="Times New Roman"/>
          <w:sz w:val="24"/>
          <w:szCs w:val="24"/>
        </w:rPr>
        <w:t xml:space="preserve"> социолог</w:t>
      </w:r>
      <w:r w:rsidR="00E35041" w:rsidRPr="00BC4F59">
        <w:rPr>
          <w:rFonts w:ascii="Times New Roman" w:hAnsi="Times New Roman" w:cs="Times New Roman"/>
          <w:sz w:val="24"/>
          <w:szCs w:val="24"/>
        </w:rPr>
        <w:t>ами, психологами и психоаналитиками</w:t>
      </w:r>
      <w:r w:rsidR="002A5C95" w:rsidRPr="00BC4F59">
        <w:rPr>
          <w:rFonts w:ascii="Times New Roman" w:hAnsi="Times New Roman" w:cs="Times New Roman"/>
          <w:sz w:val="24"/>
          <w:szCs w:val="24"/>
        </w:rPr>
        <w:t xml:space="preserve">. </w:t>
      </w:r>
      <w:r w:rsidR="00E35041" w:rsidRPr="00BC4F59">
        <w:rPr>
          <w:rFonts w:ascii="Times New Roman" w:hAnsi="Times New Roman" w:cs="Times New Roman"/>
          <w:sz w:val="24"/>
          <w:szCs w:val="24"/>
        </w:rPr>
        <w:t xml:space="preserve">Основные результаты этих исследований сопоставляются с работами отечественных ученых. </w:t>
      </w:r>
    </w:p>
    <w:p w:rsidR="001D3CB8" w:rsidRPr="00BC4F59" w:rsidRDefault="001D3CB8" w:rsidP="001D3CB8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Применение статьи в моем реферате: </w:t>
      </w:r>
      <w:proofErr w:type="gramStart"/>
      <w:r w:rsidRPr="00BC4F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4F59">
        <w:rPr>
          <w:rFonts w:ascii="Times New Roman" w:hAnsi="Times New Roman" w:cs="Times New Roman"/>
          <w:sz w:val="24"/>
          <w:szCs w:val="24"/>
        </w:rPr>
        <w:t xml:space="preserve"> моем реферате была использована практически вся информация по статье. Опираясь на данные статьи, я описывала мнения и исследования социологов, их отношение к феномену, взяла информацию об истоках возникновения понятия коллективной памяти. Данная статья стала вторым основным источником при написании реферата.</w:t>
      </w:r>
    </w:p>
    <w:p w:rsidR="00423439" w:rsidRPr="00BC4F59" w:rsidRDefault="00423439" w:rsidP="00423439">
      <w:pPr>
        <w:pStyle w:val="ListParagraph"/>
        <w:numPr>
          <w:ilvl w:val="0"/>
          <w:numId w:val="1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t>Название источника</w:t>
      </w:r>
      <w:r w:rsidRPr="00BC4F59">
        <w:rPr>
          <w:rFonts w:ascii="Times New Roman" w:hAnsi="Times New Roman" w:cs="Times New Roman"/>
          <w:sz w:val="24"/>
          <w:szCs w:val="24"/>
        </w:rPr>
        <w:t>: Биография Карла Густава Юнга</w:t>
      </w:r>
    </w:p>
    <w:p w:rsidR="00423439" w:rsidRPr="00BC4F59" w:rsidRDefault="00423439" w:rsidP="00423439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t>Автор источника</w:t>
      </w:r>
      <w:r w:rsidRPr="00BC4F59">
        <w:rPr>
          <w:rFonts w:ascii="Times New Roman" w:hAnsi="Times New Roman" w:cs="Times New Roman"/>
          <w:sz w:val="24"/>
          <w:szCs w:val="24"/>
        </w:rPr>
        <w:t>: Громова Н.В- историк, искусствовед</w:t>
      </w:r>
    </w:p>
    <w:p w:rsidR="00423439" w:rsidRPr="00BC4F59" w:rsidRDefault="00423439" w:rsidP="00423439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t>Что описывается в статье</w:t>
      </w:r>
      <w:r w:rsidRPr="00BC4F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C4F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4F59">
        <w:rPr>
          <w:rFonts w:ascii="Times New Roman" w:hAnsi="Times New Roman" w:cs="Times New Roman"/>
          <w:sz w:val="24"/>
          <w:szCs w:val="24"/>
        </w:rPr>
        <w:t xml:space="preserve"> статье описывается биография К</w:t>
      </w:r>
      <w:r w:rsidR="00C33A1F" w:rsidRPr="00BC4F59">
        <w:rPr>
          <w:rFonts w:ascii="Times New Roman" w:hAnsi="Times New Roman" w:cs="Times New Roman"/>
          <w:sz w:val="24"/>
          <w:szCs w:val="24"/>
        </w:rPr>
        <w:t xml:space="preserve">арла Густава Юнга- </w:t>
      </w:r>
      <w:r w:rsidR="009A0892">
        <w:rPr>
          <w:rFonts w:ascii="Times New Roman" w:hAnsi="Times New Roman" w:cs="Times New Roman"/>
          <w:sz w:val="24"/>
          <w:szCs w:val="24"/>
        </w:rPr>
        <w:t>осново</w:t>
      </w:r>
      <w:r w:rsidR="00C33A1F" w:rsidRPr="00BC4F59">
        <w:rPr>
          <w:rFonts w:ascii="Times New Roman" w:hAnsi="Times New Roman" w:cs="Times New Roman"/>
          <w:sz w:val="24"/>
          <w:szCs w:val="24"/>
        </w:rPr>
        <w:t>положника исследования коллективной памяти.</w:t>
      </w:r>
    </w:p>
    <w:p w:rsidR="00C33A1F" w:rsidRPr="00BC4F59" w:rsidRDefault="00C33A1F" w:rsidP="00423439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t>Применение статьи в моем реферате</w:t>
      </w:r>
      <w:proofErr w:type="gramStart"/>
      <w:r w:rsidRPr="00BC4F59">
        <w:rPr>
          <w:rFonts w:ascii="Times New Roman" w:hAnsi="Times New Roman" w:cs="Times New Roman"/>
          <w:sz w:val="24"/>
          <w:szCs w:val="24"/>
        </w:rPr>
        <w:t>: Из</w:t>
      </w:r>
      <w:proofErr w:type="gramEnd"/>
      <w:r w:rsidRPr="00BC4F59">
        <w:rPr>
          <w:rFonts w:ascii="Times New Roman" w:hAnsi="Times New Roman" w:cs="Times New Roman"/>
          <w:sz w:val="24"/>
          <w:szCs w:val="24"/>
        </w:rPr>
        <w:t xml:space="preserve"> данной статьи мне потребовались базовые знания о философе (статус, даты жизни). Я решила включить этот источник в написание реферата по той причине, что Карл Юнг первым начал изучать феномен коллективной памяти, поэтому я решила изучить его биографию. </w:t>
      </w:r>
    </w:p>
    <w:p w:rsidR="00AC38C2" w:rsidRPr="00BC4F59" w:rsidRDefault="00AC38C2" w:rsidP="001506B0">
      <w:pPr>
        <w:pStyle w:val="ListParagraph"/>
        <w:numPr>
          <w:ilvl w:val="0"/>
          <w:numId w:val="1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t>Название источника</w:t>
      </w:r>
      <w:r w:rsidRPr="00BC4F59">
        <w:rPr>
          <w:rFonts w:ascii="Times New Roman" w:hAnsi="Times New Roman" w:cs="Times New Roman"/>
          <w:sz w:val="24"/>
          <w:szCs w:val="24"/>
        </w:rPr>
        <w:t xml:space="preserve">: </w:t>
      </w:r>
      <w:r w:rsidR="00E35041" w:rsidRPr="00BC4F59">
        <w:rPr>
          <w:rFonts w:ascii="Times New Roman" w:hAnsi="Times New Roman" w:cs="Times New Roman"/>
          <w:b/>
          <w:sz w:val="24"/>
          <w:szCs w:val="24"/>
        </w:rPr>
        <w:t>«</w:t>
      </w:r>
      <w:r w:rsidR="001506B0" w:rsidRPr="00BC4F59">
        <w:rPr>
          <w:rFonts w:ascii="Times New Roman" w:hAnsi="Times New Roman" w:cs="Times New Roman"/>
          <w:sz w:val="24"/>
          <w:szCs w:val="24"/>
        </w:rPr>
        <w:t>Глобальный распад коллективной памяти и внимания</w:t>
      </w:r>
      <w:r w:rsidR="00E35041" w:rsidRPr="00BC4F59">
        <w:rPr>
          <w:rFonts w:ascii="Times New Roman" w:hAnsi="Times New Roman" w:cs="Times New Roman"/>
          <w:b/>
          <w:sz w:val="24"/>
          <w:szCs w:val="24"/>
        </w:rPr>
        <w:t>»</w:t>
      </w:r>
    </w:p>
    <w:p w:rsidR="003932E7" w:rsidRPr="00BC4F59" w:rsidRDefault="00AC38C2" w:rsidP="00AC38C2">
      <w:pPr>
        <w:pStyle w:val="ListParagraph"/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t xml:space="preserve">Авторы источника: </w:t>
      </w:r>
    </w:p>
    <w:p w:rsidR="003932E7" w:rsidRPr="00BC4F59" w:rsidRDefault="00AC38C2" w:rsidP="00AC38C2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sz w:val="24"/>
          <w:szCs w:val="24"/>
          <w:lang w:val="en-US"/>
        </w:rPr>
        <w:t>Cristian</w:t>
      </w:r>
      <w:r w:rsidRPr="00BC4F59">
        <w:rPr>
          <w:rFonts w:ascii="Times New Roman" w:hAnsi="Times New Roman" w:cs="Times New Roman"/>
          <w:sz w:val="24"/>
          <w:szCs w:val="24"/>
        </w:rPr>
        <w:t xml:space="preserve"> </w:t>
      </w:r>
      <w:r w:rsidRPr="00BC4F59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BC4F59">
        <w:rPr>
          <w:rFonts w:ascii="Times New Roman" w:hAnsi="Times New Roman" w:cs="Times New Roman"/>
          <w:sz w:val="24"/>
          <w:szCs w:val="24"/>
        </w:rPr>
        <w:t xml:space="preserve"> </w:t>
      </w:r>
      <w:r w:rsidRPr="00BC4F59">
        <w:rPr>
          <w:rFonts w:ascii="Times New Roman" w:hAnsi="Times New Roman" w:cs="Times New Roman"/>
          <w:sz w:val="24"/>
          <w:szCs w:val="24"/>
          <w:lang w:val="en-US"/>
        </w:rPr>
        <w:t>Candia</w:t>
      </w:r>
      <w:r w:rsidRPr="00BC4F59">
        <w:rPr>
          <w:rFonts w:ascii="Times New Roman" w:hAnsi="Times New Roman" w:cs="Times New Roman"/>
          <w:sz w:val="24"/>
          <w:szCs w:val="24"/>
        </w:rPr>
        <w:t xml:space="preserve">- уругвайский политик, нынешний интендант Монтевидео, </w:t>
      </w:r>
      <w:r w:rsidRPr="00BC4F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A5F70" w:rsidRPr="00BC4F59">
        <w:rPr>
          <w:rFonts w:ascii="Times New Roman" w:hAnsi="Times New Roman" w:cs="Times New Roman"/>
          <w:sz w:val="24"/>
          <w:szCs w:val="24"/>
          <w:lang w:val="en-US"/>
        </w:rPr>
        <w:t>ristian</w:t>
      </w:r>
      <w:r w:rsidRPr="00BC4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F59">
        <w:rPr>
          <w:rFonts w:ascii="Times New Roman" w:hAnsi="Times New Roman" w:cs="Times New Roman"/>
          <w:sz w:val="24"/>
          <w:szCs w:val="24"/>
          <w:lang w:val="en-US"/>
        </w:rPr>
        <w:t>Jara</w:t>
      </w:r>
      <w:proofErr w:type="spellEnd"/>
      <w:r w:rsidRPr="00BC4F59">
        <w:rPr>
          <w:rFonts w:ascii="Times New Roman" w:hAnsi="Times New Roman" w:cs="Times New Roman"/>
          <w:sz w:val="24"/>
          <w:szCs w:val="24"/>
        </w:rPr>
        <w:t>-</w:t>
      </w:r>
      <w:r w:rsidRPr="00BC4F59">
        <w:rPr>
          <w:rFonts w:ascii="Times New Roman" w:hAnsi="Times New Roman" w:cs="Times New Roman"/>
          <w:sz w:val="24"/>
          <w:szCs w:val="24"/>
          <w:lang w:val="en-US"/>
        </w:rPr>
        <w:t>Figueroa</w:t>
      </w:r>
      <w:r w:rsidR="008A5F70" w:rsidRPr="00BC4F59">
        <w:rPr>
          <w:rFonts w:ascii="Times New Roman" w:hAnsi="Times New Roman" w:cs="Times New Roman"/>
          <w:sz w:val="24"/>
          <w:szCs w:val="24"/>
        </w:rPr>
        <w:t xml:space="preserve">-научный сотрудник лаборатории </w:t>
      </w:r>
      <w:proofErr w:type="spellStart"/>
      <w:r w:rsidR="008A5F70" w:rsidRPr="00BC4F59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8A5F70" w:rsidRPr="00BC4F59">
        <w:rPr>
          <w:rFonts w:ascii="Times New Roman" w:hAnsi="Times New Roman" w:cs="Times New Roman"/>
          <w:sz w:val="24"/>
          <w:szCs w:val="24"/>
        </w:rPr>
        <w:t xml:space="preserve"> </w:t>
      </w:r>
      <w:r w:rsidR="008A5F70" w:rsidRPr="00BC4F59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BC4F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32E7" w:rsidRPr="00BC4F59" w:rsidRDefault="00AC38C2" w:rsidP="00AC38C2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sz w:val="24"/>
          <w:szCs w:val="24"/>
          <w:lang w:val="en-US"/>
        </w:rPr>
        <w:t>Carlos</w:t>
      </w:r>
      <w:r w:rsidRPr="00BC4F59">
        <w:rPr>
          <w:rFonts w:ascii="Times New Roman" w:hAnsi="Times New Roman" w:cs="Times New Roman"/>
          <w:sz w:val="24"/>
          <w:szCs w:val="24"/>
        </w:rPr>
        <w:t xml:space="preserve"> </w:t>
      </w:r>
      <w:r w:rsidRPr="00BC4F59">
        <w:rPr>
          <w:rFonts w:ascii="Times New Roman" w:hAnsi="Times New Roman" w:cs="Times New Roman"/>
          <w:sz w:val="24"/>
          <w:szCs w:val="24"/>
          <w:lang w:val="en-US"/>
        </w:rPr>
        <w:t>Rodriguez</w:t>
      </w:r>
      <w:r w:rsidRPr="00BC4F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4F59">
        <w:rPr>
          <w:rFonts w:ascii="Times New Roman" w:hAnsi="Times New Roman" w:cs="Times New Roman"/>
          <w:sz w:val="24"/>
          <w:szCs w:val="24"/>
          <w:lang w:val="en-US"/>
        </w:rPr>
        <w:t>Sickert</w:t>
      </w:r>
      <w:proofErr w:type="spellEnd"/>
      <w:r w:rsidR="003932E7" w:rsidRPr="00BC4F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932E7" w:rsidRPr="00BC4F59">
        <w:rPr>
          <w:rFonts w:ascii="Times New Roman" w:hAnsi="Times New Roman" w:cs="Times New Roman"/>
          <w:sz w:val="24"/>
          <w:szCs w:val="24"/>
        </w:rPr>
        <w:t>УДД(</w:t>
      </w:r>
      <w:proofErr w:type="gramEnd"/>
      <w:r w:rsidR="003932E7" w:rsidRPr="00BC4F59">
        <w:rPr>
          <w:rFonts w:ascii="Times New Roman" w:hAnsi="Times New Roman" w:cs="Times New Roman"/>
          <w:sz w:val="24"/>
          <w:szCs w:val="24"/>
          <w:lang w:val="en-US"/>
        </w:rPr>
        <w:t>Universal</w:t>
      </w:r>
      <w:r w:rsidR="003932E7" w:rsidRPr="00BC4F59">
        <w:rPr>
          <w:rFonts w:ascii="Times New Roman" w:hAnsi="Times New Roman" w:cs="Times New Roman"/>
          <w:sz w:val="24"/>
          <w:szCs w:val="24"/>
        </w:rPr>
        <w:t xml:space="preserve"> </w:t>
      </w:r>
      <w:r w:rsidR="003932E7" w:rsidRPr="00BC4F59"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="003932E7" w:rsidRPr="00BC4F59">
        <w:rPr>
          <w:rFonts w:ascii="Times New Roman" w:hAnsi="Times New Roman" w:cs="Times New Roman"/>
          <w:sz w:val="24"/>
          <w:szCs w:val="24"/>
        </w:rPr>
        <w:t xml:space="preserve"> </w:t>
      </w:r>
      <w:r w:rsidR="003932E7" w:rsidRPr="00BC4F59">
        <w:rPr>
          <w:rFonts w:ascii="Times New Roman" w:hAnsi="Times New Roman" w:cs="Times New Roman"/>
          <w:sz w:val="24"/>
          <w:szCs w:val="24"/>
          <w:lang w:val="en-US"/>
        </w:rPr>
        <w:t>Desarrollo</w:t>
      </w:r>
      <w:r w:rsidR="003932E7" w:rsidRPr="00BC4F59">
        <w:rPr>
          <w:rFonts w:ascii="Times New Roman" w:hAnsi="Times New Roman" w:cs="Times New Roman"/>
          <w:sz w:val="24"/>
          <w:szCs w:val="24"/>
        </w:rPr>
        <w:t>), факультет Государственного научного центра социальной сложности(</w:t>
      </w:r>
      <w:r w:rsidR="003932E7" w:rsidRPr="00BC4F59">
        <w:rPr>
          <w:rFonts w:ascii="Times New Roman" w:hAnsi="Times New Roman" w:cs="Times New Roman"/>
          <w:sz w:val="24"/>
          <w:szCs w:val="24"/>
          <w:lang w:val="en-US"/>
        </w:rPr>
        <w:t>CICS</w:t>
      </w:r>
      <w:r w:rsidR="003932E7" w:rsidRPr="00BC4F59">
        <w:rPr>
          <w:rFonts w:ascii="Times New Roman" w:hAnsi="Times New Roman" w:cs="Times New Roman"/>
          <w:sz w:val="24"/>
          <w:szCs w:val="24"/>
        </w:rPr>
        <w:t>)</w:t>
      </w:r>
      <w:r w:rsidRPr="00BC4F59">
        <w:rPr>
          <w:rFonts w:ascii="Times New Roman" w:hAnsi="Times New Roman" w:cs="Times New Roman"/>
          <w:sz w:val="24"/>
          <w:szCs w:val="24"/>
        </w:rPr>
        <w:t>,</w:t>
      </w:r>
    </w:p>
    <w:p w:rsidR="003932E7" w:rsidRPr="00BC4F59" w:rsidRDefault="00AC38C2" w:rsidP="003932E7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sz w:val="24"/>
          <w:szCs w:val="24"/>
          <w:lang w:val="en-US"/>
        </w:rPr>
        <w:t>Albert</w:t>
      </w:r>
      <w:r w:rsidRPr="00BC4F59">
        <w:rPr>
          <w:rFonts w:ascii="Times New Roman" w:hAnsi="Times New Roman" w:cs="Times New Roman"/>
          <w:sz w:val="24"/>
          <w:szCs w:val="24"/>
        </w:rPr>
        <w:t>-</w:t>
      </w:r>
      <w:r w:rsidRPr="00BC4F5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C4F59">
        <w:rPr>
          <w:rFonts w:ascii="Times New Roman" w:hAnsi="Times New Roman" w:cs="Times New Roman"/>
          <w:sz w:val="24"/>
          <w:szCs w:val="24"/>
        </w:rPr>
        <w:t>á</w:t>
      </w:r>
      <w:proofErr w:type="spellStart"/>
      <w:r w:rsidRPr="00BC4F59">
        <w:rPr>
          <w:rFonts w:ascii="Times New Roman" w:hAnsi="Times New Roman" w:cs="Times New Roman"/>
          <w:sz w:val="24"/>
          <w:szCs w:val="24"/>
          <w:lang w:val="en-US"/>
        </w:rPr>
        <w:t>szl</w:t>
      </w:r>
      <w:proofErr w:type="spellEnd"/>
      <w:r w:rsidRPr="00BC4F59">
        <w:rPr>
          <w:rFonts w:ascii="Times New Roman" w:hAnsi="Times New Roman" w:cs="Times New Roman"/>
          <w:sz w:val="24"/>
          <w:szCs w:val="24"/>
        </w:rPr>
        <w:t xml:space="preserve">ó </w:t>
      </w:r>
      <w:proofErr w:type="spellStart"/>
      <w:r w:rsidRPr="00BC4F59">
        <w:rPr>
          <w:rFonts w:ascii="Times New Roman" w:hAnsi="Times New Roman" w:cs="Times New Roman"/>
          <w:sz w:val="24"/>
          <w:szCs w:val="24"/>
          <w:lang w:val="en-US"/>
        </w:rPr>
        <w:t>Barab</w:t>
      </w:r>
      <w:proofErr w:type="spellEnd"/>
      <w:r w:rsidRPr="00BC4F59">
        <w:rPr>
          <w:rFonts w:ascii="Times New Roman" w:hAnsi="Times New Roman" w:cs="Times New Roman"/>
          <w:sz w:val="24"/>
          <w:szCs w:val="24"/>
        </w:rPr>
        <w:t>á</w:t>
      </w:r>
      <w:proofErr w:type="spellStart"/>
      <w:r w:rsidRPr="00BC4F59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3932E7" w:rsidRPr="00BC4F59">
        <w:rPr>
          <w:rFonts w:ascii="Times New Roman" w:hAnsi="Times New Roman" w:cs="Times New Roman"/>
          <w:sz w:val="24"/>
          <w:szCs w:val="24"/>
        </w:rPr>
        <w:t>-</w:t>
      </w:r>
      <w:r w:rsidRPr="00BC4F59">
        <w:rPr>
          <w:rFonts w:ascii="Times New Roman" w:hAnsi="Times New Roman" w:cs="Times New Roman"/>
          <w:sz w:val="24"/>
          <w:szCs w:val="24"/>
        </w:rPr>
        <w:t xml:space="preserve"> </w:t>
      </w:r>
      <w:r w:rsidR="003932E7" w:rsidRPr="00BC4F59">
        <w:rPr>
          <w:rFonts w:ascii="Times New Roman" w:hAnsi="Times New Roman" w:cs="Times New Roman"/>
          <w:sz w:val="24"/>
          <w:szCs w:val="24"/>
        </w:rPr>
        <w:t>Венгерско</w:t>
      </w:r>
      <w:r w:rsidR="00A971D1" w:rsidRPr="00BC4F59">
        <w:rPr>
          <w:rFonts w:ascii="Times New Roman" w:hAnsi="Times New Roman" w:cs="Times New Roman"/>
          <w:sz w:val="24"/>
          <w:szCs w:val="24"/>
        </w:rPr>
        <w:t>-Американский физик, наиболее известный своими работами в области исследования теории сетей.</w:t>
      </w:r>
    </w:p>
    <w:p w:rsidR="00AC38C2" w:rsidRPr="00BC4F59" w:rsidRDefault="00AC38C2" w:rsidP="003932E7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C4F59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BC4F59">
        <w:rPr>
          <w:rFonts w:ascii="Times New Roman" w:hAnsi="Times New Roman" w:cs="Times New Roman"/>
          <w:sz w:val="24"/>
          <w:szCs w:val="24"/>
          <w:lang w:val="en-US"/>
        </w:rPr>
        <w:t>sar</w:t>
      </w:r>
      <w:proofErr w:type="spellEnd"/>
      <w:r w:rsidRPr="00BC4F59">
        <w:rPr>
          <w:rFonts w:ascii="Times New Roman" w:hAnsi="Times New Roman" w:cs="Times New Roman"/>
          <w:sz w:val="24"/>
          <w:szCs w:val="24"/>
        </w:rPr>
        <w:t xml:space="preserve"> </w:t>
      </w:r>
      <w:r w:rsidRPr="00BC4F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C4F59">
        <w:rPr>
          <w:rFonts w:ascii="Times New Roman" w:hAnsi="Times New Roman" w:cs="Times New Roman"/>
          <w:sz w:val="24"/>
          <w:szCs w:val="24"/>
        </w:rPr>
        <w:t xml:space="preserve">. </w:t>
      </w:r>
      <w:r w:rsidRPr="00BC4F59">
        <w:rPr>
          <w:rFonts w:ascii="Times New Roman" w:hAnsi="Times New Roman" w:cs="Times New Roman"/>
          <w:sz w:val="24"/>
          <w:szCs w:val="24"/>
          <w:lang w:val="en-US"/>
        </w:rPr>
        <w:t>Hidalgo</w:t>
      </w:r>
      <w:r w:rsidR="00A971D1" w:rsidRPr="00BC4F59">
        <w:rPr>
          <w:rFonts w:ascii="Times New Roman" w:hAnsi="Times New Roman" w:cs="Times New Roman"/>
          <w:sz w:val="24"/>
          <w:szCs w:val="24"/>
        </w:rPr>
        <w:t>-испано-американский ученый, известный своим вкладом в экономическую сложность, визуализацию данных и искусственный интеллект.</w:t>
      </w:r>
      <w:r w:rsidRPr="00BC4F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8C2" w:rsidRPr="00BC4F59" w:rsidRDefault="00AC38C2" w:rsidP="00AC38C2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t>Что описывается в статье:</w:t>
      </w:r>
      <w:r w:rsidRPr="00BC4F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F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4F59">
        <w:rPr>
          <w:rFonts w:ascii="Times New Roman" w:hAnsi="Times New Roman" w:cs="Times New Roman"/>
          <w:sz w:val="24"/>
          <w:szCs w:val="24"/>
        </w:rPr>
        <w:t xml:space="preserve"> статье </w:t>
      </w:r>
      <w:r w:rsidR="00A971D1" w:rsidRPr="00BC4F59">
        <w:rPr>
          <w:rFonts w:ascii="Times New Roman" w:hAnsi="Times New Roman" w:cs="Times New Roman"/>
          <w:sz w:val="24"/>
          <w:szCs w:val="24"/>
        </w:rPr>
        <w:t xml:space="preserve">указывается информация о новых исследованиях феномена коллективной памяти, приводятся формулы </w:t>
      </w:r>
      <w:proofErr w:type="spellStart"/>
      <w:r w:rsidR="00A971D1" w:rsidRPr="00BC4F59">
        <w:rPr>
          <w:rFonts w:ascii="Times New Roman" w:hAnsi="Times New Roman" w:cs="Times New Roman"/>
          <w:sz w:val="24"/>
          <w:szCs w:val="24"/>
        </w:rPr>
        <w:t>рассчета</w:t>
      </w:r>
      <w:proofErr w:type="spellEnd"/>
      <w:r w:rsidR="00A971D1" w:rsidRPr="00BC4F59">
        <w:rPr>
          <w:rFonts w:ascii="Times New Roman" w:hAnsi="Times New Roman" w:cs="Times New Roman"/>
          <w:sz w:val="24"/>
          <w:szCs w:val="24"/>
        </w:rPr>
        <w:t>, принцип работы</w:t>
      </w:r>
      <w:r w:rsidRPr="00BC4F59">
        <w:rPr>
          <w:rFonts w:ascii="Times New Roman" w:hAnsi="Times New Roman" w:cs="Times New Roman"/>
          <w:sz w:val="24"/>
          <w:szCs w:val="24"/>
        </w:rPr>
        <w:t>.</w:t>
      </w:r>
    </w:p>
    <w:p w:rsidR="00AC38C2" w:rsidRPr="00BC4F59" w:rsidRDefault="00AC38C2" w:rsidP="00AC38C2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t xml:space="preserve">Применение статьи в моем реферате: </w:t>
      </w:r>
      <w:r w:rsidR="00A971D1" w:rsidRPr="00BC4F59">
        <w:rPr>
          <w:rFonts w:ascii="Times New Roman" w:hAnsi="Times New Roman" w:cs="Times New Roman"/>
          <w:sz w:val="24"/>
          <w:szCs w:val="24"/>
        </w:rPr>
        <w:t>поскольку данный источник был использован в вышеприведенной мной статье, то я решила обратиться к нему, как к первоисточнику, чтобы самой попытаться еще раз проанализировать исследования феномена.</w:t>
      </w:r>
    </w:p>
    <w:p w:rsidR="00A971D1" w:rsidRPr="00BC4F59" w:rsidRDefault="00A971D1" w:rsidP="00A971D1">
      <w:pPr>
        <w:pStyle w:val="ListParagraph"/>
        <w:numPr>
          <w:ilvl w:val="0"/>
          <w:numId w:val="1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t>Название источника</w:t>
      </w:r>
      <w:r w:rsidRPr="00BC4F59">
        <w:rPr>
          <w:rFonts w:ascii="Times New Roman" w:hAnsi="Times New Roman" w:cs="Times New Roman"/>
          <w:sz w:val="24"/>
          <w:szCs w:val="24"/>
        </w:rPr>
        <w:t xml:space="preserve">: </w:t>
      </w:r>
      <w:r w:rsidRPr="00BC4F59">
        <w:rPr>
          <w:rFonts w:ascii="Times New Roman" w:hAnsi="Times New Roman" w:cs="Times New Roman"/>
          <w:sz w:val="24"/>
          <w:szCs w:val="24"/>
          <w:lang w:val="en-US"/>
        </w:rPr>
        <w:t>David</w:t>
      </w:r>
      <w:r w:rsidRPr="00BC4F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F59">
        <w:rPr>
          <w:rFonts w:ascii="Times New Roman" w:hAnsi="Times New Roman" w:cs="Times New Roman"/>
          <w:sz w:val="24"/>
          <w:szCs w:val="24"/>
          <w:lang w:val="en-US"/>
        </w:rPr>
        <w:t>Eagleman</w:t>
      </w:r>
      <w:r w:rsidRPr="00BC4F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5AC0" w:rsidRPr="00BC4F59">
        <w:rPr>
          <w:rFonts w:ascii="Times New Roman" w:hAnsi="Times New Roman" w:cs="Times New Roman"/>
          <w:sz w:val="24"/>
          <w:szCs w:val="24"/>
        </w:rPr>
        <w:t xml:space="preserve">Официальный блог Дэвида </w:t>
      </w:r>
      <w:proofErr w:type="spellStart"/>
      <w:r w:rsidR="00A75AC0" w:rsidRPr="00BC4F59">
        <w:rPr>
          <w:rFonts w:ascii="Times New Roman" w:hAnsi="Times New Roman" w:cs="Times New Roman"/>
          <w:sz w:val="24"/>
          <w:szCs w:val="24"/>
        </w:rPr>
        <w:t>Иглмена</w:t>
      </w:r>
      <w:proofErr w:type="spellEnd"/>
      <w:r w:rsidR="00A75AC0" w:rsidRPr="00BC4F59">
        <w:rPr>
          <w:rFonts w:ascii="Times New Roman" w:hAnsi="Times New Roman" w:cs="Times New Roman"/>
          <w:sz w:val="24"/>
          <w:szCs w:val="24"/>
        </w:rPr>
        <w:t>)</w:t>
      </w:r>
      <w:r w:rsidRPr="00BC4F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1D1" w:rsidRPr="00BC4F59" w:rsidRDefault="00A971D1" w:rsidP="00A971D1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t>Авторы источника:</w:t>
      </w:r>
      <w:r w:rsidR="00324797" w:rsidRPr="00BC4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797" w:rsidRPr="00BC4F59">
        <w:rPr>
          <w:rFonts w:ascii="Times New Roman" w:hAnsi="Times New Roman" w:cs="Times New Roman"/>
          <w:sz w:val="24"/>
          <w:szCs w:val="24"/>
        </w:rPr>
        <w:t xml:space="preserve">личный блог Дэвида </w:t>
      </w:r>
      <w:proofErr w:type="spellStart"/>
      <w:r w:rsidR="00324797" w:rsidRPr="00BC4F59">
        <w:rPr>
          <w:rFonts w:ascii="Times New Roman" w:hAnsi="Times New Roman" w:cs="Times New Roman"/>
          <w:sz w:val="24"/>
          <w:szCs w:val="24"/>
        </w:rPr>
        <w:t>Иглмена</w:t>
      </w:r>
      <w:proofErr w:type="spellEnd"/>
      <w:r w:rsidRPr="00BC4F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971D1" w:rsidRPr="00BC4F59" w:rsidRDefault="00A971D1" w:rsidP="00A971D1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t>Что описывается в статье:</w:t>
      </w:r>
      <w:r w:rsidRPr="00BC4F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797" w:rsidRPr="00BC4F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24797" w:rsidRPr="00BC4F59">
        <w:rPr>
          <w:rFonts w:ascii="Times New Roman" w:hAnsi="Times New Roman" w:cs="Times New Roman"/>
          <w:sz w:val="24"/>
          <w:szCs w:val="24"/>
        </w:rPr>
        <w:t xml:space="preserve"> блоге описывается биография нейробиолога, его работы</w:t>
      </w:r>
    </w:p>
    <w:p w:rsidR="00A971D1" w:rsidRPr="00BC4F59" w:rsidRDefault="00A971D1" w:rsidP="00A971D1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hAnsi="Times New Roman" w:cs="Times New Roman"/>
          <w:b/>
          <w:sz w:val="24"/>
          <w:szCs w:val="24"/>
        </w:rPr>
        <w:t xml:space="preserve">Применение статьи в моем реферате: </w:t>
      </w:r>
      <w:r w:rsidR="00324797" w:rsidRPr="00BC4F59">
        <w:rPr>
          <w:rFonts w:ascii="Times New Roman" w:hAnsi="Times New Roman" w:cs="Times New Roman"/>
          <w:sz w:val="24"/>
          <w:szCs w:val="24"/>
        </w:rPr>
        <w:t xml:space="preserve">Информация по работам Дэвида </w:t>
      </w:r>
      <w:proofErr w:type="spellStart"/>
      <w:r w:rsidR="00324797" w:rsidRPr="00BC4F59">
        <w:rPr>
          <w:rFonts w:ascii="Times New Roman" w:hAnsi="Times New Roman" w:cs="Times New Roman"/>
          <w:sz w:val="24"/>
          <w:szCs w:val="24"/>
        </w:rPr>
        <w:t>Иглмена</w:t>
      </w:r>
      <w:proofErr w:type="spellEnd"/>
      <w:r w:rsidR="00324797" w:rsidRPr="00BC4F59">
        <w:rPr>
          <w:rFonts w:ascii="Times New Roman" w:hAnsi="Times New Roman" w:cs="Times New Roman"/>
          <w:sz w:val="24"/>
          <w:szCs w:val="24"/>
        </w:rPr>
        <w:t xml:space="preserve"> была использована в вышеприведенном мной источнике, поэтому я решила узнать побольше информации именно о самом авторе и его работах.</w:t>
      </w:r>
    </w:p>
    <w:p w:rsidR="00A46C6F" w:rsidRPr="00BC4F59" w:rsidRDefault="00A46C6F" w:rsidP="00A46C6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C6F" w:rsidRPr="00BC4F59" w:rsidRDefault="00A46C6F" w:rsidP="00A46C6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C6F" w:rsidRPr="00BC4F59" w:rsidRDefault="00A46C6F" w:rsidP="00A46C6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C6F" w:rsidRPr="00BC4F59" w:rsidRDefault="00A46C6F" w:rsidP="00A46C6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C6F" w:rsidRPr="00BC4F59" w:rsidRDefault="00A46C6F" w:rsidP="00A46C6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C6F" w:rsidRPr="00BC4F59" w:rsidRDefault="00A46C6F" w:rsidP="00A46C6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C6F" w:rsidRPr="00BC4F59" w:rsidRDefault="00A46C6F" w:rsidP="00A46C6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C6F" w:rsidRPr="00BC4F59" w:rsidRDefault="00A46C6F" w:rsidP="00A46C6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849" w:rsidRPr="00BC4F59" w:rsidRDefault="00196849" w:rsidP="009A089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196849" w:rsidRDefault="00196849" w:rsidP="00A46C6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D0" w:rsidRPr="00BC4F59" w:rsidRDefault="00C31AD0" w:rsidP="00A46C6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AA9" w:rsidRDefault="00147AA9" w:rsidP="00147AA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1</w:t>
      </w:r>
    </w:p>
    <w:p w:rsidR="00A971D1" w:rsidRPr="00147AA9" w:rsidRDefault="00A46C6F" w:rsidP="00147AA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AA9">
        <w:rPr>
          <w:rFonts w:ascii="Times New Roman" w:hAnsi="Times New Roman" w:cs="Times New Roman"/>
          <w:b/>
          <w:sz w:val="24"/>
          <w:szCs w:val="24"/>
        </w:rPr>
        <w:t>Возникновение термина коллективная память и исто</w:t>
      </w:r>
      <w:r w:rsidR="0000458F" w:rsidRPr="00147AA9">
        <w:rPr>
          <w:rFonts w:ascii="Times New Roman" w:hAnsi="Times New Roman" w:cs="Times New Roman"/>
          <w:b/>
          <w:sz w:val="24"/>
          <w:szCs w:val="24"/>
        </w:rPr>
        <w:t>рия</w:t>
      </w:r>
      <w:r w:rsidRPr="00147AA9">
        <w:rPr>
          <w:rFonts w:ascii="Times New Roman" w:hAnsi="Times New Roman" w:cs="Times New Roman"/>
          <w:b/>
          <w:sz w:val="24"/>
          <w:szCs w:val="24"/>
        </w:rPr>
        <w:t xml:space="preserve"> его изучения</w:t>
      </w:r>
    </w:p>
    <w:p w:rsidR="00D10105" w:rsidRPr="00BC4F59" w:rsidRDefault="00196849" w:rsidP="00ED191E">
      <w:pPr>
        <w:pStyle w:val="NormalWeb"/>
      </w:pPr>
      <w:r w:rsidRPr="00BC4F59">
        <w:rPr>
          <w:b/>
          <w:bCs/>
        </w:rPr>
        <w:t xml:space="preserve">1.1 </w:t>
      </w:r>
      <w:r w:rsidR="00D10105" w:rsidRPr="00BC4F59">
        <w:rPr>
          <w:b/>
          <w:bCs/>
        </w:rPr>
        <w:t>Истоки возникновения понятия «коллективная память»</w:t>
      </w:r>
    </w:p>
    <w:p w:rsidR="00D10105" w:rsidRPr="00692E1B" w:rsidRDefault="0030386B" w:rsidP="00ED191E">
      <w:pPr>
        <w:pStyle w:val="NormalWeb"/>
      </w:pPr>
      <w:r w:rsidRPr="00BC4F59">
        <w:t>Исследуя</w:t>
      </w:r>
      <w:r w:rsidR="00D10105" w:rsidRPr="00BC4F59">
        <w:t xml:space="preserve"> исторически </w:t>
      </w:r>
      <w:r w:rsidRPr="00BC4F59">
        <w:t>сформировавшиеся</w:t>
      </w:r>
      <w:r w:rsidR="00D10105" w:rsidRPr="00BC4F59">
        <w:t xml:space="preserve"> социальные общности, антропологи и социологи </w:t>
      </w:r>
      <w:r w:rsidRPr="00BC4F59">
        <w:t>выявили</w:t>
      </w:r>
      <w:r w:rsidR="00D10105" w:rsidRPr="00BC4F59">
        <w:t xml:space="preserve">, что их целостность </w:t>
      </w:r>
      <w:r w:rsidR="00773F48" w:rsidRPr="00BC4F59">
        <w:t>сильно</w:t>
      </w:r>
      <w:r w:rsidR="00D10105" w:rsidRPr="00BC4F59">
        <w:t xml:space="preserve"> зависит от надежности функционирования системы социального управления. </w:t>
      </w:r>
      <w:r w:rsidR="00E64E44" w:rsidRPr="00BC4F59">
        <w:t>Надежность образуется при формировании определенного аппарата.</w:t>
      </w:r>
      <w:r w:rsidR="00D10105" w:rsidRPr="00BC4F59">
        <w:t xml:space="preserve"> </w:t>
      </w:r>
      <w:r w:rsidR="00166C31" w:rsidRPr="00BC4F59">
        <w:t>Благодаря этому аппарату, возможна фиксация, хранение и передача информации.</w:t>
      </w:r>
      <w:r w:rsidR="00D10105" w:rsidRPr="00BC4F59">
        <w:t xml:space="preserve"> </w:t>
      </w:r>
      <w:r w:rsidR="00ED361E" w:rsidRPr="00BC4F59">
        <w:t>Выходит</w:t>
      </w:r>
      <w:r w:rsidR="00E64E44" w:rsidRPr="00BC4F59">
        <w:t>, что ц</w:t>
      </w:r>
      <w:r w:rsidR="00D10105" w:rsidRPr="00BC4F59">
        <w:t>елостность и устойчивость социальных связей</w:t>
      </w:r>
      <w:r w:rsidR="00E64E44" w:rsidRPr="00BC4F59">
        <w:t xml:space="preserve"> </w:t>
      </w:r>
      <w:r w:rsidR="00D10105" w:rsidRPr="00BC4F59">
        <w:t xml:space="preserve">оказывается </w:t>
      </w:r>
      <w:r w:rsidR="00414B52" w:rsidRPr="00BC4F59">
        <w:t>идентичной</w:t>
      </w:r>
      <w:r w:rsidR="00D10105" w:rsidRPr="00BC4F59">
        <w:t xml:space="preserve"> с характером и особенностями организации </w:t>
      </w:r>
      <w:r w:rsidR="00F51D3C" w:rsidRPr="00BC4F59">
        <w:t>основой памяти общества</w:t>
      </w:r>
      <w:r w:rsidR="00B45E43" w:rsidRPr="00BC4F59">
        <w:t xml:space="preserve">. </w:t>
      </w:r>
      <w:r w:rsidR="00692E1B">
        <w:t>Информация о</w:t>
      </w:r>
      <w:r w:rsidR="00B45E43" w:rsidRPr="00BC4F59">
        <w:t xml:space="preserve"> данн</w:t>
      </w:r>
      <w:r w:rsidR="00692E1B">
        <w:t>ом</w:t>
      </w:r>
      <w:r w:rsidR="00B45E43" w:rsidRPr="00BC4F59">
        <w:t xml:space="preserve"> аппарат</w:t>
      </w:r>
      <w:r w:rsidR="00692E1B">
        <w:t>е приведена в статье Емельяновой Т.П</w:t>
      </w:r>
      <w:r w:rsidR="00692E1B" w:rsidRPr="00692E1B">
        <w:t>[4]</w:t>
      </w:r>
    </w:p>
    <w:p w:rsidR="00D10105" w:rsidRPr="00BC4F59" w:rsidRDefault="00D10105" w:rsidP="005A14B9">
      <w:pPr>
        <w:pStyle w:val="NormalWeb"/>
      </w:pPr>
      <w:r w:rsidRPr="00BC4F59">
        <w:t>Наличие особого способа хранения опыта осознавалось давно.</w:t>
      </w:r>
      <w:r w:rsidR="00B97384" w:rsidRPr="00BC4F59">
        <w:t xml:space="preserve"> </w:t>
      </w:r>
      <w:r w:rsidRPr="00BC4F59">
        <w:t xml:space="preserve">Платон </w:t>
      </w:r>
      <w:r w:rsidR="00317A32" w:rsidRPr="00BC4F59">
        <w:t>упоминал</w:t>
      </w:r>
      <w:r w:rsidRPr="00BC4F59">
        <w:t xml:space="preserve"> о </w:t>
      </w:r>
      <w:proofErr w:type="spellStart"/>
      <w:r w:rsidRPr="00BC4F59">
        <w:t>неком</w:t>
      </w:r>
      <w:proofErr w:type="spellEnd"/>
      <w:r w:rsidRPr="00BC4F59">
        <w:t xml:space="preserve"> хранилище знаний, непознанной социальной действительности,</w:t>
      </w:r>
      <w:r w:rsidR="00317A32" w:rsidRPr="00BC4F59">
        <w:t xml:space="preserve"> которая</w:t>
      </w:r>
      <w:r w:rsidRPr="00BC4F59">
        <w:t xml:space="preserve"> скрыт</w:t>
      </w:r>
      <w:r w:rsidR="00317A32" w:rsidRPr="00BC4F59">
        <w:t>а</w:t>
      </w:r>
      <w:r w:rsidRPr="00BC4F59">
        <w:t xml:space="preserve"> от человека.</w:t>
      </w:r>
      <w:r w:rsidR="00692E1B" w:rsidRPr="00692E1B">
        <w:t xml:space="preserve"> </w:t>
      </w:r>
      <w:r w:rsidR="00692E1B">
        <w:t xml:space="preserve">В статье Т.П </w:t>
      </w:r>
      <w:proofErr w:type="gramStart"/>
      <w:r w:rsidR="00692E1B">
        <w:t>Емельяновой</w:t>
      </w:r>
      <w:r w:rsidR="00692E1B" w:rsidRPr="00692E1B">
        <w:t>[</w:t>
      </w:r>
      <w:proofErr w:type="gramEnd"/>
      <w:r w:rsidR="00692E1B" w:rsidRPr="00692E1B">
        <w:t>4]</w:t>
      </w:r>
      <w:r w:rsidR="00692E1B">
        <w:t xml:space="preserve"> используется информация о том, что</w:t>
      </w:r>
      <w:r w:rsidRPr="00BC4F59">
        <w:t xml:space="preserve"> </w:t>
      </w:r>
      <w:r w:rsidR="00692E1B">
        <w:t>м</w:t>
      </w:r>
      <w:r w:rsidR="00D43333" w:rsidRPr="00BC4F59">
        <w:t xml:space="preserve">ногие социологи и психологи предполагали </w:t>
      </w:r>
      <w:r w:rsidR="00471B18" w:rsidRPr="00BC4F59">
        <w:t>существование «механизма», с помощью которого хранится и передается социально значимая информация</w:t>
      </w:r>
      <w:r w:rsidRPr="00BC4F59">
        <w:t xml:space="preserve">. </w:t>
      </w:r>
      <w:r w:rsidR="00471B18" w:rsidRPr="00BC4F59">
        <w:t xml:space="preserve">Многие ученые писали о своих догадках. </w:t>
      </w:r>
      <w:r w:rsidR="001506B0" w:rsidRPr="00BC4F59">
        <w:t xml:space="preserve">Например, французский историк </w:t>
      </w:r>
      <w:r w:rsidR="00471B18" w:rsidRPr="00BC4F59">
        <w:t xml:space="preserve">Марк </w:t>
      </w:r>
      <w:r w:rsidR="00471B18" w:rsidRPr="00750367">
        <w:t>Блок</w:t>
      </w:r>
      <w:r w:rsidR="001506B0" w:rsidRPr="00BC4F59">
        <w:t>. Он писал, что</w:t>
      </w:r>
      <w:r w:rsidR="00944AFB">
        <w:t xml:space="preserve"> </w:t>
      </w:r>
      <w:r w:rsidRPr="00BC4F59">
        <w:t>коллективн</w:t>
      </w:r>
      <w:r w:rsidR="001506B0" w:rsidRPr="00BC4F59">
        <w:t>ая</w:t>
      </w:r>
      <w:r w:rsidRPr="00BC4F59">
        <w:t xml:space="preserve"> памят</w:t>
      </w:r>
      <w:r w:rsidR="001506B0" w:rsidRPr="00BC4F59">
        <w:t>ь</w:t>
      </w:r>
      <w:r w:rsidR="00944AFB">
        <w:t xml:space="preserve"> </w:t>
      </w:r>
      <w:r w:rsidR="00317A32" w:rsidRPr="00BC4F59">
        <w:t>сыграла значительную роль</w:t>
      </w:r>
      <w:r w:rsidRPr="00BC4F59">
        <w:t xml:space="preserve"> </w:t>
      </w:r>
      <w:r w:rsidR="00317A32" w:rsidRPr="00BC4F59">
        <w:t>в определении</w:t>
      </w:r>
      <w:r w:rsidRPr="00BC4F59">
        <w:t xml:space="preserve"> характер</w:t>
      </w:r>
      <w:r w:rsidR="00317A32" w:rsidRPr="00BC4F59">
        <w:t>а</w:t>
      </w:r>
      <w:r w:rsidRPr="00BC4F59">
        <w:t xml:space="preserve"> воззрений людей эпохи Средневековья. </w:t>
      </w:r>
      <w:r w:rsidR="00AB03E5" w:rsidRPr="00BC4F59">
        <w:t>Подход к памятникам прошлых эпох, в частности к письменным, помог историкам сформировать данный взгляд</w:t>
      </w:r>
      <w:r w:rsidRPr="00BC4F59">
        <w:t xml:space="preserve">. </w:t>
      </w:r>
      <w:r w:rsidR="00471B18" w:rsidRPr="00BC4F59">
        <w:t>Тексты или целые произведения: предметы, которые рассматриваются историками в качестве отражения человеческих знаний и коллективного опыта.</w:t>
      </w:r>
      <w:r w:rsidRPr="00BC4F59">
        <w:t xml:space="preserve"> В</w:t>
      </w:r>
      <w:r w:rsidR="00B45E43" w:rsidRPr="00BC4F59">
        <w:t xml:space="preserve"> конечном</w:t>
      </w:r>
      <w:r w:rsidRPr="00BC4F59">
        <w:t xml:space="preserve"> </w:t>
      </w:r>
      <w:r w:rsidR="00AB03E5" w:rsidRPr="00BC4F59">
        <w:t>итоге</w:t>
      </w:r>
      <w:r w:rsidRPr="00BC4F59">
        <w:t xml:space="preserve"> складывается специфический взгляд на письменные исторические источники</w:t>
      </w:r>
      <w:r w:rsidR="00AB03E5" w:rsidRPr="00BC4F59">
        <w:t>.</w:t>
      </w:r>
      <w:r w:rsidRPr="00BC4F59">
        <w:t xml:space="preserve"> </w:t>
      </w:r>
      <w:r w:rsidR="00AB03E5" w:rsidRPr="00BC4F59">
        <w:t>Чаще всего этими источниками являются</w:t>
      </w:r>
      <w:r w:rsidRPr="00BC4F59">
        <w:t xml:space="preserve"> различные хроники, летописи</w:t>
      </w:r>
      <w:r w:rsidR="00AB03E5" w:rsidRPr="00BC4F59">
        <w:t xml:space="preserve"> и</w:t>
      </w:r>
      <w:r w:rsidR="00B45E43" w:rsidRPr="00BC4F59">
        <w:t>ли</w:t>
      </w:r>
      <w:r w:rsidR="00AB03E5" w:rsidRPr="00BC4F59">
        <w:t xml:space="preserve"> </w:t>
      </w:r>
      <w:r w:rsidRPr="00BC4F59">
        <w:t xml:space="preserve">жизнеописания. </w:t>
      </w:r>
    </w:p>
    <w:p w:rsidR="00D10105" w:rsidRPr="00BC4F59" w:rsidRDefault="00164874" w:rsidP="00D10105">
      <w:pPr>
        <w:pStyle w:val="NormalWeb"/>
      </w:pPr>
      <w:r w:rsidRPr="00BC4F59">
        <w:t>Формирование изучений</w:t>
      </w:r>
      <w:r w:rsidR="00D10105" w:rsidRPr="00BC4F59">
        <w:t xml:space="preserve"> социальной обусловленности познания привело к </w:t>
      </w:r>
      <w:r w:rsidRPr="00BC4F59">
        <w:t>возникновению</w:t>
      </w:r>
      <w:r w:rsidR="00D10105" w:rsidRPr="00BC4F59">
        <w:t xml:space="preserve"> в философской литературе целого ряда </w:t>
      </w:r>
      <w:r w:rsidRPr="00BC4F59">
        <w:t>определений.</w:t>
      </w:r>
      <w:r w:rsidR="00D10105" w:rsidRPr="00BC4F59">
        <w:t xml:space="preserve"> </w:t>
      </w:r>
      <w:r w:rsidR="00471B18" w:rsidRPr="00BC4F59">
        <w:t>Они несут в себе информацию о сформировавшейся в обществе системе хранения информации, ее дальнейшей переработке и выдаче.</w:t>
      </w:r>
      <w:r w:rsidR="00D10105" w:rsidRPr="00BC4F59">
        <w:t xml:space="preserve"> </w:t>
      </w:r>
      <w:r w:rsidR="009F343A" w:rsidRPr="00BC4F59">
        <w:t>Помимо</w:t>
      </w:r>
      <w:r w:rsidR="00D10105" w:rsidRPr="00BC4F59">
        <w:t xml:space="preserve"> термина «коллективная память»</w:t>
      </w:r>
      <w:r w:rsidR="001506B0" w:rsidRPr="00BC4F59">
        <w:t>, также применяются термины</w:t>
      </w:r>
      <w:r w:rsidR="00D10105" w:rsidRPr="00BC4F59">
        <w:t xml:space="preserve"> «социальная память» </w:t>
      </w:r>
      <w:r w:rsidR="001506B0" w:rsidRPr="00BC4F59">
        <w:t xml:space="preserve">и </w:t>
      </w:r>
      <w:r w:rsidR="00D10105" w:rsidRPr="00BC4F59">
        <w:t>«историческая память»</w:t>
      </w:r>
      <w:r w:rsidR="001506B0" w:rsidRPr="00BC4F59">
        <w:t>. Некоторые авторы также предпочитают использовать термины</w:t>
      </w:r>
      <w:r w:rsidR="00D10105" w:rsidRPr="00BC4F59">
        <w:t xml:space="preserve"> «социально-историческая</w:t>
      </w:r>
      <w:r w:rsidR="001506B0" w:rsidRPr="00BC4F59">
        <w:t>» или «внешняя»</w:t>
      </w:r>
      <w:r w:rsidR="00D10105" w:rsidRPr="00BC4F59">
        <w:t xml:space="preserve"> память</w:t>
      </w:r>
      <w:r w:rsidR="001506B0" w:rsidRPr="00BC4F59">
        <w:t>. Реже встречаются термины</w:t>
      </w:r>
      <w:r w:rsidR="00D10105" w:rsidRPr="00BC4F59">
        <w:t xml:space="preserve"> «память мира», «надындивидуальная система информации»</w:t>
      </w:r>
      <w:r w:rsidR="001506B0" w:rsidRPr="00BC4F59">
        <w:t xml:space="preserve"> и</w:t>
      </w:r>
      <w:r w:rsidR="00D10105" w:rsidRPr="00BC4F59">
        <w:t xml:space="preserve"> «</w:t>
      </w:r>
      <w:proofErr w:type="spellStart"/>
      <w:r w:rsidR="00D10105" w:rsidRPr="00BC4F59">
        <w:t>внегенетическая</w:t>
      </w:r>
      <w:proofErr w:type="spellEnd"/>
      <w:r w:rsidR="00D10105" w:rsidRPr="00BC4F59">
        <w:t xml:space="preserve"> система социального наследования» и другие</w:t>
      </w:r>
      <w:r w:rsidR="007E7973">
        <w:t xml:space="preserve">, пишет в своей статье Емельянова </w:t>
      </w:r>
      <w:r w:rsidR="007E7973" w:rsidRPr="007E7973">
        <w:t>[</w:t>
      </w:r>
      <w:r w:rsidR="007E7973" w:rsidRPr="000D3969">
        <w:t>4</w:t>
      </w:r>
      <w:r w:rsidR="007E7973" w:rsidRPr="007E7973">
        <w:t>]</w:t>
      </w:r>
      <w:r w:rsidR="00D10105" w:rsidRPr="00BC4F59">
        <w:t xml:space="preserve">. </w:t>
      </w:r>
      <w:r w:rsidR="001506B0" w:rsidRPr="00BC4F59">
        <w:t xml:space="preserve">Помимо общей сути этих понятий, каждое из них отличается спецификой </w:t>
      </w:r>
      <w:r w:rsidR="00D10105" w:rsidRPr="00BC4F59">
        <w:t xml:space="preserve">хранения информации и </w:t>
      </w:r>
      <w:proofErr w:type="spellStart"/>
      <w:r w:rsidR="00803D32" w:rsidRPr="00BC4F59">
        <w:t>и</w:t>
      </w:r>
      <w:proofErr w:type="spellEnd"/>
      <w:r w:rsidR="00803D32" w:rsidRPr="00BC4F59">
        <w:t xml:space="preserve"> некоторыми </w:t>
      </w:r>
      <w:r w:rsidR="00D10105" w:rsidRPr="00BC4F59">
        <w:t>особы</w:t>
      </w:r>
      <w:r w:rsidR="00803D32" w:rsidRPr="00BC4F59">
        <w:t>ми</w:t>
      </w:r>
      <w:r w:rsidR="00D10105" w:rsidRPr="00BC4F59">
        <w:t xml:space="preserve"> черт</w:t>
      </w:r>
      <w:r w:rsidR="00803D32" w:rsidRPr="00BC4F59">
        <w:t>ами</w:t>
      </w:r>
      <w:r w:rsidR="00D10105" w:rsidRPr="00BC4F59">
        <w:t>.</w:t>
      </w:r>
    </w:p>
    <w:p w:rsidR="00420294" w:rsidRPr="00BC4F59" w:rsidRDefault="00750367" w:rsidP="00420294">
      <w:pPr>
        <w:pStyle w:val="NormalWeb"/>
      </w:pPr>
      <w:r>
        <w:t xml:space="preserve">В своей статье </w:t>
      </w:r>
      <w:r w:rsidRPr="00750367">
        <w:t xml:space="preserve">[4] </w:t>
      </w:r>
      <w:r>
        <w:t xml:space="preserve">Т.П Емельянова приводит мнение </w:t>
      </w:r>
      <w:r w:rsidR="00D10105" w:rsidRPr="00BC4F59">
        <w:t>Э</w:t>
      </w:r>
      <w:r w:rsidR="00B97384" w:rsidRPr="00BC4F59">
        <w:t>льмар</w:t>
      </w:r>
      <w:r>
        <w:t>а</w:t>
      </w:r>
      <w:r w:rsidR="00B97384" w:rsidRPr="00BC4F59">
        <w:t xml:space="preserve"> Владимирович</w:t>
      </w:r>
      <w:r>
        <w:t>а</w:t>
      </w:r>
      <w:r w:rsidR="00D10105" w:rsidRPr="00BC4F59">
        <w:t xml:space="preserve"> Соколов</w:t>
      </w:r>
      <w:r>
        <w:t>а</w:t>
      </w:r>
      <w:r w:rsidR="00D10105" w:rsidRPr="00BC4F59">
        <w:t>,</w:t>
      </w:r>
      <w:r>
        <w:t xml:space="preserve"> который,</w:t>
      </w:r>
      <w:r w:rsidR="00D10105" w:rsidRPr="00BC4F59">
        <w:t xml:space="preserve"> </w:t>
      </w:r>
      <w:r w:rsidR="00502CEA" w:rsidRPr="00BC4F59">
        <w:t>исследуя</w:t>
      </w:r>
      <w:r w:rsidR="00D10105" w:rsidRPr="00BC4F59">
        <w:t xml:space="preserve"> проблему «исторической памяти», </w:t>
      </w:r>
      <w:r w:rsidR="0022040A" w:rsidRPr="00BC4F59">
        <w:t xml:space="preserve">делает акцент на том, что чтобы результаты обмена информации были включены в общую систему знаний и стали доступными для дальнейшего использования, следует применить необходимые усилия. </w:t>
      </w:r>
      <w:r w:rsidR="00502CEA" w:rsidRPr="00BC4F59">
        <w:t xml:space="preserve">Также он делает акцент на целенаправленности </w:t>
      </w:r>
      <w:r w:rsidR="00D10105" w:rsidRPr="00BC4F59">
        <w:t xml:space="preserve">формирования исторической памяти. В более узком смысле </w:t>
      </w:r>
      <w:r w:rsidR="003C49EF" w:rsidRPr="00BC4F59">
        <w:t xml:space="preserve">Владимир Борисович Устьянцев </w:t>
      </w:r>
      <w:r w:rsidR="00D10105" w:rsidRPr="00BC4F59">
        <w:t>использует это понятие</w:t>
      </w:r>
      <w:r w:rsidR="003C49EF" w:rsidRPr="00BC4F59">
        <w:t xml:space="preserve">, чтобы обозначить </w:t>
      </w:r>
      <w:r w:rsidR="00803D32" w:rsidRPr="00BC4F59">
        <w:t xml:space="preserve">все многообразие письменных </w:t>
      </w:r>
      <w:r w:rsidR="00D10105" w:rsidRPr="00BC4F59">
        <w:t>источников</w:t>
      </w:r>
      <w:r w:rsidR="00803D32" w:rsidRPr="00BC4F59">
        <w:t xml:space="preserve"> исторического характера</w:t>
      </w:r>
      <w:r w:rsidR="00D10105" w:rsidRPr="00BC4F59">
        <w:t>.</w:t>
      </w:r>
    </w:p>
    <w:p w:rsidR="00420294" w:rsidRPr="00BC4F59" w:rsidRDefault="00420294" w:rsidP="00420294">
      <w:pPr>
        <w:pStyle w:val="NormalWeb"/>
      </w:pPr>
      <w:r w:rsidRPr="00BC4F59">
        <w:t xml:space="preserve"> </w:t>
      </w:r>
      <w:r w:rsidR="0033072F" w:rsidRPr="00BC4F59">
        <w:t xml:space="preserve">Другой исследователь, </w:t>
      </w:r>
      <w:r w:rsidRPr="00BC4F59">
        <w:t>А. А. Малиновский</w:t>
      </w:r>
      <w:r w:rsidR="0033072F" w:rsidRPr="00BC4F59">
        <w:t>,</w:t>
      </w:r>
      <w:r w:rsidRPr="00BC4F59">
        <w:t xml:space="preserve"> видит причину </w:t>
      </w:r>
      <w:r w:rsidR="003C49EF" w:rsidRPr="00BC4F59">
        <w:t>появления</w:t>
      </w:r>
      <w:r w:rsidRPr="00BC4F59">
        <w:t xml:space="preserve"> </w:t>
      </w:r>
      <w:r w:rsidR="0033072F" w:rsidRPr="00BC4F59">
        <w:t xml:space="preserve">«внешней памяти» </w:t>
      </w:r>
      <w:r w:rsidRPr="00BC4F59">
        <w:t xml:space="preserve">в </w:t>
      </w:r>
      <w:proofErr w:type="gramStart"/>
      <w:r w:rsidR="0033072F" w:rsidRPr="00BC4F59">
        <w:t>том</w:t>
      </w:r>
      <w:proofErr w:type="gramEnd"/>
      <w:r w:rsidR="0033072F" w:rsidRPr="00BC4F59">
        <w:t xml:space="preserve"> что </w:t>
      </w:r>
      <w:r w:rsidRPr="00BC4F59">
        <w:t>обществ</w:t>
      </w:r>
      <w:r w:rsidR="0033072F" w:rsidRPr="00BC4F59">
        <w:t xml:space="preserve">у нужна </w:t>
      </w:r>
      <w:r w:rsidR="003C49EF" w:rsidRPr="00BC4F59">
        <w:t>последовательност</w:t>
      </w:r>
      <w:r w:rsidR="0033072F" w:rsidRPr="00BC4F59">
        <w:t>ь</w:t>
      </w:r>
      <w:r w:rsidRPr="00BC4F59">
        <w:t xml:space="preserve"> знани</w:t>
      </w:r>
      <w:r w:rsidR="0033072F" w:rsidRPr="00BC4F59">
        <w:t xml:space="preserve">й, чтобы </w:t>
      </w:r>
      <w:r w:rsidRPr="00BC4F59">
        <w:t>сохран</w:t>
      </w:r>
      <w:r w:rsidR="0033072F" w:rsidRPr="00BC4F59">
        <w:t>ять</w:t>
      </w:r>
      <w:r w:rsidRPr="00BC4F59">
        <w:t xml:space="preserve"> информаци</w:t>
      </w:r>
      <w:r w:rsidR="0033072F" w:rsidRPr="00BC4F59">
        <w:t>ю</w:t>
      </w:r>
      <w:r w:rsidRPr="00BC4F59">
        <w:t xml:space="preserve"> </w:t>
      </w:r>
      <w:r w:rsidR="0033072F" w:rsidRPr="00BC4F59">
        <w:t xml:space="preserve">для новых </w:t>
      </w:r>
      <w:r w:rsidRPr="00BC4F59">
        <w:t>поколени</w:t>
      </w:r>
      <w:r w:rsidR="0033072F" w:rsidRPr="00BC4F59">
        <w:t>й</w:t>
      </w:r>
      <w:r w:rsidRPr="00BC4F59">
        <w:t xml:space="preserve">. </w:t>
      </w:r>
      <w:r w:rsidR="0033072F" w:rsidRPr="00BC4F59">
        <w:t xml:space="preserve">В прошлых мене развитых обществах передавались, в основном, </w:t>
      </w:r>
      <w:r w:rsidRPr="00BC4F59">
        <w:t xml:space="preserve">орудия труда. </w:t>
      </w:r>
      <w:r w:rsidR="0033072F" w:rsidRPr="00BC4F59">
        <w:t xml:space="preserve">Потом, с </w:t>
      </w:r>
      <w:r w:rsidRPr="00BC4F59">
        <w:t>разви</w:t>
      </w:r>
      <w:r w:rsidR="00944AFB">
        <w:t>тием</w:t>
      </w:r>
      <w:r w:rsidRPr="00BC4F59">
        <w:t xml:space="preserve"> знаковы</w:t>
      </w:r>
      <w:r w:rsidR="0033072F" w:rsidRPr="00BC4F59">
        <w:t>х</w:t>
      </w:r>
      <w:r w:rsidRPr="00BC4F59">
        <w:t xml:space="preserve"> систем, передававши</w:t>
      </w:r>
      <w:r w:rsidR="0033072F" w:rsidRPr="00BC4F59">
        <w:t>х</w:t>
      </w:r>
      <w:r w:rsidRPr="00BC4F59">
        <w:t xml:space="preserve"> </w:t>
      </w:r>
      <w:r w:rsidR="0033072F" w:rsidRPr="00BC4F59">
        <w:t>некие</w:t>
      </w:r>
      <w:r w:rsidR="006910E1">
        <w:t xml:space="preserve"> </w:t>
      </w:r>
      <w:r w:rsidRPr="00BC4F59">
        <w:t>зна</w:t>
      </w:r>
      <w:r w:rsidR="00C22AAA" w:rsidRPr="00BC4F59">
        <w:t>че</w:t>
      </w:r>
      <w:r w:rsidRPr="00BC4F59">
        <w:t>ни</w:t>
      </w:r>
      <w:r w:rsidR="0033072F" w:rsidRPr="00BC4F59">
        <w:t>я</w:t>
      </w:r>
      <w:r w:rsidRPr="00BC4F59">
        <w:t xml:space="preserve"> </w:t>
      </w:r>
      <w:r w:rsidR="0033072F" w:rsidRPr="00BC4F59">
        <w:lastRenderedPageBreak/>
        <w:t xml:space="preserve">наборами </w:t>
      </w:r>
      <w:r w:rsidRPr="00BC4F59">
        <w:t xml:space="preserve">отдельных символов, а </w:t>
      </w:r>
      <w:r w:rsidR="0033072F" w:rsidRPr="00BC4F59">
        <w:t xml:space="preserve">еще позже, - </w:t>
      </w:r>
      <w:r w:rsidRPr="00BC4F59">
        <w:t xml:space="preserve">в виде </w:t>
      </w:r>
      <w:r w:rsidR="0033072F" w:rsidRPr="00BC4F59">
        <w:t xml:space="preserve">буквенных или иероглифических </w:t>
      </w:r>
      <w:r w:rsidRPr="00BC4F59">
        <w:t xml:space="preserve">записей и </w:t>
      </w:r>
      <w:r w:rsidR="0033072F" w:rsidRPr="00BC4F59">
        <w:t xml:space="preserve">иных </w:t>
      </w:r>
      <w:r w:rsidRPr="00BC4F59">
        <w:t>форм фиксации знания.</w:t>
      </w:r>
    </w:p>
    <w:p w:rsidR="00420294" w:rsidRPr="00BC4F59" w:rsidRDefault="0022040A" w:rsidP="00420294">
      <w:pPr>
        <w:pStyle w:val="NormalWeb"/>
      </w:pPr>
      <w:r w:rsidRPr="00BC4F59">
        <w:t xml:space="preserve">Исходя из мнений приведенных мной историков и философов, </w:t>
      </w:r>
      <w:proofErr w:type="gramStart"/>
      <w:r w:rsidRPr="00BC4F59">
        <w:t>явления</w:t>
      </w:r>
      <w:proofErr w:type="gramEnd"/>
      <w:r w:rsidRPr="00BC4F59">
        <w:t xml:space="preserve"> приведенные выше, описываются как хранилища опыта и традиций, несмотря на то что они являются разными терминами.</w:t>
      </w:r>
    </w:p>
    <w:p w:rsidR="00C95999" w:rsidRPr="00BC4F59" w:rsidRDefault="00935B9B" w:rsidP="00D10105">
      <w:pPr>
        <w:pStyle w:val="NormalWeb"/>
      </w:pPr>
      <w:r w:rsidRPr="00BC4F59">
        <w:t>В данных параграфах</w:t>
      </w:r>
      <w:r w:rsidR="00C95999" w:rsidRPr="00BC4F59">
        <w:t xml:space="preserve"> описывается классическое представление о коллективной памяти</w:t>
      </w:r>
      <w:r w:rsidRPr="00BC4F59">
        <w:t>, которое формировалось в течении нескольких веков, начиная со времен Платона. Наиболее полно и объемно темой изучения коллективной памяти занимался Карл Густав Юнг, который и создал наиболее общую концепцию коллективной памяти. Именно его концепцию я и рассмотрю.</w:t>
      </w:r>
    </w:p>
    <w:p w:rsidR="00935B9B" w:rsidRPr="00BC4F59" w:rsidRDefault="00935B9B" w:rsidP="00935B9B">
      <w:pPr>
        <w:pStyle w:val="NormalWeb"/>
      </w:pPr>
      <w:r w:rsidRPr="00BC4F59">
        <w:rPr>
          <w:b/>
          <w:bCs/>
        </w:rPr>
        <w:t>1.2 Понятие коллективной памяти в концепции Юнга</w:t>
      </w:r>
    </w:p>
    <w:p w:rsidR="00935B9B" w:rsidRPr="00BC4F59" w:rsidRDefault="00935B9B" w:rsidP="00935B9B">
      <w:pPr>
        <w:pStyle w:val="NormalWeb"/>
      </w:pPr>
      <w:r w:rsidRPr="00BC4F59">
        <w:t>Карл Густав Юнг</w:t>
      </w:r>
      <w:r w:rsidR="00750367">
        <w:t xml:space="preserve"> </w:t>
      </w:r>
      <w:r w:rsidRPr="00BC4F59">
        <w:t xml:space="preserve">- </w:t>
      </w:r>
      <w:r w:rsidR="0033072F" w:rsidRPr="00BC4F59">
        <w:t xml:space="preserve">знаменитый </w:t>
      </w:r>
      <w:r w:rsidRPr="00BC4F59">
        <w:t>психолог и философ, основа</w:t>
      </w:r>
      <w:r w:rsidR="0033072F" w:rsidRPr="00BC4F59">
        <w:t>л</w:t>
      </w:r>
      <w:r w:rsidRPr="00BC4F59">
        <w:t xml:space="preserve"> «аналитическ</w:t>
      </w:r>
      <w:r w:rsidR="0033072F" w:rsidRPr="00BC4F59">
        <w:t>ую</w:t>
      </w:r>
      <w:r w:rsidRPr="00BC4F59">
        <w:t xml:space="preserve"> психологи</w:t>
      </w:r>
      <w:r w:rsidR="0033072F" w:rsidRPr="00BC4F59">
        <w:t>ю</w:t>
      </w:r>
      <w:r w:rsidRPr="00BC4F59">
        <w:t xml:space="preserve">» </w:t>
      </w:r>
      <w:r w:rsidR="0033072F" w:rsidRPr="00BC4F59">
        <w:t xml:space="preserve">и </w:t>
      </w:r>
      <w:r w:rsidRPr="00BC4F59">
        <w:t xml:space="preserve">начал исследовать коллективную память первым. В работе </w:t>
      </w:r>
      <w:r w:rsidR="0033072F" w:rsidRPr="00BC4F59">
        <w:t xml:space="preserve">Юнга </w:t>
      </w:r>
      <w:r w:rsidRPr="00BC4F59">
        <w:t xml:space="preserve">«Психология бессознательного» </w:t>
      </w:r>
      <w:r w:rsidR="0033072F" w:rsidRPr="00BC4F59">
        <w:t xml:space="preserve">описываются три понятия: </w:t>
      </w:r>
      <w:r w:rsidRPr="00BC4F59">
        <w:t>«личное»</w:t>
      </w:r>
      <w:r w:rsidR="0033072F" w:rsidRPr="00BC4F59">
        <w:t>,</w:t>
      </w:r>
      <w:r w:rsidR="006910E1">
        <w:t xml:space="preserve"> </w:t>
      </w:r>
      <w:r w:rsidRPr="00BC4F59">
        <w:t xml:space="preserve">«сверхличное» </w:t>
      </w:r>
      <w:r w:rsidR="0033072F" w:rsidRPr="00BC4F59">
        <w:t xml:space="preserve">и </w:t>
      </w:r>
      <w:r w:rsidRPr="00BC4F59">
        <w:t>«коллективное бессознательное</w:t>
      </w:r>
      <w:r w:rsidR="00365892" w:rsidRPr="00BC4F59">
        <w:t>»</w:t>
      </w:r>
      <w:r w:rsidR="00A559EF" w:rsidRPr="00BC4F59">
        <w:t xml:space="preserve">. </w:t>
      </w:r>
      <w:r w:rsidRPr="00BC4F59">
        <w:t xml:space="preserve"> </w:t>
      </w:r>
      <w:r w:rsidR="00365892" w:rsidRPr="00BC4F59">
        <w:t xml:space="preserve">Это </w:t>
      </w:r>
      <w:r w:rsidRPr="00BC4F59">
        <w:t>коллективное бессознательное является всеобщим</w:t>
      </w:r>
      <w:r w:rsidR="00365892" w:rsidRPr="00BC4F59">
        <w:t xml:space="preserve"> и включает в себя некие давным-давно сформировавшиеся образы – архетипы, - хранящиеся в глубине подсознания отдельных людей</w:t>
      </w:r>
      <w:r w:rsidRPr="00BC4F59">
        <w:t xml:space="preserve">. По происхождению архетипы более древние и составляют </w:t>
      </w:r>
      <w:r w:rsidR="00365892" w:rsidRPr="00BC4F59">
        <w:t xml:space="preserve">первооснову подсознания </w:t>
      </w:r>
      <w:r w:rsidRPr="00BC4F59">
        <w:t xml:space="preserve">каждого человека. В коллективном бессознательном хранение архетипов </w:t>
      </w:r>
      <w:r w:rsidR="0033072F" w:rsidRPr="00BC4F59">
        <w:t xml:space="preserve">происходит за счет т.н. </w:t>
      </w:r>
      <w:r w:rsidRPr="00BC4F59">
        <w:t>«наследственных категорий».</w:t>
      </w:r>
    </w:p>
    <w:p w:rsidR="00935B9B" w:rsidRPr="00BC4F59" w:rsidRDefault="00935B9B" w:rsidP="00935B9B">
      <w:pPr>
        <w:pStyle w:val="NormalWeb"/>
      </w:pPr>
      <w:r w:rsidRPr="00BC4F59">
        <w:t>Карл Юнг считал, что лично</w:t>
      </w:r>
      <w:r w:rsidR="0033072F" w:rsidRPr="00BC4F59">
        <w:t>е</w:t>
      </w:r>
      <w:r w:rsidRPr="00BC4F59">
        <w:t xml:space="preserve"> и коллективно</w:t>
      </w:r>
      <w:r w:rsidR="0033072F" w:rsidRPr="00BC4F59">
        <w:t>е</w:t>
      </w:r>
      <w:r w:rsidRPr="00BC4F59">
        <w:t xml:space="preserve"> бессознательно</w:t>
      </w:r>
      <w:r w:rsidR="0033072F" w:rsidRPr="00BC4F59">
        <w:t>е</w:t>
      </w:r>
      <w:r w:rsidRPr="00BC4F59">
        <w:t xml:space="preserve"> </w:t>
      </w:r>
      <w:r w:rsidR="0033072F" w:rsidRPr="00BC4F59">
        <w:t xml:space="preserve">могут как бы сливаться, за счет чего у человека </w:t>
      </w:r>
      <w:r w:rsidRPr="00BC4F59">
        <w:t xml:space="preserve">происходит </w:t>
      </w:r>
      <w:r w:rsidR="0033072F" w:rsidRPr="00BC4F59">
        <w:t xml:space="preserve">некое </w:t>
      </w:r>
      <w:r w:rsidRPr="00BC4F59">
        <w:t xml:space="preserve">расширение личности. Однако осознание содержания </w:t>
      </w:r>
      <w:r w:rsidR="00D82AE5" w:rsidRPr="00BC4F59">
        <w:t xml:space="preserve">этого слияния </w:t>
      </w:r>
      <w:r w:rsidRPr="00BC4F59">
        <w:t xml:space="preserve">и его разделение с личным бессознательным </w:t>
      </w:r>
      <w:r w:rsidR="00D82AE5" w:rsidRPr="00BC4F59">
        <w:t xml:space="preserve">дает возможность человеку </w:t>
      </w:r>
      <w:r w:rsidRPr="00BC4F59">
        <w:t>усваивать архетипические образы, перераб</w:t>
      </w:r>
      <w:r w:rsidR="00D82AE5" w:rsidRPr="00BC4F59">
        <w:t>атывая</w:t>
      </w:r>
      <w:r w:rsidRPr="00BC4F59">
        <w:t xml:space="preserve"> их </w:t>
      </w:r>
      <w:r w:rsidR="00D82AE5" w:rsidRPr="00BC4F59">
        <w:t xml:space="preserve">в ходе осознания </w:t>
      </w:r>
      <w:r w:rsidRPr="00BC4F59">
        <w:t>и пон</w:t>
      </w:r>
      <w:r w:rsidR="006910E1">
        <w:t>и</w:t>
      </w:r>
      <w:r w:rsidR="00D82AE5" w:rsidRPr="00BC4F59">
        <w:t>мания</w:t>
      </w:r>
      <w:r w:rsidRPr="00BC4F59">
        <w:t>.</w:t>
      </w:r>
    </w:p>
    <w:p w:rsidR="00935B9B" w:rsidRPr="00BC4F59" w:rsidRDefault="00066E8A" w:rsidP="00935B9B">
      <w:pPr>
        <w:pStyle w:val="NormalWeb"/>
      </w:pPr>
      <w:proofErr w:type="gramStart"/>
      <w:r w:rsidRPr="00BC4F59">
        <w:t>По</w:t>
      </w:r>
      <w:r w:rsidR="00C6696C">
        <w:t xml:space="preserve"> </w:t>
      </w:r>
      <w:r w:rsidRPr="00BC4F59">
        <w:t xml:space="preserve">его мнению </w:t>
      </w:r>
      <w:proofErr w:type="gramEnd"/>
      <w:r w:rsidRPr="00BC4F59">
        <w:t>коллективное бессознательное имеет символические формы выражения. Оно</w:t>
      </w:r>
      <w:r w:rsidR="00A33B89" w:rsidRPr="00BC4F59">
        <w:t xml:space="preserve"> действует внутри психики.</w:t>
      </w:r>
      <w:r w:rsidR="00935B9B" w:rsidRPr="00BC4F59">
        <w:t xml:space="preserve"> </w:t>
      </w:r>
    </w:p>
    <w:p w:rsidR="00935B9B" w:rsidRDefault="00505368" w:rsidP="00935B9B">
      <w:pPr>
        <w:pStyle w:val="NormalWeb"/>
      </w:pPr>
      <w:r w:rsidRPr="00BC4F59">
        <w:t>В психологии Юнга присутствует одно из основных понятий</w:t>
      </w:r>
      <w:r w:rsidR="00365892" w:rsidRPr="00BC4F59">
        <w:t xml:space="preserve"> психоаналитики </w:t>
      </w:r>
      <w:r w:rsidR="00944AFB">
        <w:t>–</w:t>
      </w:r>
      <w:r w:rsidRPr="00BC4F59">
        <w:t xml:space="preserve"> </w:t>
      </w:r>
      <w:proofErr w:type="spellStart"/>
      <w:r w:rsidRPr="00BC4F59">
        <w:t>индивидуаци</w:t>
      </w:r>
      <w:r w:rsidR="00365892" w:rsidRPr="00BC4F59">
        <w:t>я</w:t>
      </w:r>
      <w:proofErr w:type="spellEnd"/>
      <w:r w:rsidRPr="00BC4F59">
        <w:t>.</w:t>
      </w:r>
      <w:r w:rsidR="005F1B5C" w:rsidRPr="00BC4F59">
        <w:t xml:space="preserve"> </w:t>
      </w:r>
      <w:r w:rsidR="00365892" w:rsidRPr="00BC4F59">
        <w:t xml:space="preserve"> Это </w:t>
      </w:r>
      <w:r w:rsidR="005F1B5C" w:rsidRPr="00BC4F59">
        <w:t xml:space="preserve">процесс </w:t>
      </w:r>
      <w:r w:rsidR="00365892" w:rsidRPr="00BC4F59">
        <w:t xml:space="preserve">психологического </w:t>
      </w:r>
      <w:r w:rsidR="005F1B5C" w:rsidRPr="00BC4F59">
        <w:t xml:space="preserve">становления личности, </w:t>
      </w:r>
      <w:r w:rsidR="00365892" w:rsidRPr="00BC4F59">
        <w:t xml:space="preserve">в ходе которого </w:t>
      </w:r>
      <w:r w:rsidR="005F1B5C" w:rsidRPr="00BC4F59">
        <w:t>реализуются индивидуальные задатки и уникальные способности человека</w:t>
      </w:r>
      <w:r w:rsidR="00365892" w:rsidRPr="00BC4F59">
        <w:t>.</w:t>
      </w:r>
      <w:r w:rsidR="009619FA" w:rsidRPr="00BC4F59">
        <w:t xml:space="preserve"> </w:t>
      </w:r>
      <w:r w:rsidR="00D82AE5" w:rsidRPr="00BC4F59">
        <w:t xml:space="preserve">Суть процесса </w:t>
      </w:r>
      <w:proofErr w:type="spellStart"/>
      <w:r w:rsidRPr="00BC4F59">
        <w:t>индивидуации</w:t>
      </w:r>
      <w:proofErr w:type="spellEnd"/>
      <w:r w:rsidRPr="00BC4F59">
        <w:t xml:space="preserve"> </w:t>
      </w:r>
      <w:r w:rsidR="00D82AE5" w:rsidRPr="00BC4F59">
        <w:t xml:space="preserve">можно представить, как процесс </w:t>
      </w:r>
      <w:r w:rsidR="00935B9B" w:rsidRPr="00BC4F59">
        <w:t>выделени</w:t>
      </w:r>
      <w:r w:rsidR="00D82AE5" w:rsidRPr="00BC4F59">
        <w:t>я</w:t>
      </w:r>
      <w:r w:rsidR="00935B9B" w:rsidRPr="00BC4F59">
        <w:t xml:space="preserve"> личности из коллективного </w:t>
      </w:r>
      <w:r w:rsidR="00D82AE5" w:rsidRPr="00BC4F59">
        <w:t>облака, объединяющего общие архетипы для всех людей</w:t>
      </w:r>
      <w:r w:rsidR="00935B9B" w:rsidRPr="00BC4F59">
        <w:t xml:space="preserve">. </w:t>
      </w:r>
      <w:r w:rsidR="00D82AE5" w:rsidRPr="00BC4F59">
        <w:t xml:space="preserve">При этом происходит некое </w:t>
      </w:r>
      <w:r w:rsidR="00935B9B" w:rsidRPr="00BC4F59">
        <w:t>духовно</w:t>
      </w:r>
      <w:r w:rsidR="00D82AE5" w:rsidRPr="00BC4F59">
        <w:t>е</w:t>
      </w:r>
      <w:r w:rsidR="00935B9B" w:rsidRPr="00BC4F59">
        <w:t xml:space="preserve"> рождени</w:t>
      </w:r>
      <w:r w:rsidR="00D82AE5" w:rsidRPr="00BC4F59">
        <w:t>е</w:t>
      </w:r>
      <w:r w:rsidR="00935B9B" w:rsidRPr="00BC4F59">
        <w:t xml:space="preserve"> человека, </w:t>
      </w:r>
      <w:r w:rsidR="00D82AE5" w:rsidRPr="00BC4F59">
        <w:t xml:space="preserve">обладающего </w:t>
      </w:r>
      <w:r w:rsidR="00935B9B" w:rsidRPr="00BC4F59">
        <w:t>самостоятельно</w:t>
      </w:r>
      <w:r w:rsidR="00D82AE5" w:rsidRPr="00BC4F59">
        <w:t>й психикой</w:t>
      </w:r>
      <w:r w:rsidR="00935B9B" w:rsidRPr="00BC4F59">
        <w:t xml:space="preserve">. Однако, </w:t>
      </w:r>
      <w:r w:rsidR="00D82AE5" w:rsidRPr="00BC4F59">
        <w:t xml:space="preserve">такое духовное рождение вовсе не означает, что </w:t>
      </w:r>
      <w:r w:rsidR="00935B9B" w:rsidRPr="00BC4F59">
        <w:t xml:space="preserve">психическую жизнь </w:t>
      </w:r>
      <w:r w:rsidR="00D82AE5" w:rsidRPr="00BC4F59">
        <w:t xml:space="preserve">отдельного </w:t>
      </w:r>
      <w:r w:rsidR="00935B9B" w:rsidRPr="00BC4F59">
        <w:t xml:space="preserve">человека нельзя </w:t>
      </w:r>
      <w:r w:rsidR="00D82AE5" w:rsidRPr="00BC4F59">
        <w:t xml:space="preserve">представить в виде сочетания </w:t>
      </w:r>
      <w:r w:rsidR="00935B9B" w:rsidRPr="00BC4F59">
        <w:t>коллективны</w:t>
      </w:r>
      <w:r w:rsidR="00D82AE5" w:rsidRPr="00BC4F59">
        <w:t>х</w:t>
      </w:r>
      <w:r w:rsidR="00935B9B" w:rsidRPr="00BC4F59">
        <w:t xml:space="preserve"> форма</w:t>
      </w:r>
      <w:r w:rsidR="00D82AE5" w:rsidRPr="00BC4F59">
        <w:t xml:space="preserve"> мышления и познания мира</w:t>
      </w:r>
      <w:r w:rsidR="00935B9B" w:rsidRPr="00BC4F59">
        <w:t>. Именно это и происходит</w:t>
      </w:r>
      <w:r w:rsidR="00D82AE5" w:rsidRPr="00BC4F59">
        <w:t xml:space="preserve"> в современном </w:t>
      </w:r>
      <w:r w:rsidR="00935B9B" w:rsidRPr="00BC4F59">
        <w:t>обществе</w:t>
      </w:r>
      <w:r w:rsidR="00D82AE5" w:rsidRPr="00BC4F59">
        <w:t xml:space="preserve">, характеризуемом доминированием </w:t>
      </w:r>
      <w:r w:rsidR="00935B9B" w:rsidRPr="00BC4F59">
        <w:t>массовой культур</w:t>
      </w:r>
      <w:r w:rsidR="00D82AE5" w:rsidRPr="00BC4F59">
        <w:t>ы</w:t>
      </w:r>
      <w:r w:rsidR="00935B9B" w:rsidRPr="00BC4F59">
        <w:t xml:space="preserve"> и подавлением </w:t>
      </w:r>
      <w:r w:rsidR="00D82AE5" w:rsidRPr="00BC4F59">
        <w:t>прав и свобод отдельного человека</w:t>
      </w:r>
      <w:r w:rsidR="00DB35FF">
        <w:t xml:space="preserve"> </w:t>
      </w:r>
      <w:r w:rsidR="00935B9B" w:rsidRPr="00BC4F59">
        <w:t xml:space="preserve">в </w:t>
      </w:r>
      <w:r w:rsidR="00D82AE5" w:rsidRPr="00BC4F59">
        <w:t xml:space="preserve">авторитарных и </w:t>
      </w:r>
      <w:r w:rsidR="00935B9B" w:rsidRPr="00BC4F59">
        <w:t>тоталитарных государствах.</w:t>
      </w:r>
    </w:p>
    <w:p w:rsidR="00E55A96" w:rsidRPr="00750367" w:rsidRDefault="00750367" w:rsidP="00460DC1">
      <w:pPr>
        <w:pStyle w:val="NormalWeb"/>
      </w:pPr>
      <w:r w:rsidRPr="00BC4F59">
        <w:rPr>
          <w:lang w:eastAsia="en-US"/>
        </w:rPr>
        <w:t xml:space="preserve">Классики изучали в основном психологию человека, его сознание. </w:t>
      </w:r>
      <w:r>
        <w:rPr>
          <w:lang w:eastAsia="en-US"/>
        </w:rPr>
        <w:t>По их мнению, коллективная память заключалась в сознании каждого и именно путем общения она могла распространяться</w:t>
      </w:r>
      <w:r w:rsidRPr="00BC4F59">
        <w:rPr>
          <w:lang w:eastAsia="en-US"/>
        </w:rPr>
        <w:t>. В этом заключается основная заслуга классиков, в том числе и Карла Юнга.</w:t>
      </w:r>
    </w:p>
    <w:p w:rsidR="00147AA9" w:rsidRDefault="00147AA9" w:rsidP="00BC4F59">
      <w:pPr>
        <w:pStyle w:val="NormalWeb"/>
        <w:jc w:val="center"/>
        <w:rPr>
          <w:b/>
        </w:rPr>
      </w:pPr>
      <w:r>
        <w:rPr>
          <w:b/>
        </w:rPr>
        <w:lastRenderedPageBreak/>
        <w:t>Глава 2</w:t>
      </w:r>
    </w:p>
    <w:p w:rsidR="00C95999" w:rsidRPr="00BC4F59" w:rsidRDefault="00E543BE" w:rsidP="00BC4F59">
      <w:pPr>
        <w:pStyle w:val="NormalWeb"/>
        <w:jc w:val="center"/>
        <w:rPr>
          <w:b/>
        </w:rPr>
      </w:pPr>
      <w:r w:rsidRPr="00BC4F59">
        <w:rPr>
          <w:b/>
        </w:rPr>
        <w:t>Современные исследования коллективной памяти</w:t>
      </w:r>
    </w:p>
    <w:p w:rsidR="00CE6B0B" w:rsidRPr="00BC4F59" w:rsidRDefault="00065D2D" w:rsidP="00CE6B0B">
      <w:pPr>
        <w:pStyle w:val="NormalWeb"/>
        <w:jc w:val="center"/>
        <w:rPr>
          <w:lang w:eastAsia="en-US"/>
        </w:rPr>
      </w:pPr>
      <w:r w:rsidRPr="00BC4F59">
        <w:rPr>
          <w:b/>
          <w:bCs/>
        </w:rPr>
        <w:t>2</w:t>
      </w:r>
      <w:r w:rsidR="00196849" w:rsidRPr="00BC4F59">
        <w:rPr>
          <w:b/>
          <w:bCs/>
        </w:rPr>
        <w:t>.</w:t>
      </w:r>
      <w:r w:rsidR="003A37CE" w:rsidRPr="00BC4F59">
        <w:rPr>
          <w:b/>
          <w:bCs/>
        </w:rPr>
        <w:t>1</w:t>
      </w:r>
      <w:r w:rsidR="00CE6B0B" w:rsidRPr="00BC4F59">
        <w:rPr>
          <w:b/>
          <w:bCs/>
        </w:rPr>
        <w:t xml:space="preserve"> Концепция М</w:t>
      </w:r>
      <w:r w:rsidR="00A476C6" w:rsidRPr="00BC4F59">
        <w:rPr>
          <w:b/>
          <w:bCs/>
        </w:rPr>
        <w:t>ихаила</w:t>
      </w:r>
      <w:r w:rsidR="00CE6B0B" w:rsidRPr="00BC4F59">
        <w:rPr>
          <w:b/>
          <w:bCs/>
        </w:rPr>
        <w:t xml:space="preserve"> </w:t>
      </w:r>
      <w:proofErr w:type="spellStart"/>
      <w:r w:rsidR="00CE6B0B" w:rsidRPr="00BC4F59">
        <w:rPr>
          <w:b/>
          <w:bCs/>
        </w:rPr>
        <w:t>Полл</w:t>
      </w:r>
      <w:r w:rsidR="00846B9A" w:rsidRPr="00BC4F59">
        <w:rPr>
          <w:b/>
          <w:bCs/>
        </w:rPr>
        <w:t>а</w:t>
      </w:r>
      <w:r w:rsidR="00CE6B0B" w:rsidRPr="00BC4F59">
        <w:rPr>
          <w:b/>
          <w:bCs/>
        </w:rPr>
        <w:t>ка</w:t>
      </w:r>
      <w:proofErr w:type="spellEnd"/>
    </w:p>
    <w:p w:rsidR="00CE6B0B" w:rsidRPr="00BC4F59" w:rsidRDefault="00CE6B0B" w:rsidP="00CE6B0B">
      <w:pPr>
        <w:pStyle w:val="NormalWeb"/>
      </w:pPr>
      <w:r w:rsidRPr="00BC4F59">
        <w:t xml:space="preserve">Наша память </w:t>
      </w:r>
      <w:r w:rsidR="0027222C" w:rsidRPr="00BC4F59">
        <w:t>подстраивается</w:t>
      </w:r>
      <w:r w:rsidRPr="00BC4F59">
        <w:t xml:space="preserve"> </w:t>
      </w:r>
      <w:r w:rsidR="009936CD" w:rsidRPr="00BC4F59">
        <w:t>под ту общность и атрибуты</w:t>
      </w:r>
      <w:r w:rsidRPr="00BC4F59">
        <w:t xml:space="preserve">, к которой мы принадлежим. К числу </w:t>
      </w:r>
      <w:r w:rsidR="0027222C" w:rsidRPr="00BC4F59">
        <w:t xml:space="preserve">атрибутов относятся </w:t>
      </w:r>
      <w:r w:rsidRPr="00BC4F59">
        <w:t>памятники</w:t>
      </w:r>
      <w:r w:rsidR="0027222C" w:rsidRPr="00BC4F59">
        <w:t xml:space="preserve">, то есть </w:t>
      </w:r>
      <w:r w:rsidRPr="00BC4F59">
        <w:t>архитектурное наследие</w:t>
      </w:r>
      <w:r w:rsidR="009936CD" w:rsidRPr="00BC4F59">
        <w:t xml:space="preserve">.  </w:t>
      </w:r>
      <w:r w:rsidR="003A37CE" w:rsidRPr="00BC4F59">
        <w:t xml:space="preserve">Архитектурный </w:t>
      </w:r>
      <w:r w:rsidRPr="00BC4F59">
        <w:t xml:space="preserve">стиль </w:t>
      </w:r>
      <w:r w:rsidR="003A37CE" w:rsidRPr="00BC4F59">
        <w:t>оказывает влияние на мировосприятие людей в течение</w:t>
      </w:r>
      <w:r w:rsidR="00944AFB">
        <w:t xml:space="preserve"> </w:t>
      </w:r>
      <w:r w:rsidRPr="00BC4F59">
        <w:t xml:space="preserve">всей </w:t>
      </w:r>
      <w:r w:rsidR="003A37CE" w:rsidRPr="00BC4F59">
        <w:t xml:space="preserve">их </w:t>
      </w:r>
      <w:r w:rsidRPr="00BC4F59">
        <w:t>жизни</w:t>
      </w:r>
      <w:r w:rsidR="0027222C" w:rsidRPr="00BC4F59">
        <w:t>. Помимо памятников атрибутами также являются</w:t>
      </w:r>
      <w:r w:rsidR="00944AFB">
        <w:t xml:space="preserve"> </w:t>
      </w:r>
      <w:r w:rsidR="003A37CE" w:rsidRPr="00BC4F59">
        <w:t>материальное жизненное окружение людей, а также знаменитые личности</w:t>
      </w:r>
      <w:r w:rsidRPr="00BC4F59">
        <w:t>, о которых мы постоянно слышим</w:t>
      </w:r>
      <w:r w:rsidR="003A37CE" w:rsidRPr="00BC4F59">
        <w:t>. Сюда же относятся</w:t>
      </w:r>
      <w:r w:rsidRPr="00BC4F59">
        <w:t xml:space="preserve"> </w:t>
      </w:r>
      <w:r w:rsidR="003A37CE" w:rsidRPr="00BC4F59">
        <w:t xml:space="preserve">и </w:t>
      </w:r>
      <w:r w:rsidRPr="00BC4F59">
        <w:t>традиции</w:t>
      </w:r>
      <w:r w:rsidR="003A37CE" w:rsidRPr="00BC4F59">
        <w:t>, устоявшиеся правила и</w:t>
      </w:r>
      <w:r w:rsidRPr="00BC4F59">
        <w:t xml:space="preserve"> обычаи</w:t>
      </w:r>
      <w:r w:rsidR="003A37CE" w:rsidRPr="00BC4F59">
        <w:t>, устоявшиеся нормы</w:t>
      </w:r>
      <w:r w:rsidR="00BC4F59">
        <w:t xml:space="preserve"> </w:t>
      </w:r>
      <w:r w:rsidRPr="00BC4F59">
        <w:t>общения; музыка и даже гастрономические привычки.</w:t>
      </w:r>
    </w:p>
    <w:p w:rsidR="00CE6B0B" w:rsidRPr="00BC4F59" w:rsidRDefault="00750367" w:rsidP="00CE6B0B">
      <w:pPr>
        <w:pStyle w:val="NormalWeb"/>
      </w:pPr>
      <w:r>
        <w:t xml:space="preserve">Как указано в работе </w:t>
      </w:r>
      <w:r w:rsidRPr="00750367">
        <w:t>[10]</w:t>
      </w:r>
      <w:r>
        <w:t xml:space="preserve">, </w:t>
      </w:r>
      <w:r w:rsidR="003A37CE" w:rsidRPr="00BC4F59">
        <w:t xml:space="preserve">Майкл </w:t>
      </w:r>
      <w:proofErr w:type="spellStart"/>
      <w:r w:rsidR="00CE6B0B" w:rsidRPr="00BC4F59">
        <w:t>Полл</w:t>
      </w:r>
      <w:r w:rsidR="00846B9A" w:rsidRPr="00BC4F59">
        <w:t>а</w:t>
      </w:r>
      <w:r w:rsidR="00CE6B0B" w:rsidRPr="00BC4F59">
        <w:t>к</w:t>
      </w:r>
      <w:proofErr w:type="spellEnd"/>
      <w:r>
        <w:t xml:space="preserve"> </w:t>
      </w:r>
      <w:r w:rsidR="003C1CAF" w:rsidRPr="00BC4F59">
        <w:t>-</w:t>
      </w:r>
      <w:r>
        <w:t xml:space="preserve"> </w:t>
      </w:r>
      <w:r w:rsidR="003C1CAF" w:rsidRPr="00BC4F59">
        <w:t>научный сотрудник Европейского Экономического Сотрудничества, профессор социологии в Высшей Школе общественных наук в Париже.</w:t>
      </w:r>
      <w:r w:rsidR="00CE6B0B" w:rsidRPr="00BC4F59">
        <w:t xml:space="preserve"> </w:t>
      </w:r>
      <w:r w:rsidR="003C1CAF" w:rsidRPr="00BC4F59">
        <w:t xml:space="preserve">Он </w:t>
      </w:r>
      <w:r w:rsidR="00CE6B0B" w:rsidRPr="00BC4F59">
        <w:t>счита</w:t>
      </w:r>
      <w:r w:rsidR="003C1CAF" w:rsidRPr="00BC4F59">
        <w:t>л</w:t>
      </w:r>
      <w:r w:rsidR="00CE6B0B" w:rsidRPr="00BC4F59">
        <w:t>, что можно п</w:t>
      </w:r>
      <w:r w:rsidR="00C31BB1" w:rsidRPr="00BC4F59">
        <w:t xml:space="preserve">ознавать </w:t>
      </w:r>
      <w:r w:rsidR="00CE6B0B" w:rsidRPr="00BC4F59">
        <w:t xml:space="preserve">эти атрибуты как </w:t>
      </w:r>
      <w:r w:rsidR="003A37CE" w:rsidRPr="00BC4F59">
        <w:t xml:space="preserve">некие </w:t>
      </w:r>
      <w:r w:rsidR="00CE6B0B" w:rsidRPr="00BC4F59">
        <w:t xml:space="preserve">индикаторы коллективной памяти каждой группы, </w:t>
      </w:r>
      <w:r w:rsidR="003A37CE" w:rsidRPr="00BC4F59">
        <w:t>П</w:t>
      </w:r>
      <w:r w:rsidR="00CE6B0B" w:rsidRPr="00BC4F59">
        <w:t>амяти, определя</w:t>
      </w:r>
      <w:r w:rsidR="003A37CE" w:rsidRPr="00BC4F59">
        <w:t>ющей</w:t>
      </w:r>
      <w:r w:rsidR="00CE6B0B" w:rsidRPr="00BC4F59">
        <w:t xml:space="preserve">, что объединяет </w:t>
      </w:r>
      <w:r w:rsidR="003A37CE" w:rsidRPr="00BC4F59">
        <w:t xml:space="preserve">людей </w:t>
      </w:r>
      <w:r w:rsidR="00CE6B0B" w:rsidRPr="00BC4F59">
        <w:t xml:space="preserve">в группу и </w:t>
      </w:r>
      <w:r w:rsidR="003A37CE" w:rsidRPr="00BC4F59">
        <w:t xml:space="preserve">что </w:t>
      </w:r>
      <w:r w:rsidR="00CE6B0B" w:rsidRPr="00BC4F59">
        <w:t xml:space="preserve">отличает </w:t>
      </w:r>
      <w:r w:rsidR="003A37CE" w:rsidRPr="00BC4F59">
        <w:t xml:space="preserve">одну </w:t>
      </w:r>
      <w:r w:rsidR="00CE6B0B" w:rsidRPr="00BC4F59">
        <w:t>групп</w:t>
      </w:r>
      <w:r w:rsidR="003A37CE" w:rsidRPr="00BC4F59">
        <w:t>у от другой.</w:t>
      </w:r>
      <w:r w:rsidR="00CE6B0B" w:rsidRPr="00BC4F59">
        <w:t xml:space="preserve"> </w:t>
      </w:r>
      <w:r w:rsidR="003A37CE" w:rsidRPr="00BC4F59">
        <w:t xml:space="preserve">В процессе такой самоидентификации с группой, рождается чувство </w:t>
      </w:r>
      <w:r w:rsidR="00CE6B0B" w:rsidRPr="00BC4F59">
        <w:t>причастности</w:t>
      </w:r>
      <w:r w:rsidR="003A37CE" w:rsidRPr="00BC4F59">
        <w:t xml:space="preserve"> и</w:t>
      </w:r>
      <w:r w:rsidR="00CE6B0B" w:rsidRPr="00BC4F59">
        <w:t xml:space="preserve"> принадлежности к группе, </w:t>
      </w:r>
      <w:r w:rsidR="003A37CE" w:rsidRPr="00BC4F59">
        <w:t>как</w:t>
      </w:r>
      <w:r w:rsidR="00BC4F59">
        <w:t xml:space="preserve"> </w:t>
      </w:r>
      <w:r w:rsidR="003A37CE" w:rsidRPr="00BC4F59">
        <w:t xml:space="preserve">это </w:t>
      </w:r>
      <w:r w:rsidR="009936CD" w:rsidRPr="00BC4F59">
        <w:t>отмечает в своей статье Татьяна Емельянова</w:t>
      </w:r>
      <w:r w:rsidR="00CE6B0B" w:rsidRPr="00BC4F59">
        <w:t>. Коллективная память играет по</w:t>
      </w:r>
      <w:r w:rsidR="00C31BB1" w:rsidRPr="00BC4F59">
        <w:t>ложительную</w:t>
      </w:r>
      <w:r w:rsidR="00CE6B0B" w:rsidRPr="00BC4F59">
        <w:t xml:space="preserve"> роль в усилении социальной сплоченности</w:t>
      </w:r>
      <w:r w:rsidR="00C31BB1" w:rsidRPr="00BC4F59">
        <w:t xml:space="preserve">. </w:t>
      </w:r>
      <w:r w:rsidR="006836BE" w:rsidRPr="00BC4F59">
        <w:t>Сплоченность происходит через эмоциональную группу</w:t>
      </w:r>
      <w:r w:rsidR="00CE6B0B" w:rsidRPr="00BC4F59">
        <w:t>.</w:t>
      </w:r>
    </w:p>
    <w:p w:rsidR="00CE6B0B" w:rsidRPr="00BC4F59" w:rsidRDefault="00CE6B0B" w:rsidP="00CE6B0B">
      <w:pPr>
        <w:pStyle w:val="NormalWeb"/>
      </w:pPr>
      <w:r w:rsidRPr="00BC4F59">
        <w:t xml:space="preserve">В своей работе «Память, забвенье, молчанье» </w:t>
      </w:r>
      <w:proofErr w:type="spellStart"/>
      <w:r w:rsidRPr="00BC4F59">
        <w:t>Полл</w:t>
      </w:r>
      <w:r w:rsidR="00846B9A" w:rsidRPr="00BC4F59">
        <w:t>а</w:t>
      </w:r>
      <w:r w:rsidRPr="00BC4F59">
        <w:t>к</w:t>
      </w:r>
      <w:proofErr w:type="spellEnd"/>
      <w:r w:rsidRPr="00BC4F59">
        <w:t xml:space="preserve"> </w:t>
      </w:r>
      <w:r w:rsidR="00C31BB1" w:rsidRPr="00BC4F59">
        <w:t>рассматривает</w:t>
      </w:r>
      <w:r w:rsidRPr="00BC4F59">
        <w:t xml:space="preserve"> коллективную память </w:t>
      </w:r>
      <w:r w:rsidR="003A37CE" w:rsidRPr="00BC4F59">
        <w:t>в контексте</w:t>
      </w:r>
      <w:r w:rsidR="00BC4F59">
        <w:t xml:space="preserve"> </w:t>
      </w:r>
      <w:r w:rsidR="003A37CE" w:rsidRPr="00BC4F59">
        <w:t xml:space="preserve">различных </w:t>
      </w:r>
      <w:r w:rsidRPr="00BC4F59">
        <w:t>политических событий</w:t>
      </w:r>
      <w:r w:rsidR="003A37CE" w:rsidRPr="00BC4F59">
        <w:t xml:space="preserve">, происходивших в </w:t>
      </w:r>
      <w:r w:rsidRPr="00BC4F59">
        <w:t>мир</w:t>
      </w:r>
      <w:r w:rsidR="003A37CE" w:rsidRPr="00BC4F59">
        <w:t>е</w:t>
      </w:r>
      <w:r w:rsidRPr="00BC4F59">
        <w:t xml:space="preserve"> в </w:t>
      </w:r>
      <w:r w:rsidR="003A37CE" w:rsidRPr="00BC4F59">
        <w:t xml:space="preserve">течение </w:t>
      </w:r>
      <w:r w:rsidRPr="00BC4F59">
        <w:t>XX век</w:t>
      </w:r>
      <w:r w:rsidR="003A37CE" w:rsidRPr="00BC4F59">
        <w:t>а</w:t>
      </w:r>
      <w:r w:rsidRPr="00BC4F59">
        <w:t xml:space="preserve">. Он выделяет </w:t>
      </w:r>
      <w:r w:rsidR="00C31BB1" w:rsidRPr="00BC4F59">
        <w:t>определенный ряд</w:t>
      </w:r>
      <w:r w:rsidRPr="00BC4F59">
        <w:t xml:space="preserve"> этапов в развитии и изменении коллективной памяти. </w:t>
      </w:r>
      <w:r w:rsidR="008B56E9" w:rsidRPr="00BC4F59">
        <w:t xml:space="preserve">Приводя примеры извлечения человеком через много лет </w:t>
      </w:r>
      <w:r w:rsidRPr="00BC4F59">
        <w:t xml:space="preserve">информации, дотоле </w:t>
      </w:r>
      <w:r w:rsidR="008B56E9" w:rsidRPr="00BC4F59">
        <w:t xml:space="preserve">хранящейся </w:t>
      </w:r>
      <w:r w:rsidRPr="00BC4F59">
        <w:t>под спудом памяти</w:t>
      </w:r>
      <w:r w:rsidR="00C6696C">
        <w:t xml:space="preserve"> </w:t>
      </w:r>
      <w:r w:rsidR="008B56E9" w:rsidRPr="00BC4F59">
        <w:t xml:space="preserve">(например, </w:t>
      </w:r>
      <w:r w:rsidRPr="00BC4F59">
        <w:t>молчание невинных жертв</w:t>
      </w:r>
      <w:r w:rsidR="004B3EC4" w:rsidRPr="00BC4F59">
        <w:t>)</w:t>
      </w:r>
      <w:r w:rsidRPr="00BC4F59">
        <w:t xml:space="preserve">, </w:t>
      </w:r>
      <w:proofErr w:type="spellStart"/>
      <w:r w:rsidR="004B3EC4" w:rsidRPr="00BC4F59">
        <w:t>Поллак</w:t>
      </w:r>
      <w:proofErr w:type="spellEnd"/>
      <w:r w:rsidR="004B3EC4" w:rsidRPr="00BC4F59">
        <w:t xml:space="preserve"> считает </w:t>
      </w:r>
      <w:r w:rsidRPr="00BC4F59">
        <w:t>это свидетельства</w:t>
      </w:r>
      <w:r w:rsidR="004B3EC4" w:rsidRPr="00BC4F59">
        <w:t>ми</w:t>
      </w:r>
      <w:r w:rsidRPr="00BC4F59">
        <w:t xml:space="preserve"> </w:t>
      </w:r>
      <w:r w:rsidR="009B740C" w:rsidRPr="00BC4F59">
        <w:t xml:space="preserve">долгой </w:t>
      </w:r>
      <w:r w:rsidRPr="00BC4F59">
        <w:t xml:space="preserve">живучести в течение </w:t>
      </w:r>
      <w:r w:rsidR="009B740C" w:rsidRPr="00BC4F59">
        <w:t xml:space="preserve">десятков и даже сотен лет </w:t>
      </w:r>
      <w:r w:rsidRPr="00BC4F59">
        <w:t xml:space="preserve">индивидуальной и групповой памяти. </w:t>
      </w:r>
      <w:r w:rsidR="009B740C" w:rsidRPr="00BC4F59">
        <w:t>Э</w:t>
      </w:r>
      <w:r w:rsidRPr="00BC4F59">
        <w:t xml:space="preserve">ти воспоминания скрываются в </w:t>
      </w:r>
      <w:r w:rsidR="009B740C" w:rsidRPr="00BC4F59">
        <w:t xml:space="preserve">памяти </w:t>
      </w:r>
      <w:r w:rsidRPr="00BC4F59">
        <w:t>сем</w:t>
      </w:r>
      <w:r w:rsidR="009B740C" w:rsidRPr="00BC4F59">
        <w:t>ей</w:t>
      </w:r>
      <w:r w:rsidRPr="00BC4F59">
        <w:t xml:space="preserve">, в ассоциациях, </w:t>
      </w:r>
      <w:r w:rsidR="004B3EC4" w:rsidRPr="00BC4F59">
        <w:t xml:space="preserve">при индивидуальном </w:t>
      </w:r>
      <w:r w:rsidRPr="00BC4F59">
        <w:t>общени</w:t>
      </w:r>
      <w:r w:rsidR="004B3EC4" w:rsidRPr="00BC4F59">
        <w:t>и</w:t>
      </w:r>
      <w:r w:rsidR="003E548F" w:rsidRPr="00BC4F59">
        <w:t>.</w:t>
      </w:r>
      <w:r w:rsidR="009B740C" w:rsidRPr="00BC4F59">
        <w:t xml:space="preserve"> Они противостоят принятой и как бы узаконенной национальной памяти, </w:t>
      </w:r>
      <w:r w:rsidR="003E548F" w:rsidRPr="00BC4F59">
        <w:t xml:space="preserve"> </w:t>
      </w:r>
    </w:p>
    <w:p w:rsidR="00CE6B0B" w:rsidRPr="00BC4F59" w:rsidRDefault="00760731" w:rsidP="00CE6B0B">
      <w:pPr>
        <w:pStyle w:val="NormalWeb"/>
      </w:pPr>
      <w:r w:rsidRPr="00BC4F59">
        <w:t>Всевозможные</w:t>
      </w:r>
      <w:r w:rsidR="00CE6B0B" w:rsidRPr="00BC4F59">
        <w:t xml:space="preserve"> виды </w:t>
      </w:r>
      <w:r w:rsidRPr="00BC4F59">
        <w:t>типов</w:t>
      </w:r>
      <w:r w:rsidR="00CE6B0B" w:rsidRPr="00BC4F59">
        <w:t xml:space="preserve"> памяти передаются и выстраиваются чаще всего независимо </w:t>
      </w:r>
      <w:r w:rsidRPr="00BC4F59">
        <w:t>друг от друга.</w:t>
      </w:r>
      <w:r w:rsidR="00CE6B0B" w:rsidRPr="00BC4F59">
        <w:t xml:space="preserve"> </w:t>
      </w:r>
      <w:r w:rsidRPr="00BC4F59">
        <w:t>Н</w:t>
      </w:r>
      <w:r w:rsidR="00CE6B0B" w:rsidRPr="00BC4F59">
        <w:t xml:space="preserve">о </w:t>
      </w:r>
      <w:r w:rsidR="00560054" w:rsidRPr="00BC4F59">
        <w:t>существуют ситуации, когда возможно</w:t>
      </w:r>
      <w:r w:rsidR="00B5658F" w:rsidRPr="00BC4F59">
        <w:t xml:space="preserve"> «слияние» данных сфер</w:t>
      </w:r>
      <w:r w:rsidR="00CE6B0B" w:rsidRPr="00BC4F59">
        <w:t xml:space="preserve">. </w:t>
      </w:r>
      <w:r w:rsidRPr="00BC4F59">
        <w:t>Коллективная память обозначает г</w:t>
      </w:r>
      <w:r w:rsidR="00CE6B0B" w:rsidRPr="00BC4F59">
        <w:t>раницы между высказываемым и не высказываемым, признаваемым и не признаваемым</w:t>
      </w:r>
      <w:r w:rsidRPr="00BC4F59">
        <w:t>.</w:t>
      </w:r>
      <w:r w:rsidR="00CE6B0B" w:rsidRPr="00BC4F59">
        <w:t xml:space="preserve"> В этой памяти обобщен </w:t>
      </w:r>
      <w:r w:rsidR="00B24E11" w:rsidRPr="00BC4F59">
        <w:t>характер</w:t>
      </w:r>
      <w:r w:rsidR="00CE6B0B" w:rsidRPr="00BC4F59">
        <w:t xml:space="preserve"> «мажоритарного общества, господство желает править и владеть»</w:t>
      </w:r>
      <w:r w:rsidR="00B52D34">
        <w:t xml:space="preserve">, приводится цитата в статье </w:t>
      </w:r>
      <w:r w:rsidR="00B52D34" w:rsidRPr="00B52D34">
        <w:t>[4]</w:t>
      </w:r>
      <w:r w:rsidR="00CE6B0B" w:rsidRPr="00BC4F59">
        <w:t xml:space="preserve">. </w:t>
      </w:r>
      <w:r w:rsidR="00631300" w:rsidRPr="00BC4F59">
        <w:t>По его мнению, в</w:t>
      </w:r>
      <w:r w:rsidR="00224A3E" w:rsidRPr="00BC4F59">
        <w:t>оспоминания о войнах</w:t>
      </w:r>
      <w:r w:rsidR="008B147B" w:rsidRPr="00BC4F59">
        <w:t xml:space="preserve"> и других крупных потрясениях чаще всего напрямую связаны с настоящим и искажают прошлое при интерпретации</w:t>
      </w:r>
      <w:r w:rsidR="00A634EE" w:rsidRPr="00BC4F59">
        <w:t xml:space="preserve">. </w:t>
      </w:r>
      <w:r w:rsidR="009B740C" w:rsidRPr="00BC4F59">
        <w:t>Важно отметить постоянное взаимодействие м</w:t>
      </w:r>
      <w:r w:rsidR="00CE6B0B" w:rsidRPr="00BC4F59">
        <w:t>ежду пережитым и сообщенным, пережитым и переданны</w:t>
      </w:r>
      <w:r w:rsidR="00C31AD0">
        <w:t>м</w:t>
      </w:r>
      <w:r w:rsidR="00314034" w:rsidRPr="00BC4F59">
        <w:t>.</w:t>
      </w:r>
      <w:r w:rsidR="00B24E11" w:rsidRPr="00BC4F59">
        <w:t xml:space="preserve"> Э</w:t>
      </w:r>
      <w:r w:rsidR="00CE6B0B" w:rsidRPr="00BC4F59">
        <w:t xml:space="preserve">то </w:t>
      </w:r>
      <w:r w:rsidR="009B740C" w:rsidRPr="00BC4F59">
        <w:t xml:space="preserve">справедливо для </w:t>
      </w:r>
      <w:r w:rsidR="00CE6B0B" w:rsidRPr="00BC4F59">
        <w:t>все</w:t>
      </w:r>
      <w:r w:rsidR="009B740C" w:rsidRPr="00BC4F59">
        <w:t>х</w:t>
      </w:r>
      <w:r w:rsidR="00CE6B0B" w:rsidRPr="00BC4F59">
        <w:t xml:space="preserve"> форм памяти — </w:t>
      </w:r>
      <w:r w:rsidR="009B740C" w:rsidRPr="00BC4F59">
        <w:t xml:space="preserve">от </w:t>
      </w:r>
      <w:r w:rsidR="00CE6B0B" w:rsidRPr="00BC4F59">
        <w:t>индивидуальной</w:t>
      </w:r>
      <w:r w:rsidR="00B24E11" w:rsidRPr="00BC4F59">
        <w:t xml:space="preserve">, </w:t>
      </w:r>
      <w:r w:rsidR="00CE6B0B" w:rsidRPr="00BC4F59">
        <w:t>коллективной</w:t>
      </w:r>
      <w:r w:rsidR="009B740C" w:rsidRPr="00BC4F59">
        <w:t xml:space="preserve"> и</w:t>
      </w:r>
      <w:r w:rsidR="00CE6B0B" w:rsidRPr="00BC4F59">
        <w:t xml:space="preserve"> семейной</w:t>
      </w:r>
      <w:r w:rsidR="009B740C" w:rsidRPr="00BC4F59">
        <w:t xml:space="preserve"> до</w:t>
      </w:r>
      <w:r w:rsidR="00CE6B0B" w:rsidRPr="00BC4F59">
        <w:t xml:space="preserve"> </w:t>
      </w:r>
      <w:r w:rsidR="009B740C" w:rsidRPr="00BC4F59">
        <w:t>памяти малых групп и всей нации</w:t>
      </w:r>
      <w:r w:rsidR="00CE6B0B" w:rsidRPr="00BC4F59">
        <w:t>.</w:t>
      </w:r>
    </w:p>
    <w:p w:rsidR="00CE6B0B" w:rsidRPr="00BC4F59" w:rsidRDefault="0012280A" w:rsidP="00CE6B0B">
      <w:pPr>
        <w:pStyle w:val="NormalWeb"/>
      </w:pPr>
      <w:r w:rsidRPr="00BC4F59">
        <w:t>Формирование</w:t>
      </w:r>
      <w:r w:rsidR="00CE6B0B" w:rsidRPr="00BC4F59">
        <w:t xml:space="preserve"> памяти </w:t>
      </w:r>
      <w:r w:rsidRPr="00BC4F59">
        <w:t xml:space="preserve">зависит от </w:t>
      </w:r>
      <w:r w:rsidR="00CE6B0B" w:rsidRPr="00BC4F59">
        <w:t>требовани</w:t>
      </w:r>
      <w:r w:rsidRPr="00BC4F59">
        <w:t>й</w:t>
      </w:r>
      <w:r w:rsidR="00CE6B0B" w:rsidRPr="00BC4F59">
        <w:t xml:space="preserve"> обоснованности и вероятности. </w:t>
      </w:r>
      <w:r w:rsidRPr="00BC4F59">
        <w:t xml:space="preserve">По мнению </w:t>
      </w:r>
      <w:proofErr w:type="spellStart"/>
      <w:r w:rsidRPr="00BC4F59">
        <w:t>Полл</w:t>
      </w:r>
      <w:r w:rsidR="00846B9A" w:rsidRPr="00BC4F59">
        <w:t>а</w:t>
      </w:r>
      <w:r w:rsidRPr="00BC4F59">
        <w:t>ка</w:t>
      </w:r>
      <w:proofErr w:type="spellEnd"/>
      <w:r w:rsidRPr="00BC4F59">
        <w:t>, е</w:t>
      </w:r>
      <w:r w:rsidR="00CE6B0B" w:rsidRPr="00BC4F59">
        <w:t xml:space="preserve">сли </w:t>
      </w:r>
      <w:r w:rsidRPr="00BC4F59">
        <w:t>данную</w:t>
      </w:r>
      <w:r w:rsidR="00CE6B0B" w:rsidRPr="00BC4F59">
        <w:t xml:space="preserve"> работу никто не сделает,</w:t>
      </w:r>
      <w:r w:rsidRPr="00BC4F59">
        <w:t xml:space="preserve"> то</w:t>
      </w:r>
      <w:r w:rsidR="00CE6B0B" w:rsidRPr="00BC4F59">
        <w:t xml:space="preserve"> переход от индивидуальной памяти к коллективной</w:t>
      </w:r>
      <w:r w:rsidRPr="00BC4F59">
        <w:t xml:space="preserve"> будет </w:t>
      </w:r>
      <w:r w:rsidR="00CE6B0B" w:rsidRPr="00BC4F59">
        <w:t xml:space="preserve">невозможен. </w:t>
      </w:r>
      <w:r w:rsidR="009B740C" w:rsidRPr="00BC4F59">
        <w:t>Следует понимать, что к</w:t>
      </w:r>
      <w:r w:rsidR="00CE6B0B" w:rsidRPr="00BC4F59">
        <w:t>оллективная память</w:t>
      </w:r>
      <w:r w:rsidRPr="00BC4F59">
        <w:t xml:space="preserve"> </w:t>
      </w:r>
      <w:r w:rsidR="0082243F" w:rsidRPr="00BC4F59">
        <w:t>–</w:t>
      </w:r>
      <w:r w:rsidRPr="00BC4F59">
        <w:t xml:space="preserve"> это </w:t>
      </w:r>
      <w:r w:rsidR="00CE6B0B" w:rsidRPr="00BC4F59">
        <w:t xml:space="preserve">не </w:t>
      </w:r>
      <w:r w:rsidR="009B740C" w:rsidRPr="00BC4F59">
        <w:t xml:space="preserve">просто </w:t>
      </w:r>
      <w:r w:rsidR="00CE6B0B" w:rsidRPr="00BC4F59">
        <w:t xml:space="preserve">сумма </w:t>
      </w:r>
      <w:r w:rsidR="009B740C" w:rsidRPr="00BC4F59">
        <w:t xml:space="preserve">воспоминаний </w:t>
      </w:r>
      <w:r w:rsidR="00CE6B0B" w:rsidRPr="00BC4F59">
        <w:t>индивид</w:t>
      </w:r>
      <w:r w:rsidR="009B740C" w:rsidRPr="00BC4F59">
        <w:t>ов</w:t>
      </w:r>
      <w:r w:rsidRPr="00BC4F59">
        <w:t>. Э</w:t>
      </w:r>
      <w:r w:rsidR="00CE6B0B" w:rsidRPr="00BC4F59">
        <w:t xml:space="preserve">то результат </w:t>
      </w:r>
      <w:r w:rsidR="009B740C" w:rsidRPr="00BC4F59">
        <w:t xml:space="preserve">довольно тонкой </w:t>
      </w:r>
      <w:r w:rsidR="00CE6B0B" w:rsidRPr="00BC4F59">
        <w:t xml:space="preserve">работы, </w:t>
      </w:r>
      <w:r w:rsidR="009B740C" w:rsidRPr="00BC4F59">
        <w:t xml:space="preserve">помогающей </w:t>
      </w:r>
      <w:r w:rsidR="00D25D6A" w:rsidRPr="00BC4F59">
        <w:t>групп</w:t>
      </w:r>
      <w:r w:rsidR="009B740C" w:rsidRPr="00BC4F59">
        <w:t>ам людей</w:t>
      </w:r>
      <w:r w:rsidR="00D25D6A" w:rsidRPr="00BC4F59">
        <w:t xml:space="preserve"> в приобретении исторического сознания.</w:t>
      </w:r>
      <w:r w:rsidR="00CE6B0B" w:rsidRPr="00BC4F59">
        <w:t xml:space="preserve"> </w:t>
      </w:r>
      <w:r w:rsidR="00D25D6A" w:rsidRPr="00BC4F59">
        <w:t>Связь с</w:t>
      </w:r>
      <w:r w:rsidR="00CE6B0B" w:rsidRPr="00BC4F59">
        <w:t xml:space="preserve"> прошл</w:t>
      </w:r>
      <w:r w:rsidR="00D25D6A" w:rsidRPr="00BC4F59">
        <w:t>ым</w:t>
      </w:r>
      <w:r w:rsidR="00CE6B0B" w:rsidRPr="00BC4F59">
        <w:t xml:space="preserve"> </w:t>
      </w:r>
      <w:r w:rsidR="00CE6B0B" w:rsidRPr="00BC4F59">
        <w:lastRenderedPageBreak/>
        <w:t>служит установлению связей между группами</w:t>
      </w:r>
      <w:r w:rsidR="00D25D6A" w:rsidRPr="00BC4F59">
        <w:t xml:space="preserve"> и </w:t>
      </w:r>
      <w:r w:rsidR="00CE6B0B" w:rsidRPr="00BC4F59">
        <w:t xml:space="preserve">институтами, из которых </w:t>
      </w:r>
      <w:r w:rsidRPr="00BC4F59">
        <w:t xml:space="preserve">состоит </w:t>
      </w:r>
      <w:r w:rsidR="00CE6B0B" w:rsidRPr="00BC4F59">
        <w:t>общество.</w:t>
      </w:r>
    </w:p>
    <w:p w:rsidR="00CE6B0B" w:rsidRPr="00BC4F59" w:rsidRDefault="00CE6B0B" w:rsidP="00CE6B0B">
      <w:pPr>
        <w:pStyle w:val="NormalWeb"/>
      </w:pPr>
      <w:proofErr w:type="spellStart"/>
      <w:r w:rsidRPr="00BC4F59">
        <w:t>Полл</w:t>
      </w:r>
      <w:r w:rsidR="00846B9A" w:rsidRPr="00BC4F59">
        <w:t>а</w:t>
      </w:r>
      <w:r w:rsidRPr="00BC4F59">
        <w:t>к</w:t>
      </w:r>
      <w:proofErr w:type="spellEnd"/>
      <w:r w:rsidRPr="00BC4F59">
        <w:t xml:space="preserve"> выделил две </w:t>
      </w:r>
      <w:r w:rsidR="009B740C" w:rsidRPr="00BC4F59">
        <w:t xml:space="preserve">такие </w:t>
      </w:r>
      <w:r w:rsidRPr="00BC4F59">
        <w:t xml:space="preserve">функции «общей памяти» — это </w:t>
      </w:r>
      <w:r w:rsidR="009B740C" w:rsidRPr="00BC4F59">
        <w:t xml:space="preserve">защита границ общего у различных групп и </w:t>
      </w:r>
      <w:r w:rsidRPr="00BC4F59">
        <w:t xml:space="preserve">установление тесных внутренних взаимоотношений. Таким образом, можно говорить об </w:t>
      </w:r>
      <w:r w:rsidR="0012280A" w:rsidRPr="00BC4F59">
        <w:t>окружении</w:t>
      </w:r>
      <w:r w:rsidRPr="00BC4F59">
        <w:t xml:space="preserve"> памяти. </w:t>
      </w:r>
      <w:r w:rsidR="005D7D6A" w:rsidRPr="00BC4F59">
        <w:t>Благодаря особой деятельности р</w:t>
      </w:r>
      <w:r w:rsidRPr="00BC4F59">
        <w:t xml:space="preserve">азличные виды коллективной памяти становятся </w:t>
      </w:r>
      <w:r w:rsidR="009B740C" w:rsidRPr="00BC4F59">
        <w:t xml:space="preserve">объединяющим </w:t>
      </w:r>
      <w:r w:rsidRPr="00BC4F59">
        <w:t>началом</w:t>
      </w:r>
      <w:r w:rsidR="00D25D6A" w:rsidRPr="00BC4F59">
        <w:t xml:space="preserve">. </w:t>
      </w:r>
    </w:p>
    <w:p w:rsidR="00CE6B0B" w:rsidRPr="00BC4F59" w:rsidRDefault="00CE6B0B" w:rsidP="00CE6B0B">
      <w:pPr>
        <w:pStyle w:val="NormalWeb"/>
      </w:pPr>
      <w:proofErr w:type="spellStart"/>
      <w:r w:rsidRPr="00BC4F59">
        <w:t>Полл</w:t>
      </w:r>
      <w:r w:rsidR="00846B9A" w:rsidRPr="00BC4F59">
        <w:t>а</w:t>
      </w:r>
      <w:r w:rsidRPr="00BC4F59">
        <w:t>к</w:t>
      </w:r>
      <w:proofErr w:type="spellEnd"/>
      <w:r w:rsidRPr="00BC4F59">
        <w:t xml:space="preserve"> отмечает, что </w:t>
      </w:r>
      <w:r w:rsidR="009B740C" w:rsidRPr="00BC4F59">
        <w:t xml:space="preserve">любая часть </w:t>
      </w:r>
      <w:r w:rsidRPr="00BC4F59">
        <w:t>работ</w:t>
      </w:r>
      <w:r w:rsidR="009B740C" w:rsidRPr="00BC4F59">
        <w:t>ы</w:t>
      </w:r>
      <w:r w:rsidRPr="00BC4F59">
        <w:t xml:space="preserve"> памяти не </w:t>
      </w:r>
      <w:r w:rsidR="009B740C" w:rsidRPr="00BC4F59">
        <w:t xml:space="preserve">происходит </w:t>
      </w:r>
      <w:r w:rsidRPr="00BC4F59">
        <w:t>независимо. При о</w:t>
      </w:r>
      <w:r w:rsidR="00DE7003" w:rsidRPr="00BC4F59">
        <w:t>кружении</w:t>
      </w:r>
      <w:r w:rsidRPr="00BC4F59">
        <w:t xml:space="preserve"> используется материал истории, который может по-разному </w:t>
      </w:r>
      <w:r w:rsidR="00DE7003" w:rsidRPr="00BC4F59">
        <w:t>объясняться</w:t>
      </w:r>
      <w:r w:rsidRPr="00BC4F59">
        <w:t xml:space="preserve"> и связываться множеством ассоциативных связей</w:t>
      </w:r>
      <w:r w:rsidR="00DE7003" w:rsidRPr="00BC4F59">
        <w:t>. Они</w:t>
      </w:r>
      <w:r w:rsidRPr="00BC4F59">
        <w:t xml:space="preserve"> нацелены</w:t>
      </w:r>
      <w:r w:rsidR="00DE7003" w:rsidRPr="00BC4F59">
        <w:t xml:space="preserve"> </w:t>
      </w:r>
      <w:r w:rsidRPr="00BC4F59">
        <w:t>не только на сохранение, но и на изменение границ воспоминаемого. То, что воссоздается в памяти, —смысл группового и индивидуального самосознания.</w:t>
      </w:r>
    </w:p>
    <w:p w:rsidR="00CE6B0B" w:rsidRPr="00BC4F59" w:rsidRDefault="00DE7003" w:rsidP="00CE6B0B">
      <w:pPr>
        <w:pStyle w:val="NormalWeb"/>
      </w:pPr>
      <w:r w:rsidRPr="00BC4F59">
        <w:t>Говоря</w:t>
      </w:r>
      <w:r w:rsidR="00CE6B0B" w:rsidRPr="00BC4F59">
        <w:t xml:space="preserve"> о коллективной памяти отдельного</w:t>
      </w:r>
      <w:r w:rsidR="00090E27" w:rsidRPr="00BC4F59">
        <w:t xml:space="preserve"> человека, </w:t>
      </w:r>
      <w:proofErr w:type="spellStart"/>
      <w:r w:rsidR="00090E27" w:rsidRPr="00BC4F59">
        <w:t>Поллак</w:t>
      </w:r>
      <w:proofErr w:type="spellEnd"/>
      <w:r w:rsidR="00090E27" w:rsidRPr="00BC4F59">
        <w:t xml:space="preserve"> пишет, что в</w:t>
      </w:r>
      <w:r w:rsidR="00CE6B0B" w:rsidRPr="00BC4F59">
        <w:t xml:space="preserve"> каждом жизнеописании есть твердое ядро</w:t>
      </w:r>
      <w:r w:rsidR="0026257D" w:rsidRPr="00BC4F59">
        <w:t>, мотив</w:t>
      </w:r>
      <w:r w:rsidR="00CE6B0B" w:rsidRPr="00BC4F59">
        <w:t>. Пересказывая свою жизнь, мы пытаемся все упорядочить</w:t>
      </w:r>
      <w:r w:rsidR="00964951" w:rsidRPr="00BC4F59">
        <w:t>,</w:t>
      </w:r>
      <w:r w:rsidR="00CE6B0B" w:rsidRPr="00BC4F59">
        <w:t xml:space="preserve"> </w:t>
      </w:r>
      <w:r w:rsidR="00964951" w:rsidRPr="00BC4F59">
        <w:t>используя</w:t>
      </w:r>
      <w:r w:rsidR="0026257D" w:rsidRPr="00BC4F59">
        <w:t xml:space="preserve"> утверждения закономерных</w:t>
      </w:r>
      <w:r w:rsidR="00CE6B0B" w:rsidRPr="00BC4F59">
        <w:t xml:space="preserve"> связей между ключевыми событиями, а также восстановить </w:t>
      </w:r>
      <w:r w:rsidR="0026257D" w:rsidRPr="00BC4F59">
        <w:t>постоянство</w:t>
      </w:r>
      <w:r w:rsidR="00CE6B0B" w:rsidRPr="00BC4F59">
        <w:t xml:space="preserve"> хронологического порядка. </w:t>
      </w:r>
      <w:r w:rsidR="0026257D" w:rsidRPr="00BC4F59">
        <w:t>Следовательно</w:t>
      </w:r>
      <w:r w:rsidR="00CE6B0B" w:rsidRPr="00BC4F59">
        <w:t xml:space="preserve">, </w:t>
      </w:r>
      <w:proofErr w:type="spellStart"/>
      <w:r w:rsidR="00CE6B0B" w:rsidRPr="00BC4F59">
        <w:t>Полл</w:t>
      </w:r>
      <w:r w:rsidR="00846B9A" w:rsidRPr="00BC4F59">
        <w:t>а</w:t>
      </w:r>
      <w:r w:rsidR="00CE6B0B" w:rsidRPr="00BC4F59">
        <w:t>к</w:t>
      </w:r>
      <w:proofErr w:type="spellEnd"/>
      <w:r w:rsidR="00CE6B0B" w:rsidRPr="00BC4F59">
        <w:t xml:space="preserve"> о</w:t>
      </w:r>
      <w:r w:rsidR="0026257D" w:rsidRPr="00BC4F59">
        <w:t>писывает</w:t>
      </w:r>
      <w:r w:rsidR="00CE6B0B" w:rsidRPr="00BC4F59">
        <w:t xml:space="preserve"> основные </w:t>
      </w:r>
      <w:r w:rsidR="0026257D" w:rsidRPr="00BC4F59">
        <w:t>черты</w:t>
      </w:r>
      <w:r w:rsidR="00CE6B0B" w:rsidRPr="00BC4F59">
        <w:t>, характеризующие понятие социальной памяти, ее свойства, функции</w:t>
      </w:r>
      <w:r w:rsidR="00964951" w:rsidRPr="00BC4F59">
        <w:t>. Он</w:t>
      </w:r>
      <w:r w:rsidR="00CE6B0B" w:rsidRPr="00BC4F59">
        <w:t xml:space="preserve"> </w:t>
      </w:r>
      <w:r w:rsidR="0026257D" w:rsidRPr="00BC4F59">
        <w:t>дела</w:t>
      </w:r>
      <w:r w:rsidR="00964951" w:rsidRPr="00BC4F59">
        <w:t>ет</w:t>
      </w:r>
      <w:r w:rsidR="0026257D" w:rsidRPr="00BC4F59">
        <w:t xml:space="preserve"> упор</w:t>
      </w:r>
      <w:r w:rsidR="00CE6B0B" w:rsidRPr="00BC4F59">
        <w:t xml:space="preserve"> на </w:t>
      </w:r>
      <w:r w:rsidR="00090E27" w:rsidRPr="00BC4F59">
        <w:t xml:space="preserve">взаимосвязи </w:t>
      </w:r>
      <w:r w:rsidR="00CE6B0B" w:rsidRPr="00BC4F59">
        <w:t>официальной</w:t>
      </w:r>
      <w:r w:rsidR="00944AFB">
        <w:t xml:space="preserve"> </w:t>
      </w:r>
      <w:r w:rsidR="00CE6B0B" w:rsidRPr="00BC4F59">
        <w:t>памят</w:t>
      </w:r>
      <w:r w:rsidR="00090E27" w:rsidRPr="00BC4F59">
        <w:t>и</w:t>
      </w:r>
      <w:r w:rsidR="00CE6B0B" w:rsidRPr="00BC4F59">
        <w:t xml:space="preserve"> страны, народа</w:t>
      </w:r>
      <w:r w:rsidR="00090E27" w:rsidRPr="00BC4F59">
        <w:t xml:space="preserve"> или</w:t>
      </w:r>
      <w:r w:rsidR="00CE6B0B" w:rsidRPr="00BC4F59">
        <w:t xml:space="preserve"> города и неофициальной</w:t>
      </w:r>
      <w:r w:rsidR="00090E27" w:rsidRPr="00BC4F59">
        <w:t xml:space="preserve"> памятью</w:t>
      </w:r>
      <w:r w:rsidR="00CE6B0B" w:rsidRPr="00BC4F59">
        <w:t xml:space="preserve">, </w:t>
      </w:r>
      <w:r w:rsidR="00090E27" w:rsidRPr="00BC4F59">
        <w:t xml:space="preserve">как бы </w:t>
      </w:r>
      <w:r w:rsidR="00CE6B0B" w:rsidRPr="00BC4F59">
        <w:t>закрытой</w:t>
      </w:r>
      <w:r w:rsidR="00090E27" w:rsidRPr="00BC4F59">
        <w:t xml:space="preserve"> и</w:t>
      </w:r>
      <w:r w:rsidR="00CE6B0B" w:rsidRPr="00BC4F59">
        <w:t xml:space="preserve"> умалчиваем</w:t>
      </w:r>
      <w:r w:rsidR="00C42680" w:rsidRPr="00BC4F59">
        <w:t>ой</w:t>
      </w:r>
      <w:r w:rsidR="00090E27" w:rsidRPr="00BC4F59">
        <w:t xml:space="preserve"> в коллективном сознании</w:t>
      </w:r>
      <w:r w:rsidR="00CE6B0B" w:rsidRPr="00BC4F59">
        <w:t>.</w:t>
      </w:r>
    </w:p>
    <w:p w:rsidR="00483AB3" w:rsidRPr="00BC4F59" w:rsidRDefault="00483AB3" w:rsidP="00BC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</w:pPr>
    </w:p>
    <w:p w:rsidR="00CE1AFB" w:rsidRPr="00BC4F59" w:rsidRDefault="00935B9B" w:rsidP="00196849">
      <w:pPr>
        <w:pStyle w:val="NormalWeb"/>
        <w:jc w:val="center"/>
        <w:rPr>
          <w:lang w:eastAsia="en-US"/>
        </w:rPr>
      </w:pPr>
      <w:r w:rsidRPr="00BC4F59">
        <w:rPr>
          <w:b/>
          <w:bCs/>
        </w:rPr>
        <w:t>2.</w:t>
      </w:r>
      <w:r w:rsidR="00BC4F59">
        <w:rPr>
          <w:b/>
          <w:bCs/>
        </w:rPr>
        <w:t>2</w:t>
      </w:r>
      <w:r w:rsidRPr="00BC4F59">
        <w:rPr>
          <w:b/>
          <w:bCs/>
        </w:rPr>
        <w:t xml:space="preserve"> </w:t>
      </w:r>
      <w:r w:rsidR="00CE1AFB" w:rsidRPr="00BC4F59">
        <w:rPr>
          <w:b/>
          <w:bCs/>
        </w:rPr>
        <w:t>М</w:t>
      </w:r>
      <w:r w:rsidR="00EE0854" w:rsidRPr="00BC4F59">
        <w:rPr>
          <w:b/>
          <w:bCs/>
        </w:rPr>
        <w:t>ари-Клер</w:t>
      </w:r>
      <w:r w:rsidR="00CE1AFB" w:rsidRPr="00BC4F59">
        <w:rPr>
          <w:b/>
          <w:bCs/>
        </w:rPr>
        <w:t xml:space="preserve"> </w:t>
      </w:r>
      <w:proofErr w:type="spellStart"/>
      <w:r w:rsidR="00CE1AFB" w:rsidRPr="00BC4F59">
        <w:rPr>
          <w:b/>
          <w:bCs/>
        </w:rPr>
        <w:t>Лавабр</w:t>
      </w:r>
      <w:proofErr w:type="spellEnd"/>
      <w:r w:rsidR="00CE1AFB" w:rsidRPr="00BC4F59">
        <w:rPr>
          <w:b/>
          <w:bCs/>
        </w:rPr>
        <w:t xml:space="preserve"> о коллективной памяти</w:t>
      </w:r>
    </w:p>
    <w:p w:rsidR="00514865" w:rsidRPr="00BC4F59" w:rsidRDefault="00B52D34" w:rsidP="00514865">
      <w:pPr>
        <w:pStyle w:val="NormalWeb"/>
        <w:rPr>
          <w:lang w:eastAsia="en-US"/>
        </w:rPr>
      </w:pPr>
      <w:r>
        <w:t xml:space="preserve">По материалам работы </w:t>
      </w:r>
      <w:r w:rsidRPr="00B52D34">
        <w:t xml:space="preserve">[9] </w:t>
      </w:r>
      <w:r w:rsidR="00965C39" w:rsidRPr="00BC4F59">
        <w:t xml:space="preserve">Мари-Клер </w:t>
      </w:r>
      <w:proofErr w:type="spellStart"/>
      <w:r w:rsidR="00965C39" w:rsidRPr="00BC4F59">
        <w:t>Лавабр</w:t>
      </w:r>
      <w:proofErr w:type="spellEnd"/>
      <w:r w:rsidRPr="00B52D34">
        <w:t xml:space="preserve"> </w:t>
      </w:r>
      <w:r>
        <w:t xml:space="preserve">был </w:t>
      </w:r>
      <w:r w:rsidR="00965C39" w:rsidRPr="00BC4F59">
        <w:t>директор</w:t>
      </w:r>
      <w:r>
        <w:t>ом</w:t>
      </w:r>
      <w:r w:rsidR="00965C39" w:rsidRPr="00BC4F59">
        <w:t xml:space="preserve"> по исследованиям Национального </w:t>
      </w:r>
      <w:r w:rsidR="00BE7AB9" w:rsidRPr="00BC4F59">
        <w:t>исследовательского центра в Париже</w:t>
      </w:r>
      <w:r w:rsidR="00944AFB">
        <w:t xml:space="preserve">. </w:t>
      </w:r>
      <w:r w:rsidR="00514865" w:rsidRPr="00BC4F59">
        <w:t>В своей работе «Память и политика: о социологии коллективной памяти»</w:t>
      </w:r>
      <w:r w:rsidR="0000653C" w:rsidRPr="00BC4F59">
        <w:t xml:space="preserve"> </w:t>
      </w:r>
      <w:proofErr w:type="spellStart"/>
      <w:r w:rsidR="00514865" w:rsidRPr="00BC4F59">
        <w:t>Лавабр</w:t>
      </w:r>
      <w:proofErr w:type="spellEnd"/>
      <w:r w:rsidR="00514865" w:rsidRPr="00BC4F59">
        <w:t xml:space="preserve"> </w:t>
      </w:r>
      <w:r w:rsidR="00E51690" w:rsidRPr="00BC4F59">
        <w:t>рассматривает исследование</w:t>
      </w:r>
      <w:r w:rsidR="00514865" w:rsidRPr="00BC4F59">
        <w:t xml:space="preserve"> исторического пути разных государств</w:t>
      </w:r>
      <w:r w:rsidR="00E51690" w:rsidRPr="00BC4F59">
        <w:t>. Он</w:t>
      </w:r>
      <w:r w:rsidR="00514865" w:rsidRPr="00BC4F59">
        <w:t xml:space="preserve"> пыта</w:t>
      </w:r>
      <w:r w:rsidR="00E51690" w:rsidRPr="00BC4F59">
        <w:t>лся</w:t>
      </w:r>
      <w:r w:rsidR="00514865" w:rsidRPr="00BC4F59">
        <w:t xml:space="preserve"> оценить особенности коллективной памяти, ее </w:t>
      </w:r>
      <w:r w:rsidR="00E51690" w:rsidRPr="00BC4F59">
        <w:t xml:space="preserve">функции, </w:t>
      </w:r>
      <w:r w:rsidR="00514865" w:rsidRPr="00BC4F59">
        <w:t>формы</w:t>
      </w:r>
      <w:r w:rsidR="00E51690" w:rsidRPr="00BC4F59">
        <w:t xml:space="preserve"> </w:t>
      </w:r>
      <w:r w:rsidR="00514865" w:rsidRPr="00BC4F59">
        <w:t xml:space="preserve">и трансформацию во времени. </w:t>
      </w:r>
      <w:r w:rsidR="00E51690" w:rsidRPr="00BC4F59">
        <w:t>Например</w:t>
      </w:r>
      <w:r w:rsidR="00514865" w:rsidRPr="00BC4F59">
        <w:t xml:space="preserve">, </w:t>
      </w:r>
      <w:r w:rsidR="0000653C" w:rsidRPr="00BC4F59">
        <w:t>Мари-Клер</w:t>
      </w:r>
      <w:r w:rsidR="00514865" w:rsidRPr="00BC4F59">
        <w:t xml:space="preserve"> отмечает, что память может представлять собой «миф, легенду, эмоциональное отношение к истории, воссоздавая прошлое таким, каким его видят индивидуумы и группы людей, готовые придать смысл и значение прошлому, которое они пережили». </w:t>
      </w:r>
      <w:r w:rsidR="0055041B" w:rsidRPr="00BC4F59">
        <w:t>Время от вре</w:t>
      </w:r>
      <w:r w:rsidR="00E859F9" w:rsidRPr="00BC4F59">
        <w:t>м</w:t>
      </w:r>
      <w:r w:rsidR="0055041B" w:rsidRPr="00BC4F59">
        <w:t>ени</w:t>
      </w:r>
      <w:r w:rsidR="00514865" w:rsidRPr="00BC4F59">
        <w:t xml:space="preserve"> она выступает в виде более </w:t>
      </w:r>
      <w:r w:rsidR="00E859F9" w:rsidRPr="00BC4F59">
        <w:t xml:space="preserve">преувеличенной </w:t>
      </w:r>
      <w:r w:rsidR="00514865" w:rsidRPr="00BC4F59">
        <w:t>формы</w:t>
      </w:r>
      <w:r w:rsidR="002B5AC4" w:rsidRPr="00BC4F59">
        <w:t>, а иногда она выступает в виде воспоминаний.</w:t>
      </w:r>
      <w:r w:rsidR="00514865" w:rsidRPr="00BC4F59">
        <w:t xml:space="preserve"> </w:t>
      </w:r>
    </w:p>
    <w:p w:rsidR="00514865" w:rsidRPr="00BC4F59" w:rsidRDefault="00514865" w:rsidP="00514865">
      <w:pPr>
        <w:pStyle w:val="NormalWeb"/>
      </w:pPr>
      <w:r w:rsidRPr="00BC4F59">
        <w:t>Соот</w:t>
      </w:r>
      <w:r w:rsidR="00FF2C9D" w:rsidRPr="00BC4F59">
        <w:t>ветствие</w:t>
      </w:r>
      <w:r w:rsidRPr="00BC4F59">
        <w:t xml:space="preserve"> между историей и памятью </w:t>
      </w:r>
      <w:r w:rsidR="00FF2C9D" w:rsidRPr="00BC4F59">
        <w:t xml:space="preserve">далеко </w:t>
      </w:r>
      <w:r w:rsidRPr="00BC4F59">
        <w:t xml:space="preserve">не везде одинаково. В этой связи становится ясно, что если память, </w:t>
      </w:r>
      <w:r w:rsidR="00FF2C9D" w:rsidRPr="00BC4F59">
        <w:t>в большинстве случаев</w:t>
      </w:r>
      <w:r w:rsidRPr="00BC4F59">
        <w:t xml:space="preserve">, отчуждает, то история освобождает. </w:t>
      </w:r>
      <w:proofErr w:type="spellStart"/>
      <w:r w:rsidRPr="00BC4F59">
        <w:t>Лавабр</w:t>
      </w:r>
      <w:proofErr w:type="spellEnd"/>
      <w:r w:rsidRPr="00BC4F59">
        <w:t xml:space="preserve"> отмечает, что на Востоке, где официальная история запрещала проявления памяти</w:t>
      </w:r>
      <w:r w:rsidR="006910E1">
        <w:t xml:space="preserve"> </w:t>
      </w:r>
      <w:r w:rsidR="00202581" w:rsidRPr="00BC4F59">
        <w:t>и</w:t>
      </w:r>
      <w:r w:rsidRPr="00BC4F59">
        <w:t xml:space="preserve"> принуждала к забвению, </w:t>
      </w:r>
      <w:r w:rsidR="00202581" w:rsidRPr="00BC4F59">
        <w:t xml:space="preserve">тотально </w:t>
      </w:r>
      <w:r w:rsidRPr="00BC4F59">
        <w:t>фальсифицировал</w:t>
      </w:r>
      <w:r w:rsidR="00202581" w:rsidRPr="00BC4F59">
        <w:t>ось</w:t>
      </w:r>
      <w:r w:rsidRPr="00BC4F59">
        <w:t xml:space="preserve"> прошлое</w:t>
      </w:r>
      <w:r w:rsidR="00202581" w:rsidRPr="00BC4F59">
        <w:t>.</w:t>
      </w:r>
      <w:r w:rsidRPr="00BC4F59">
        <w:t xml:space="preserve">  </w:t>
      </w:r>
      <w:r w:rsidR="00202581" w:rsidRPr="00BC4F59">
        <w:t xml:space="preserve">Это </w:t>
      </w:r>
      <w:r w:rsidRPr="00BC4F59">
        <w:t>лишал</w:t>
      </w:r>
      <w:r w:rsidR="00202581" w:rsidRPr="00BC4F59">
        <w:t>о</w:t>
      </w:r>
      <w:r w:rsidRPr="00BC4F59">
        <w:t xml:space="preserve"> отдельных людей, </w:t>
      </w:r>
      <w:r w:rsidR="00202581" w:rsidRPr="00BC4F59">
        <w:t xml:space="preserve">целые </w:t>
      </w:r>
      <w:r w:rsidRPr="00BC4F59">
        <w:t xml:space="preserve">семьи и социальные группы их воспоминаний.  </w:t>
      </w:r>
      <w:r w:rsidR="00202581" w:rsidRPr="00BC4F59">
        <w:t xml:space="preserve">Поэтому, как бы </w:t>
      </w:r>
      <w:r w:rsidRPr="00BC4F59">
        <w:t xml:space="preserve">воскресшая память </w:t>
      </w:r>
      <w:r w:rsidR="00FF2C9D" w:rsidRPr="00BC4F59">
        <w:t xml:space="preserve">воссоздает </w:t>
      </w:r>
      <w:r w:rsidR="00202581" w:rsidRPr="00BC4F59">
        <w:t xml:space="preserve">не только само </w:t>
      </w:r>
      <w:r w:rsidR="00FF2C9D" w:rsidRPr="00BC4F59">
        <w:t>прошлое</w:t>
      </w:r>
      <w:r w:rsidR="00202581" w:rsidRPr="00BC4F59">
        <w:t>, но и воспоминания о самобытности и различ</w:t>
      </w:r>
      <w:r w:rsidR="006910E1">
        <w:t>и</w:t>
      </w:r>
      <w:r w:rsidR="00202581" w:rsidRPr="00BC4F59">
        <w:t>ях народов.</w:t>
      </w:r>
    </w:p>
    <w:p w:rsidR="00514865" w:rsidRPr="00BC4F59" w:rsidRDefault="00514865" w:rsidP="00514865">
      <w:pPr>
        <w:pStyle w:val="NormalWeb"/>
      </w:pPr>
      <w:proofErr w:type="spellStart"/>
      <w:r w:rsidRPr="00BC4F59">
        <w:t>Лавабр</w:t>
      </w:r>
      <w:proofErr w:type="spellEnd"/>
      <w:r w:rsidRPr="00BC4F59">
        <w:t xml:space="preserve"> </w:t>
      </w:r>
      <w:r w:rsidR="00FF2C9D" w:rsidRPr="00BC4F59">
        <w:t>рассказывает</w:t>
      </w:r>
      <w:r w:rsidRPr="00BC4F59">
        <w:t xml:space="preserve"> о том, что различия истории и памяти становятся </w:t>
      </w:r>
      <w:r w:rsidR="00FF2C9D" w:rsidRPr="00BC4F59">
        <w:t>слабее</w:t>
      </w:r>
      <w:r w:rsidRPr="00BC4F59">
        <w:t xml:space="preserve">, поскольку «память всегда приходится мерить на аршин истории, миф — на аршин реальности прошлого» Обращение к прошлому является </w:t>
      </w:r>
      <w:r w:rsidR="00FF2C9D" w:rsidRPr="00BC4F59">
        <w:t>деталью</w:t>
      </w:r>
      <w:r w:rsidRPr="00BC4F59">
        <w:t xml:space="preserve"> социальной принадлежности</w:t>
      </w:r>
      <w:r w:rsidR="00FF2C9D" w:rsidRPr="00BC4F59">
        <w:t>. И</w:t>
      </w:r>
      <w:r w:rsidRPr="00BC4F59">
        <w:t xml:space="preserve"> наследие должно быть принято для того, чтобы служить самосознанием индивидуумов и обществ. </w:t>
      </w:r>
      <w:r w:rsidR="00285C4E" w:rsidRPr="00BC4F59">
        <w:t>История отличается от памяти наличием компонентов</w:t>
      </w:r>
      <w:r w:rsidR="00CE42E5" w:rsidRPr="00BC4F59">
        <w:t>, которые представляют интерес прошлого</w:t>
      </w:r>
      <w:r w:rsidRPr="00BC4F59">
        <w:t xml:space="preserve">. Память держится на интересе, основанном на идентичности. Это верно </w:t>
      </w:r>
      <w:r w:rsidRPr="00BC4F59">
        <w:lastRenderedPageBreak/>
        <w:t>для активных групп общества</w:t>
      </w:r>
      <w:r w:rsidR="00202581" w:rsidRPr="00BC4F59">
        <w:t xml:space="preserve"> и</w:t>
      </w:r>
      <w:r w:rsidRPr="00BC4F59">
        <w:t>, особенно</w:t>
      </w:r>
      <w:r w:rsidR="00202581" w:rsidRPr="00BC4F59">
        <w:t>,</w:t>
      </w:r>
      <w:r w:rsidRPr="00BC4F59">
        <w:t xml:space="preserve"> для политических движений и партий, которые возникают </w:t>
      </w:r>
      <w:r w:rsidR="00A85F80" w:rsidRPr="00BC4F59">
        <w:t xml:space="preserve">и действуют </w:t>
      </w:r>
      <w:r w:rsidRPr="00BC4F59">
        <w:t>в противостоянии друг другу</w:t>
      </w:r>
      <w:r w:rsidR="00A85F80" w:rsidRPr="00BC4F59">
        <w:t>,</w:t>
      </w:r>
      <w:r w:rsidR="00C61F4B" w:rsidRPr="00BC4F59">
        <w:t xml:space="preserve"> </w:t>
      </w:r>
      <w:r w:rsidR="00A85F80" w:rsidRPr="00BC4F59">
        <w:t xml:space="preserve">опираясь на </w:t>
      </w:r>
      <w:r w:rsidRPr="00BC4F59">
        <w:t>прошл</w:t>
      </w:r>
      <w:r w:rsidR="00A85F80" w:rsidRPr="00BC4F59">
        <w:t>ые</w:t>
      </w:r>
      <w:r w:rsidRPr="00BC4F59">
        <w:t xml:space="preserve"> различи</w:t>
      </w:r>
      <w:r w:rsidR="00A85F80" w:rsidRPr="00BC4F59">
        <w:t>я между ними</w:t>
      </w:r>
      <w:r w:rsidRPr="00BC4F59">
        <w:t xml:space="preserve">. Это также верно </w:t>
      </w:r>
      <w:r w:rsidR="00A85F80" w:rsidRPr="00BC4F59">
        <w:t xml:space="preserve">и </w:t>
      </w:r>
      <w:r w:rsidRPr="00BC4F59">
        <w:t>для всего общества</w:t>
      </w:r>
      <w:r w:rsidR="00A85F80" w:rsidRPr="00BC4F59">
        <w:t>. Государство,</w:t>
      </w:r>
      <w:r w:rsidRPr="00BC4F59">
        <w:t xml:space="preserve"> осуществля</w:t>
      </w:r>
      <w:r w:rsidR="00A85F80" w:rsidRPr="00BC4F59">
        <w:t>ющее</w:t>
      </w:r>
      <w:r w:rsidRPr="00BC4F59">
        <w:t xml:space="preserve"> контроль над преподаванием истории, </w:t>
      </w:r>
      <w:r w:rsidR="00A85F80" w:rsidRPr="00BC4F59">
        <w:t xml:space="preserve">тем самым формулирует </w:t>
      </w:r>
      <w:r w:rsidRPr="00BC4F59">
        <w:t xml:space="preserve">цели </w:t>
      </w:r>
      <w:r w:rsidR="00A85F80" w:rsidRPr="00BC4F59">
        <w:t xml:space="preserve">преподавания </w:t>
      </w:r>
      <w:r w:rsidRPr="00BC4F59">
        <w:t xml:space="preserve">и </w:t>
      </w:r>
      <w:r w:rsidR="00A85F80" w:rsidRPr="00BC4F59">
        <w:t xml:space="preserve">тем самым предопределяет </w:t>
      </w:r>
      <w:r w:rsidRPr="00BC4F59">
        <w:t>выбор</w:t>
      </w:r>
      <w:r w:rsidR="00A85F80" w:rsidRPr="00BC4F59">
        <w:t xml:space="preserve"> исторических трактовок</w:t>
      </w:r>
      <w:r w:rsidRPr="00BC4F59">
        <w:t>. Существует взаимосвязь между историей, которую преподают в школе</w:t>
      </w:r>
      <w:r w:rsidR="00B02520" w:rsidRPr="00BC4F59">
        <w:t xml:space="preserve"> </w:t>
      </w:r>
      <w:r w:rsidRPr="00BC4F59">
        <w:t xml:space="preserve">и воспоминаниями, которые </w:t>
      </w:r>
      <w:r w:rsidR="00B02520" w:rsidRPr="00BC4F59">
        <w:t xml:space="preserve">храним мы </w:t>
      </w:r>
      <w:r w:rsidR="0082243F" w:rsidRPr="00BC4F59">
        <w:t>–</w:t>
      </w:r>
      <w:r w:rsidRPr="00BC4F59">
        <w:t xml:space="preserve"> индивидуумы. В результате этой взаимосвязи рождается коллективная память, то есть память, «более или менее разделяемая индивидуумами, совместные представления о прошлом, которые приуменьшают разнообразие личных воспоминаний»</w:t>
      </w:r>
      <w:r w:rsidR="00B52D34" w:rsidRPr="00B52D34">
        <w:t xml:space="preserve">? </w:t>
      </w:r>
      <w:r w:rsidR="00B52D34">
        <w:t xml:space="preserve">приводится цитата в работе </w:t>
      </w:r>
      <w:r w:rsidR="00B52D34" w:rsidRPr="00B52D34">
        <w:t>[4]</w:t>
      </w:r>
      <w:r w:rsidRPr="00BC4F59">
        <w:t>.</w:t>
      </w:r>
    </w:p>
    <w:p w:rsidR="00514865" w:rsidRPr="00BC4F59" w:rsidRDefault="00B52D34" w:rsidP="00514865">
      <w:pPr>
        <w:pStyle w:val="NormalWeb"/>
      </w:pPr>
      <w:r>
        <w:t xml:space="preserve">В своей работе </w:t>
      </w:r>
      <w:r w:rsidRPr="00B52D34">
        <w:t>[4]</w:t>
      </w:r>
      <w:r>
        <w:t xml:space="preserve"> Т.П Емельянова</w:t>
      </w:r>
      <w:r w:rsidR="00B02520" w:rsidRPr="00BC4F59">
        <w:t xml:space="preserve"> </w:t>
      </w:r>
      <w:r>
        <w:t xml:space="preserve">пишет о том, что </w:t>
      </w:r>
      <w:proofErr w:type="spellStart"/>
      <w:r w:rsidR="00B02520" w:rsidRPr="00BC4F59">
        <w:t>Лавабр</w:t>
      </w:r>
      <w:proofErr w:type="spellEnd"/>
      <w:r w:rsidR="00B02520" w:rsidRPr="00BC4F59">
        <w:t xml:space="preserve"> упоминает</w:t>
      </w:r>
      <w:r w:rsidR="00514865" w:rsidRPr="00BC4F59">
        <w:t>,</w:t>
      </w:r>
      <w:r w:rsidR="00B02520" w:rsidRPr="00BC4F59">
        <w:t xml:space="preserve"> что</w:t>
      </w:r>
      <w:r w:rsidR="00514865" w:rsidRPr="00BC4F59">
        <w:t xml:space="preserve"> данная взаимосвязь не </w:t>
      </w:r>
      <w:r w:rsidR="00B02520" w:rsidRPr="00BC4F59">
        <w:t>везде</w:t>
      </w:r>
      <w:r w:rsidR="00514865" w:rsidRPr="00BC4F59">
        <w:t xml:space="preserve"> проявляется одинаково. Существует «эффект социализации индивидуумов». </w:t>
      </w:r>
      <w:r w:rsidR="00B02520" w:rsidRPr="00BC4F59">
        <w:t>Его д</w:t>
      </w:r>
      <w:r w:rsidR="00514865" w:rsidRPr="00BC4F59">
        <w:t xml:space="preserve">ейственность ограничена интенсивностью прожитого в </w:t>
      </w:r>
      <w:r w:rsidR="00B02520" w:rsidRPr="00BC4F59">
        <w:t>разные моменты разными</w:t>
      </w:r>
      <w:r w:rsidR="00514865" w:rsidRPr="00BC4F59">
        <w:t xml:space="preserve"> индивидуум</w:t>
      </w:r>
      <w:r w:rsidR="00B02520" w:rsidRPr="00BC4F59">
        <w:t>а</w:t>
      </w:r>
      <w:r w:rsidR="00514865" w:rsidRPr="00BC4F59">
        <w:t>м</w:t>
      </w:r>
      <w:r w:rsidR="00B02520" w:rsidRPr="00BC4F59">
        <w:t>и</w:t>
      </w:r>
      <w:r w:rsidR="00514865" w:rsidRPr="00BC4F59">
        <w:t>, группой индивидуумов и поколением, многочисленностью групп, к которым принадлежит индивидуум и так далее.</w:t>
      </w:r>
      <w:r w:rsidR="00C61F4B" w:rsidRPr="00BC4F59">
        <w:t xml:space="preserve"> Он</w:t>
      </w:r>
      <w:r w:rsidR="00514865" w:rsidRPr="00BC4F59">
        <w:t xml:space="preserve"> также </w:t>
      </w:r>
      <w:r w:rsidR="00176284" w:rsidRPr="00BC4F59">
        <w:t xml:space="preserve">выделяет </w:t>
      </w:r>
      <w:r w:rsidR="00514865" w:rsidRPr="00BC4F59">
        <w:t>идею о том, что разработки прошлого и содержание преподаваемой истории совершенно не принимаются индивидуумами, так как «разрушают их самые глубокие убеждения, их представления о мире, раз полученные и очень «медленно трансформируемые».</w:t>
      </w:r>
    </w:p>
    <w:p w:rsidR="00514865" w:rsidRPr="00BC4F59" w:rsidRDefault="00D00982" w:rsidP="00514865">
      <w:pPr>
        <w:pStyle w:val="NormalWeb"/>
      </w:pPr>
      <w:r w:rsidRPr="00BC4F59">
        <w:t>Следовательно</w:t>
      </w:r>
      <w:r w:rsidR="00514865" w:rsidRPr="00BC4F59">
        <w:t xml:space="preserve">, </w:t>
      </w:r>
      <w:proofErr w:type="spellStart"/>
      <w:r w:rsidR="00514865" w:rsidRPr="00BC4F59">
        <w:t>Лавабр</w:t>
      </w:r>
      <w:proofErr w:type="spellEnd"/>
      <w:r w:rsidR="00514865" w:rsidRPr="00BC4F59">
        <w:t xml:space="preserve"> своей работой </w:t>
      </w:r>
      <w:r w:rsidR="00C61F4B" w:rsidRPr="00BC4F59">
        <w:t>поддерживает</w:t>
      </w:r>
      <w:r w:rsidR="00514865" w:rsidRPr="00BC4F59">
        <w:t xml:space="preserve"> мысль</w:t>
      </w:r>
      <w:r w:rsidRPr="00BC4F59">
        <w:t xml:space="preserve"> о том, что «</w:t>
      </w:r>
      <w:r w:rsidR="00514865" w:rsidRPr="00BC4F59">
        <w:t>социология памяти развенчивает сакраментальный характер живой памяти, подобно тому, как труды историков подвергают критике официальные мемуары. Автор разделяет понятия коллективной и исторической памяти,</w:t>
      </w:r>
      <w:r w:rsidR="00C61F4B" w:rsidRPr="00BC4F59">
        <w:t xml:space="preserve"> </w:t>
      </w:r>
      <w:r w:rsidRPr="00BC4F59">
        <w:t>делая акцент на том</w:t>
      </w:r>
      <w:r w:rsidR="00514865" w:rsidRPr="00BC4F59">
        <w:t xml:space="preserve">, что коллективная память — </w:t>
      </w:r>
      <w:r w:rsidRPr="00BC4F59">
        <w:t xml:space="preserve">это </w:t>
      </w:r>
      <w:r w:rsidR="00514865" w:rsidRPr="00BC4F59">
        <w:t>продукт взаимодействия официальной исторической и индивидуальной человеческой памяти.</w:t>
      </w:r>
    </w:p>
    <w:p w:rsidR="00F21FCB" w:rsidRPr="00BC4F59" w:rsidRDefault="00D00982" w:rsidP="00D0412B">
      <w:pPr>
        <w:pStyle w:val="NormalWeb"/>
      </w:pPr>
      <w:r w:rsidRPr="00BC4F59">
        <w:t>Таким образом</w:t>
      </w:r>
      <w:r w:rsidR="00514865" w:rsidRPr="00BC4F59">
        <w:t xml:space="preserve">, психоаналитическая школа </w:t>
      </w:r>
      <w:r w:rsidRPr="00BC4F59">
        <w:t>выделяет</w:t>
      </w:r>
      <w:r w:rsidR="00514865" w:rsidRPr="00BC4F59">
        <w:t xml:space="preserve"> в коллективной памяти следующие черты:</w:t>
      </w:r>
      <w:r w:rsidRPr="00BC4F59">
        <w:t xml:space="preserve"> изменчивость, сложность и субъективность.</w:t>
      </w:r>
    </w:p>
    <w:p w:rsidR="00E55A96" w:rsidRDefault="00D0412B" w:rsidP="00D0412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Исходя из вышеприведенных примеров, можно сделать вывод, что с</w:t>
      </w:r>
      <w:r w:rsidR="00B52D34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овременная концепция сильно отличается от классической. В первую очередь тем, что люди стали жить в более сложном коммуникативном пространстве.</w:t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К</w:t>
      </w:r>
      <w:r w:rsidR="00B52D34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оллективная память стала формироваться в коммуникационной среде.</w:t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="00B52D34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Современные представления рассматривают память как коллективный феномен.</w:t>
      </w:r>
    </w:p>
    <w:p w:rsidR="00E55A96" w:rsidRDefault="00E55A96" w:rsidP="00C42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</w:p>
    <w:p w:rsidR="00E55A96" w:rsidRDefault="00E55A96" w:rsidP="00C42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</w:p>
    <w:p w:rsidR="00E55A96" w:rsidRDefault="00E55A96" w:rsidP="00C42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</w:p>
    <w:p w:rsidR="00E55A96" w:rsidRDefault="00E55A96" w:rsidP="00C42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</w:p>
    <w:p w:rsidR="00E55A96" w:rsidRDefault="00E55A96" w:rsidP="00147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</w:p>
    <w:p w:rsidR="00C31AD0" w:rsidRDefault="00C31AD0" w:rsidP="00147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</w:p>
    <w:p w:rsidR="00B52D34" w:rsidRDefault="00B52D34" w:rsidP="00147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</w:p>
    <w:p w:rsidR="00147AA9" w:rsidRDefault="00147AA9" w:rsidP="00C42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lastRenderedPageBreak/>
        <w:t>Глава 3</w:t>
      </w:r>
    </w:p>
    <w:p w:rsidR="00F21FCB" w:rsidRPr="00BC4F59" w:rsidRDefault="00B448BF" w:rsidP="00C42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  <w:r w:rsidRPr="00BC4F59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Новейшие представления о коллективной памяти</w:t>
      </w:r>
    </w:p>
    <w:p w:rsidR="00A42800" w:rsidRPr="00D0412B" w:rsidRDefault="000472B4" w:rsidP="00D0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Теперь рассмотрим концепции последних лет. Несмотря на новизну, концепции спорные, но зато это самые последние данные и разработки по теме коллективной памяти.</w:t>
      </w:r>
    </w:p>
    <w:p w:rsidR="00924985" w:rsidRPr="00BC4F59" w:rsidRDefault="000472B4" w:rsidP="00C42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  <w:r w:rsidRPr="00BC4F59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 xml:space="preserve">3.1 </w:t>
      </w:r>
      <w:r w:rsidR="00924985" w:rsidRPr="00BC4F59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Формула Коллективной памяти</w:t>
      </w:r>
    </w:p>
    <w:p w:rsidR="00BE5545" w:rsidRPr="00C31AD0" w:rsidRDefault="00924985" w:rsidP="00C31AD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В </w:t>
      </w:r>
      <w:r w:rsidR="00635B1B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своем сборнике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«</w:t>
      </w:r>
      <w:r w:rsidRPr="00BC4F59">
        <w:rPr>
          <w:rFonts w:ascii="Times New Roman" w:eastAsia="Times New Roman" w:hAnsi="Times New Roman" w:cs="Times New Roman"/>
          <w:iCs/>
          <w:sz w:val="24"/>
          <w:szCs w:val="24"/>
          <w:lang w:eastAsia="en-US" w:bidi="ar-SA"/>
        </w:rPr>
        <w:t>Итог: сорок рассказов из загробного мира»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нейробиолог Дэвид </w:t>
      </w:r>
      <w:proofErr w:type="spellStart"/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Иглм</w:t>
      </w:r>
      <w:r w:rsidR="00635B1B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е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н</w:t>
      </w:r>
      <w:proofErr w:type="spellEnd"/>
      <w:r w:rsidR="00180443" w:rsidRPr="00180443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описывается мир, в котором человек окончательно умирает лишь тогда, когда его совсем забудут. После физической смерти человек покидает Землю и попадает в что-то типа огромного зала</w:t>
      </w:r>
      <w:r w:rsidR="00635B1B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.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="00635B1B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П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окинуть </w:t>
      </w:r>
      <w:r w:rsidR="00635B1B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его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="00635B1B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можно 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будет </w:t>
      </w:r>
      <w:r w:rsidR="00635B1B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только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после того, как имя человека будет произнесено на Земле в последний раз.</w:t>
      </w:r>
      <w:r w:rsidR="003B6590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Б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ольшинство людей </w:t>
      </w:r>
      <w:r w:rsidR="00635B1B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дово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льно быстро покидают </w:t>
      </w:r>
      <w:r w:rsidR="00CE4D46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этот зал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, </w:t>
      </w:r>
      <w:r w:rsidR="00635B1B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в тот момент как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туда прибывают их </w:t>
      </w:r>
      <w:r w:rsidR="00635B1B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родственники, которых они считают наиболее близкими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.</w:t>
      </w:r>
      <w:r w:rsidR="003B6590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Но по-настоящему знаменитым</w:t>
      </w:r>
      <w:r w:rsidR="00CE4D46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личностям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приходится </w:t>
      </w:r>
      <w:r w:rsidR="003B6590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находиться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в </w:t>
      </w:r>
      <w:r w:rsidR="00CE4D46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зале гораздо дольше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. </w:t>
      </w:r>
      <w:r w:rsidR="00715C5F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Этот рассказ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proofErr w:type="spellStart"/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Иглм</w:t>
      </w:r>
      <w:r w:rsidR="00635B1B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е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на</w:t>
      </w:r>
      <w:proofErr w:type="spellEnd"/>
      <w:r w:rsidR="00BC33F5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пос</w:t>
      </w:r>
      <w:r w:rsidR="00715C5F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вящен теме коллективной памяти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. </w:t>
      </w:r>
      <w:r w:rsidR="00CE4D46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По его мнению, коллективная память</w:t>
      </w:r>
      <w:r w:rsidR="00715C5F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является </w:t>
      </w:r>
      <w:r w:rsidR="003E7959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од</w:t>
      </w:r>
      <w:r w:rsidR="00715C5F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ним</w:t>
      </w:r>
      <w:r w:rsidR="003E7959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из самых важных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фактор</w:t>
      </w:r>
      <w:r w:rsidR="003E7959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ов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формирования мировоззрения</w:t>
      </w:r>
      <w:r w:rsidR="00715C5F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. По его мнению</w:t>
      </w:r>
      <w:r w:rsidR="0024490A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,</w:t>
      </w:r>
      <w:r w:rsidR="00715C5F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данный фактор </w:t>
      </w:r>
      <w:r w:rsidR="003E7959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влияет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на все структуры и приоритеты общества.</w:t>
      </w:r>
    </w:p>
    <w:p w:rsidR="003B6590" w:rsidRPr="00BC4F59" w:rsidRDefault="000472B4" w:rsidP="003B65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  <w:r w:rsidRPr="00BC4F59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 xml:space="preserve">3.2 </w:t>
      </w:r>
      <w:r w:rsidR="003B6590" w:rsidRPr="00BC4F59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Модель коллективной памяти</w:t>
      </w:r>
    </w:p>
    <w:p w:rsidR="003B6590" w:rsidRPr="00BC4F59" w:rsidRDefault="003B6590" w:rsidP="003B659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В </w:t>
      </w:r>
      <w:r w:rsidRPr="00BC4F59">
        <w:rPr>
          <w:rFonts w:ascii="Times New Roman" w:eastAsia="Times New Roman" w:hAnsi="Times New Roman" w:cs="Times New Roman"/>
          <w:iCs/>
          <w:sz w:val="24"/>
          <w:szCs w:val="24"/>
          <w:lang w:eastAsia="en-US" w:bidi="ar-SA"/>
        </w:rPr>
        <w:t xml:space="preserve">журнале </w:t>
      </w:r>
      <w:r w:rsidRPr="00BC4F59">
        <w:rPr>
          <w:rFonts w:ascii="Times New Roman" w:eastAsia="Times New Roman" w:hAnsi="Times New Roman" w:cs="Times New Roman"/>
          <w:iCs/>
          <w:sz w:val="24"/>
          <w:szCs w:val="24"/>
          <w:lang w:val="en-US" w:eastAsia="en-US" w:bidi="ar-SA"/>
        </w:rPr>
        <w:t>Nature</w:t>
      </w:r>
      <w:r w:rsidRPr="00BC4F59">
        <w:rPr>
          <w:rFonts w:ascii="Times New Roman" w:eastAsia="Times New Roman" w:hAnsi="Times New Roman" w:cs="Times New Roman"/>
          <w:iCs/>
          <w:sz w:val="24"/>
          <w:szCs w:val="24"/>
          <w:lang w:eastAsia="en-US" w:bidi="ar-SA"/>
        </w:rPr>
        <w:t xml:space="preserve"> </w:t>
      </w:r>
      <w:r w:rsidRPr="00BC4F59">
        <w:rPr>
          <w:rFonts w:ascii="Times New Roman" w:eastAsia="Times New Roman" w:hAnsi="Times New Roman" w:cs="Times New Roman"/>
          <w:iCs/>
          <w:sz w:val="24"/>
          <w:szCs w:val="24"/>
          <w:lang w:val="en-US" w:eastAsia="en-US" w:bidi="ar-SA"/>
        </w:rPr>
        <w:t>Human</w:t>
      </w:r>
      <w:r w:rsidRPr="00BC4F59">
        <w:rPr>
          <w:rFonts w:ascii="Times New Roman" w:eastAsia="Times New Roman" w:hAnsi="Times New Roman" w:cs="Times New Roman"/>
          <w:iCs/>
          <w:sz w:val="24"/>
          <w:szCs w:val="24"/>
          <w:lang w:eastAsia="en-US" w:bidi="ar-SA"/>
        </w:rPr>
        <w:t xml:space="preserve"> </w:t>
      </w:r>
      <w:r w:rsidRPr="00BC4F59">
        <w:rPr>
          <w:rFonts w:ascii="Times New Roman" w:eastAsia="Times New Roman" w:hAnsi="Times New Roman" w:cs="Times New Roman"/>
          <w:iCs/>
          <w:sz w:val="24"/>
          <w:szCs w:val="24"/>
          <w:lang w:val="en-US" w:eastAsia="en-US" w:bidi="ar-SA"/>
        </w:rPr>
        <w:t>Behavior</w:t>
      </w:r>
      <w:r w:rsidR="00180443" w:rsidRPr="00180443">
        <w:rPr>
          <w:rFonts w:ascii="Times New Roman" w:eastAsia="Times New Roman" w:hAnsi="Times New Roman" w:cs="Times New Roman"/>
          <w:iCs/>
          <w:sz w:val="24"/>
          <w:szCs w:val="24"/>
          <w:lang w:eastAsia="en-US" w:bidi="ar-SA"/>
        </w:rPr>
        <w:t xml:space="preserve"> [7]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была опубликована статья об удивительном открытии, связанном с коллективной памятью.</w:t>
      </w:r>
    </w:p>
    <w:p w:rsidR="003B6590" w:rsidRPr="00BC4F59" w:rsidRDefault="00CE4D46" w:rsidP="003B659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BC4F59">
        <w:rPr>
          <w:rFonts w:ascii="Times New Roman" w:eastAsia="Times New Roman" w:hAnsi="Times New Roman" w:cs="Times New Roman"/>
          <w:bCs/>
          <w:sz w:val="24"/>
          <w:szCs w:val="24"/>
          <w:lang w:eastAsia="en-US" w:bidi="ar-SA"/>
        </w:rPr>
        <w:t>В своей статье</w:t>
      </w:r>
      <w:r w:rsidR="00D0412B">
        <w:rPr>
          <w:rFonts w:ascii="Times New Roman" w:eastAsia="Times New Roman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D0412B" w:rsidRPr="00D0412B">
        <w:rPr>
          <w:rFonts w:ascii="Times New Roman" w:eastAsia="Times New Roman" w:hAnsi="Times New Roman" w:cs="Times New Roman"/>
          <w:bCs/>
          <w:sz w:val="24"/>
          <w:szCs w:val="24"/>
          <w:lang w:eastAsia="en-US" w:bidi="ar-SA"/>
        </w:rPr>
        <w:t xml:space="preserve">[6] </w:t>
      </w:r>
      <w:r w:rsidRPr="00BC4F59">
        <w:rPr>
          <w:rFonts w:ascii="Times New Roman" w:eastAsia="Times New Roman" w:hAnsi="Times New Roman" w:cs="Times New Roman"/>
          <w:bCs/>
          <w:sz w:val="24"/>
          <w:szCs w:val="24"/>
          <w:lang w:eastAsia="en-US" w:bidi="ar-SA"/>
        </w:rPr>
        <w:t>Сергей Карелов описывает</w:t>
      </w:r>
      <w:r w:rsidR="00D839A7" w:rsidRPr="00BC4F59">
        <w:rPr>
          <w:rFonts w:ascii="Times New Roman" w:eastAsia="Times New Roman" w:hAnsi="Times New Roman" w:cs="Times New Roman"/>
          <w:bCs/>
          <w:sz w:val="24"/>
          <w:szCs w:val="24"/>
          <w:lang w:eastAsia="en-US" w:bidi="ar-SA"/>
        </w:rPr>
        <w:t xml:space="preserve"> характер распада коллективной памяти.</w:t>
      </w:r>
    </w:p>
    <w:p w:rsidR="003B6590" w:rsidRPr="00BC4F59" w:rsidRDefault="003B6590" w:rsidP="003B659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BC4F59">
        <w:rPr>
          <w:rFonts w:ascii="Times New Roman" w:eastAsia="Times New Roman" w:hAnsi="Times New Roman" w:cs="Times New Roman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5095875" cy="771525"/>
            <wp:effectExtent l="0" t="0" r="9525" b="9525"/>
            <wp:docPr id="2" name="Picture 2" descr="https://avatars.mds.yandex.net/get-zen_doc/61319/pub_5c1a3671ea7bd400aa320a24_5c1a398fea7bd400aa320a4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61319/pub_5c1a3671ea7bd400aa320a24_5c1a398fea7bd400aa320a42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90" w:rsidRPr="00BC4F59" w:rsidRDefault="00D839A7" w:rsidP="003B659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«</w:t>
      </w:r>
      <w:r w:rsidR="00012939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По данным формулы понятно следующее:</w:t>
      </w:r>
      <w:r w:rsidR="003B6590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="003B6590" w:rsidRPr="00BC4F5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S</w:t>
      </w:r>
      <w:r w:rsidR="003B6590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(</w:t>
      </w:r>
      <w:r w:rsidR="003B6590" w:rsidRPr="00BC4F5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t</w:t>
      </w:r>
      <w:r w:rsidR="003B6590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) — показатель коллективной памяти (как часто воспоминают о ком-либо или о чем-либо) — пяти различных видов культурных объектов: музыка, фильмы, биографии спортсменов, патенты и научные статьи. Авторы утверждают, что для любых культурных объектов разрушение коллективной памяти происходит по 2ум экспоненциальным фазам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»</w:t>
      </w:r>
      <w:r w:rsidR="0000653C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, - пишет Сергей Владимирович.</w:t>
      </w:r>
    </w:p>
    <w:p w:rsidR="003B6590" w:rsidRPr="00BC4F59" w:rsidRDefault="00D839A7" w:rsidP="003B659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BC4F59">
        <w:rPr>
          <w:rFonts w:ascii="Times New Roman" w:eastAsia="Times New Roman" w:hAnsi="Times New Roman" w:cs="Times New Roman"/>
          <w:iCs/>
          <w:sz w:val="24"/>
          <w:szCs w:val="24"/>
          <w:lang w:eastAsia="en-US" w:bidi="ar-SA"/>
        </w:rPr>
        <w:t>По его</w:t>
      </w:r>
      <w:r w:rsidR="00C6696C">
        <w:rPr>
          <w:rFonts w:ascii="Times New Roman" w:eastAsia="Times New Roman" w:hAnsi="Times New Roman" w:cs="Times New Roman"/>
          <w:iCs/>
          <w:sz w:val="24"/>
          <w:szCs w:val="24"/>
          <w:lang w:eastAsia="en-US" w:bidi="ar-SA"/>
        </w:rPr>
        <w:t xml:space="preserve"> </w:t>
      </w:r>
      <w:r w:rsidRPr="00BC4F59">
        <w:rPr>
          <w:rFonts w:ascii="Times New Roman" w:eastAsia="Times New Roman" w:hAnsi="Times New Roman" w:cs="Times New Roman"/>
          <w:iCs/>
          <w:sz w:val="24"/>
          <w:szCs w:val="24"/>
          <w:lang w:eastAsia="en-US" w:bidi="ar-SA"/>
        </w:rPr>
        <w:t>мнению</w:t>
      </w:r>
      <w:r w:rsidR="0024490A">
        <w:rPr>
          <w:rFonts w:ascii="Times New Roman" w:eastAsia="Times New Roman" w:hAnsi="Times New Roman" w:cs="Times New Roman"/>
          <w:iCs/>
          <w:sz w:val="24"/>
          <w:szCs w:val="24"/>
          <w:lang w:eastAsia="en-US" w:bidi="ar-SA"/>
        </w:rPr>
        <w:t>,</w:t>
      </w:r>
      <w:r w:rsidRPr="00BC4F59">
        <w:rPr>
          <w:rFonts w:ascii="Times New Roman" w:eastAsia="Times New Roman" w:hAnsi="Times New Roman" w:cs="Times New Roman"/>
          <w:iCs/>
          <w:sz w:val="24"/>
          <w:szCs w:val="24"/>
          <w:lang w:eastAsia="en-US" w:bidi="ar-SA"/>
        </w:rPr>
        <w:t xml:space="preserve"> э</w:t>
      </w:r>
      <w:r w:rsidR="003B6590" w:rsidRPr="00BC4F59">
        <w:rPr>
          <w:rFonts w:ascii="Times New Roman" w:eastAsia="Times New Roman" w:hAnsi="Times New Roman" w:cs="Times New Roman"/>
          <w:iCs/>
          <w:sz w:val="24"/>
          <w:szCs w:val="24"/>
          <w:lang w:eastAsia="en-US" w:bidi="ar-SA"/>
        </w:rPr>
        <w:t>то связано с наличием</w:t>
      </w:r>
      <w:r w:rsidR="003B6590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="003B6590" w:rsidRPr="00BC4F59">
        <w:rPr>
          <w:rFonts w:ascii="Times New Roman" w:eastAsia="Times New Roman" w:hAnsi="Times New Roman" w:cs="Times New Roman"/>
          <w:bCs/>
          <w:iCs/>
          <w:sz w:val="24"/>
          <w:szCs w:val="24"/>
          <w:lang w:eastAsia="en-US" w:bidi="ar-SA"/>
        </w:rPr>
        <w:t>двух видов памяти</w:t>
      </w:r>
      <w:r w:rsidRPr="00BC4F59">
        <w:rPr>
          <w:rFonts w:ascii="Times New Roman" w:eastAsia="Times New Roman" w:hAnsi="Times New Roman" w:cs="Times New Roman"/>
          <w:iCs/>
          <w:sz w:val="24"/>
          <w:szCs w:val="24"/>
          <w:lang w:eastAsia="en-US" w:bidi="ar-SA"/>
        </w:rPr>
        <w:t xml:space="preserve">. Причем </w:t>
      </w:r>
      <w:r w:rsidR="00715C5F" w:rsidRPr="00BC4F59">
        <w:rPr>
          <w:rFonts w:ascii="Times New Roman" w:eastAsia="Times New Roman" w:hAnsi="Times New Roman" w:cs="Times New Roman"/>
          <w:iCs/>
          <w:sz w:val="24"/>
          <w:szCs w:val="24"/>
          <w:lang w:eastAsia="en-US" w:bidi="ar-SA"/>
        </w:rPr>
        <w:t>они устроены по-разному- один из типов разрушается быстрее другого</w:t>
      </w:r>
      <w:r w:rsidR="003B6590" w:rsidRPr="00BC4F59">
        <w:rPr>
          <w:rFonts w:ascii="Times New Roman" w:eastAsia="Times New Roman" w:hAnsi="Times New Roman" w:cs="Times New Roman"/>
          <w:iCs/>
          <w:sz w:val="24"/>
          <w:szCs w:val="24"/>
          <w:lang w:eastAsia="en-US" w:bidi="ar-SA"/>
        </w:rPr>
        <w:t>.</w:t>
      </w:r>
    </w:p>
    <w:p w:rsidR="003B6590" w:rsidRPr="00BC4F59" w:rsidRDefault="003B6590" w:rsidP="003B659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Первый тип памяти </w:t>
      </w:r>
      <w:r w:rsidR="0082243F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–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BC4F59">
        <w:rPr>
          <w:rFonts w:ascii="Times New Roman" w:eastAsia="Times New Roman" w:hAnsi="Times New Roman" w:cs="Times New Roman"/>
          <w:bCs/>
          <w:sz w:val="24"/>
          <w:szCs w:val="24"/>
          <w:lang w:eastAsia="en-US" w:bidi="ar-SA"/>
        </w:rPr>
        <w:t>коммуникативная память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. </w:t>
      </w:r>
      <w:r w:rsidR="00715C5F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Эта память зависит от общения. Она «подпитывается» коммуникацией людей. Любое упоминание книги или знаменитости при человеческом общении усиливает нашу коммуникативную память о данном объекте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.</w:t>
      </w:r>
    </w:p>
    <w:p w:rsidR="003D04DB" w:rsidRPr="00BC4F59" w:rsidRDefault="00715C5F" w:rsidP="003B659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BC4F59">
        <w:rPr>
          <w:rFonts w:ascii="Times New Roman" w:eastAsia="Times New Roman" w:hAnsi="Times New Roman" w:cs="Times New Roman"/>
          <w:bCs/>
          <w:sz w:val="24"/>
          <w:szCs w:val="24"/>
          <w:lang w:eastAsia="en-US" w:bidi="ar-SA"/>
        </w:rPr>
        <w:t>Второй тип памяти-культурная память</w:t>
      </w:r>
      <w:r w:rsidR="003B6590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. 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Она заключается в наличии информации о разных объектах культуры в Интернет-ресурсах. Данная память хранится гораздо дольше из-за того, что она не связана с человеческим общением</w:t>
      </w:r>
      <w:r w:rsidR="00F5734E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.</w:t>
      </w:r>
      <w:r w:rsidR="003B6590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="00F5734E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Но это не значит, что она автоматически становится вечной.</w:t>
      </w:r>
      <w:r w:rsidR="003B6590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Но самое неприятное в «неуничтожаемой информации» — это ограниченное внимание человека</w:t>
      </w:r>
      <w:r w:rsidR="00A85F80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. Его примером может служить тот </w:t>
      </w:r>
      <w:r w:rsidR="00A85F80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lastRenderedPageBreak/>
        <w:t>факт, что очень редко люди используют в перечне ссылок, полученных при запросе в Гугл или Яндекс, больше первой страницы поисковой выдачи</w:t>
      </w:r>
      <w:r w:rsidR="00612FCC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.</w:t>
      </w:r>
      <w:r w:rsidR="00A85F80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Все остальные ссылки остаются вне зоны внимания человека.</w:t>
      </w:r>
    </w:p>
    <w:p w:rsidR="003B6590" w:rsidRPr="00BC4F59" w:rsidRDefault="00F5734E" w:rsidP="003B659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Данные</w:t>
      </w:r>
      <w:r w:rsidR="00473C2C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рисунки, приведенные в работе ХХ, иллюстрируют 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новые представления о работе коллективной памяти.</w:t>
      </w:r>
    </w:p>
    <w:p w:rsidR="003B6590" w:rsidRPr="00BC4F59" w:rsidRDefault="003B6590" w:rsidP="003B659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BC4F59">
        <w:rPr>
          <w:rFonts w:ascii="Times New Roman" w:eastAsia="Times New Roman" w:hAnsi="Times New Roman" w:cs="Times New Roman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4212599" cy="3755572"/>
            <wp:effectExtent l="0" t="0" r="0" b="0"/>
            <wp:docPr id="1" name="Picture 1" descr="Моделирование коллективной памяти (см. пояснение ниже). Источник https://go.nature.com/2SUKi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делирование коллективной памяти (см. пояснение ниже). Источник https://go.nature.com/2SUKi9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738" cy="377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A7" w:rsidRPr="00BC4F59" w:rsidRDefault="003B6590" w:rsidP="0018786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</w:pPr>
      <w:r w:rsidRPr="00BC4F59">
        <w:rPr>
          <w:rFonts w:ascii="Times New Roman" w:eastAsia="Times New Roman" w:hAnsi="Times New Roman" w:cs="Times New Roman"/>
          <w:b/>
          <w:bCs/>
          <w:sz w:val="24"/>
          <w:szCs w:val="24"/>
        </w:rPr>
        <w:t>На рис</w:t>
      </w:r>
      <w:r w:rsidR="00187860" w:rsidRPr="00BC4F59">
        <w:rPr>
          <w:rFonts w:ascii="Times New Roman" w:eastAsia="Times New Roman" w:hAnsi="Times New Roman" w:cs="Times New Roman"/>
          <w:b/>
          <w:bCs/>
          <w:sz w:val="24"/>
          <w:szCs w:val="24"/>
        </w:rPr>
        <w:t>унке</w:t>
      </w:r>
      <w:r w:rsidRPr="00BC4F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r w:rsidRPr="00BC4F59">
        <w:rPr>
          <w:rFonts w:ascii="Times New Roman" w:eastAsia="Times New Roman" w:hAnsi="Times New Roman" w:cs="Times New Roman"/>
          <w:sz w:val="24"/>
          <w:szCs w:val="24"/>
        </w:rPr>
        <w:t xml:space="preserve"> красная кривая показывает </w:t>
      </w:r>
      <w:proofErr w:type="spellStart"/>
      <w:r w:rsidRPr="00BC4F59">
        <w:rPr>
          <w:rFonts w:ascii="Times New Roman" w:eastAsia="Times New Roman" w:hAnsi="Times New Roman" w:cs="Times New Roman"/>
          <w:sz w:val="24"/>
          <w:szCs w:val="24"/>
        </w:rPr>
        <w:t>биэкспоненциальную</w:t>
      </w:r>
      <w:proofErr w:type="spellEnd"/>
      <w:r w:rsidRPr="00BC4F59">
        <w:rPr>
          <w:rFonts w:ascii="Times New Roman" w:eastAsia="Times New Roman" w:hAnsi="Times New Roman" w:cs="Times New Roman"/>
          <w:sz w:val="24"/>
          <w:szCs w:val="24"/>
        </w:rPr>
        <w:t xml:space="preserve"> функцию, прогнозирующую поведение модели в логарифмическом масштабе. Фиолетовая и синяя кривые показывают два экспоненциальных показателя коммуникативной и культурной памяти.</w:t>
      </w:r>
      <w:r w:rsidRPr="00BC4F59">
        <w:rPr>
          <w:rFonts w:ascii="Times New Roman" w:eastAsia="Times New Roman" w:hAnsi="Times New Roman" w:cs="Times New Roman"/>
          <w:sz w:val="24"/>
          <w:szCs w:val="24"/>
        </w:rPr>
        <w:br/>
        <w:t>Поясняющая вставка (справа)</w:t>
      </w:r>
      <w:r w:rsidR="00186029" w:rsidRPr="00BC4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F59">
        <w:rPr>
          <w:rFonts w:ascii="Times New Roman" w:eastAsia="Times New Roman" w:hAnsi="Times New Roman" w:cs="Times New Roman"/>
          <w:sz w:val="24"/>
          <w:szCs w:val="24"/>
        </w:rPr>
        <w:t>иллюстрирует основную механику модели. В любой момент времени (</w:t>
      </w:r>
      <w:r w:rsidRPr="00BC4F59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BC4F59">
        <w:rPr>
          <w:rFonts w:ascii="Times New Roman" w:eastAsia="Times New Roman" w:hAnsi="Times New Roman" w:cs="Times New Roman"/>
          <w:sz w:val="24"/>
          <w:szCs w:val="24"/>
        </w:rPr>
        <w:t>) коллективная память — это сумма коммуникативной памяти (</w:t>
      </w:r>
      <w:r w:rsidRPr="00BC4F59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BC4F59">
        <w:rPr>
          <w:rFonts w:ascii="Times New Roman" w:eastAsia="Times New Roman" w:hAnsi="Times New Roman" w:cs="Times New Roman"/>
          <w:sz w:val="24"/>
          <w:szCs w:val="24"/>
        </w:rPr>
        <w:t>) и культурной памяти (</w:t>
      </w:r>
      <w:r w:rsidRPr="00BC4F5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BC4F59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BC4F59">
        <w:rPr>
          <w:rFonts w:ascii="Times New Roman" w:eastAsia="Times New Roman" w:hAnsi="Times New Roman" w:cs="Times New Roman"/>
          <w:sz w:val="24"/>
          <w:szCs w:val="24"/>
        </w:rPr>
        <w:br/>
        <w:t>Каждый из 2х видов памяти характеризуется собственной скоростью распада: (</w:t>
      </w:r>
      <w:r w:rsidRPr="00BC4F59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BC4F59">
        <w:rPr>
          <w:rFonts w:ascii="Times New Roman" w:eastAsia="Times New Roman" w:hAnsi="Times New Roman" w:cs="Times New Roman"/>
          <w:sz w:val="24"/>
          <w:szCs w:val="24"/>
        </w:rPr>
        <w:t>) для коммуникативной и (</w:t>
      </w:r>
      <w:r w:rsidRPr="00BC4F59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BC4F59">
        <w:rPr>
          <w:rFonts w:ascii="Times New Roman" w:eastAsia="Times New Roman" w:hAnsi="Times New Roman" w:cs="Times New Roman"/>
          <w:sz w:val="24"/>
          <w:szCs w:val="24"/>
        </w:rPr>
        <w:t>) для культурной памяти.</w:t>
      </w:r>
      <w:r w:rsidRPr="00BC4F59">
        <w:rPr>
          <w:rFonts w:ascii="Times New Roman" w:eastAsia="Times New Roman" w:hAnsi="Times New Roman" w:cs="Times New Roman"/>
          <w:sz w:val="24"/>
          <w:szCs w:val="24"/>
        </w:rPr>
        <w:br/>
        <w:t xml:space="preserve">Показатель </w:t>
      </w:r>
      <w:r w:rsidR="0082243F" w:rsidRPr="00BC4F59">
        <w:rPr>
          <w:rFonts w:ascii="Times New Roman" w:eastAsia="Times New Roman" w:hAnsi="Times New Roman" w:cs="Times New Roman"/>
          <w:sz w:val="24"/>
          <w:szCs w:val="24"/>
        </w:rPr>
        <w:t>®</w:t>
      </w:r>
      <w:r w:rsidRPr="00BC4F59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скорость перетекания информации из коммуникативной в культурную память (эта скорость для разных типов культурных объектов сильно разная).</w:t>
      </w:r>
    </w:p>
    <w:p w:rsidR="003B6590" w:rsidRPr="00BC4F59" w:rsidRDefault="003B6590" w:rsidP="0018786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C4F59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>На рис</w:t>
      </w:r>
      <w:r w:rsidR="00187860" w:rsidRPr="00BC4F59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>унке</w:t>
      </w:r>
      <w:r w:rsidRPr="00BC4F59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BC4F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B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показано поведение </w:t>
      </w:r>
      <w:proofErr w:type="spellStart"/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биэкспоненциальной</w:t>
      </w:r>
      <w:proofErr w:type="spellEnd"/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модели при различных параметрах </w:t>
      </w:r>
      <w:r w:rsidRPr="00BC4F5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p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, </w:t>
      </w:r>
      <w:r w:rsidRPr="00BC4F5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q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, и </w:t>
      </w:r>
      <w:r w:rsidRPr="00BC4F5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r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, демонстрирующее широкий диапазон шаблонов затирания коллективной памяти.</w:t>
      </w:r>
    </w:p>
    <w:p w:rsidR="003B6590" w:rsidRPr="00BC4F59" w:rsidRDefault="003B6590" w:rsidP="0018786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BC4F59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>На рис</w:t>
      </w:r>
      <w:r w:rsidR="00187860" w:rsidRPr="00BC4F59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>унке</w:t>
      </w:r>
      <w:r w:rsidRPr="00BC4F59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 xml:space="preserve"> С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показано сравнение </w:t>
      </w:r>
      <w:proofErr w:type="spellStart"/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биэкспоненциальной</w:t>
      </w:r>
      <w:proofErr w:type="spellEnd"/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модели (красная линия) с экспоненциальной и логнормальной моделями в логарифмическом масштабе (</w:t>
      </w:r>
      <w:proofErr w:type="spellStart"/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биэкспоненциальная</w:t>
      </w:r>
      <w:proofErr w:type="spellEnd"/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модель существенно точнее).</w:t>
      </w:r>
    </w:p>
    <w:p w:rsidR="00186029" w:rsidRPr="00BC4F59" w:rsidRDefault="00186029" w:rsidP="00186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59">
        <w:rPr>
          <w:rFonts w:ascii="Times New Roman" w:eastAsia="Times New Roman" w:hAnsi="Times New Roman" w:cs="Times New Roman"/>
          <w:sz w:val="24"/>
          <w:szCs w:val="24"/>
        </w:rPr>
        <w:t>Исследователи объясняют это следующим образом. На 1й фазе крутого спада преобладает процесс коммуникативной памяти</w:t>
      </w:r>
      <w:r w:rsidR="00D839A7" w:rsidRPr="00BC4F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C4F59">
        <w:rPr>
          <w:rFonts w:ascii="Times New Roman" w:eastAsia="Times New Roman" w:hAnsi="Times New Roman" w:cs="Times New Roman"/>
          <w:sz w:val="24"/>
          <w:szCs w:val="24"/>
        </w:rPr>
        <w:t>прямая передача информации</w:t>
      </w:r>
      <w:r w:rsidR="00D839A7" w:rsidRPr="00BC4F5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4F59">
        <w:rPr>
          <w:rFonts w:ascii="Times New Roman" w:eastAsia="Times New Roman" w:hAnsi="Times New Roman" w:cs="Times New Roman"/>
          <w:sz w:val="24"/>
          <w:szCs w:val="24"/>
        </w:rPr>
        <w:t xml:space="preserve">. На 2й, более длительной </w:t>
      </w:r>
      <w:r w:rsidRPr="00BC4F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фазе </w:t>
      </w:r>
      <w:r w:rsidR="00D839A7" w:rsidRPr="00BC4F59">
        <w:rPr>
          <w:rFonts w:ascii="Times New Roman" w:eastAsia="Times New Roman" w:hAnsi="Times New Roman" w:cs="Times New Roman"/>
          <w:sz w:val="24"/>
          <w:szCs w:val="24"/>
        </w:rPr>
        <w:t>«ведущей» является уже</w:t>
      </w:r>
      <w:r w:rsidRPr="00BC4F59">
        <w:rPr>
          <w:rFonts w:ascii="Times New Roman" w:eastAsia="Times New Roman" w:hAnsi="Times New Roman" w:cs="Times New Roman"/>
          <w:sz w:val="24"/>
          <w:szCs w:val="24"/>
        </w:rPr>
        <w:t xml:space="preserve"> культурная память, которая поддерживается физической записью информации об объекте.</w:t>
      </w:r>
    </w:p>
    <w:p w:rsidR="00186029" w:rsidRPr="00BC4F59" w:rsidRDefault="00AC4392" w:rsidP="00186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59">
        <w:rPr>
          <w:rFonts w:ascii="Times New Roman" w:eastAsia="Times New Roman" w:hAnsi="Times New Roman" w:cs="Times New Roman"/>
          <w:sz w:val="24"/>
          <w:szCs w:val="24"/>
        </w:rPr>
        <w:t>Конечно же</w:t>
      </w:r>
      <w:r w:rsidR="00186029" w:rsidRPr="00BC4F59">
        <w:rPr>
          <w:rFonts w:ascii="Times New Roman" w:eastAsia="Times New Roman" w:hAnsi="Times New Roman" w:cs="Times New Roman"/>
          <w:sz w:val="24"/>
          <w:szCs w:val="24"/>
        </w:rPr>
        <w:t xml:space="preserve"> модель описывает всё не с максимальной точностью. У каждого из нас будет непредсказуемый срок пребывания в «зоне ожидания» </w:t>
      </w:r>
      <w:proofErr w:type="spellStart"/>
      <w:proofErr w:type="gramStart"/>
      <w:r w:rsidR="00186029" w:rsidRPr="00BC4F59">
        <w:rPr>
          <w:rFonts w:ascii="Times New Roman" w:eastAsia="Times New Roman" w:hAnsi="Times New Roman" w:cs="Times New Roman"/>
          <w:sz w:val="24"/>
          <w:szCs w:val="24"/>
        </w:rPr>
        <w:t>Иглм</w:t>
      </w:r>
      <w:r w:rsidR="00D839A7" w:rsidRPr="00BC4F5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86029" w:rsidRPr="00BC4F5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86029" w:rsidRPr="00BC4F59">
        <w:rPr>
          <w:rFonts w:ascii="Times New Roman" w:eastAsia="Times New Roman" w:hAnsi="Times New Roman" w:cs="Times New Roman"/>
          <w:sz w:val="24"/>
          <w:szCs w:val="24"/>
        </w:rPr>
        <w:t> </w:t>
      </w:r>
      <w:r w:rsidR="00D839A7" w:rsidRPr="00BC4F5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839A7" w:rsidRPr="00BC4F59">
        <w:rPr>
          <w:rFonts w:ascii="Times New Roman" w:eastAsia="Times New Roman" w:hAnsi="Times New Roman" w:cs="Times New Roman"/>
          <w:sz w:val="24"/>
          <w:szCs w:val="24"/>
        </w:rPr>
        <w:t xml:space="preserve"> поскольку</w:t>
      </w:r>
      <w:r w:rsidR="00186029" w:rsidRPr="00BC4F59">
        <w:rPr>
          <w:rFonts w:ascii="Times New Roman" w:eastAsia="Times New Roman" w:hAnsi="Times New Roman" w:cs="Times New Roman"/>
          <w:sz w:val="24"/>
          <w:szCs w:val="24"/>
        </w:rPr>
        <w:t xml:space="preserve"> нас неожиданно могут снова вспомнить даже через 100 лет.</w:t>
      </w:r>
    </w:p>
    <w:p w:rsidR="00186029" w:rsidRPr="00BC4F59" w:rsidRDefault="00D839A7" w:rsidP="0018044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BC4F5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86029" w:rsidRPr="00BC4F59">
        <w:rPr>
          <w:rFonts w:ascii="Times New Roman" w:eastAsia="Times New Roman" w:hAnsi="Times New Roman" w:cs="Times New Roman"/>
          <w:sz w:val="24"/>
          <w:szCs w:val="24"/>
        </w:rPr>
        <w:t>Но всё же, открытие формулы коллективной памяти — это большой прорыв</w:t>
      </w:r>
      <w:r w:rsidRPr="00BC4F59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F90B12" w:rsidRPr="00BC4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F59">
        <w:rPr>
          <w:rFonts w:ascii="Times New Roman" w:eastAsia="Times New Roman" w:hAnsi="Times New Roman" w:cs="Times New Roman"/>
          <w:sz w:val="24"/>
          <w:szCs w:val="24"/>
        </w:rPr>
        <w:t xml:space="preserve">- пишет </w:t>
      </w:r>
      <w:r w:rsidR="00180443">
        <w:rPr>
          <w:rFonts w:ascii="Times New Roman" w:eastAsia="Times New Roman" w:hAnsi="Times New Roman" w:cs="Times New Roman"/>
          <w:sz w:val="24"/>
          <w:szCs w:val="24"/>
        </w:rPr>
        <w:t xml:space="preserve">в своей статье </w:t>
      </w:r>
      <w:r w:rsidRPr="00BC4F59">
        <w:rPr>
          <w:rFonts w:ascii="Times New Roman" w:eastAsia="Times New Roman" w:hAnsi="Times New Roman" w:cs="Times New Roman"/>
          <w:sz w:val="24"/>
          <w:szCs w:val="24"/>
        </w:rPr>
        <w:t>Сергей Владимирович</w:t>
      </w:r>
      <w:r w:rsidR="00180443" w:rsidRPr="00180443">
        <w:rPr>
          <w:rFonts w:ascii="Times New Roman" w:eastAsia="Times New Roman" w:hAnsi="Times New Roman" w:cs="Times New Roman"/>
          <w:sz w:val="24"/>
          <w:szCs w:val="24"/>
        </w:rPr>
        <w:t xml:space="preserve"> [6]</w:t>
      </w:r>
      <w:r w:rsidR="00A45EFC" w:rsidRPr="00BC4F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4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E25" w:rsidRPr="00BC4F59">
        <w:rPr>
          <w:rFonts w:ascii="Times New Roman" w:eastAsia="Times New Roman" w:hAnsi="Times New Roman" w:cs="Times New Roman"/>
          <w:sz w:val="24"/>
          <w:szCs w:val="24"/>
        </w:rPr>
        <w:t xml:space="preserve">Давнишние исследования предполагали, что коллективной памятью возможно управлять, но не было понятно, как и каким способом это делать. </w:t>
      </w:r>
      <w:r w:rsidR="00186029" w:rsidRPr="00BC4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029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Кроме того, это открытие — замечательный пример того, как миллионы случайных событий, складываясь в масштабы больших данных, позволяют выявлять основную закономерность.</w:t>
      </w:r>
      <w:r w:rsidR="00A45EFC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="00045E25" w:rsidRPr="00BC4F59">
        <w:rPr>
          <w:rFonts w:ascii="Times New Roman" w:eastAsia="Times New Roman" w:hAnsi="Times New Roman" w:cs="Times New Roman"/>
          <w:bCs/>
          <w:sz w:val="24"/>
          <w:szCs w:val="24"/>
          <w:lang w:eastAsia="en-US" w:bidi="ar-SA"/>
        </w:rPr>
        <w:t>Осталось ответить на основной вопрос, сколько же нас будут помнить после смерти</w:t>
      </w:r>
      <w:r w:rsidR="00186029" w:rsidRPr="00BC4F59">
        <w:rPr>
          <w:rFonts w:ascii="Times New Roman" w:eastAsia="Times New Roman" w:hAnsi="Times New Roman" w:cs="Times New Roman"/>
          <w:bCs/>
          <w:sz w:val="24"/>
          <w:szCs w:val="24"/>
          <w:lang w:eastAsia="en-US" w:bidi="ar-SA"/>
        </w:rPr>
        <w:t>?</w:t>
      </w:r>
      <w:r w:rsidR="00A45EFC" w:rsidRPr="00180443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="00045E25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Исходя из результатов исследования можно заметить, что дольше всего в коммуникативной памяти задерживаются биографии. Срок задержки информации из биографии </w:t>
      </w:r>
      <w:r w:rsidR="00B3285D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составляет от 20 до 30 лет. Но есть и самый короткий срок – от 5 до 6 лет</w:t>
      </w:r>
      <w:r w:rsidR="00A45EFC" w:rsidRPr="00BC4F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029" w:rsidRPr="00BC4F59" w:rsidRDefault="00D839A7" w:rsidP="0018044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C4F59">
        <w:rPr>
          <w:rFonts w:ascii="Times New Roman" w:eastAsia="Times New Roman" w:hAnsi="Times New Roman" w:cs="Times New Roman"/>
          <w:sz w:val="24"/>
          <w:szCs w:val="24"/>
        </w:rPr>
        <w:t>Но есть один нюанс-</w:t>
      </w:r>
      <w:r w:rsidR="00186029" w:rsidRPr="00BC4F59">
        <w:rPr>
          <w:rFonts w:ascii="Times New Roman" w:eastAsia="Times New Roman" w:hAnsi="Times New Roman" w:cs="Times New Roman"/>
          <w:sz w:val="24"/>
          <w:szCs w:val="24"/>
        </w:rPr>
        <w:t xml:space="preserve"> существует «</w:t>
      </w:r>
      <w:r w:rsidR="00186029" w:rsidRPr="00BC4F59">
        <w:rPr>
          <w:rFonts w:ascii="Times New Roman" w:eastAsia="Times New Roman" w:hAnsi="Times New Roman" w:cs="Times New Roman"/>
          <w:bCs/>
          <w:sz w:val="24"/>
          <w:szCs w:val="24"/>
        </w:rPr>
        <w:t>критическое время</w:t>
      </w:r>
      <w:r w:rsidR="00186029" w:rsidRPr="00BC4F5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3285D" w:rsidRPr="00BC4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C2C" w:rsidRPr="00BC4F59">
        <w:rPr>
          <w:rFonts w:ascii="Times New Roman" w:eastAsia="Times New Roman" w:hAnsi="Times New Roman" w:cs="Times New Roman"/>
          <w:sz w:val="24"/>
          <w:szCs w:val="24"/>
        </w:rPr>
        <w:t xml:space="preserve">– т.е. </w:t>
      </w:r>
      <w:r w:rsidR="00B3285D" w:rsidRPr="00BC4F59">
        <w:rPr>
          <w:rFonts w:ascii="Times New Roman" w:eastAsia="Times New Roman" w:hAnsi="Times New Roman" w:cs="Times New Roman"/>
          <w:sz w:val="24"/>
          <w:szCs w:val="24"/>
        </w:rPr>
        <w:t xml:space="preserve">промежуток времени, когда культурная память начинает преобладать, а коммуникативная, наоборот, превращается в наименьший элемент коллективной памяти. </w:t>
      </w:r>
    </w:p>
    <w:p w:rsidR="00186029" w:rsidRPr="00BC4F59" w:rsidRDefault="00186029" w:rsidP="00187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59">
        <w:rPr>
          <w:rFonts w:ascii="Times New Roman" w:eastAsia="Times New Roman" w:hAnsi="Times New Roman" w:cs="Times New Roman"/>
          <w:sz w:val="24"/>
          <w:szCs w:val="24"/>
        </w:rPr>
        <w:t xml:space="preserve">Формула критического времени </w:t>
      </w:r>
      <w:r w:rsidR="00187860" w:rsidRPr="00BC4F59">
        <w:rPr>
          <w:rFonts w:ascii="Times New Roman" w:eastAsia="Times New Roman" w:hAnsi="Times New Roman" w:cs="Times New Roman"/>
          <w:sz w:val="24"/>
          <w:szCs w:val="24"/>
        </w:rPr>
        <w:t>рассчитывается следующим образом</w:t>
      </w:r>
      <w:r w:rsidRPr="00BC4F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029" w:rsidRPr="00BC4F59" w:rsidRDefault="00186029" w:rsidP="001878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BC4F59">
        <w:rPr>
          <w:rFonts w:ascii="Times New Roman" w:hAnsi="Times New Roman" w:cs="Times New Roman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3162300" cy="990600"/>
            <wp:effectExtent l="0" t="0" r="0" b="0"/>
            <wp:docPr id="4" name="Picture 4" descr="https://avatars.mds.yandex.net/get-zen_doc/61795/pub_5c1a3671ea7bd400aa320a24_5c1a36b56fa9cf00aa44afe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61795/pub_5c1a3671ea7bd400aa320a24_5c1a36b56fa9cf00aa44afe2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939" w:rsidRPr="00BC4F59" w:rsidRDefault="00186029" w:rsidP="00187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5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87860" w:rsidRPr="00BC4F59">
        <w:rPr>
          <w:rFonts w:ascii="Times New Roman" w:eastAsia="Times New Roman" w:hAnsi="Times New Roman" w:cs="Times New Roman"/>
          <w:sz w:val="24"/>
          <w:szCs w:val="24"/>
        </w:rPr>
        <w:t>сходя</w:t>
      </w:r>
      <w:r w:rsidRPr="00BC4F59">
        <w:rPr>
          <w:rFonts w:ascii="Times New Roman" w:eastAsia="Times New Roman" w:hAnsi="Times New Roman" w:cs="Times New Roman"/>
          <w:sz w:val="24"/>
          <w:szCs w:val="24"/>
        </w:rPr>
        <w:t xml:space="preserve"> из приведенных ниже графиков, критическое время для музыки, фильмов и статей (5–10 лет) в разы меньше, чем для биографий (15–30 лет).</w:t>
      </w:r>
    </w:p>
    <w:p w:rsidR="00186029" w:rsidRPr="00BC4F59" w:rsidRDefault="00186029" w:rsidP="001878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BC4F59">
        <w:rPr>
          <w:rFonts w:ascii="Times New Roman" w:hAnsi="Times New Roman" w:cs="Times New Roman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3158717" cy="2628900"/>
            <wp:effectExtent l="0" t="0" r="3810" b="0"/>
            <wp:docPr id="3" name="Picture 3" descr="Критическое время t(c) для разных типов культурных объектов коллективной памяти. Источник https://go.nature.com/2SUKi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итическое время t(c) для разных типов культурных объектов коллективной памяти. Источник https://go.nature.com/2SUKi9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446" cy="263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29" w:rsidRDefault="00186029" w:rsidP="00D839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C4F59">
        <w:rPr>
          <w:rFonts w:ascii="Times New Roman" w:eastAsia="Times New Roman" w:hAnsi="Times New Roman" w:cs="Times New Roman"/>
          <w:sz w:val="24"/>
          <w:szCs w:val="24"/>
        </w:rPr>
        <w:t>Это означает, что</w:t>
      </w:r>
      <w:r w:rsidR="00187860" w:rsidRPr="00BC4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F59">
        <w:rPr>
          <w:rFonts w:ascii="Times New Roman" w:eastAsia="Times New Roman" w:hAnsi="Times New Roman" w:cs="Times New Roman"/>
          <w:iCs/>
          <w:sz w:val="24"/>
          <w:szCs w:val="24"/>
        </w:rPr>
        <w:t xml:space="preserve">для биографий время, в течение которого </w:t>
      </w:r>
      <w:r w:rsidR="00024F32" w:rsidRPr="00BC4F59">
        <w:rPr>
          <w:rFonts w:ascii="Times New Roman" w:eastAsia="Times New Roman" w:hAnsi="Times New Roman" w:cs="Times New Roman"/>
          <w:iCs/>
          <w:sz w:val="24"/>
          <w:szCs w:val="24"/>
        </w:rPr>
        <w:t>ведущей является</w:t>
      </w:r>
      <w:r w:rsidRPr="00BC4F59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коммуникативная память, длится в</w:t>
      </w:r>
      <w:r w:rsidR="00D839A7" w:rsidRPr="00BC4F59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BC4F5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839A7" w:rsidRPr="00BC4F59">
        <w:rPr>
          <w:rFonts w:ascii="Times New Roman" w:eastAsia="Times New Roman" w:hAnsi="Times New Roman" w:cs="Times New Roman"/>
          <w:iCs/>
          <w:sz w:val="24"/>
          <w:szCs w:val="24"/>
        </w:rPr>
        <w:t>много раз</w:t>
      </w:r>
      <w:r w:rsidRPr="00BC4F59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дольше, чем время </w:t>
      </w:r>
      <w:r w:rsidR="006F6BB2" w:rsidRPr="00BC4F59">
        <w:rPr>
          <w:rFonts w:ascii="Times New Roman" w:eastAsia="Times New Roman" w:hAnsi="Times New Roman" w:cs="Times New Roman"/>
          <w:iCs/>
          <w:sz w:val="24"/>
          <w:szCs w:val="24"/>
        </w:rPr>
        <w:t>преобладания</w:t>
      </w:r>
      <w:r w:rsidRPr="00BC4F59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культурной памяти.</w:t>
      </w:r>
      <w:r w:rsidR="00187860" w:rsidRPr="00BC4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8BD" w:rsidRPr="00BC4F59">
        <w:rPr>
          <w:rFonts w:ascii="Times New Roman" w:eastAsia="Times New Roman" w:hAnsi="Times New Roman" w:cs="Times New Roman"/>
          <w:sz w:val="24"/>
          <w:szCs w:val="24"/>
        </w:rPr>
        <w:t xml:space="preserve">Новая модель коллективной памяти показывает, что информация о </w:t>
      </w:r>
      <w:r w:rsidR="00B578BD" w:rsidRPr="00BC4F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вас и вашей жизни сохранится в </w:t>
      </w:r>
      <w:proofErr w:type="gramStart"/>
      <w:r w:rsidR="00B578BD" w:rsidRPr="00BC4F59">
        <w:rPr>
          <w:rFonts w:ascii="Times New Roman" w:eastAsia="Times New Roman" w:hAnsi="Times New Roman" w:cs="Times New Roman"/>
          <w:sz w:val="24"/>
          <w:szCs w:val="24"/>
        </w:rPr>
        <w:t>интернете</w:t>
      </w:r>
      <w:r w:rsidR="00244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78BD" w:rsidRPr="00BC4F59">
        <w:rPr>
          <w:rFonts w:ascii="Times New Roman" w:eastAsia="Times New Roman" w:hAnsi="Times New Roman" w:cs="Times New Roman"/>
          <w:sz w:val="24"/>
          <w:szCs w:val="24"/>
        </w:rPr>
        <w:t>несмотря на то,</w:t>
      </w:r>
      <w:r w:rsidR="00C66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8BD" w:rsidRPr="00BC4F59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="00B578BD" w:rsidRPr="00BC4F59">
        <w:rPr>
          <w:rFonts w:ascii="Times New Roman" w:eastAsia="Times New Roman" w:hAnsi="Times New Roman" w:cs="Times New Roman"/>
          <w:sz w:val="24"/>
          <w:szCs w:val="24"/>
        </w:rPr>
        <w:t xml:space="preserve"> вы обычный человек, а не знаменитость. Но это продлится недолго, информация перестанет быть актуальной. Получается, что стоит возлагать большие надежды на своих друзей и близких, ведь они будут вспоминать вас чаще всего, это и приведет вас к более длительному пребыванию в зоне ожидания </w:t>
      </w:r>
      <w:proofErr w:type="spellStart"/>
      <w:r w:rsidR="00B578BD" w:rsidRPr="00BC4F59">
        <w:rPr>
          <w:rFonts w:ascii="Times New Roman" w:eastAsia="Times New Roman" w:hAnsi="Times New Roman" w:cs="Times New Roman"/>
          <w:sz w:val="24"/>
          <w:szCs w:val="24"/>
        </w:rPr>
        <w:t>Иглмена</w:t>
      </w:r>
      <w:proofErr w:type="spellEnd"/>
      <w:r w:rsidR="00B578BD" w:rsidRPr="00BC4F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443" w:rsidRDefault="00180443" w:rsidP="00180443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Новейшие исследования относятся к </w:t>
      </w:r>
      <w:proofErr w:type="spellStart"/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супер</w:t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и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нформационному</w:t>
      </w:r>
      <w:proofErr w:type="spellEnd"/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обществу. Любую информацию стало получать гораздо проще, благод</w:t>
      </w:r>
      <w:bookmarkStart w:id="0" w:name="_GoBack"/>
      <w:bookmarkEnd w:id="0"/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аря интернет-ресурсам. Это кардинально изменило понятие коллективной памяти. Она стала «уходить» из голов людей, стала формироваться из сети. </w:t>
      </w:r>
    </w:p>
    <w:p w:rsidR="00180443" w:rsidRDefault="00180443" w:rsidP="00D839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C4F59" w:rsidRDefault="00BC4F59" w:rsidP="00BC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812" w:rsidRDefault="00624812" w:rsidP="00BC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812" w:rsidRDefault="00624812" w:rsidP="00BC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812" w:rsidRDefault="00624812" w:rsidP="00BC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812" w:rsidRDefault="00624812" w:rsidP="00BC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812" w:rsidRDefault="00624812" w:rsidP="00BC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812" w:rsidRDefault="00624812" w:rsidP="00BC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812" w:rsidRDefault="00624812" w:rsidP="00BC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812" w:rsidRDefault="00624812" w:rsidP="00BC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812" w:rsidRDefault="00624812" w:rsidP="00BC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812" w:rsidRDefault="00624812" w:rsidP="00BC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812" w:rsidRDefault="00624812" w:rsidP="00BC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812" w:rsidRDefault="00624812" w:rsidP="00BC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812" w:rsidRDefault="00624812" w:rsidP="00BC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443" w:rsidRDefault="00180443" w:rsidP="00BC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443" w:rsidRDefault="00180443" w:rsidP="00BC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443" w:rsidRDefault="00180443" w:rsidP="00BC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443" w:rsidRDefault="00180443" w:rsidP="00BC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443" w:rsidRDefault="00180443" w:rsidP="00BC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590" w:rsidRPr="00BC4F59" w:rsidRDefault="00083B6C" w:rsidP="00BC4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F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2069A" w:rsidRDefault="000472B4" w:rsidP="00B93B3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Несмотря на долгую историю существования, понятие коллективной памяти так и не стало общепринятым.</w:t>
      </w:r>
      <w:r w:rsidR="0059194E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Изучение модели коллективной памяти сильно изменилось начиная с истории ее возникновения, заканчивая новейшими заключениями. Так же очень сильно изменились технологии изучения феномена. </w:t>
      </w:r>
    </w:p>
    <w:p w:rsidR="0082069A" w:rsidRDefault="0059194E" w:rsidP="00B93B3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Классики изучали в основном психологию человека, его сознание. Грубо говоря, коллективная память умещалась в голове одного человека. В этом заключается основная заслуга классиков, в том числе и Карла Юнга. </w:t>
      </w:r>
    </w:p>
    <w:p w:rsidR="0082069A" w:rsidRDefault="0059194E" w:rsidP="00B93B3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Современная концепция сильно отличается от классической. В первую очередь тем, что люди стали жить в более сложном коммуникативном пространстве, стали появляться телеграфы, газеты, многие другие средства связи, развивалась информационная среда. И коллективная память стала формироваться в коммуникационной среде. Люди стали читать книги, газеты, смотреть телевизор, слушать радио. Современные представления</w:t>
      </w:r>
      <w:r w:rsidR="00A145D0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рассматривают память как коллективный феномен. </w:t>
      </w:r>
    </w:p>
    <w:p w:rsidR="0082069A" w:rsidRDefault="00A145D0" w:rsidP="00B93B3A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Новейшие исследования относятся к </w:t>
      </w:r>
      <w:proofErr w:type="spellStart"/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супер</w:t>
      </w:r>
      <w:r w:rsidR="00F578D3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и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нформационному</w:t>
      </w:r>
      <w:proofErr w:type="spellEnd"/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обществу- обществу, которое стало формироваться 10-20 лет назад. </w:t>
      </w:r>
      <w:proofErr w:type="spellStart"/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Коммуникационно</w:t>
      </w:r>
      <w:proofErr w:type="spellEnd"/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-информационная среда стала всеобъемлющая. Любую информацию стало получать гораздо проще, благодаря интернет-ресурсам. Это кардинально изменило понятие коллективной памяти. Она стала «уходить» из голов людей, стала формироваться из сети. Новейшие представления о коллективной памяти- раздел, когда стало возможно</w:t>
      </w:r>
      <w:r w:rsidR="00B93B3A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исследовать и даже численно мерить такой феномен, как коллективная память. В этом и заключается принципиальное отличие новейшего этапа, когда коллективная память стала на 90 процентов заключена в сети.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</w:t>
      </w:r>
      <w:r w:rsidR="00B93B3A"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Тем не менее, </w:t>
      </w:r>
      <w:r w:rsidR="00B93B3A" w:rsidRPr="00BC4F59">
        <w:rPr>
          <w:rFonts w:ascii="Times New Roman" w:hAnsi="Times New Roman" w:cs="Times New Roman"/>
          <w:sz w:val="24"/>
          <w:szCs w:val="24"/>
        </w:rPr>
        <w:t xml:space="preserve">не удалось даже разработать единую концепцию коллективной памяти. </w:t>
      </w:r>
    </w:p>
    <w:p w:rsidR="00B93B3A" w:rsidRPr="00BC4F59" w:rsidRDefault="00B93B3A" w:rsidP="00B93B3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BC4F59">
        <w:rPr>
          <w:rFonts w:ascii="Times New Roman" w:hAnsi="Times New Roman" w:cs="Times New Roman"/>
          <w:sz w:val="24"/>
          <w:szCs w:val="24"/>
        </w:rPr>
        <w:t xml:space="preserve">Коллективная память-один из самых непростых феноменов, до сих пор полностью нераскрывшийся для людей. </w:t>
      </w:r>
      <w:r w:rsidR="00FD698D">
        <w:rPr>
          <w:rFonts w:ascii="Times New Roman" w:hAnsi="Times New Roman" w:cs="Times New Roman"/>
          <w:sz w:val="24"/>
          <w:szCs w:val="24"/>
        </w:rPr>
        <w:t>Помимо этого, у феномена сложная структура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.</w:t>
      </w:r>
      <w:r w:rsidR="00566E40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Я уверена, что изучение</w:t>
      </w:r>
      <w:r w:rsidR="00F578D3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феномена только начинается. Ведь в дальнейшем будут новые технологии, новые разработки, мир будет зависеть от искусственного интеллекта, который сильно повлияет на формирование коллективной памяти.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С моей точки зрения трудностью в изучении коллективной памяти является наличие в ней составляющих типов памяти (это культурная, коммуникативная и историческая память). Изучая </w:t>
      </w:r>
      <w:proofErr w:type="gramStart"/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тему коллективной памяти</w:t>
      </w:r>
      <w:proofErr w:type="gramEnd"/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я поняла, что именно во Франции социологи и психологи наиболее заинтересованы исследованием этого феномена. Но, еще раз повторюсь, феномен не изучен до конца. В процессе написания реферата я познакомилась с разными представлениями разных социологов</w:t>
      </w:r>
      <w:r w:rsidR="00C6696C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BC4F5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(и не только) о коллективной памяти, открыла для себя совершенно неизвестное ранее понятие. В дальнейшем мне бы хотелось подробнее изучить подтипы коллективной памяти, ведь они играют немаловажную роль в её формировании.</w:t>
      </w:r>
    </w:p>
    <w:p w:rsidR="000472B4" w:rsidRPr="009619FA" w:rsidRDefault="000472B4" w:rsidP="000A0FB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0A0FB9" w:rsidRDefault="000A0FB9" w:rsidP="00B448BF">
      <w:pPr>
        <w:pStyle w:val="NormalWeb"/>
        <w:rPr>
          <w:b/>
        </w:rPr>
      </w:pPr>
    </w:p>
    <w:p w:rsidR="00180443" w:rsidRPr="009619FA" w:rsidRDefault="00180443" w:rsidP="00B448BF">
      <w:pPr>
        <w:pStyle w:val="NormalWeb"/>
        <w:rPr>
          <w:b/>
        </w:rPr>
      </w:pPr>
    </w:p>
    <w:p w:rsidR="00624812" w:rsidRDefault="00624812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624812" w:rsidRDefault="00624812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BC4F59" w:rsidRDefault="00BC4F59" w:rsidP="00BC4F59">
      <w:pPr>
        <w:pStyle w:val="NormalWeb"/>
        <w:jc w:val="center"/>
        <w:rPr>
          <w:b/>
        </w:rPr>
      </w:pPr>
      <w:r>
        <w:rPr>
          <w:b/>
        </w:rPr>
        <w:lastRenderedPageBreak/>
        <w:t>Список использованных источников</w:t>
      </w:r>
    </w:p>
    <w:p w:rsidR="00BC4F59" w:rsidRDefault="00BC4F59" w:rsidP="00BC4F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90" w:type="dxa"/>
        <w:tblCellSpacing w:w="15" w:type="dxa"/>
        <w:tblInd w:w="-1699" w:type="dxa"/>
        <w:tblLook w:val="04A0" w:firstRow="1" w:lastRow="0" w:firstColumn="1" w:lastColumn="0" w:noHBand="0" w:noVBand="1"/>
      </w:tblPr>
      <w:tblGrid>
        <w:gridCol w:w="10915"/>
        <w:gridCol w:w="63"/>
        <w:gridCol w:w="78"/>
      </w:tblGrid>
      <w:tr w:rsidR="00BC4F59" w:rsidRPr="00BC4F59" w:rsidTr="00BC4F59">
        <w:trPr>
          <w:trHeight w:val="140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59" w:rsidRDefault="00BC4F59" w:rsidP="00BC4F59">
            <w:pPr>
              <w:pStyle w:val="NormalWeb"/>
              <w:numPr>
                <w:ilvl w:val="0"/>
                <w:numId w:val="21"/>
              </w:numPr>
              <w:spacing w:line="256" w:lineRule="auto"/>
              <w:rPr>
                <w:lang w:eastAsia="en-US"/>
              </w:rPr>
            </w:pPr>
            <w:bookmarkStart w:id="1" w:name="_Hlk38303931"/>
            <w:r>
              <w:t xml:space="preserve">Большая биографическая энциклопедия Соколов, Эльмар Владимирович [электронный ресурс]/ </w:t>
            </w:r>
            <w:r>
              <w:rPr>
                <w:rStyle w:val="w"/>
                <w:iCs/>
              </w:rPr>
              <w:t>Соч</w:t>
            </w:r>
            <w:r>
              <w:rPr>
                <w:rStyle w:val="Emphasis"/>
              </w:rPr>
              <w:t>.</w:t>
            </w:r>
            <w:r>
              <w:rPr>
                <w:rStyle w:val="w"/>
              </w:rPr>
              <w:t>:</w:t>
            </w:r>
            <w:r>
              <w:rPr>
                <w:rStyle w:val="Emphasis"/>
              </w:rPr>
              <w:t xml:space="preserve"> </w:t>
            </w:r>
            <w:r>
              <w:rPr>
                <w:rStyle w:val="w"/>
                <w:iCs/>
              </w:rPr>
              <w:t>Культура</w:t>
            </w:r>
            <w:r>
              <w:rPr>
                <w:rStyle w:val="Emphasis"/>
              </w:rPr>
              <w:t xml:space="preserve"> </w:t>
            </w:r>
            <w:r>
              <w:rPr>
                <w:rStyle w:val="w"/>
                <w:iCs/>
              </w:rPr>
              <w:t>и</w:t>
            </w:r>
            <w:r>
              <w:rPr>
                <w:rStyle w:val="Emphasis"/>
              </w:rPr>
              <w:t xml:space="preserve"> </w:t>
            </w:r>
            <w:r>
              <w:rPr>
                <w:rStyle w:val="w"/>
                <w:iCs/>
              </w:rPr>
              <w:t>личность</w:t>
            </w:r>
            <w:r>
              <w:rPr>
                <w:rStyle w:val="Emphasis"/>
              </w:rPr>
              <w:t xml:space="preserve">. </w:t>
            </w:r>
            <w:r>
              <w:rPr>
                <w:rStyle w:val="w"/>
                <w:iCs/>
              </w:rPr>
              <w:t>1972</w:t>
            </w:r>
            <w:r>
              <w:t>;</w:t>
            </w:r>
            <w:r>
              <w:rPr>
                <w:rStyle w:val="Emphasis"/>
              </w:rPr>
              <w:t xml:space="preserve"> </w:t>
            </w:r>
            <w:r>
              <w:rPr>
                <w:rStyle w:val="w"/>
                <w:iCs/>
              </w:rPr>
              <w:t>Свободное</w:t>
            </w:r>
            <w:r>
              <w:rPr>
                <w:rStyle w:val="Emphasis"/>
              </w:rPr>
              <w:t xml:space="preserve"> </w:t>
            </w:r>
            <w:r>
              <w:rPr>
                <w:rStyle w:val="w"/>
                <w:iCs/>
              </w:rPr>
              <w:t>время</w:t>
            </w:r>
            <w:r>
              <w:rPr>
                <w:rStyle w:val="Emphasis"/>
              </w:rPr>
              <w:t xml:space="preserve"> </w:t>
            </w:r>
            <w:r>
              <w:rPr>
                <w:rStyle w:val="w"/>
                <w:iCs/>
              </w:rPr>
              <w:t>и</w:t>
            </w:r>
            <w:r>
              <w:rPr>
                <w:rStyle w:val="Emphasis"/>
              </w:rPr>
              <w:t xml:space="preserve"> </w:t>
            </w:r>
            <w:r>
              <w:rPr>
                <w:rStyle w:val="w"/>
                <w:iCs/>
              </w:rPr>
              <w:t>культура</w:t>
            </w:r>
            <w:r>
              <w:rPr>
                <w:rStyle w:val="Emphasis"/>
              </w:rPr>
              <w:t xml:space="preserve"> </w:t>
            </w:r>
            <w:r>
              <w:rPr>
                <w:rStyle w:val="w"/>
                <w:iCs/>
              </w:rPr>
              <w:t>досуга</w:t>
            </w:r>
            <w:r>
              <w:rPr>
                <w:rStyle w:val="Emphasis"/>
              </w:rPr>
              <w:t xml:space="preserve">. </w:t>
            </w:r>
            <w:r>
              <w:rPr>
                <w:rStyle w:val="w"/>
                <w:iCs/>
              </w:rPr>
              <w:t>1978</w:t>
            </w:r>
            <w:r>
              <w:t>;</w:t>
            </w:r>
            <w:r>
              <w:rPr>
                <w:rStyle w:val="Emphasis"/>
              </w:rPr>
              <w:t xml:space="preserve"> </w:t>
            </w:r>
            <w:r>
              <w:rPr>
                <w:rStyle w:val="w"/>
                <w:iCs/>
              </w:rPr>
              <w:t>Значение</w:t>
            </w:r>
            <w:r>
              <w:rPr>
                <w:rStyle w:val="Emphasis"/>
              </w:rPr>
              <w:t xml:space="preserve"> </w:t>
            </w:r>
            <w:r>
              <w:rPr>
                <w:rStyle w:val="w"/>
                <w:iCs/>
              </w:rPr>
              <w:t>теорий</w:t>
            </w:r>
            <w:r>
              <w:rPr>
                <w:rStyle w:val="Emphasis"/>
              </w:rPr>
              <w:t xml:space="preserve"> </w:t>
            </w:r>
            <w:r>
              <w:t>"</w:t>
            </w:r>
            <w:r>
              <w:rPr>
                <w:rStyle w:val="w"/>
                <w:iCs/>
              </w:rPr>
              <w:t>социального</w:t>
            </w:r>
            <w:r>
              <w:rPr>
                <w:rStyle w:val="Emphasis"/>
              </w:rPr>
              <w:t xml:space="preserve"> </w:t>
            </w:r>
            <w:r>
              <w:rPr>
                <w:rStyle w:val="w"/>
                <w:iCs/>
              </w:rPr>
              <w:t>характера</w:t>
            </w:r>
            <w:r>
              <w:t>"</w:t>
            </w:r>
            <w:r>
              <w:rPr>
                <w:rStyle w:val="Emphasis"/>
              </w:rPr>
              <w:t xml:space="preserve"> </w:t>
            </w:r>
            <w:r>
              <w:rPr>
                <w:rStyle w:val="w"/>
                <w:iCs/>
              </w:rPr>
              <w:t>и</w:t>
            </w:r>
            <w:r>
              <w:rPr>
                <w:rStyle w:val="Emphasis"/>
              </w:rPr>
              <w:t xml:space="preserve"> </w:t>
            </w:r>
            <w:r>
              <w:t>"</w:t>
            </w:r>
            <w:r>
              <w:rPr>
                <w:rStyle w:val="w"/>
                <w:iCs/>
              </w:rPr>
              <w:t>коллективного</w:t>
            </w:r>
            <w:r>
              <w:rPr>
                <w:rStyle w:val="Emphasis"/>
              </w:rPr>
              <w:t xml:space="preserve"> </w:t>
            </w:r>
            <w:r>
              <w:rPr>
                <w:rStyle w:val="w"/>
                <w:iCs/>
              </w:rPr>
              <w:t>бессознательного</w:t>
            </w:r>
            <w:r>
              <w:t>"</w:t>
            </w:r>
            <w:r>
              <w:rPr>
                <w:rStyle w:val="Emphasis"/>
              </w:rPr>
              <w:t xml:space="preserve">. </w:t>
            </w:r>
            <w:r>
              <w:rPr>
                <w:rStyle w:val="w"/>
                <w:iCs/>
              </w:rPr>
              <w:t>Стиль</w:t>
            </w:r>
            <w:r>
              <w:rPr>
                <w:rStyle w:val="Emphasis"/>
              </w:rPr>
              <w:t xml:space="preserve"> </w:t>
            </w:r>
            <w:r>
              <w:rPr>
                <w:rStyle w:val="w"/>
                <w:iCs/>
              </w:rPr>
              <w:t>и</w:t>
            </w:r>
            <w:r>
              <w:rPr>
                <w:rStyle w:val="Emphasis"/>
              </w:rPr>
              <w:t xml:space="preserve"> </w:t>
            </w:r>
            <w:r>
              <w:rPr>
                <w:rStyle w:val="w"/>
                <w:iCs/>
              </w:rPr>
              <w:t>традиции</w:t>
            </w:r>
            <w:r>
              <w:rPr>
                <w:rStyle w:val="Emphasis"/>
              </w:rPr>
              <w:t xml:space="preserve"> </w:t>
            </w:r>
            <w:r>
              <w:rPr>
                <w:rStyle w:val="w"/>
                <w:iCs/>
              </w:rPr>
              <w:t>в</w:t>
            </w:r>
            <w:r>
              <w:rPr>
                <w:rStyle w:val="Emphasis"/>
              </w:rPr>
              <w:t xml:space="preserve"> </w:t>
            </w:r>
            <w:r>
              <w:rPr>
                <w:rStyle w:val="w"/>
                <w:iCs/>
              </w:rPr>
              <w:t>культуре</w:t>
            </w:r>
            <w:r>
              <w:rPr>
                <w:rStyle w:val="Emphasis"/>
              </w:rPr>
              <w:t xml:space="preserve">. </w:t>
            </w:r>
            <w:r>
              <w:rPr>
                <w:rStyle w:val="w"/>
                <w:iCs/>
              </w:rPr>
              <w:t>1989</w:t>
            </w:r>
            <w:r>
              <w:t>;</w:t>
            </w:r>
            <w:r>
              <w:rPr>
                <w:rStyle w:val="Emphasis"/>
              </w:rPr>
              <w:t xml:space="preserve"> </w:t>
            </w:r>
            <w:r>
              <w:rPr>
                <w:rStyle w:val="w"/>
                <w:iCs/>
              </w:rPr>
              <w:t>Культурология</w:t>
            </w:r>
            <w:r>
              <w:rPr>
                <w:rStyle w:val="Emphasis"/>
              </w:rPr>
              <w:t xml:space="preserve">. </w:t>
            </w:r>
            <w:r>
              <w:rPr>
                <w:rStyle w:val="w"/>
                <w:iCs/>
              </w:rPr>
              <w:t>Уч</w:t>
            </w:r>
            <w:r>
              <w:rPr>
                <w:rStyle w:val="Emphasis"/>
              </w:rPr>
              <w:t xml:space="preserve">. </w:t>
            </w:r>
            <w:r>
              <w:rPr>
                <w:rStyle w:val="w"/>
                <w:iCs/>
              </w:rPr>
              <w:t>пос</w:t>
            </w:r>
            <w:r>
              <w:rPr>
                <w:rStyle w:val="Emphasis"/>
              </w:rPr>
              <w:t xml:space="preserve">. </w:t>
            </w:r>
            <w:r>
              <w:rPr>
                <w:rStyle w:val="w"/>
                <w:iCs/>
              </w:rPr>
              <w:t>1994</w:t>
            </w:r>
            <w:r>
              <w:t>;</w:t>
            </w:r>
            <w:r>
              <w:rPr>
                <w:rStyle w:val="Emphasis"/>
              </w:rPr>
              <w:t xml:space="preserve"> </w:t>
            </w:r>
            <w:r>
              <w:rPr>
                <w:rStyle w:val="w"/>
                <w:iCs/>
              </w:rPr>
              <w:t>Введение</w:t>
            </w:r>
            <w:r>
              <w:rPr>
                <w:rStyle w:val="Emphasis"/>
              </w:rPr>
              <w:t xml:space="preserve"> </w:t>
            </w:r>
            <w:r>
              <w:rPr>
                <w:rStyle w:val="w"/>
                <w:iCs/>
              </w:rPr>
              <w:t>в</w:t>
            </w:r>
            <w:r>
              <w:rPr>
                <w:rStyle w:val="Emphasis"/>
              </w:rPr>
              <w:t xml:space="preserve"> </w:t>
            </w:r>
            <w:r>
              <w:rPr>
                <w:rStyle w:val="w"/>
                <w:iCs/>
              </w:rPr>
              <w:t>психоанализ</w:t>
            </w:r>
            <w:r>
              <w:rPr>
                <w:rStyle w:val="Emphasis"/>
              </w:rPr>
              <w:t xml:space="preserve">. </w:t>
            </w:r>
            <w:r>
              <w:rPr>
                <w:rStyle w:val="w"/>
                <w:iCs/>
              </w:rPr>
              <w:t>Социокультурный</w:t>
            </w:r>
            <w:r>
              <w:rPr>
                <w:rStyle w:val="Emphasis"/>
              </w:rPr>
              <w:t xml:space="preserve"> </w:t>
            </w:r>
            <w:r>
              <w:rPr>
                <w:rStyle w:val="w"/>
                <w:iCs/>
              </w:rPr>
              <w:t>аспект</w:t>
            </w:r>
            <w:r>
              <w:rPr>
                <w:rStyle w:val="Emphasis"/>
              </w:rPr>
              <w:t xml:space="preserve">. </w:t>
            </w:r>
            <w:r>
              <w:rPr>
                <w:rStyle w:val="w"/>
                <w:iCs/>
              </w:rPr>
              <w:t>Уч</w:t>
            </w:r>
            <w:r>
              <w:rPr>
                <w:rStyle w:val="Emphasis"/>
              </w:rPr>
              <w:t xml:space="preserve">. </w:t>
            </w:r>
            <w:r>
              <w:rPr>
                <w:rStyle w:val="w"/>
                <w:iCs/>
              </w:rPr>
              <w:t>пос</w:t>
            </w:r>
            <w:r>
              <w:rPr>
                <w:rStyle w:val="Emphasis"/>
              </w:rPr>
              <w:t xml:space="preserve">. </w:t>
            </w:r>
            <w:r>
              <w:rPr>
                <w:rStyle w:val="w"/>
                <w:iCs/>
              </w:rPr>
              <w:t>1998</w:t>
            </w:r>
            <w:r>
              <w:rPr>
                <w:rStyle w:val="Emphasis"/>
              </w:rPr>
              <w:t>.</w:t>
            </w:r>
            <w:r>
              <w:rPr>
                <w:lang w:val="en-US"/>
              </w:rPr>
              <w:t>URL</w:t>
            </w:r>
            <w:r>
              <w:t xml:space="preserve">- </w:t>
            </w:r>
            <w:hyperlink r:id="rId12" w:history="1">
              <w:r>
                <w:rPr>
                  <w:rStyle w:val="Hyperlink"/>
                  <w:lang w:val="en-US"/>
                </w:rPr>
                <w:t>https</w:t>
              </w:r>
              <w:r>
                <w:rPr>
                  <w:rStyle w:val="Hyperlink"/>
                </w:rPr>
                <w:t>://</w:t>
              </w:r>
              <w:proofErr w:type="spellStart"/>
              <w:r>
                <w:rPr>
                  <w:rStyle w:val="Hyperlink"/>
                  <w:lang w:val="en-US"/>
                </w:rPr>
                <w:t>dic</w:t>
              </w:r>
              <w:proofErr w:type="spellEnd"/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academic</w:t>
              </w:r>
              <w:r>
                <w:rPr>
                  <w:rStyle w:val="Hyperlink"/>
                </w:rPr>
                <w:t>.</w:t>
              </w:r>
              <w:proofErr w:type="spellStart"/>
              <w:r>
                <w:rPr>
                  <w:rStyle w:val="Hyperlink"/>
                  <w:lang w:val="en-US"/>
                </w:rPr>
                <w:t>ru</w:t>
              </w:r>
              <w:proofErr w:type="spellEnd"/>
              <w:r>
                <w:rPr>
                  <w:rStyle w:val="Hyperlink"/>
                </w:rPr>
                <w:t>/</w:t>
              </w:r>
              <w:proofErr w:type="spellStart"/>
              <w:r>
                <w:rPr>
                  <w:rStyle w:val="Hyperlink"/>
                  <w:lang w:val="en-US"/>
                </w:rPr>
                <w:t>dic</w:t>
              </w:r>
              <w:proofErr w:type="spellEnd"/>
              <w:r>
                <w:rPr>
                  <w:rStyle w:val="Hyperlink"/>
                </w:rPr>
                <w:t>.</w:t>
              </w:r>
              <w:proofErr w:type="spellStart"/>
              <w:r>
                <w:rPr>
                  <w:rStyle w:val="Hyperlink"/>
                  <w:lang w:val="en-US"/>
                </w:rPr>
                <w:t>nsf</w:t>
              </w:r>
              <w:proofErr w:type="spellEnd"/>
              <w:r>
                <w:rPr>
                  <w:rStyle w:val="Hyperlink"/>
                </w:rPr>
                <w:t>/</w:t>
              </w:r>
              <w:r>
                <w:rPr>
                  <w:rStyle w:val="Hyperlink"/>
                  <w:lang w:val="en-US"/>
                </w:rPr>
                <w:t>enc</w:t>
              </w:r>
              <w:r>
                <w:rPr>
                  <w:rStyle w:val="Hyperlink"/>
                </w:rPr>
                <w:t>_</w:t>
              </w:r>
              <w:r>
                <w:rPr>
                  <w:rStyle w:val="Hyperlink"/>
                  <w:lang w:val="en-US"/>
                </w:rPr>
                <w:t>biography</w:t>
              </w:r>
              <w:r>
                <w:rPr>
                  <w:rStyle w:val="Hyperlink"/>
                </w:rPr>
                <w:t>/114976/%</w:t>
              </w:r>
              <w:r>
                <w:rPr>
                  <w:rStyle w:val="Hyperlink"/>
                  <w:lang w:val="en-US"/>
                </w:rPr>
                <w:t>D</w:t>
              </w:r>
              <w:r>
                <w:rPr>
                  <w:rStyle w:val="Hyperlink"/>
                </w:rPr>
                <w:t>0%</w:t>
              </w:r>
              <w:r>
                <w:rPr>
                  <w:rStyle w:val="Hyperlink"/>
                  <w:lang w:val="en-US"/>
                </w:rPr>
                <w:t>A</w:t>
              </w:r>
              <w:r>
                <w:rPr>
                  <w:rStyle w:val="Hyperlink"/>
                </w:rPr>
                <w:t>1%</w:t>
              </w:r>
              <w:r>
                <w:rPr>
                  <w:rStyle w:val="Hyperlink"/>
                  <w:lang w:val="en-US"/>
                </w:rPr>
                <w:t>D</w:t>
              </w:r>
              <w:r>
                <w:rPr>
                  <w:rStyle w:val="Hyperlink"/>
                </w:rPr>
                <w:t>0%</w:t>
              </w:r>
              <w:r>
                <w:rPr>
                  <w:rStyle w:val="Hyperlink"/>
                  <w:lang w:val="en-US"/>
                </w:rPr>
                <w:t>BE</w:t>
              </w:r>
              <w:r>
                <w:rPr>
                  <w:rStyle w:val="Hyperlink"/>
                </w:rPr>
                <w:t>%</w:t>
              </w:r>
              <w:r>
                <w:rPr>
                  <w:rStyle w:val="Hyperlink"/>
                  <w:lang w:val="en-US"/>
                </w:rPr>
                <w:t>D</w:t>
              </w:r>
              <w:r>
                <w:rPr>
                  <w:rStyle w:val="Hyperlink"/>
                </w:rPr>
                <w:t>0%</w:t>
              </w:r>
              <w:r>
                <w:rPr>
                  <w:rStyle w:val="Hyperlink"/>
                  <w:lang w:val="en-US"/>
                </w:rPr>
                <w:t>BA</w:t>
              </w:r>
              <w:r>
                <w:rPr>
                  <w:rStyle w:val="Hyperlink"/>
                </w:rPr>
                <w:t>%</w:t>
              </w:r>
              <w:r>
                <w:rPr>
                  <w:rStyle w:val="Hyperlink"/>
                  <w:lang w:val="en-US"/>
                </w:rPr>
                <w:t>D</w:t>
              </w:r>
              <w:r>
                <w:rPr>
                  <w:rStyle w:val="Hyperlink"/>
                </w:rPr>
                <w:t>0%</w:t>
              </w:r>
              <w:r>
                <w:rPr>
                  <w:rStyle w:val="Hyperlink"/>
                  <w:lang w:val="en-US"/>
                </w:rPr>
                <w:t>BE</w:t>
              </w:r>
              <w:r>
                <w:rPr>
                  <w:rStyle w:val="Hyperlink"/>
                </w:rPr>
                <w:t>%</w:t>
              </w:r>
              <w:r>
                <w:rPr>
                  <w:rStyle w:val="Hyperlink"/>
                  <w:lang w:val="en-US"/>
                </w:rPr>
                <w:t>D</w:t>
              </w:r>
              <w:r>
                <w:rPr>
                  <w:rStyle w:val="Hyperlink"/>
                </w:rPr>
                <w:t>0%</w:t>
              </w:r>
              <w:r>
                <w:rPr>
                  <w:rStyle w:val="Hyperlink"/>
                  <w:lang w:val="en-US"/>
                </w:rPr>
                <w:t>BB</w:t>
              </w:r>
              <w:r>
                <w:rPr>
                  <w:rStyle w:val="Hyperlink"/>
                </w:rPr>
                <w:t>%</w:t>
              </w:r>
              <w:r>
                <w:rPr>
                  <w:rStyle w:val="Hyperlink"/>
                  <w:lang w:val="en-US"/>
                </w:rPr>
                <w:t>D</w:t>
              </w:r>
              <w:r>
                <w:rPr>
                  <w:rStyle w:val="Hyperlink"/>
                </w:rPr>
                <w:t>0%</w:t>
              </w:r>
              <w:r>
                <w:rPr>
                  <w:rStyle w:val="Hyperlink"/>
                  <w:lang w:val="en-US"/>
                </w:rPr>
                <w:t>BE</w:t>
              </w:r>
              <w:r>
                <w:rPr>
                  <w:rStyle w:val="Hyperlink"/>
                </w:rPr>
                <w:t>%</w:t>
              </w:r>
              <w:r>
                <w:rPr>
                  <w:rStyle w:val="Hyperlink"/>
                  <w:lang w:val="en-US"/>
                </w:rPr>
                <w:t>D</w:t>
              </w:r>
              <w:r>
                <w:rPr>
                  <w:rStyle w:val="Hyperlink"/>
                </w:rPr>
                <w:t>0%</w:t>
              </w:r>
              <w:r>
                <w:rPr>
                  <w:rStyle w:val="Hyperlink"/>
                  <w:lang w:val="en-US"/>
                </w:rPr>
                <w:t>B</w:t>
              </w:r>
              <w:r>
                <w:rPr>
                  <w:rStyle w:val="Hyperlink"/>
                </w:rPr>
                <w:t>2</w:t>
              </w:r>
            </w:hyperlink>
            <w:r>
              <w:t xml:space="preserve"> </w:t>
            </w:r>
          </w:p>
          <w:p w:rsidR="00BC4F59" w:rsidRDefault="00BC4F59" w:rsidP="00BC4F5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w"/>
                <w:rFonts w:ascii="Times New Roman" w:hAnsi="Times New Roman" w:cs="Times New Roman"/>
                <w:iCs/>
                <w:sz w:val="24"/>
                <w:szCs w:val="24"/>
              </w:rPr>
              <w:t>Блок Марк Энциклопедический</w:t>
            </w:r>
            <w:r>
              <w:rPr>
                <w:rStyle w:val="Emphasis"/>
                <w:sz w:val="24"/>
                <w:szCs w:val="24"/>
              </w:rPr>
              <w:t xml:space="preserve"> </w:t>
            </w:r>
            <w:r>
              <w:rPr>
                <w:rStyle w:val="w"/>
                <w:rFonts w:ascii="Times New Roman" w:hAnsi="Times New Roman" w:cs="Times New Roman"/>
                <w:iCs/>
                <w:sz w:val="24"/>
                <w:szCs w:val="24"/>
              </w:rPr>
              <w:t>словарь</w:t>
            </w:r>
            <w:r>
              <w:rPr>
                <w:rStyle w:val="Emphasis"/>
                <w:sz w:val="24"/>
                <w:szCs w:val="24"/>
              </w:rPr>
              <w:t xml:space="preserve">. </w:t>
            </w:r>
            <w:r>
              <w:rPr>
                <w:rStyle w:val="w"/>
                <w:rFonts w:ascii="Times New Roman" w:hAnsi="Times New Roman" w:cs="Times New Roman"/>
                <w:iCs/>
                <w:sz w:val="24"/>
                <w:szCs w:val="24"/>
              </w:rPr>
              <w:t>2009</w:t>
            </w:r>
            <w:r>
              <w:rPr>
                <w:rStyle w:val="Emphasi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dic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academic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dic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nsf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ruwiki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/1025179</w:t>
              </w:r>
            </w:hyperlink>
          </w:p>
          <w:p w:rsidR="00BC4F59" w:rsidRPr="00944AFB" w:rsidRDefault="00BC4F59" w:rsidP="00BC4F5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Style w:val="Emphasis"/>
                <w:i w:val="0"/>
                <w:iCs w:val="0"/>
              </w:rPr>
            </w:pPr>
            <w:r w:rsidRPr="00944AFB">
              <w:rPr>
                <w:rStyle w:val="Emphasis"/>
                <w:i w:val="0"/>
                <w:sz w:val="24"/>
                <w:szCs w:val="24"/>
              </w:rPr>
              <w:t>Громова Н.В Биография Карла Густава Юнга [электронный ресурс]/Н.В Громова//</w:t>
            </w:r>
            <w:proofErr w:type="spellStart"/>
            <w:r w:rsidRPr="00944AFB">
              <w:rPr>
                <w:rStyle w:val="Emphasis"/>
                <w:i w:val="0"/>
                <w:sz w:val="24"/>
                <w:szCs w:val="24"/>
                <w:lang w:val="en-US"/>
              </w:rPr>
              <w:t>Psyco</w:t>
            </w:r>
            <w:proofErr w:type="spellEnd"/>
            <w:r w:rsidRPr="00944AFB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r w:rsidRPr="00944AFB">
              <w:rPr>
                <w:rStyle w:val="Emphasis"/>
                <w:i w:val="0"/>
                <w:sz w:val="24"/>
                <w:szCs w:val="24"/>
                <w:lang w:val="en-US"/>
              </w:rPr>
              <w:t>Search</w:t>
            </w:r>
            <w:r w:rsidRPr="00944AFB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r w:rsidRPr="00944AFB">
              <w:rPr>
                <w:rStyle w:val="Emphasis"/>
                <w:i w:val="0"/>
                <w:sz w:val="24"/>
                <w:szCs w:val="24"/>
                <w:lang w:val="en-US"/>
              </w:rPr>
              <w:t>URL</w:t>
            </w:r>
            <w:r w:rsidRPr="00944AFB">
              <w:rPr>
                <w:rStyle w:val="Emphasis"/>
                <w:i w:val="0"/>
                <w:sz w:val="24"/>
                <w:szCs w:val="24"/>
              </w:rPr>
              <w:t>-</w:t>
            </w:r>
            <w:r w:rsidRPr="00944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4" w:history="1">
              <w:r w:rsidRPr="00944A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https://psychosearch.ru/masters/karl-yung/174-biografiya-karla-gustava-yunga</w:t>
              </w:r>
            </w:hyperlink>
          </w:p>
          <w:p w:rsidR="00BC4F59" w:rsidRDefault="00BC4F59" w:rsidP="00BC4F5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Т. П. Коллективная память в контексте обыденного политического сознания [Электронный ресурс] // Информационный гуманитарный портал «Знание. Понимание. Умение». 2012. № 4 (июль — август).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zpu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journal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zpu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/2012/4/</w:t>
              </w:r>
              <w:proofErr w:type="spellStart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Emelianova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_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Collective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Memory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C4F59" w:rsidRDefault="00BC4F59" w:rsidP="00BC4F5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практической психологии.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2009-2020[электронный ресурс]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psychologos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articles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individuaciya</w:t>
              </w:r>
              <w:proofErr w:type="spellEnd"/>
            </w:hyperlink>
          </w:p>
          <w:p w:rsidR="00BC4F59" w:rsidRDefault="00BC4F59" w:rsidP="00BC4F5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 нас будут помнить после смерти.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/С.В Карелов//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.-2018–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https://medium.com/@sergey_57776/%D0%BA%D0%B0%D0%BA-%D0%B4%D0%BE%D0%BB%D0%B3%D0%BE-%D0%BD%D0%B0%D1%81-%D0%B1%D1%83%D0%B4%D1%83%D1%82-%D0%BF%D0%BE%D0%BC%D0%BD%D0%B8%D1%82%D1%8C-%D0%BF%D0%BE%D1%81%D0%BB%D0%B5-%D1%81%D0%BC%D0%B5%D1%80%D1%82%D0%B8-4167aa9a6581</w:t>
              </w:r>
            </w:hyperlink>
          </w:p>
          <w:p w:rsidR="00EE7937" w:rsidRPr="00EE7937" w:rsidRDefault="00BC4F59" w:rsidP="00EE793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Cristian Candia,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-Figueroa, Carlos Rodriguez-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Sickert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Albert-László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Barabási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César A.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Hidalgo; 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universal decay of collective memory and attention.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]/ Cristian Candia,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-Figueroa, Carlos Rodriguez-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Sickert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Albert-László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Barabási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César A. Hidalgo// Nature Human behavior-2018 - URL- </w:t>
            </w:r>
            <w:hyperlink r:id="rId18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https://www.nature.com/articles/s41562-018-0474-5.epdf?author_access_token=5y5zkh-H5LcgMduFYHd4ydRgN0jAjWel9jnR3ZoTv0PvtXQtxXhXuhju8gaqKI2mhd9xU8lTGjr0UWiIbRxzI7c-lEpuS0mEA5gUFbQs-uM9kgmM37HASklJByBzVVG6mHAdSeSiqCCLmTCF-C0DrA%3D%3D</w:t>
              </w:r>
            </w:hyperlink>
          </w:p>
          <w:p w:rsidR="00BC4F59" w:rsidRPr="00EE7937" w:rsidRDefault="00BC4F59" w:rsidP="00EE793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Style w:val="Hyperlink"/>
                <w:color w:val="auto"/>
                <w:u w:val="none"/>
                <w:lang w:val="en-US"/>
              </w:rPr>
            </w:pPr>
            <w:r w:rsidRPr="00EE79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David Eagleman.</w:t>
            </w:r>
            <w:r w:rsidRPr="00EE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EE79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EE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9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EE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EE79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David Eagleman -2020-URL- </w:t>
            </w:r>
            <w:hyperlink r:id="rId19" w:history="1">
              <w:r w:rsidRPr="00EE793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https://eagleman.com/</w:t>
              </w:r>
            </w:hyperlink>
          </w:p>
          <w:p w:rsidR="00BC4F59" w:rsidRPr="00BC4F59" w:rsidRDefault="00A84152" w:rsidP="00BC4F5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lang w:val="en-US"/>
              </w:rPr>
            </w:pPr>
            <w:hyperlink r:id="rId20" w:tooltip="Hypotheses" w:history="1">
              <w:r w:rsidR="00BC4F5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Hypotheses</w:t>
              </w:r>
            </w:hyperlink>
            <w:r w:rsidR="00BC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Public Keynote Lecture by Marie-Claire </w:t>
            </w:r>
            <w:proofErr w:type="spellStart"/>
            <w:r w:rsidR="00BC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Lavabre</w:t>
            </w:r>
            <w:proofErr w:type="spellEnd"/>
            <w:r w:rsidR="00BC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Politics of Memory. [</w:t>
            </w:r>
            <w:r w:rsidR="00BC4F59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BC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4F5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BC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]/ Sian Sullivan//Open Edition -2018-URL-</w:t>
            </w:r>
            <w:hyperlink r:id="rId21" w:history="1">
              <w:r w:rsidR="00BC4F5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https://dsrupdhist.hypotheses.org/364</w:t>
              </w:r>
            </w:hyperlink>
          </w:p>
          <w:p w:rsidR="00BC4F59" w:rsidRDefault="00BC4F59" w:rsidP="00BC4F5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ddmd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Rommel </w:t>
            </w:r>
            <w:proofErr w:type="spellStart"/>
            <w:r>
              <w:rPr>
                <w:rStyle w:val="addmd"/>
                <w:rFonts w:ascii="Times New Roman" w:hAnsi="Times New Roman" w:cs="Times New Roman"/>
                <w:sz w:val="24"/>
                <w:szCs w:val="24"/>
                <w:lang w:val="en-US"/>
              </w:rPr>
              <w:t>Mendès-Leite</w:t>
            </w:r>
            <w:proofErr w:type="spellEnd"/>
            <w:r>
              <w:rPr>
                <w:rStyle w:val="addmd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Pierre-Olivier de </w:t>
            </w:r>
            <w:proofErr w:type="spellStart"/>
            <w:r>
              <w:rPr>
                <w:rStyle w:val="addmd"/>
                <w:rFonts w:ascii="Times New Roman" w:hAnsi="Times New Roman" w:cs="Times New Roman"/>
                <w:sz w:val="24"/>
                <w:szCs w:val="24"/>
                <w:lang w:val="en-US"/>
              </w:rPr>
              <w:t>Busscher</w:t>
            </w:r>
            <w:proofErr w:type="spellEnd"/>
            <w:r>
              <w:rPr>
                <w:rStyle w:val="addmd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Style w:val="addmd"/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>
              <w:rPr>
                <w:rStyle w:val="addmd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memoriam Michael Pollak/ Rommel </w:t>
            </w:r>
            <w:proofErr w:type="spellStart"/>
            <w:r>
              <w:rPr>
                <w:rStyle w:val="addmd"/>
                <w:rFonts w:ascii="Times New Roman" w:hAnsi="Times New Roman" w:cs="Times New Roman"/>
                <w:sz w:val="24"/>
                <w:szCs w:val="24"/>
                <w:lang w:val="en-US"/>
              </w:rPr>
              <w:t>Mendès-Leite</w:t>
            </w:r>
            <w:proofErr w:type="spellEnd"/>
            <w:r>
              <w:rPr>
                <w:rStyle w:val="addmd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Pierre-Olivier de </w:t>
            </w:r>
            <w:proofErr w:type="spellStart"/>
            <w:r>
              <w:rPr>
                <w:rStyle w:val="addmd"/>
                <w:rFonts w:ascii="Times New Roman" w:hAnsi="Times New Roman" w:cs="Times New Roman"/>
                <w:sz w:val="24"/>
                <w:szCs w:val="24"/>
                <w:lang w:val="en-US"/>
              </w:rPr>
              <w:t>Busscher</w:t>
            </w:r>
            <w:proofErr w:type="spellEnd"/>
            <w:r>
              <w:rPr>
                <w:rStyle w:val="addmd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>
              <w:rPr>
                <w:rStyle w:val="addmd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Style w:val="addmd"/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>
              <w:rPr>
                <w:rStyle w:val="addmd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r:id="rId22" w:anchor="v=onepage&amp;q=Michael%20Pollak%20Centre%20National%20de%20Recherches%20Scientifiques&amp;f=false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books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google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books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dfbqWF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TCyYC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pg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13&amp;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lpg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13&amp;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dq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Michael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Pollak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Centre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National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Recherches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Scientifiques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source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bl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ots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CFxR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oAuiK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sig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ACfU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ZUyUSjAaVsRhMGKyBj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wRuzgvdA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hl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X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ved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=2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ahUKEwi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nim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oAhXHNcAKHfvmDZIQ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AEwCnoECAoQAQ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#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onepage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q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Michael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%20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Pollak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%20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Centre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%20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National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%20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%20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Recherches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%20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Scientifiques</w:t>
              </w:r>
              <w:proofErr w:type="spellEnd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false</w:t>
              </w:r>
            </w:hyperlink>
            <w:bookmarkEnd w:id="1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F59" w:rsidRDefault="00BC4F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F59" w:rsidRDefault="00BC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24A4" w:rsidRPr="009619FA" w:rsidRDefault="00B024A4" w:rsidP="00456838">
      <w:pPr>
        <w:pStyle w:val="NormalWeb"/>
        <w:jc w:val="center"/>
        <w:rPr>
          <w:b/>
        </w:rPr>
      </w:pPr>
    </w:p>
    <w:p w:rsidR="003C163D" w:rsidRPr="009619FA" w:rsidRDefault="003C163D" w:rsidP="00643765">
      <w:pPr>
        <w:rPr>
          <w:rFonts w:ascii="Times New Roman" w:hAnsi="Times New Roman" w:cs="Times New Roman"/>
          <w:sz w:val="24"/>
          <w:szCs w:val="24"/>
        </w:rPr>
      </w:pPr>
    </w:p>
    <w:sectPr w:rsidR="003C163D" w:rsidRPr="009619FA" w:rsidSect="00B91455">
      <w:footerReference w:type="default" r:id="rId23"/>
      <w:pgSz w:w="11906" w:h="16838" w:code="9"/>
      <w:pgMar w:top="1138" w:right="850" w:bottom="1138" w:left="1699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152" w:rsidRDefault="00A84152" w:rsidP="00B91455">
      <w:pPr>
        <w:spacing w:line="240" w:lineRule="auto"/>
      </w:pPr>
      <w:r>
        <w:separator/>
      </w:r>
    </w:p>
  </w:endnote>
  <w:endnote w:type="continuationSeparator" w:id="0">
    <w:p w:rsidR="00A84152" w:rsidRDefault="00A84152" w:rsidP="00B91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830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AE5" w:rsidRDefault="00D82A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F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2AE5" w:rsidRDefault="00D82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152" w:rsidRDefault="00A84152" w:rsidP="00B91455">
      <w:pPr>
        <w:spacing w:line="240" w:lineRule="auto"/>
      </w:pPr>
      <w:r>
        <w:separator/>
      </w:r>
    </w:p>
  </w:footnote>
  <w:footnote w:type="continuationSeparator" w:id="0">
    <w:p w:rsidR="00A84152" w:rsidRDefault="00A84152" w:rsidP="00B914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0F0"/>
    <w:multiLevelType w:val="hybridMultilevel"/>
    <w:tmpl w:val="AC582554"/>
    <w:lvl w:ilvl="0" w:tplc="F9480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002"/>
    <w:multiLevelType w:val="hybridMultilevel"/>
    <w:tmpl w:val="8FCC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C2EBC"/>
    <w:multiLevelType w:val="multilevel"/>
    <w:tmpl w:val="DC10D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0D324A"/>
    <w:multiLevelType w:val="multilevel"/>
    <w:tmpl w:val="14A4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47C9A"/>
    <w:multiLevelType w:val="hybridMultilevel"/>
    <w:tmpl w:val="9286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61F65"/>
    <w:multiLevelType w:val="hybridMultilevel"/>
    <w:tmpl w:val="C696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238C3"/>
    <w:multiLevelType w:val="hybridMultilevel"/>
    <w:tmpl w:val="94AC1BC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B3883"/>
    <w:multiLevelType w:val="multilevel"/>
    <w:tmpl w:val="9666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56F99"/>
    <w:multiLevelType w:val="hybridMultilevel"/>
    <w:tmpl w:val="77964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7447A"/>
    <w:multiLevelType w:val="multilevel"/>
    <w:tmpl w:val="8E58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95951"/>
    <w:multiLevelType w:val="hybridMultilevel"/>
    <w:tmpl w:val="62409E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05E0B"/>
    <w:multiLevelType w:val="hybridMultilevel"/>
    <w:tmpl w:val="9D54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760B5"/>
    <w:multiLevelType w:val="multilevel"/>
    <w:tmpl w:val="A7A4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706F1"/>
    <w:multiLevelType w:val="hybridMultilevel"/>
    <w:tmpl w:val="AE905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573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AB5787"/>
    <w:multiLevelType w:val="hybridMultilevel"/>
    <w:tmpl w:val="739CC158"/>
    <w:lvl w:ilvl="0" w:tplc="D4E62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B341D"/>
    <w:multiLevelType w:val="hybridMultilevel"/>
    <w:tmpl w:val="8936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F65F2"/>
    <w:multiLevelType w:val="hybridMultilevel"/>
    <w:tmpl w:val="51BE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23DC3"/>
    <w:multiLevelType w:val="multilevel"/>
    <w:tmpl w:val="375A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</w:num>
  <w:num w:numId="5">
    <w:abstractNumId w:val="4"/>
  </w:num>
  <w:num w:numId="6">
    <w:abstractNumId w:val="5"/>
  </w:num>
  <w:num w:numId="7">
    <w:abstractNumId w:val="12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18"/>
  </w:num>
  <w:num w:numId="14">
    <w:abstractNumId w:val="10"/>
  </w:num>
  <w:num w:numId="15">
    <w:abstractNumId w:val="9"/>
  </w:num>
  <w:num w:numId="16">
    <w:abstractNumId w:val="3"/>
  </w:num>
  <w:num w:numId="17">
    <w:abstractNumId w:val="1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63D"/>
    <w:rsid w:val="0000458F"/>
    <w:rsid w:val="0000653C"/>
    <w:rsid w:val="00012399"/>
    <w:rsid w:val="00012939"/>
    <w:rsid w:val="00024F32"/>
    <w:rsid w:val="00045E25"/>
    <w:rsid w:val="000472B4"/>
    <w:rsid w:val="00057295"/>
    <w:rsid w:val="000628BC"/>
    <w:rsid w:val="00065D2D"/>
    <w:rsid w:val="00066DBA"/>
    <w:rsid w:val="00066E8A"/>
    <w:rsid w:val="0007468D"/>
    <w:rsid w:val="00083B6C"/>
    <w:rsid w:val="000908BD"/>
    <w:rsid w:val="00090E27"/>
    <w:rsid w:val="000A0FB9"/>
    <w:rsid w:val="000C3C2E"/>
    <w:rsid w:val="000C68E5"/>
    <w:rsid w:val="000D3969"/>
    <w:rsid w:val="000D5039"/>
    <w:rsid w:val="000D59E6"/>
    <w:rsid w:val="000D6776"/>
    <w:rsid w:val="000D6B72"/>
    <w:rsid w:val="000E7719"/>
    <w:rsid w:val="000F4908"/>
    <w:rsid w:val="00101E21"/>
    <w:rsid w:val="00114CCF"/>
    <w:rsid w:val="0012280A"/>
    <w:rsid w:val="0012412A"/>
    <w:rsid w:val="00142C1D"/>
    <w:rsid w:val="00147AA9"/>
    <w:rsid w:val="00150570"/>
    <w:rsid w:val="001506B0"/>
    <w:rsid w:val="0015681F"/>
    <w:rsid w:val="00157F62"/>
    <w:rsid w:val="00164874"/>
    <w:rsid w:val="00166C31"/>
    <w:rsid w:val="00167D6E"/>
    <w:rsid w:val="00175AEA"/>
    <w:rsid w:val="00176284"/>
    <w:rsid w:val="00177D33"/>
    <w:rsid w:val="00180443"/>
    <w:rsid w:val="001814F2"/>
    <w:rsid w:val="00185635"/>
    <w:rsid w:val="00186029"/>
    <w:rsid w:val="00187860"/>
    <w:rsid w:val="00196849"/>
    <w:rsid w:val="001C2344"/>
    <w:rsid w:val="001C24AA"/>
    <w:rsid w:val="001C3A09"/>
    <w:rsid w:val="001D3CB8"/>
    <w:rsid w:val="001E425D"/>
    <w:rsid w:val="001E5101"/>
    <w:rsid w:val="00202581"/>
    <w:rsid w:val="00203913"/>
    <w:rsid w:val="00207EB6"/>
    <w:rsid w:val="0022040A"/>
    <w:rsid w:val="00224A3E"/>
    <w:rsid w:val="0023198B"/>
    <w:rsid w:val="0023278E"/>
    <w:rsid w:val="00233E6F"/>
    <w:rsid w:val="0024490A"/>
    <w:rsid w:val="002506C3"/>
    <w:rsid w:val="0026257D"/>
    <w:rsid w:val="0026328D"/>
    <w:rsid w:val="0027222C"/>
    <w:rsid w:val="00274554"/>
    <w:rsid w:val="00285C4E"/>
    <w:rsid w:val="00286495"/>
    <w:rsid w:val="00290A25"/>
    <w:rsid w:val="00291EB7"/>
    <w:rsid w:val="002944FA"/>
    <w:rsid w:val="002A01D0"/>
    <w:rsid w:val="002A5C95"/>
    <w:rsid w:val="002B5214"/>
    <w:rsid w:val="002B5AC4"/>
    <w:rsid w:val="002F1E4A"/>
    <w:rsid w:val="002F3BFE"/>
    <w:rsid w:val="002F3C9E"/>
    <w:rsid w:val="002F4AB5"/>
    <w:rsid w:val="002F66DB"/>
    <w:rsid w:val="0030386B"/>
    <w:rsid w:val="00314034"/>
    <w:rsid w:val="00317A32"/>
    <w:rsid w:val="00324797"/>
    <w:rsid w:val="0033072F"/>
    <w:rsid w:val="003371B5"/>
    <w:rsid w:val="003509E3"/>
    <w:rsid w:val="00351CE2"/>
    <w:rsid w:val="00355343"/>
    <w:rsid w:val="003623B7"/>
    <w:rsid w:val="00365799"/>
    <w:rsid w:val="00365892"/>
    <w:rsid w:val="003733CE"/>
    <w:rsid w:val="003748A6"/>
    <w:rsid w:val="00387AA2"/>
    <w:rsid w:val="00392D43"/>
    <w:rsid w:val="003932E7"/>
    <w:rsid w:val="003A37CE"/>
    <w:rsid w:val="003B6590"/>
    <w:rsid w:val="003C163D"/>
    <w:rsid w:val="003C1CAF"/>
    <w:rsid w:val="003C2814"/>
    <w:rsid w:val="003C378E"/>
    <w:rsid w:val="003C49EF"/>
    <w:rsid w:val="003C5894"/>
    <w:rsid w:val="003D04DB"/>
    <w:rsid w:val="003D5509"/>
    <w:rsid w:val="003E548F"/>
    <w:rsid w:val="003E7959"/>
    <w:rsid w:val="003F3108"/>
    <w:rsid w:val="00414B52"/>
    <w:rsid w:val="00420294"/>
    <w:rsid w:val="00423439"/>
    <w:rsid w:val="0044086E"/>
    <w:rsid w:val="00456838"/>
    <w:rsid w:val="00460DC1"/>
    <w:rsid w:val="0047028C"/>
    <w:rsid w:val="00471B18"/>
    <w:rsid w:val="0047303F"/>
    <w:rsid w:val="00473C2C"/>
    <w:rsid w:val="00483AB3"/>
    <w:rsid w:val="00490DCD"/>
    <w:rsid w:val="004918BB"/>
    <w:rsid w:val="00494F92"/>
    <w:rsid w:val="004A038E"/>
    <w:rsid w:val="004A1737"/>
    <w:rsid w:val="004A5315"/>
    <w:rsid w:val="004A7CA1"/>
    <w:rsid w:val="004B3EC4"/>
    <w:rsid w:val="004C76F9"/>
    <w:rsid w:val="00502CEA"/>
    <w:rsid w:val="00505368"/>
    <w:rsid w:val="005061DF"/>
    <w:rsid w:val="00514865"/>
    <w:rsid w:val="00522293"/>
    <w:rsid w:val="00545836"/>
    <w:rsid w:val="005479EE"/>
    <w:rsid w:val="0055041B"/>
    <w:rsid w:val="00560054"/>
    <w:rsid w:val="00566E40"/>
    <w:rsid w:val="00573BC9"/>
    <w:rsid w:val="0059194E"/>
    <w:rsid w:val="005A14B9"/>
    <w:rsid w:val="005A561D"/>
    <w:rsid w:val="005C5997"/>
    <w:rsid w:val="005D4B86"/>
    <w:rsid w:val="005D7C6C"/>
    <w:rsid w:val="005D7D6A"/>
    <w:rsid w:val="005E193D"/>
    <w:rsid w:val="005F0AE1"/>
    <w:rsid w:val="005F1B5C"/>
    <w:rsid w:val="005F23A5"/>
    <w:rsid w:val="006033E3"/>
    <w:rsid w:val="00612FCC"/>
    <w:rsid w:val="00624812"/>
    <w:rsid w:val="00631300"/>
    <w:rsid w:val="00635549"/>
    <w:rsid w:val="00635B1B"/>
    <w:rsid w:val="00643765"/>
    <w:rsid w:val="00647929"/>
    <w:rsid w:val="00662C92"/>
    <w:rsid w:val="00674604"/>
    <w:rsid w:val="006836BE"/>
    <w:rsid w:val="006910E1"/>
    <w:rsid w:val="00692E1B"/>
    <w:rsid w:val="006A4287"/>
    <w:rsid w:val="006B5C6C"/>
    <w:rsid w:val="006C4ACD"/>
    <w:rsid w:val="006E78D3"/>
    <w:rsid w:val="006F6BB2"/>
    <w:rsid w:val="007041CF"/>
    <w:rsid w:val="0071259B"/>
    <w:rsid w:val="00715C5F"/>
    <w:rsid w:val="007253EF"/>
    <w:rsid w:val="00725E30"/>
    <w:rsid w:val="007326BE"/>
    <w:rsid w:val="00741A81"/>
    <w:rsid w:val="00744625"/>
    <w:rsid w:val="00750367"/>
    <w:rsid w:val="007507CC"/>
    <w:rsid w:val="00760731"/>
    <w:rsid w:val="00773F48"/>
    <w:rsid w:val="00784974"/>
    <w:rsid w:val="0079060E"/>
    <w:rsid w:val="00796363"/>
    <w:rsid w:val="007A553A"/>
    <w:rsid w:val="007A7579"/>
    <w:rsid w:val="007C29DF"/>
    <w:rsid w:val="007E2E7A"/>
    <w:rsid w:val="007E7973"/>
    <w:rsid w:val="007F7755"/>
    <w:rsid w:val="0080241C"/>
    <w:rsid w:val="00802832"/>
    <w:rsid w:val="00803D32"/>
    <w:rsid w:val="008138B4"/>
    <w:rsid w:val="0082069A"/>
    <w:rsid w:val="0082243F"/>
    <w:rsid w:val="0083497A"/>
    <w:rsid w:val="008445D9"/>
    <w:rsid w:val="00844A6C"/>
    <w:rsid w:val="00846B9A"/>
    <w:rsid w:val="00850E33"/>
    <w:rsid w:val="00853B16"/>
    <w:rsid w:val="00864AC0"/>
    <w:rsid w:val="00874006"/>
    <w:rsid w:val="00877091"/>
    <w:rsid w:val="00894059"/>
    <w:rsid w:val="008A5F70"/>
    <w:rsid w:val="008B147B"/>
    <w:rsid w:val="008B2F93"/>
    <w:rsid w:val="008B56E9"/>
    <w:rsid w:val="008C3ED2"/>
    <w:rsid w:val="008D046B"/>
    <w:rsid w:val="008D37FB"/>
    <w:rsid w:val="008D6F7F"/>
    <w:rsid w:val="00901A3E"/>
    <w:rsid w:val="0091120B"/>
    <w:rsid w:val="00924985"/>
    <w:rsid w:val="00935B9B"/>
    <w:rsid w:val="00936585"/>
    <w:rsid w:val="00944AFB"/>
    <w:rsid w:val="00947C54"/>
    <w:rsid w:val="009619FA"/>
    <w:rsid w:val="00964951"/>
    <w:rsid w:val="00965C39"/>
    <w:rsid w:val="009812A1"/>
    <w:rsid w:val="0098557B"/>
    <w:rsid w:val="009936CD"/>
    <w:rsid w:val="009A0892"/>
    <w:rsid w:val="009A5228"/>
    <w:rsid w:val="009A6424"/>
    <w:rsid w:val="009A7CDC"/>
    <w:rsid w:val="009B408C"/>
    <w:rsid w:val="009B740C"/>
    <w:rsid w:val="009E2597"/>
    <w:rsid w:val="009E44A6"/>
    <w:rsid w:val="009F2050"/>
    <w:rsid w:val="009F343A"/>
    <w:rsid w:val="00A133B4"/>
    <w:rsid w:val="00A145D0"/>
    <w:rsid w:val="00A30B30"/>
    <w:rsid w:val="00A33B89"/>
    <w:rsid w:val="00A42800"/>
    <w:rsid w:val="00A45EFC"/>
    <w:rsid w:val="00A46C6F"/>
    <w:rsid w:val="00A476C6"/>
    <w:rsid w:val="00A559EF"/>
    <w:rsid w:val="00A61553"/>
    <w:rsid w:val="00A6155D"/>
    <w:rsid w:val="00A634EE"/>
    <w:rsid w:val="00A720AB"/>
    <w:rsid w:val="00A75AC0"/>
    <w:rsid w:val="00A84152"/>
    <w:rsid w:val="00A84F11"/>
    <w:rsid w:val="00A85F80"/>
    <w:rsid w:val="00A86CCB"/>
    <w:rsid w:val="00A971D1"/>
    <w:rsid w:val="00AB03E5"/>
    <w:rsid w:val="00AB5A33"/>
    <w:rsid w:val="00AC38C2"/>
    <w:rsid w:val="00AC4392"/>
    <w:rsid w:val="00AE135F"/>
    <w:rsid w:val="00AF0F87"/>
    <w:rsid w:val="00AF219A"/>
    <w:rsid w:val="00AF4BAF"/>
    <w:rsid w:val="00AF7A8D"/>
    <w:rsid w:val="00B012A9"/>
    <w:rsid w:val="00B024A4"/>
    <w:rsid w:val="00B02520"/>
    <w:rsid w:val="00B05B74"/>
    <w:rsid w:val="00B102CF"/>
    <w:rsid w:val="00B178EC"/>
    <w:rsid w:val="00B24E11"/>
    <w:rsid w:val="00B27F80"/>
    <w:rsid w:val="00B3285D"/>
    <w:rsid w:val="00B368CC"/>
    <w:rsid w:val="00B448BF"/>
    <w:rsid w:val="00B45E43"/>
    <w:rsid w:val="00B52D34"/>
    <w:rsid w:val="00B56117"/>
    <w:rsid w:val="00B5658F"/>
    <w:rsid w:val="00B578BD"/>
    <w:rsid w:val="00B57F2C"/>
    <w:rsid w:val="00B66893"/>
    <w:rsid w:val="00B7760B"/>
    <w:rsid w:val="00B778BA"/>
    <w:rsid w:val="00B91455"/>
    <w:rsid w:val="00B93B3A"/>
    <w:rsid w:val="00B95FD9"/>
    <w:rsid w:val="00B97384"/>
    <w:rsid w:val="00BA4577"/>
    <w:rsid w:val="00BB0E76"/>
    <w:rsid w:val="00BB3015"/>
    <w:rsid w:val="00BC33F5"/>
    <w:rsid w:val="00BC4C30"/>
    <w:rsid w:val="00BC4F59"/>
    <w:rsid w:val="00BC74E2"/>
    <w:rsid w:val="00BD635A"/>
    <w:rsid w:val="00BE4744"/>
    <w:rsid w:val="00BE5545"/>
    <w:rsid w:val="00BE7AB9"/>
    <w:rsid w:val="00BF328C"/>
    <w:rsid w:val="00BF3ADA"/>
    <w:rsid w:val="00BF7F73"/>
    <w:rsid w:val="00C06C16"/>
    <w:rsid w:val="00C107EB"/>
    <w:rsid w:val="00C22AAA"/>
    <w:rsid w:val="00C25AEB"/>
    <w:rsid w:val="00C305CA"/>
    <w:rsid w:val="00C31AD0"/>
    <w:rsid w:val="00C31BB1"/>
    <w:rsid w:val="00C32737"/>
    <w:rsid w:val="00C33A1F"/>
    <w:rsid w:val="00C4037D"/>
    <w:rsid w:val="00C42680"/>
    <w:rsid w:val="00C45D01"/>
    <w:rsid w:val="00C472EE"/>
    <w:rsid w:val="00C61F4B"/>
    <w:rsid w:val="00C6696C"/>
    <w:rsid w:val="00C736AA"/>
    <w:rsid w:val="00C95999"/>
    <w:rsid w:val="00CA162D"/>
    <w:rsid w:val="00CB5CD2"/>
    <w:rsid w:val="00CB66B2"/>
    <w:rsid w:val="00CC4592"/>
    <w:rsid w:val="00CD54AA"/>
    <w:rsid w:val="00CD7483"/>
    <w:rsid w:val="00CE1AFB"/>
    <w:rsid w:val="00CE42E5"/>
    <w:rsid w:val="00CE479C"/>
    <w:rsid w:val="00CE4D46"/>
    <w:rsid w:val="00CE6B0B"/>
    <w:rsid w:val="00CE7949"/>
    <w:rsid w:val="00D00982"/>
    <w:rsid w:val="00D02120"/>
    <w:rsid w:val="00D03084"/>
    <w:rsid w:val="00D0412B"/>
    <w:rsid w:val="00D064F9"/>
    <w:rsid w:val="00D10105"/>
    <w:rsid w:val="00D25D6A"/>
    <w:rsid w:val="00D43333"/>
    <w:rsid w:val="00D47F8F"/>
    <w:rsid w:val="00D56956"/>
    <w:rsid w:val="00D81FB6"/>
    <w:rsid w:val="00D82AE5"/>
    <w:rsid w:val="00D839A7"/>
    <w:rsid w:val="00D8658B"/>
    <w:rsid w:val="00D9445E"/>
    <w:rsid w:val="00DB35FF"/>
    <w:rsid w:val="00DC40B3"/>
    <w:rsid w:val="00DC44E1"/>
    <w:rsid w:val="00DD0AF5"/>
    <w:rsid w:val="00DD6250"/>
    <w:rsid w:val="00DE7003"/>
    <w:rsid w:val="00DF242E"/>
    <w:rsid w:val="00E05FFA"/>
    <w:rsid w:val="00E1765B"/>
    <w:rsid w:val="00E20C78"/>
    <w:rsid w:val="00E225E2"/>
    <w:rsid w:val="00E31A11"/>
    <w:rsid w:val="00E34F05"/>
    <w:rsid w:val="00E35041"/>
    <w:rsid w:val="00E35081"/>
    <w:rsid w:val="00E46DBF"/>
    <w:rsid w:val="00E51690"/>
    <w:rsid w:val="00E543BE"/>
    <w:rsid w:val="00E55A96"/>
    <w:rsid w:val="00E64E44"/>
    <w:rsid w:val="00E67C35"/>
    <w:rsid w:val="00E67D93"/>
    <w:rsid w:val="00E7159E"/>
    <w:rsid w:val="00E74762"/>
    <w:rsid w:val="00E75392"/>
    <w:rsid w:val="00E831F7"/>
    <w:rsid w:val="00E859F9"/>
    <w:rsid w:val="00E91A37"/>
    <w:rsid w:val="00E97AC4"/>
    <w:rsid w:val="00EB54FC"/>
    <w:rsid w:val="00EB5654"/>
    <w:rsid w:val="00EB5BD4"/>
    <w:rsid w:val="00ED191E"/>
    <w:rsid w:val="00ED2723"/>
    <w:rsid w:val="00ED361E"/>
    <w:rsid w:val="00ED5471"/>
    <w:rsid w:val="00EE0854"/>
    <w:rsid w:val="00EE394A"/>
    <w:rsid w:val="00EE3C82"/>
    <w:rsid w:val="00EE7937"/>
    <w:rsid w:val="00EF13B4"/>
    <w:rsid w:val="00EF3608"/>
    <w:rsid w:val="00F06AD5"/>
    <w:rsid w:val="00F21FCB"/>
    <w:rsid w:val="00F34EE9"/>
    <w:rsid w:val="00F41009"/>
    <w:rsid w:val="00F44180"/>
    <w:rsid w:val="00F51D3C"/>
    <w:rsid w:val="00F5734E"/>
    <w:rsid w:val="00F578D3"/>
    <w:rsid w:val="00F67014"/>
    <w:rsid w:val="00F6768E"/>
    <w:rsid w:val="00F7532E"/>
    <w:rsid w:val="00F90B12"/>
    <w:rsid w:val="00F962AB"/>
    <w:rsid w:val="00FA2A83"/>
    <w:rsid w:val="00FA72BA"/>
    <w:rsid w:val="00FB6992"/>
    <w:rsid w:val="00FC02E7"/>
    <w:rsid w:val="00FC2366"/>
    <w:rsid w:val="00FD698D"/>
    <w:rsid w:val="00FE23A7"/>
    <w:rsid w:val="00FF2C9D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B9AA"/>
  <w15:chartTrackingRefBased/>
  <w15:docId w15:val="{3D559344-CDC5-42C2-AB22-61B16656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63D"/>
    <w:pPr>
      <w:spacing w:after="0" w:line="276" w:lineRule="auto"/>
      <w:jc w:val="both"/>
    </w:pPr>
    <w:rPr>
      <w:rFonts w:ascii="Arial" w:eastAsia="Arial" w:hAnsi="Arial" w:cs="Arial"/>
      <w:sz w:val="28"/>
      <w:szCs w:val="28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AB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2E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Heading3">
    <w:name w:val="heading 3"/>
    <w:basedOn w:val="Normal"/>
    <w:link w:val="Heading3Char"/>
    <w:uiPriority w:val="9"/>
    <w:qFormat/>
    <w:rsid w:val="0018602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45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FF6458"/>
    <w:rPr>
      <w:color w:val="0000FF"/>
      <w:u w:val="single"/>
    </w:rPr>
  </w:style>
  <w:style w:type="character" w:customStyle="1" w:styleId="extended-textfull">
    <w:name w:val="extended-text__full"/>
    <w:basedOn w:val="DefaultParagraphFont"/>
    <w:rsid w:val="00FF6458"/>
  </w:style>
  <w:style w:type="character" w:customStyle="1" w:styleId="ranepa-employee-propmailrucssattributepostfixmailrucssattributepostfix">
    <w:name w:val="ranepa-employee-prop_mailru_css_attribute_postfix_mailru_css_attribute_postfix"/>
    <w:basedOn w:val="DefaultParagraphFont"/>
    <w:rsid w:val="00FF6458"/>
  </w:style>
  <w:style w:type="character" w:customStyle="1" w:styleId="extended-textfullmailrucssattributepostfixmailrucssattributepostfix">
    <w:name w:val="extended-text__full_mailru_css_attribute_postfix_mailru_css_attribute_postfix"/>
    <w:basedOn w:val="DefaultParagraphFont"/>
    <w:rsid w:val="00FF6458"/>
  </w:style>
  <w:style w:type="character" w:customStyle="1" w:styleId="hl">
    <w:name w:val="hl"/>
    <w:basedOn w:val="DefaultParagraphFont"/>
    <w:rsid w:val="00D10105"/>
  </w:style>
  <w:style w:type="paragraph" w:styleId="NormalWeb">
    <w:name w:val="Normal (Web)"/>
    <w:basedOn w:val="Normal"/>
    <w:uiPriority w:val="99"/>
    <w:unhideWhenUsed/>
    <w:rsid w:val="00D101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Header">
    <w:name w:val="header"/>
    <w:basedOn w:val="Normal"/>
    <w:link w:val="HeaderChar"/>
    <w:uiPriority w:val="99"/>
    <w:unhideWhenUsed/>
    <w:rsid w:val="00B91455"/>
    <w:pPr>
      <w:tabs>
        <w:tab w:val="center" w:pos="4680"/>
        <w:tab w:val="right" w:pos="9360"/>
      </w:tabs>
      <w:spacing w:line="240" w:lineRule="auto"/>
    </w:pPr>
    <w:rPr>
      <w:rFonts w:cs="Mangal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B91455"/>
    <w:rPr>
      <w:rFonts w:ascii="Arial" w:eastAsia="Arial" w:hAnsi="Arial" w:cs="Mangal"/>
      <w:sz w:val="28"/>
      <w:szCs w:val="25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91455"/>
    <w:pPr>
      <w:tabs>
        <w:tab w:val="center" w:pos="4680"/>
        <w:tab w:val="right" w:pos="9360"/>
      </w:tabs>
      <w:spacing w:line="240" w:lineRule="auto"/>
    </w:pPr>
    <w:rPr>
      <w:rFonts w:cs="Mangal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B91455"/>
    <w:rPr>
      <w:rFonts w:ascii="Arial" w:eastAsia="Arial" w:hAnsi="Arial" w:cs="Mangal"/>
      <w:sz w:val="28"/>
      <w:szCs w:val="25"/>
      <w:lang w:eastAsia="zh-CN" w:bidi="hi-IN"/>
    </w:rPr>
  </w:style>
  <w:style w:type="paragraph" w:customStyle="1" w:styleId="article-renderblock">
    <w:name w:val="article-render__block"/>
    <w:basedOn w:val="Normal"/>
    <w:rsid w:val="009249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8602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E2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E7AB9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zh-CN" w:bidi="hi-IN"/>
    </w:rPr>
  </w:style>
  <w:style w:type="character" w:customStyle="1" w:styleId="addmd">
    <w:name w:val="addmd"/>
    <w:basedOn w:val="DefaultParagraphFont"/>
    <w:rsid w:val="00BB0E76"/>
  </w:style>
  <w:style w:type="paragraph" w:styleId="FootnoteText">
    <w:name w:val="footnote text"/>
    <w:basedOn w:val="Normal"/>
    <w:link w:val="FootnoteTextChar"/>
    <w:uiPriority w:val="99"/>
    <w:semiHidden/>
    <w:unhideWhenUsed/>
    <w:rsid w:val="005A14B9"/>
    <w:pPr>
      <w:spacing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4B9"/>
    <w:rPr>
      <w:rFonts w:ascii="Arial" w:eastAsia="Arial" w:hAnsi="Arial" w:cs="Mangal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5A14B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F219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2E7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142C1D"/>
    <w:rPr>
      <w:color w:val="954F72" w:themeColor="followedHyperlink"/>
      <w:u w:val="single"/>
    </w:rPr>
  </w:style>
  <w:style w:type="character" w:customStyle="1" w:styleId="w">
    <w:name w:val="w"/>
    <w:basedOn w:val="DefaultParagraphFont"/>
    <w:rsid w:val="00C107EB"/>
  </w:style>
  <w:style w:type="paragraph" w:styleId="BalloonText">
    <w:name w:val="Balloon Text"/>
    <w:basedOn w:val="Normal"/>
    <w:link w:val="BalloonTextChar"/>
    <w:uiPriority w:val="99"/>
    <w:semiHidden/>
    <w:unhideWhenUsed/>
    <w:rsid w:val="0036589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92"/>
    <w:rPr>
      <w:rFonts w:ascii="Segoe UI" w:eastAsia="Arial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59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9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c.academic.ru/dic.nsf/ruwiki/1025179" TargetMode="External"/><Relationship Id="rId18" Type="http://schemas.openxmlformats.org/officeDocument/2006/relationships/hyperlink" Target="https://www.nature.com/articles/s41562-018-0474-5.epdf?author_access_token=5y5zkh-H5LcgMduFYHd4ydRgN0jAjWel9jnR3ZoTv0PvtXQtxXhXuhju8gaqKI2mhd9xU8lTGjr0UWiIbRxzI7c-lEpuS0mEA5gUFbQs-uM9kgmM37HASklJByBzVVG6mHAdSeSiqCCLmTCF-C0DrA%3D%3D" TargetMode="External"/><Relationship Id="rId3" Type="http://schemas.openxmlformats.org/officeDocument/2006/relationships/styles" Target="styles.xml"/><Relationship Id="rId21" Type="http://schemas.openxmlformats.org/officeDocument/2006/relationships/hyperlink" Target="https://dsrupdhist.hypotheses.org/36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c.academic.ru/dic.nsf/enc_biography/114976/%D0%A1%D0%BE%D0%BA%D0%BE%D0%BB%D0%BE%D0%B2" TargetMode="External"/><Relationship Id="rId17" Type="http://schemas.openxmlformats.org/officeDocument/2006/relationships/hyperlink" Target="https://medium.com/@sergey_57776/%D0%BA%D0%B0%D0%BA-%D0%B4%D0%BE%D0%BB%D0%B3%D0%BE-%D0%BD%D0%B0%D1%81-%D0%B1%D1%83%D0%B4%D1%83%D1%82-%D0%BF%D0%BE%D0%BC%D0%BD%D0%B8%D1%82%D1%8C-%D0%BF%D0%BE%D1%81%D0%BB%D0%B5-%D1%81%D0%BC%D0%B5%D1%80%D1%82%D0%B8-4167aa9a658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sychologos.ru/articles/view/individuaciya" TargetMode="External"/><Relationship Id="rId20" Type="http://schemas.openxmlformats.org/officeDocument/2006/relationships/hyperlink" Target="https://hypothese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pu-journal.ru/e-zpu/2012/4/Emelianova_Collective-Memory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eagleman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sychosearch.ru/masters/karl-yung/174-biografiya-karla-gustava-yunga" TargetMode="External"/><Relationship Id="rId22" Type="http://schemas.openxmlformats.org/officeDocument/2006/relationships/hyperlink" Target="https://books.google.ru/books?id=dfbqWF1TCyYC&amp;pg=PR13&amp;lpg=PR13&amp;dq=Michael+Pollak+Centre+National+de+Recherches+Scientifiques&amp;source=bl&amp;ots=CFxR9oAuiK&amp;sig=ACfU3U1ZUyUSjAaVsRhMGKyBj-wRuzgvdA&amp;hl=ru&amp;sa=X&amp;ved=2ahUKEwi1p4nim67oAhXHNcAKHfvmDZIQ6AEwCnoECAoQ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1A868-7A0B-41AD-837D-B23CAC4C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15</Pages>
  <Words>5082</Words>
  <Characters>28973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nsvettso</dc:creator>
  <cp:keywords/>
  <dc:description/>
  <cp:lastModifiedBy>Nikolay Svettsov</cp:lastModifiedBy>
  <cp:revision>31</cp:revision>
  <cp:lastPrinted>2020-04-17T14:02:00Z</cp:lastPrinted>
  <dcterms:created xsi:type="dcterms:W3CDTF">2020-04-17T16:11:00Z</dcterms:created>
  <dcterms:modified xsi:type="dcterms:W3CDTF">2020-04-20T19:44:00Z</dcterms:modified>
</cp:coreProperties>
</file>