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3080" w14:textId="79B53914" w:rsidR="0006413C" w:rsidRPr="0006413C" w:rsidRDefault="0006413C" w:rsidP="009E29B5">
      <w:pPr>
        <w:pStyle w:val="a3"/>
        <w:spacing w:line="360" w:lineRule="auto"/>
        <w:jc w:val="center"/>
        <w:rPr>
          <w:color w:val="000000"/>
          <w:sz w:val="28"/>
          <w:szCs w:val="28"/>
        </w:rPr>
      </w:pPr>
      <w:r w:rsidRPr="0006413C">
        <w:rPr>
          <w:color w:val="000000"/>
          <w:sz w:val="28"/>
          <w:szCs w:val="28"/>
        </w:rPr>
        <w:t>Департамент образования города Москвы</w:t>
      </w:r>
    </w:p>
    <w:p w14:paraId="5FBD6169" w14:textId="77777777" w:rsidR="0006413C" w:rsidRPr="0006413C" w:rsidRDefault="0006413C" w:rsidP="009E29B5">
      <w:pPr>
        <w:pStyle w:val="a3"/>
        <w:spacing w:line="360" w:lineRule="auto"/>
        <w:jc w:val="center"/>
        <w:rPr>
          <w:color w:val="000000"/>
          <w:sz w:val="28"/>
          <w:szCs w:val="28"/>
        </w:rPr>
      </w:pPr>
      <w:r w:rsidRPr="0006413C">
        <w:rPr>
          <w:color w:val="000000"/>
          <w:sz w:val="28"/>
          <w:szCs w:val="28"/>
        </w:rPr>
        <w:t>Государственное бюджетное общеобразовательное учреждение города Москвы «Школа № 1505 «Преображенская»»</w:t>
      </w:r>
    </w:p>
    <w:p w14:paraId="7F4EDAD9" w14:textId="77777777" w:rsidR="0006413C" w:rsidRPr="0006413C" w:rsidRDefault="0006413C" w:rsidP="009E29B5">
      <w:pPr>
        <w:pStyle w:val="a3"/>
        <w:spacing w:line="360" w:lineRule="auto"/>
        <w:jc w:val="center"/>
        <w:rPr>
          <w:b/>
          <w:bCs/>
          <w:color w:val="000000"/>
          <w:sz w:val="36"/>
          <w:szCs w:val="36"/>
        </w:rPr>
      </w:pPr>
      <w:r w:rsidRPr="0006413C">
        <w:rPr>
          <w:b/>
          <w:bCs/>
          <w:color w:val="000000"/>
          <w:sz w:val="36"/>
          <w:szCs w:val="36"/>
        </w:rPr>
        <w:t>РЕФЕРАТ</w:t>
      </w:r>
    </w:p>
    <w:p w14:paraId="0F2EB1A5" w14:textId="77777777" w:rsidR="0006413C" w:rsidRDefault="0006413C" w:rsidP="009E29B5">
      <w:pPr>
        <w:pStyle w:val="a3"/>
        <w:spacing w:line="360" w:lineRule="auto"/>
        <w:jc w:val="center"/>
        <w:rPr>
          <w:b/>
          <w:bCs/>
          <w:color w:val="000000"/>
          <w:sz w:val="28"/>
          <w:szCs w:val="28"/>
        </w:rPr>
      </w:pPr>
      <w:r w:rsidRPr="0006413C">
        <w:rPr>
          <w:b/>
          <w:bCs/>
          <w:color w:val="000000"/>
          <w:sz w:val="28"/>
          <w:szCs w:val="28"/>
        </w:rPr>
        <w:t>на т</w:t>
      </w:r>
      <w:r>
        <w:rPr>
          <w:b/>
          <w:bCs/>
          <w:color w:val="000000"/>
          <w:sz w:val="28"/>
          <w:szCs w:val="28"/>
        </w:rPr>
        <w:t>ему</w:t>
      </w:r>
    </w:p>
    <w:p w14:paraId="0D61AF55" w14:textId="77777777" w:rsidR="001E3428" w:rsidRPr="0006413C" w:rsidRDefault="0006413C" w:rsidP="009E29B5">
      <w:pPr>
        <w:pStyle w:val="a3"/>
        <w:spacing w:line="360" w:lineRule="auto"/>
        <w:jc w:val="center"/>
        <w:rPr>
          <w:b/>
          <w:bCs/>
          <w:color w:val="000000"/>
          <w:sz w:val="36"/>
          <w:szCs w:val="36"/>
        </w:rPr>
      </w:pPr>
      <w:r w:rsidRPr="0006413C">
        <w:rPr>
          <w:b/>
          <w:bCs/>
          <w:color w:val="000000"/>
          <w:sz w:val="36"/>
          <w:szCs w:val="36"/>
        </w:rPr>
        <w:t>Смерть царевича Дмитрия в Угличе</w:t>
      </w:r>
    </w:p>
    <w:p w14:paraId="778FFFAE" w14:textId="77777777" w:rsidR="0006413C" w:rsidRPr="0006413C" w:rsidRDefault="0006413C" w:rsidP="009E29B5">
      <w:pPr>
        <w:pStyle w:val="a3"/>
        <w:spacing w:line="360" w:lineRule="auto"/>
        <w:jc w:val="right"/>
        <w:rPr>
          <w:color w:val="000000"/>
          <w:sz w:val="28"/>
          <w:szCs w:val="28"/>
        </w:rPr>
      </w:pPr>
      <w:r w:rsidRPr="0006413C">
        <w:rPr>
          <w:color w:val="000000"/>
          <w:sz w:val="28"/>
          <w:szCs w:val="28"/>
        </w:rPr>
        <w:t>Выполнила:</w:t>
      </w:r>
    </w:p>
    <w:p w14:paraId="6A50B211" w14:textId="77777777" w:rsidR="0006413C" w:rsidRPr="0006413C" w:rsidRDefault="0006413C" w:rsidP="009E29B5">
      <w:pPr>
        <w:pStyle w:val="a3"/>
        <w:spacing w:line="360" w:lineRule="auto"/>
        <w:ind w:firstLine="567"/>
        <w:jc w:val="right"/>
        <w:rPr>
          <w:color w:val="000000"/>
          <w:sz w:val="28"/>
          <w:szCs w:val="28"/>
        </w:rPr>
      </w:pPr>
      <w:proofErr w:type="spellStart"/>
      <w:r w:rsidRPr="0006413C">
        <w:rPr>
          <w:color w:val="000000"/>
          <w:sz w:val="28"/>
          <w:szCs w:val="28"/>
        </w:rPr>
        <w:t>Бибарсова</w:t>
      </w:r>
      <w:proofErr w:type="spellEnd"/>
      <w:r w:rsidRPr="0006413C">
        <w:rPr>
          <w:color w:val="000000"/>
          <w:sz w:val="28"/>
          <w:szCs w:val="28"/>
        </w:rPr>
        <w:t xml:space="preserve"> Элина Евгеньевна</w:t>
      </w:r>
    </w:p>
    <w:p w14:paraId="34CC19C2" w14:textId="77777777" w:rsidR="0006413C" w:rsidRPr="0006413C" w:rsidRDefault="0006413C" w:rsidP="009E29B5">
      <w:pPr>
        <w:pStyle w:val="a3"/>
        <w:spacing w:line="360" w:lineRule="auto"/>
        <w:ind w:firstLine="567"/>
        <w:jc w:val="right"/>
        <w:rPr>
          <w:color w:val="000000"/>
          <w:sz w:val="28"/>
          <w:szCs w:val="28"/>
        </w:rPr>
      </w:pPr>
      <w:r w:rsidRPr="0006413C">
        <w:rPr>
          <w:color w:val="000000"/>
          <w:sz w:val="28"/>
          <w:szCs w:val="28"/>
        </w:rPr>
        <w:t>Консультант:</w:t>
      </w:r>
    </w:p>
    <w:p w14:paraId="1504EA51" w14:textId="77777777" w:rsidR="0006413C" w:rsidRPr="0006413C" w:rsidRDefault="0006413C" w:rsidP="009E29B5">
      <w:pPr>
        <w:pStyle w:val="a3"/>
        <w:spacing w:line="360" w:lineRule="auto"/>
        <w:ind w:firstLine="567"/>
        <w:jc w:val="right"/>
        <w:rPr>
          <w:color w:val="000000"/>
          <w:sz w:val="28"/>
          <w:szCs w:val="28"/>
        </w:rPr>
      </w:pPr>
      <w:r>
        <w:rPr>
          <w:color w:val="000000"/>
          <w:sz w:val="28"/>
          <w:szCs w:val="28"/>
        </w:rPr>
        <w:t>Малиновская Мария Владимировна</w:t>
      </w:r>
    </w:p>
    <w:p w14:paraId="789DD9CC" w14:textId="77777777" w:rsidR="0006413C" w:rsidRPr="0006413C" w:rsidRDefault="0006413C" w:rsidP="009E29B5">
      <w:pPr>
        <w:pStyle w:val="a3"/>
        <w:spacing w:line="360" w:lineRule="auto"/>
        <w:ind w:firstLine="567"/>
        <w:jc w:val="right"/>
        <w:rPr>
          <w:color w:val="000000"/>
          <w:sz w:val="28"/>
          <w:szCs w:val="28"/>
        </w:rPr>
      </w:pPr>
      <w:r w:rsidRPr="0006413C">
        <w:rPr>
          <w:color w:val="000000"/>
          <w:sz w:val="28"/>
          <w:szCs w:val="28"/>
        </w:rPr>
        <w:t>______________________ (подпись консультанта)</w:t>
      </w:r>
    </w:p>
    <w:p w14:paraId="5AB96609" w14:textId="77777777" w:rsidR="0006413C" w:rsidRPr="0006413C" w:rsidRDefault="0006413C" w:rsidP="009E29B5">
      <w:pPr>
        <w:pStyle w:val="a3"/>
        <w:spacing w:line="360" w:lineRule="auto"/>
        <w:ind w:firstLine="567"/>
        <w:jc w:val="right"/>
        <w:rPr>
          <w:color w:val="000000"/>
          <w:sz w:val="28"/>
          <w:szCs w:val="28"/>
        </w:rPr>
      </w:pPr>
      <w:r w:rsidRPr="0006413C">
        <w:rPr>
          <w:color w:val="000000"/>
          <w:sz w:val="28"/>
          <w:szCs w:val="28"/>
        </w:rPr>
        <w:t>Рецензент:</w:t>
      </w:r>
    </w:p>
    <w:p w14:paraId="158C5C16" w14:textId="77777777" w:rsidR="0006413C" w:rsidRPr="001E3428" w:rsidRDefault="001E3428" w:rsidP="009E29B5">
      <w:pPr>
        <w:pStyle w:val="a3"/>
        <w:spacing w:line="360" w:lineRule="auto"/>
        <w:ind w:firstLine="567"/>
        <w:jc w:val="right"/>
        <w:rPr>
          <w:color w:val="000000"/>
          <w:sz w:val="28"/>
          <w:szCs w:val="28"/>
        </w:rPr>
      </w:pPr>
      <w:proofErr w:type="spellStart"/>
      <w:r>
        <w:rPr>
          <w:color w:val="000000"/>
          <w:sz w:val="28"/>
          <w:szCs w:val="28"/>
        </w:rPr>
        <w:t>Меньшинина</w:t>
      </w:r>
      <w:proofErr w:type="spellEnd"/>
      <w:r>
        <w:rPr>
          <w:color w:val="000000"/>
          <w:sz w:val="28"/>
          <w:szCs w:val="28"/>
        </w:rPr>
        <w:t xml:space="preserve"> Елена Сергеевна</w:t>
      </w:r>
    </w:p>
    <w:p w14:paraId="44B57249" w14:textId="77777777" w:rsidR="0006413C" w:rsidRDefault="0006413C" w:rsidP="009E29B5">
      <w:pPr>
        <w:pStyle w:val="a3"/>
        <w:spacing w:line="360" w:lineRule="auto"/>
        <w:ind w:firstLine="567"/>
        <w:jc w:val="right"/>
        <w:rPr>
          <w:color w:val="000000"/>
          <w:sz w:val="28"/>
          <w:szCs w:val="28"/>
        </w:rPr>
      </w:pPr>
      <w:r w:rsidRPr="0006413C">
        <w:rPr>
          <w:color w:val="000000"/>
          <w:sz w:val="28"/>
          <w:szCs w:val="28"/>
        </w:rPr>
        <w:t>________________________ (подпись рецензента)</w:t>
      </w:r>
    </w:p>
    <w:p w14:paraId="7FEE407E" w14:textId="77777777" w:rsidR="00DF03AC" w:rsidRDefault="00DF03AC" w:rsidP="009E29B5">
      <w:pPr>
        <w:pStyle w:val="a3"/>
        <w:spacing w:line="360" w:lineRule="auto"/>
        <w:ind w:left="-567" w:firstLine="567"/>
        <w:jc w:val="right"/>
        <w:rPr>
          <w:color w:val="000000"/>
          <w:sz w:val="28"/>
          <w:szCs w:val="28"/>
        </w:rPr>
      </w:pPr>
    </w:p>
    <w:p w14:paraId="722D2A24" w14:textId="77777777" w:rsidR="001E3428" w:rsidRDefault="001E3428" w:rsidP="009E29B5">
      <w:pPr>
        <w:pStyle w:val="a3"/>
        <w:spacing w:line="360" w:lineRule="auto"/>
        <w:ind w:left="-567" w:firstLine="567"/>
        <w:jc w:val="right"/>
        <w:rPr>
          <w:color w:val="000000"/>
          <w:sz w:val="28"/>
          <w:szCs w:val="28"/>
        </w:rPr>
      </w:pPr>
    </w:p>
    <w:p w14:paraId="49B69765" w14:textId="77777777" w:rsidR="001E3428" w:rsidRDefault="001E3428" w:rsidP="009E29B5">
      <w:pPr>
        <w:pStyle w:val="a3"/>
        <w:spacing w:line="360" w:lineRule="auto"/>
        <w:ind w:left="-567" w:firstLine="567"/>
        <w:jc w:val="right"/>
        <w:rPr>
          <w:color w:val="000000"/>
          <w:sz w:val="28"/>
          <w:szCs w:val="28"/>
        </w:rPr>
      </w:pPr>
    </w:p>
    <w:p w14:paraId="7CDAE251" w14:textId="77777777" w:rsidR="009E29B5" w:rsidRDefault="0006413C" w:rsidP="009E29B5">
      <w:pPr>
        <w:pStyle w:val="a3"/>
        <w:spacing w:line="360" w:lineRule="auto"/>
        <w:ind w:left="-567" w:firstLine="567"/>
        <w:jc w:val="center"/>
        <w:rPr>
          <w:color w:val="000000"/>
          <w:sz w:val="28"/>
          <w:szCs w:val="28"/>
        </w:rPr>
      </w:pPr>
      <w:r w:rsidRPr="0006413C">
        <w:rPr>
          <w:color w:val="000000"/>
          <w:sz w:val="28"/>
          <w:szCs w:val="28"/>
        </w:rPr>
        <w:t>Москва</w:t>
      </w:r>
    </w:p>
    <w:p w14:paraId="74293B74" w14:textId="77777777" w:rsidR="00842DCC" w:rsidRPr="00842DCC" w:rsidRDefault="0006413C" w:rsidP="00842DCC">
      <w:pPr>
        <w:pStyle w:val="a3"/>
        <w:spacing w:line="360" w:lineRule="auto"/>
        <w:ind w:left="-567" w:firstLine="567"/>
        <w:jc w:val="center"/>
        <w:rPr>
          <w:color w:val="000000"/>
          <w:sz w:val="28"/>
          <w:szCs w:val="28"/>
        </w:rPr>
      </w:pPr>
      <w:r w:rsidRPr="0006413C">
        <w:rPr>
          <w:color w:val="000000"/>
          <w:sz w:val="28"/>
          <w:szCs w:val="28"/>
        </w:rPr>
        <w:t xml:space="preserve">2019/2020 </w:t>
      </w:r>
      <w:proofErr w:type="spellStart"/>
      <w:r w:rsidRPr="0006413C">
        <w:rPr>
          <w:color w:val="000000"/>
          <w:sz w:val="28"/>
          <w:szCs w:val="28"/>
        </w:rPr>
        <w:t>уч.г</w:t>
      </w:r>
      <w:proofErr w:type="spellEnd"/>
      <w:r w:rsidR="00007FD4">
        <w:rPr>
          <w:color w:val="000000"/>
          <w:sz w:val="28"/>
          <w:szCs w:val="28"/>
        </w:rPr>
        <w:t xml:space="preserve">.  </w:t>
      </w:r>
    </w:p>
    <w:sdt>
      <w:sdtPr>
        <w:rPr>
          <w:rFonts w:ascii="Calibri" w:eastAsia="Times New Roman" w:hAnsi="Calibri" w:cs="Times New Roman"/>
          <w:color w:val="auto"/>
          <w:sz w:val="22"/>
          <w:szCs w:val="22"/>
          <w:lang w:eastAsia="en-US"/>
        </w:rPr>
        <w:id w:val="1368414472"/>
        <w:docPartObj>
          <w:docPartGallery w:val="Table of Contents"/>
          <w:docPartUnique/>
        </w:docPartObj>
      </w:sdtPr>
      <w:sdtEndPr/>
      <w:sdtContent>
        <w:p w14:paraId="6CDABF0F" w14:textId="77777777" w:rsidR="007756F3" w:rsidRPr="007756F3" w:rsidRDefault="00091BD9" w:rsidP="007756F3">
          <w:pPr>
            <w:pStyle w:val="a4"/>
            <w:spacing w:line="36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Оглавление</w:t>
          </w:r>
        </w:p>
        <w:p w14:paraId="1EE08E46" w14:textId="77777777" w:rsidR="00842DCC" w:rsidRPr="00842DCC" w:rsidRDefault="00842DCC" w:rsidP="00842DCC">
          <w:pPr>
            <w:spacing w:line="360" w:lineRule="auto"/>
            <w:rPr>
              <w:rFonts w:ascii="Calibri" w:eastAsia="Calibri" w:hAnsi="Calibri" w:cs="Times New Roman"/>
              <w:lang w:eastAsia="ru-RU"/>
            </w:rPr>
          </w:pPr>
        </w:p>
        <w:p w14:paraId="27BED598" w14:textId="19520261" w:rsidR="00842DCC" w:rsidRPr="00842DCC" w:rsidRDefault="00842DCC" w:rsidP="00842DCC">
          <w:pPr>
            <w:spacing w:after="100" w:line="360" w:lineRule="auto"/>
            <w:rPr>
              <w:rFonts w:ascii="Times New Roman" w:eastAsia="Times New Roman" w:hAnsi="Times New Roman" w:cs="Times New Roman"/>
              <w:b/>
              <w:bCs/>
              <w:sz w:val="28"/>
              <w:szCs w:val="28"/>
              <w:lang w:eastAsia="ru-RU"/>
            </w:rPr>
          </w:pPr>
          <w:r w:rsidRPr="00842DCC">
            <w:rPr>
              <w:rFonts w:ascii="Times New Roman" w:eastAsia="Times New Roman" w:hAnsi="Times New Roman" w:cs="Times New Roman"/>
              <w:bCs/>
              <w:sz w:val="28"/>
              <w:szCs w:val="28"/>
              <w:lang w:eastAsia="ru-RU"/>
            </w:rPr>
            <w:t>Введение</w:t>
          </w:r>
          <w:r w:rsidRPr="00842DCC">
            <w:rPr>
              <w:rFonts w:ascii="Times New Roman" w:eastAsia="Times New Roman" w:hAnsi="Times New Roman" w:cs="Times New Roman"/>
              <w:bCs/>
              <w:sz w:val="28"/>
              <w:szCs w:val="28"/>
              <w:lang w:eastAsia="ru-RU"/>
            </w:rPr>
            <w:ptab w:relativeTo="margin" w:alignment="right" w:leader="dot"/>
          </w:r>
          <w:r w:rsidR="00EF7D42">
            <w:rPr>
              <w:rFonts w:ascii="Times New Roman" w:eastAsia="Times New Roman" w:hAnsi="Times New Roman" w:cs="Times New Roman"/>
              <w:bCs/>
              <w:sz w:val="28"/>
              <w:szCs w:val="28"/>
              <w:lang w:eastAsia="ru-RU"/>
            </w:rPr>
            <w:t>3</w:t>
          </w:r>
        </w:p>
        <w:p w14:paraId="5F14EA9B" w14:textId="77777777" w:rsidR="00842DCC" w:rsidRPr="00842DCC" w:rsidRDefault="00842DCC" w:rsidP="00842DCC">
          <w:pPr>
            <w:spacing w:after="100" w:line="360" w:lineRule="auto"/>
            <w:rPr>
              <w:rFonts w:ascii="Times New Roman" w:eastAsia="Times New Roman" w:hAnsi="Times New Roman" w:cs="Times New Roman"/>
              <w:bCs/>
              <w:sz w:val="28"/>
              <w:szCs w:val="28"/>
              <w:lang w:eastAsia="ru-RU"/>
            </w:rPr>
          </w:pPr>
          <w:r w:rsidRPr="00842DCC">
            <w:rPr>
              <w:rFonts w:ascii="Times New Roman" w:eastAsia="Times New Roman" w:hAnsi="Times New Roman" w:cs="Times New Roman"/>
              <w:bCs/>
              <w:sz w:val="28"/>
              <w:szCs w:val="28"/>
              <w:lang w:eastAsia="ru-RU"/>
            </w:rPr>
            <w:t>1 глава</w:t>
          </w:r>
          <w:r w:rsidRPr="00842DCC">
            <w:rPr>
              <w:rFonts w:ascii="Times New Roman" w:eastAsia="Times New Roman" w:hAnsi="Times New Roman" w:cs="Times New Roman"/>
              <w:bCs/>
              <w:sz w:val="28"/>
              <w:szCs w:val="28"/>
              <w:lang w:eastAsia="ru-RU"/>
            </w:rPr>
            <w:ptab w:relativeTo="margin" w:alignment="right" w:leader="dot"/>
          </w:r>
          <w:r w:rsidRPr="00842DCC">
            <w:rPr>
              <w:rFonts w:ascii="Times New Roman" w:eastAsia="Times New Roman" w:hAnsi="Times New Roman" w:cs="Times New Roman"/>
              <w:bCs/>
              <w:sz w:val="28"/>
              <w:szCs w:val="28"/>
              <w:lang w:eastAsia="ru-RU"/>
            </w:rPr>
            <w:t>4</w:t>
          </w:r>
        </w:p>
        <w:p w14:paraId="4079139A" w14:textId="03033BE7" w:rsidR="00842DCC" w:rsidRPr="00842DCC" w:rsidRDefault="00EF7D42" w:rsidP="00842DCC">
          <w:pPr>
            <w:spacing w:after="10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2. </w:t>
          </w:r>
          <w:r w:rsidR="00842DCC" w:rsidRPr="00842DCC">
            <w:rPr>
              <w:rFonts w:ascii="Times New Roman" w:eastAsia="Times New Roman" w:hAnsi="Times New Roman" w:cs="Times New Roman"/>
              <w:bCs/>
              <w:sz w:val="28"/>
              <w:szCs w:val="28"/>
              <w:lang w:eastAsia="ru-RU"/>
            </w:rPr>
            <w:t>Версия об убийстве царевича</w:t>
          </w:r>
          <w:r w:rsidR="00842DCC" w:rsidRPr="00842DCC">
            <w:rPr>
              <w:rFonts w:ascii="Times New Roman" w:eastAsia="Times New Roman" w:hAnsi="Times New Roman" w:cs="Times New Roman"/>
              <w:bCs/>
              <w:sz w:val="28"/>
              <w:szCs w:val="28"/>
              <w:lang w:eastAsia="ru-RU"/>
            </w:rPr>
            <w:ptab w:relativeTo="margin" w:alignment="right" w:leader="dot"/>
          </w:r>
          <w:r>
            <w:rPr>
              <w:rFonts w:ascii="Times New Roman" w:eastAsia="Times New Roman" w:hAnsi="Times New Roman" w:cs="Times New Roman"/>
              <w:bCs/>
              <w:sz w:val="28"/>
              <w:szCs w:val="28"/>
              <w:lang w:eastAsia="ru-RU"/>
            </w:rPr>
            <w:t>8</w:t>
          </w:r>
        </w:p>
        <w:p w14:paraId="7FF1C5DF" w14:textId="4387F59A" w:rsidR="00842DCC" w:rsidRPr="00842DCC" w:rsidRDefault="00EF7D42" w:rsidP="00842DCC">
          <w:pPr>
            <w:spacing w:after="10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3. </w:t>
          </w:r>
          <w:r w:rsidR="00842DCC" w:rsidRPr="00842DCC">
            <w:rPr>
              <w:rFonts w:ascii="Times New Roman" w:eastAsia="Times New Roman" w:hAnsi="Times New Roman" w:cs="Times New Roman"/>
              <w:bCs/>
              <w:sz w:val="28"/>
              <w:szCs w:val="28"/>
              <w:lang w:eastAsia="ru-RU"/>
            </w:rPr>
            <w:t>Версия о смерти царевича вследствие тяжелого приступа</w:t>
          </w:r>
          <w:r w:rsidR="00842DCC" w:rsidRPr="00842DCC">
            <w:rPr>
              <w:rFonts w:ascii="Times New Roman" w:eastAsia="Times New Roman" w:hAnsi="Times New Roman" w:cs="Times New Roman"/>
              <w:bCs/>
              <w:sz w:val="28"/>
              <w:szCs w:val="28"/>
              <w:lang w:eastAsia="ru-RU"/>
            </w:rPr>
            <w:ptab w:relativeTo="margin" w:alignment="right" w:leader="dot"/>
          </w:r>
          <w:r w:rsidR="00842DCC" w:rsidRPr="00842DCC">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p>
        <w:p w14:paraId="7940EE6D" w14:textId="17B241E1" w:rsidR="00842DCC" w:rsidRPr="00842DCC" w:rsidRDefault="00EF7D42" w:rsidP="00842DCC">
          <w:pPr>
            <w:spacing w:after="10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4. </w:t>
          </w:r>
          <w:r w:rsidR="00842DCC" w:rsidRPr="00842DCC">
            <w:rPr>
              <w:rFonts w:ascii="Times New Roman" w:eastAsia="Times New Roman" w:hAnsi="Times New Roman" w:cs="Times New Roman"/>
              <w:sz w:val="28"/>
              <w:szCs w:val="28"/>
              <w:lang w:eastAsia="ru-RU"/>
            </w:rPr>
            <w:t>Версия о чудесном спасении царевича</w:t>
          </w:r>
          <w:r w:rsidR="00842DCC" w:rsidRPr="00842DCC">
            <w:rPr>
              <w:rFonts w:ascii="Times New Roman" w:eastAsia="Times New Roman" w:hAnsi="Times New Roman" w:cs="Times New Roman"/>
              <w:sz w:val="28"/>
              <w:szCs w:val="28"/>
              <w:lang w:eastAsia="ru-RU"/>
            </w:rPr>
            <w:ptab w:relativeTo="margin" w:alignment="right" w:leader="dot"/>
          </w:r>
          <w:r>
            <w:rPr>
              <w:rFonts w:ascii="Times New Roman" w:eastAsia="Times New Roman" w:hAnsi="Times New Roman" w:cs="Times New Roman"/>
              <w:sz w:val="28"/>
              <w:szCs w:val="28"/>
              <w:lang w:eastAsia="ru-RU"/>
            </w:rPr>
            <w:t>14</w:t>
          </w:r>
        </w:p>
        <w:p w14:paraId="4B07B386" w14:textId="74BD2E92" w:rsidR="00842DCC" w:rsidRPr="00842DCC" w:rsidRDefault="00842DCC" w:rsidP="00842DCC">
          <w:pPr>
            <w:spacing w:after="100" w:line="360" w:lineRule="auto"/>
            <w:rPr>
              <w:rFonts w:ascii="Calibri" w:eastAsia="Times New Roman" w:hAnsi="Calibri" w:cs="Times New Roman"/>
              <w:lang w:eastAsia="ru-RU"/>
            </w:rPr>
          </w:pPr>
          <w:r w:rsidRPr="00842DCC">
            <w:rPr>
              <w:rFonts w:ascii="Times New Roman" w:eastAsia="Times New Roman" w:hAnsi="Times New Roman" w:cs="Times New Roman"/>
              <w:sz w:val="28"/>
              <w:szCs w:val="28"/>
              <w:lang w:eastAsia="ru-RU"/>
            </w:rPr>
            <w:t>Заключение</w:t>
          </w:r>
          <w:r w:rsidRPr="00842DCC">
            <w:rPr>
              <w:rFonts w:ascii="Times New Roman" w:eastAsia="Times New Roman" w:hAnsi="Times New Roman" w:cs="Times New Roman"/>
              <w:sz w:val="28"/>
              <w:szCs w:val="28"/>
              <w:lang w:eastAsia="ru-RU"/>
            </w:rPr>
            <w:ptab w:relativeTo="margin" w:alignment="right" w:leader="dot"/>
          </w:r>
          <w:r w:rsidR="00EF7D42">
            <w:rPr>
              <w:rFonts w:ascii="Times New Roman" w:eastAsia="Times New Roman" w:hAnsi="Times New Roman" w:cs="Times New Roman"/>
              <w:sz w:val="28"/>
              <w:szCs w:val="28"/>
              <w:lang w:eastAsia="ru-RU"/>
            </w:rPr>
            <w:t>16</w:t>
          </w:r>
        </w:p>
      </w:sdtContent>
    </w:sdt>
    <w:p w14:paraId="017EF320" w14:textId="77777777" w:rsidR="00842DCC" w:rsidRDefault="00842DCC" w:rsidP="00842DCC">
      <w:pPr>
        <w:pStyle w:val="a3"/>
        <w:spacing w:line="360" w:lineRule="auto"/>
        <w:ind w:left="-567" w:firstLine="567"/>
        <w:jc w:val="center"/>
        <w:rPr>
          <w:color w:val="000000"/>
          <w:sz w:val="28"/>
          <w:szCs w:val="28"/>
        </w:rPr>
      </w:pPr>
    </w:p>
    <w:p w14:paraId="7E41C520" w14:textId="77777777" w:rsidR="00007FD4" w:rsidRPr="00007FD4" w:rsidRDefault="00842DCC" w:rsidP="00842DCC">
      <w:pPr>
        <w:pStyle w:val="a3"/>
        <w:spacing w:line="360" w:lineRule="auto"/>
        <w:ind w:left="-567" w:firstLine="567"/>
        <w:rPr>
          <w:color w:val="000000"/>
          <w:sz w:val="28"/>
          <w:szCs w:val="28"/>
        </w:rPr>
      </w:pPr>
      <w:r>
        <w:rPr>
          <w:color w:val="000000"/>
          <w:sz w:val="28"/>
          <w:szCs w:val="28"/>
        </w:rPr>
        <w:br w:type="page"/>
      </w:r>
    </w:p>
    <w:p w14:paraId="3C3446CD" w14:textId="77777777" w:rsidR="008D75A5" w:rsidRPr="006E4C3D" w:rsidRDefault="00091BD9" w:rsidP="00091BD9">
      <w:pPr>
        <w:spacing w:line="360" w:lineRule="auto"/>
        <w:ind w:firstLine="567"/>
        <w:jc w:val="both"/>
        <w:rPr>
          <w:rFonts w:ascii="Times New Roman" w:hAnsi="Times New Roman" w:cs="Times New Roman"/>
          <w:b/>
          <w:bCs/>
          <w:sz w:val="28"/>
          <w:szCs w:val="28"/>
          <w:lang w:eastAsia="ru-RU"/>
        </w:rPr>
      </w:pPr>
      <w:r w:rsidRPr="006E4C3D">
        <w:rPr>
          <w:rFonts w:ascii="Times New Roman" w:hAnsi="Times New Roman" w:cs="Times New Roman"/>
          <w:b/>
          <w:bCs/>
          <w:sz w:val="28"/>
          <w:szCs w:val="28"/>
          <w:lang w:eastAsia="ru-RU"/>
        </w:rPr>
        <w:lastRenderedPageBreak/>
        <w:t>Введение</w:t>
      </w:r>
    </w:p>
    <w:p w14:paraId="3C8CF453" w14:textId="77777777" w:rsidR="006938B4" w:rsidRPr="00467459" w:rsidRDefault="006938B4" w:rsidP="00091BD9">
      <w:pPr>
        <w:spacing w:line="360" w:lineRule="auto"/>
        <w:ind w:firstLine="567"/>
        <w:jc w:val="both"/>
        <w:rPr>
          <w:rFonts w:ascii="Times New Roman" w:hAnsi="Times New Roman" w:cs="Times New Roman"/>
        </w:rPr>
      </w:pPr>
      <w:r w:rsidRPr="00467459">
        <w:rPr>
          <w:rFonts w:ascii="Times New Roman" w:hAnsi="Times New Roman" w:cs="Times New Roman"/>
          <w:sz w:val="28"/>
          <w:szCs w:val="28"/>
        </w:rPr>
        <w:t>В 1591 году умер младший сын Ивана IV Грозного. 25 мая (15 мая по юлианскому календарю) того же года было возбуждено самое первое следственное дело в истории России, а его материалы даже сохранились до нашего времени. Это происшествие привело к угасанию династии Рюриковичей, а позже и к Смутному времени.  Но обстоятельства смерти царевича Дмитрия до сих пор не известны</w:t>
      </w:r>
      <w:r w:rsidRPr="00467459">
        <w:rPr>
          <w:rFonts w:ascii="Times New Roman" w:hAnsi="Times New Roman" w:cs="Times New Roman"/>
        </w:rPr>
        <w:t>.</w:t>
      </w:r>
    </w:p>
    <w:p w14:paraId="0685E36E" w14:textId="5545101B" w:rsidR="006938B4" w:rsidRPr="00467459" w:rsidRDefault="006938B4" w:rsidP="00091BD9">
      <w:pPr>
        <w:spacing w:line="360" w:lineRule="auto"/>
        <w:ind w:firstLine="567"/>
        <w:jc w:val="both"/>
        <w:rPr>
          <w:rFonts w:ascii="Times New Roman" w:hAnsi="Times New Roman" w:cs="Times New Roman"/>
          <w:sz w:val="28"/>
          <w:szCs w:val="28"/>
        </w:rPr>
      </w:pPr>
      <w:r w:rsidRPr="00467459">
        <w:rPr>
          <w:rFonts w:ascii="Times New Roman" w:hAnsi="Times New Roman" w:cs="Times New Roman"/>
          <w:sz w:val="28"/>
          <w:szCs w:val="28"/>
        </w:rPr>
        <w:t>Актуальность моей работы состоит в том, что историки все еще не могут найти точный ответ на этот вопрос и прийти к един</w:t>
      </w:r>
      <w:r w:rsidR="004F466F">
        <w:rPr>
          <w:rFonts w:ascii="Times New Roman" w:hAnsi="Times New Roman" w:cs="Times New Roman"/>
          <w:sz w:val="28"/>
          <w:szCs w:val="28"/>
        </w:rPr>
        <w:t>ому мнению</w:t>
      </w:r>
      <w:r w:rsidRPr="00467459">
        <w:rPr>
          <w:rFonts w:ascii="Times New Roman" w:hAnsi="Times New Roman" w:cs="Times New Roman"/>
          <w:sz w:val="28"/>
          <w:szCs w:val="28"/>
        </w:rPr>
        <w:t xml:space="preserve">. Это происходит из-за большого количества точек зрений на данный вопрос, разных исторических событий, как, например, появление Лжедмитрия или восхождение Василия Шуйского на престол Российского царства. Существуют </w:t>
      </w:r>
      <w:r w:rsidR="004F466F">
        <w:rPr>
          <w:rFonts w:ascii="Times New Roman" w:hAnsi="Times New Roman" w:cs="Times New Roman"/>
          <w:sz w:val="28"/>
          <w:szCs w:val="28"/>
        </w:rPr>
        <w:t>две</w:t>
      </w:r>
      <w:r w:rsidRPr="00467459">
        <w:rPr>
          <w:rFonts w:ascii="Times New Roman" w:hAnsi="Times New Roman" w:cs="Times New Roman"/>
          <w:sz w:val="28"/>
          <w:szCs w:val="28"/>
        </w:rPr>
        <w:t xml:space="preserve"> основные версии: смерть вследствие нападения, убийства (этой версии, к примеру, придерживался Карамзин) или же гибель от несчастного случая (царевич Дмитрий якобы играл «в тычку» и из-за эпилептического припадка напоролся на ножичек).  Поэтому цель моей работы-найти наиболее правдивую, логичную и обоснованную, по моему мнению, версию причины смерти Дмитрия </w:t>
      </w:r>
      <w:proofErr w:type="spellStart"/>
      <w:r w:rsidRPr="00467459">
        <w:rPr>
          <w:rFonts w:ascii="Times New Roman" w:hAnsi="Times New Roman" w:cs="Times New Roman"/>
          <w:sz w:val="28"/>
          <w:szCs w:val="28"/>
        </w:rPr>
        <w:t>Углицкого</w:t>
      </w:r>
      <w:proofErr w:type="spellEnd"/>
      <w:r w:rsidRPr="00467459">
        <w:rPr>
          <w:rFonts w:ascii="Times New Roman" w:hAnsi="Times New Roman" w:cs="Times New Roman"/>
          <w:sz w:val="28"/>
          <w:szCs w:val="28"/>
        </w:rPr>
        <w:t xml:space="preserve">, ее обстоятельства. </w:t>
      </w:r>
    </w:p>
    <w:p w14:paraId="5972AD2E" w14:textId="77777777" w:rsidR="006938B4" w:rsidRPr="00467459" w:rsidRDefault="006938B4" w:rsidP="00091BD9">
      <w:pPr>
        <w:spacing w:line="360" w:lineRule="auto"/>
        <w:ind w:firstLine="567"/>
        <w:jc w:val="both"/>
        <w:rPr>
          <w:rFonts w:ascii="Times New Roman" w:hAnsi="Times New Roman" w:cs="Times New Roman"/>
          <w:sz w:val="28"/>
          <w:szCs w:val="28"/>
        </w:rPr>
      </w:pPr>
      <w:r w:rsidRPr="00467459">
        <w:rPr>
          <w:rFonts w:ascii="Times New Roman" w:hAnsi="Times New Roman" w:cs="Times New Roman"/>
          <w:sz w:val="28"/>
          <w:szCs w:val="28"/>
        </w:rPr>
        <w:t>В мои задачи входят изучение источников, их анализ, сравнение и, в конечном итоге, нахождение подходящей версии смерти, достижения цели.</w:t>
      </w:r>
    </w:p>
    <w:p w14:paraId="1F6A9CB9" w14:textId="77777777" w:rsidR="00FB4154" w:rsidRPr="00467459" w:rsidRDefault="00FB4154" w:rsidP="00091BD9">
      <w:pPr>
        <w:spacing w:line="360" w:lineRule="auto"/>
        <w:ind w:firstLine="567"/>
        <w:jc w:val="both"/>
        <w:rPr>
          <w:rFonts w:ascii="Times New Roman" w:hAnsi="Times New Roman" w:cs="Times New Roman"/>
          <w:sz w:val="28"/>
          <w:szCs w:val="28"/>
        </w:rPr>
      </w:pPr>
    </w:p>
    <w:p w14:paraId="580B24F8" w14:textId="77777777" w:rsidR="009749A6" w:rsidRDefault="009749A6" w:rsidP="00091BD9">
      <w:pPr>
        <w:spacing w:line="360" w:lineRule="auto"/>
        <w:ind w:firstLine="567"/>
        <w:jc w:val="both"/>
        <w:rPr>
          <w:rFonts w:ascii="Times New Roman" w:hAnsi="Times New Roman" w:cs="Times New Roman"/>
          <w:b/>
          <w:bCs/>
          <w:sz w:val="36"/>
          <w:szCs w:val="36"/>
        </w:rPr>
      </w:pPr>
    </w:p>
    <w:p w14:paraId="3E962E09" w14:textId="77777777" w:rsidR="009749A6" w:rsidRDefault="009749A6" w:rsidP="00091BD9">
      <w:pPr>
        <w:spacing w:line="360" w:lineRule="auto"/>
        <w:ind w:firstLine="567"/>
        <w:jc w:val="both"/>
        <w:rPr>
          <w:rFonts w:ascii="Times New Roman" w:hAnsi="Times New Roman" w:cs="Times New Roman"/>
          <w:b/>
          <w:bCs/>
          <w:sz w:val="36"/>
          <w:szCs w:val="36"/>
        </w:rPr>
      </w:pPr>
    </w:p>
    <w:p w14:paraId="2270F759" w14:textId="77777777" w:rsidR="00091BD9" w:rsidRDefault="00091BD9">
      <w:pPr>
        <w:rPr>
          <w:rFonts w:ascii="Times New Roman" w:hAnsi="Times New Roman" w:cs="Times New Roman"/>
          <w:b/>
          <w:bCs/>
          <w:sz w:val="36"/>
          <w:szCs w:val="36"/>
        </w:rPr>
      </w:pPr>
      <w:r>
        <w:rPr>
          <w:rFonts w:ascii="Times New Roman" w:hAnsi="Times New Roman" w:cs="Times New Roman"/>
          <w:b/>
          <w:bCs/>
          <w:sz w:val="36"/>
          <w:szCs w:val="36"/>
        </w:rPr>
        <w:br w:type="page"/>
      </w:r>
    </w:p>
    <w:p w14:paraId="62CDD045" w14:textId="77777777" w:rsidR="006938B4" w:rsidRPr="00AA1153" w:rsidRDefault="00091BD9" w:rsidP="00091BD9">
      <w:pPr>
        <w:spacing w:line="360" w:lineRule="auto"/>
        <w:ind w:firstLine="567"/>
        <w:jc w:val="both"/>
        <w:rPr>
          <w:rFonts w:ascii="Times New Roman" w:hAnsi="Times New Roman" w:cs="Times New Roman"/>
          <w:b/>
          <w:bCs/>
          <w:sz w:val="28"/>
          <w:szCs w:val="28"/>
        </w:rPr>
      </w:pPr>
      <w:r w:rsidRPr="00AA1153">
        <w:rPr>
          <w:rFonts w:ascii="Times New Roman" w:hAnsi="Times New Roman" w:cs="Times New Roman"/>
          <w:b/>
          <w:bCs/>
          <w:sz w:val="28"/>
          <w:szCs w:val="28"/>
        </w:rPr>
        <w:lastRenderedPageBreak/>
        <w:t>1 глава</w:t>
      </w:r>
    </w:p>
    <w:p w14:paraId="0CBBD716" w14:textId="77777777" w:rsidR="006938B4" w:rsidRPr="006938B4" w:rsidRDefault="74114ADA" w:rsidP="00091BD9">
      <w:pPr>
        <w:spacing w:line="360" w:lineRule="auto"/>
        <w:ind w:firstLine="567"/>
        <w:jc w:val="both"/>
        <w:rPr>
          <w:rFonts w:ascii="Times New Roman" w:hAnsi="Times New Roman" w:cs="Times New Roman"/>
          <w:sz w:val="28"/>
          <w:szCs w:val="28"/>
          <w:lang w:eastAsia="ru-RU"/>
        </w:rPr>
      </w:pPr>
      <w:r w:rsidRPr="00467459">
        <w:rPr>
          <w:rFonts w:ascii="Times New Roman" w:hAnsi="Times New Roman" w:cs="Times New Roman"/>
          <w:sz w:val="28"/>
          <w:szCs w:val="28"/>
          <w:lang w:eastAsia="ru-RU"/>
        </w:rPr>
        <w:t>В 1591 году было возбуждено следственное дело, а затем, после появления Лжедмитрия I в 1605 году, было пересмотрено. Мария Нагая признала в нем своего чудесно спасшегося сына, позже и свидетели изменили показани</w:t>
      </w:r>
      <w:r w:rsidR="00091BD9">
        <w:rPr>
          <w:rFonts w:ascii="Times New Roman" w:hAnsi="Times New Roman" w:cs="Times New Roman"/>
          <w:sz w:val="28"/>
          <w:szCs w:val="28"/>
          <w:lang w:eastAsia="ru-RU"/>
        </w:rPr>
        <w:t>я</w:t>
      </w:r>
      <w:r w:rsidRPr="00467459">
        <w:rPr>
          <w:rFonts w:ascii="Times New Roman" w:hAnsi="Times New Roman" w:cs="Times New Roman"/>
          <w:sz w:val="28"/>
          <w:szCs w:val="28"/>
          <w:lang w:eastAsia="ru-RU"/>
        </w:rPr>
        <w:t>. Но как точно умер</w:t>
      </w:r>
      <w:r w:rsidRPr="74114ADA">
        <w:rPr>
          <w:rFonts w:ascii="Times New Roman" w:hAnsi="Times New Roman" w:cs="Times New Roman"/>
          <w:sz w:val="28"/>
          <w:szCs w:val="28"/>
          <w:lang w:eastAsia="ru-RU"/>
        </w:rPr>
        <w:t xml:space="preserve"> царевич до сих пор неизвестно. </w:t>
      </w:r>
    </w:p>
    <w:p w14:paraId="1D372FAD" w14:textId="77777777" w:rsidR="006938B4" w:rsidRPr="006938B4" w:rsidRDefault="006938B4" w:rsidP="00091BD9">
      <w:pPr>
        <w:pStyle w:val="a5"/>
        <w:numPr>
          <w:ilvl w:val="0"/>
          <w:numId w:val="4"/>
        </w:numPr>
        <w:spacing w:line="360" w:lineRule="auto"/>
        <w:ind w:left="0" w:firstLine="567"/>
        <w:jc w:val="both"/>
        <w:rPr>
          <w:rFonts w:ascii="Times New Roman" w:hAnsi="Times New Roman" w:cs="Times New Roman"/>
          <w:b/>
          <w:bCs/>
          <w:sz w:val="28"/>
          <w:szCs w:val="28"/>
          <w:lang w:eastAsia="ru-RU"/>
        </w:rPr>
      </w:pPr>
      <w:r w:rsidRPr="006938B4">
        <w:rPr>
          <w:rFonts w:ascii="Times New Roman" w:hAnsi="Times New Roman" w:cs="Times New Roman"/>
          <w:b/>
          <w:bCs/>
          <w:sz w:val="28"/>
          <w:szCs w:val="28"/>
          <w:lang w:eastAsia="ru-RU"/>
        </w:rPr>
        <w:t xml:space="preserve">Смерть царевича Дмитрия в Угличе 15 мая 1591 г.: новая версия. Столярова Л. В. и Белоусов П. В. </w:t>
      </w:r>
    </w:p>
    <w:p w14:paraId="692CBAAA" w14:textId="5538F17B" w:rsidR="004F7223" w:rsidRDefault="004F7223" w:rsidP="00091BD9">
      <w:pPr>
        <w:spacing w:line="360" w:lineRule="auto"/>
        <w:ind w:firstLine="567"/>
        <w:jc w:val="both"/>
        <w:rPr>
          <w:rFonts w:ascii="Times New Roman" w:hAnsi="Times New Roman" w:cs="Times New Roman"/>
          <w:sz w:val="28"/>
          <w:szCs w:val="28"/>
          <w:lang w:eastAsia="ru-RU"/>
        </w:rPr>
      </w:pPr>
      <w:bookmarkStart w:id="0" w:name="_Hlk34865818"/>
      <w:r w:rsidRPr="004F466F">
        <w:rPr>
          <w:rFonts w:ascii="Times New Roman" w:hAnsi="Times New Roman" w:cs="Times New Roman"/>
          <w:sz w:val="28"/>
          <w:szCs w:val="28"/>
          <w:lang w:eastAsia="ru-RU"/>
        </w:rPr>
        <w:t>Авторы пишут, что за три дня до смерти у царевича были припадки, и длились несколько дней.</w:t>
      </w:r>
      <w:r w:rsidRPr="004F7223">
        <w:rPr>
          <w:rFonts w:ascii="Times New Roman" w:hAnsi="Times New Roman" w:cs="Times New Roman"/>
          <w:sz w:val="28"/>
          <w:szCs w:val="28"/>
          <w:lang w:eastAsia="ru-RU"/>
        </w:rPr>
        <w:t xml:space="preserve"> К моменту своей смерти царевич, страдающий от астении, ел лишь один раз за весь день. И Мария Нагая послала своего сына играть в «тычку ножиком». В жаркий день ребенок, одетый в тяжелые княжеские одежды, выходит на улицу. В таких условиях приступ был ожидаем. А в руках у него был ножичек. Во время приступа эпилептики могут нанести себе и другим травмы. Приступ случился, и свидетели смерти, как один, говорили, что царевича «било долго».  Авторы пишут, что у Дмитрия была не просто эпилепсия, а эпилептический статус. Но свидетели не дали конкретных фактов смерти: резаная была ли рана, где она была, где были следы крови. Но также известно, что царевич не мог сам себя зарезать. Последний припадок царевича был страшен, поэтому нянька</w:t>
      </w:r>
      <w:r w:rsidR="004F466F">
        <w:rPr>
          <w:rFonts w:ascii="Times New Roman" w:hAnsi="Times New Roman" w:cs="Times New Roman"/>
          <w:sz w:val="28"/>
          <w:szCs w:val="28"/>
          <w:lang w:eastAsia="ru-RU"/>
        </w:rPr>
        <w:t>,</w:t>
      </w:r>
      <w:r w:rsidRPr="004F7223">
        <w:rPr>
          <w:rFonts w:ascii="Times New Roman" w:hAnsi="Times New Roman" w:cs="Times New Roman"/>
          <w:sz w:val="28"/>
          <w:szCs w:val="28"/>
          <w:lang w:eastAsia="ru-RU"/>
        </w:rPr>
        <w:t xml:space="preserve"> Василиса Волохова</w:t>
      </w:r>
      <w:r w:rsidR="004F466F">
        <w:rPr>
          <w:rFonts w:ascii="Times New Roman" w:hAnsi="Times New Roman" w:cs="Times New Roman"/>
          <w:sz w:val="28"/>
          <w:szCs w:val="28"/>
          <w:lang w:eastAsia="ru-RU"/>
        </w:rPr>
        <w:t>,</w:t>
      </w:r>
      <w:r w:rsidRPr="004F7223">
        <w:rPr>
          <w:rFonts w:ascii="Times New Roman" w:hAnsi="Times New Roman" w:cs="Times New Roman"/>
          <w:sz w:val="28"/>
          <w:szCs w:val="28"/>
          <w:lang w:eastAsia="ru-RU"/>
        </w:rPr>
        <w:t xml:space="preserve"> боялась даже подходить к мальчику. Итого, авторы данной статьи приходят к мысли о том, что если бы царевич порезал горло ножом</w:t>
      </w:r>
      <w:r w:rsidR="009D39BC">
        <w:rPr>
          <w:rFonts w:ascii="Times New Roman" w:hAnsi="Times New Roman" w:cs="Times New Roman"/>
          <w:sz w:val="28"/>
          <w:szCs w:val="28"/>
          <w:lang w:eastAsia="ru-RU"/>
        </w:rPr>
        <w:t xml:space="preserve"> </w:t>
      </w:r>
      <w:r w:rsidRPr="004F7223">
        <w:rPr>
          <w:rFonts w:ascii="Times New Roman" w:hAnsi="Times New Roman" w:cs="Times New Roman"/>
          <w:sz w:val="28"/>
          <w:szCs w:val="28"/>
          <w:lang w:eastAsia="ru-RU"/>
        </w:rPr>
        <w:t>(и рана на вряд ли могла бы быть смертельной), его бы не могло «бить долго», а значит, что его убила болезнь-эпилепсия.</w:t>
      </w:r>
    </w:p>
    <w:bookmarkEnd w:id="0"/>
    <w:p w14:paraId="7401FC26" w14:textId="77777777" w:rsidR="006938B4" w:rsidRPr="004F7223" w:rsidRDefault="006938B4" w:rsidP="00091BD9">
      <w:pPr>
        <w:pStyle w:val="a5"/>
        <w:numPr>
          <w:ilvl w:val="0"/>
          <w:numId w:val="4"/>
        </w:numPr>
        <w:spacing w:line="360" w:lineRule="auto"/>
        <w:ind w:left="0" w:firstLine="567"/>
        <w:jc w:val="both"/>
        <w:rPr>
          <w:rFonts w:ascii="Times New Roman" w:hAnsi="Times New Roman" w:cs="Times New Roman"/>
          <w:b/>
          <w:bCs/>
          <w:sz w:val="28"/>
          <w:szCs w:val="28"/>
          <w:lang w:eastAsia="ru-RU"/>
        </w:rPr>
      </w:pPr>
      <w:r w:rsidRPr="004F7223">
        <w:rPr>
          <w:rFonts w:ascii="Times New Roman" w:hAnsi="Times New Roman" w:cs="Times New Roman"/>
          <w:b/>
          <w:bCs/>
          <w:sz w:val="28"/>
          <w:szCs w:val="28"/>
          <w:lang w:eastAsia="ru-RU"/>
        </w:rPr>
        <w:t xml:space="preserve">Страницы истории. Смерть царевича Димитрия: несчастный случай или умышленное убийство? </w:t>
      </w:r>
      <w:proofErr w:type="spellStart"/>
      <w:r w:rsidRPr="004F7223">
        <w:rPr>
          <w:rFonts w:ascii="Times New Roman" w:hAnsi="Times New Roman" w:cs="Times New Roman"/>
          <w:b/>
          <w:bCs/>
          <w:sz w:val="28"/>
          <w:szCs w:val="28"/>
          <w:lang w:eastAsia="ru-RU"/>
        </w:rPr>
        <w:t>Боннер</w:t>
      </w:r>
      <w:proofErr w:type="spellEnd"/>
      <w:r w:rsidRPr="004F7223">
        <w:rPr>
          <w:rFonts w:ascii="Times New Roman" w:hAnsi="Times New Roman" w:cs="Times New Roman"/>
          <w:b/>
          <w:bCs/>
          <w:sz w:val="28"/>
          <w:szCs w:val="28"/>
          <w:lang w:eastAsia="ru-RU"/>
        </w:rPr>
        <w:t xml:space="preserve"> А. Т. </w:t>
      </w:r>
    </w:p>
    <w:p w14:paraId="0B332955" w14:textId="5C0C7231" w:rsidR="006938B4" w:rsidRPr="006938B4" w:rsidRDefault="004F7223" w:rsidP="00091BD9">
      <w:pPr>
        <w:spacing w:line="360" w:lineRule="auto"/>
        <w:ind w:firstLine="567"/>
        <w:jc w:val="both"/>
        <w:rPr>
          <w:rFonts w:ascii="Times New Roman" w:hAnsi="Times New Roman" w:cs="Times New Roman"/>
          <w:sz w:val="28"/>
          <w:szCs w:val="28"/>
          <w:lang w:eastAsia="ru-RU"/>
        </w:rPr>
      </w:pPr>
      <w:r w:rsidRPr="004F7223">
        <w:rPr>
          <w:rFonts w:ascii="Times New Roman" w:hAnsi="Times New Roman" w:cs="Times New Roman"/>
          <w:sz w:val="28"/>
          <w:szCs w:val="28"/>
          <w:lang w:eastAsia="ru-RU"/>
        </w:rPr>
        <w:t xml:space="preserve">В статье автор пишет о том, что все семь «главных» свидетелей, проходивших по делу, дали похожие показания. Когда происходит подобное, свидетели оказываются ложными, неправдивыми. Все свидетели </w:t>
      </w:r>
      <w:r w:rsidRPr="004F7223">
        <w:rPr>
          <w:rFonts w:ascii="Times New Roman" w:hAnsi="Times New Roman" w:cs="Times New Roman"/>
          <w:sz w:val="28"/>
          <w:szCs w:val="28"/>
          <w:lang w:eastAsia="ru-RU"/>
        </w:rPr>
        <w:lastRenderedPageBreak/>
        <w:t>говорили о том, что царевич умер от ножичка, на который сам и напоролся во время</w:t>
      </w:r>
      <w:r w:rsidR="00350953">
        <w:rPr>
          <w:rFonts w:ascii="Times New Roman" w:hAnsi="Times New Roman" w:cs="Times New Roman"/>
          <w:sz w:val="28"/>
          <w:szCs w:val="28"/>
          <w:lang w:eastAsia="ru-RU"/>
        </w:rPr>
        <w:t xml:space="preserve"> приступа</w:t>
      </w:r>
      <w:r w:rsidRPr="004F7223">
        <w:rPr>
          <w:rFonts w:ascii="Times New Roman" w:hAnsi="Times New Roman" w:cs="Times New Roman"/>
          <w:sz w:val="28"/>
          <w:szCs w:val="28"/>
          <w:lang w:eastAsia="ru-RU"/>
        </w:rPr>
        <w:t xml:space="preserve"> «падучей болезни». Только Михаил Нагой сказал, что Дмитрия зарезали Осип Волохов, </w:t>
      </w:r>
      <w:proofErr w:type="spellStart"/>
      <w:r w:rsidRPr="004F7223">
        <w:rPr>
          <w:rFonts w:ascii="Times New Roman" w:hAnsi="Times New Roman" w:cs="Times New Roman"/>
          <w:sz w:val="28"/>
          <w:szCs w:val="28"/>
          <w:lang w:eastAsia="ru-RU"/>
        </w:rPr>
        <w:t>Микита</w:t>
      </w:r>
      <w:proofErr w:type="spellEnd"/>
      <w:r w:rsidRPr="004F7223">
        <w:rPr>
          <w:rFonts w:ascii="Times New Roman" w:hAnsi="Times New Roman" w:cs="Times New Roman"/>
          <w:sz w:val="28"/>
          <w:szCs w:val="28"/>
          <w:lang w:eastAsia="ru-RU"/>
        </w:rPr>
        <w:t xml:space="preserve"> Качалов и Данило </w:t>
      </w:r>
      <w:proofErr w:type="spellStart"/>
      <w:r w:rsidRPr="004F7223">
        <w:rPr>
          <w:rFonts w:ascii="Times New Roman" w:hAnsi="Times New Roman" w:cs="Times New Roman"/>
          <w:sz w:val="28"/>
          <w:szCs w:val="28"/>
          <w:lang w:eastAsia="ru-RU"/>
        </w:rPr>
        <w:t>Битяговский</w:t>
      </w:r>
      <w:proofErr w:type="spellEnd"/>
      <w:r w:rsidRPr="004F7223">
        <w:rPr>
          <w:rFonts w:ascii="Times New Roman" w:hAnsi="Times New Roman" w:cs="Times New Roman"/>
          <w:sz w:val="28"/>
          <w:szCs w:val="28"/>
          <w:lang w:eastAsia="ru-RU"/>
        </w:rPr>
        <w:t>. Материалы дела 1591 года были сфальсифицированы, так думали историки еще в 19 веке. Также из материалов «Угличского дела» известно, что следователи расследовали только одну версию</w:t>
      </w:r>
      <w:r w:rsidR="00350953" w:rsidRPr="00350953">
        <w:rPr>
          <w:rFonts w:ascii="Times New Roman" w:hAnsi="Times New Roman" w:cs="Times New Roman"/>
          <w:sz w:val="28"/>
          <w:szCs w:val="28"/>
          <w:lang w:eastAsia="ru-RU"/>
        </w:rPr>
        <w:t xml:space="preserve"> —</w:t>
      </w:r>
      <w:r w:rsidR="00350953">
        <w:rPr>
          <w:rFonts w:ascii="Times New Roman" w:hAnsi="Times New Roman" w:cs="Times New Roman"/>
          <w:sz w:val="28"/>
          <w:szCs w:val="28"/>
          <w:lang w:eastAsia="ru-RU"/>
        </w:rPr>
        <w:t xml:space="preserve"> </w:t>
      </w:r>
      <w:r w:rsidRPr="004F7223">
        <w:rPr>
          <w:rFonts w:ascii="Times New Roman" w:hAnsi="Times New Roman" w:cs="Times New Roman"/>
          <w:sz w:val="28"/>
          <w:szCs w:val="28"/>
          <w:lang w:eastAsia="ru-RU"/>
        </w:rPr>
        <w:t xml:space="preserve">смерть </w:t>
      </w:r>
      <w:r w:rsidR="009D39BC">
        <w:rPr>
          <w:rFonts w:ascii="Times New Roman" w:hAnsi="Times New Roman" w:cs="Times New Roman"/>
          <w:sz w:val="28"/>
          <w:szCs w:val="28"/>
          <w:lang w:eastAsia="ru-RU"/>
        </w:rPr>
        <w:t>в</w:t>
      </w:r>
      <w:r w:rsidRPr="004F7223">
        <w:rPr>
          <w:rFonts w:ascii="Times New Roman" w:hAnsi="Times New Roman" w:cs="Times New Roman"/>
          <w:sz w:val="28"/>
          <w:szCs w:val="28"/>
          <w:lang w:eastAsia="ru-RU"/>
        </w:rPr>
        <w:t>последствии несчастного случая. Что насчет ложных свидетелей, они просто не хотели подвергать себя наказаниям, поэтому и поголовно давали «правильную» версию. Итого, автор данной статьи приходит к выводу о том, царевича все-таки убили.</w:t>
      </w:r>
    </w:p>
    <w:p w14:paraId="44C5482B" w14:textId="77777777" w:rsidR="006938B4" w:rsidRPr="004F7223" w:rsidRDefault="006938B4" w:rsidP="00091BD9">
      <w:pPr>
        <w:pStyle w:val="a5"/>
        <w:numPr>
          <w:ilvl w:val="0"/>
          <w:numId w:val="4"/>
        </w:numPr>
        <w:spacing w:line="360" w:lineRule="auto"/>
        <w:ind w:left="0" w:firstLine="567"/>
        <w:jc w:val="both"/>
        <w:rPr>
          <w:rFonts w:ascii="Times New Roman" w:hAnsi="Times New Roman" w:cs="Times New Roman"/>
          <w:sz w:val="28"/>
          <w:szCs w:val="28"/>
          <w:lang w:eastAsia="ru-RU"/>
        </w:rPr>
      </w:pPr>
      <w:r w:rsidRPr="004F7223">
        <w:rPr>
          <w:rFonts w:ascii="Times New Roman" w:hAnsi="Times New Roman" w:cs="Times New Roman"/>
          <w:b/>
          <w:bCs/>
          <w:sz w:val="28"/>
          <w:szCs w:val="28"/>
          <w:lang w:eastAsia="ru-RU"/>
        </w:rPr>
        <w:t xml:space="preserve">Угличская трагедия (Судебно-медицинские аспекты смерти царя Дмитрия </w:t>
      </w:r>
      <w:proofErr w:type="spellStart"/>
      <w:r w:rsidRPr="004F7223">
        <w:rPr>
          <w:rFonts w:ascii="Times New Roman" w:hAnsi="Times New Roman" w:cs="Times New Roman"/>
          <w:b/>
          <w:bCs/>
          <w:sz w:val="28"/>
          <w:szCs w:val="28"/>
          <w:lang w:eastAsia="ru-RU"/>
        </w:rPr>
        <w:t>Иоановича</w:t>
      </w:r>
      <w:proofErr w:type="spellEnd"/>
      <w:r w:rsidRPr="004F7223">
        <w:rPr>
          <w:rFonts w:ascii="Times New Roman" w:hAnsi="Times New Roman" w:cs="Times New Roman"/>
          <w:b/>
          <w:bCs/>
          <w:sz w:val="28"/>
          <w:szCs w:val="28"/>
          <w:lang w:eastAsia="ru-RU"/>
        </w:rPr>
        <w:t xml:space="preserve">). </w:t>
      </w:r>
      <w:proofErr w:type="spellStart"/>
      <w:r w:rsidRPr="004F7223">
        <w:rPr>
          <w:rFonts w:ascii="Times New Roman" w:hAnsi="Times New Roman" w:cs="Times New Roman"/>
          <w:b/>
          <w:bCs/>
          <w:sz w:val="28"/>
          <w:szCs w:val="28"/>
          <w:lang w:eastAsia="ru-RU"/>
        </w:rPr>
        <w:t>Неделько</w:t>
      </w:r>
      <w:proofErr w:type="spellEnd"/>
      <w:r w:rsidRPr="004F7223">
        <w:rPr>
          <w:rFonts w:ascii="Times New Roman" w:hAnsi="Times New Roman" w:cs="Times New Roman"/>
          <w:b/>
          <w:bCs/>
          <w:sz w:val="28"/>
          <w:szCs w:val="28"/>
          <w:lang w:eastAsia="ru-RU"/>
        </w:rPr>
        <w:t xml:space="preserve"> Н.Ф</w:t>
      </w:r>
      <w:r w:rsidRPr="004F7223">
        <w:rPr>
          <w:rFonts w:ascii="Times New Roman" w:hAnsi="Times New Roman" w:cs="Times New Roman"/>
          <w:sz w:val="28"/>
          <w:szCs w:val="28"/>
          <w:lang w:eastAsia="ru-RU"/>
        </w:rPr>
        <w:t xml:space="preserve">. </w:t>
      </w:r>
    </w:p>
    <w:p w14:paraId="5F6E6C7D" w14:textId="6BCB9FB8" w:rsidR="000066F9" w:rsidRDefault="000066F9" w:rsidP="00091BD9">
      <w:pPr>
        <w:spacing w:line="36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6AD91D4E">
        <w:rPr>
          <w:rFonts w:ascii="Times New Roman" w:eastAsia="Times New Roman" w:hAnsi="Times New Roman" w:cs="Times New Roman"/>
          <w:sz w:val="28"/>
          <w:szCs w:val="28"/>
        </w:rPr>
        <w:t>втор данно</w:t>
      </w:r>
      <w:r>
        <w:rPr>
          <w:rFonts w:ascii="Times New Roman" w:eastAsia="Times New Roman" w:hAnsi="Times New Roman" w:cs="Times New Roman"/>
          <w:sz w:val="28"/>
          <w:szCs w:val="28"/>
        </w:rPr>
        <w:t xml:space="preserve">й статьи склоняется к </w:t>
      </w:r>
      <w:r w:rsidRPr="6AD91D4E">
        <w:rPr>
          <w:rFonts w:ascii="Times New Roman" w:eastAsia="Times New Roman" w:hAnsi="Times New Roman" w:cs="Times New Roman"/>
          <w:sz w:val="28"/>
          <w:szCs w:val="28"/>
        </w:rPr>
        <w:t>верси</w:t>
      </w:r>
      <w:r>
        <w:rPr>
          <w:rFonts w:ascii="Times New Roman" w:eastAsia="Times New Roman" w:hAnsi="Times New Roman" w:cs="Times New Roman"/>
          <w:sz w:val="28"/>
          <w:szCs w:val="28"/>
        </w:rPr>
        <w:t>и</w:t>
      </w:r>
      <w:r w:rsidRPr="6AD91D4E">
        <w:rPr>
          <w:rFonts w:ascii="Times New Roman" w:eastAsia="Times New Roman" w:hAnsi="Times New Roman" w:cs="Times New Roman"/>
          <w:sz w:val="28"/>
          <w:szCs w:val="28"/>
        </w:rPr>
        <w:t xml:space="preserve"> с подменой царевича, якобы не его убили. Начнем с поведения царицы. Выбежав из дворца, она</w:t>
      </w:r>
      <w:r w:rsidR="00180AE6" w:rsidRPr="00180AE6">
        <w:rPr>
          <w:rFonts w:ascii="Times New Roman" w:eastAsia="Times New Roman" w:hAnsi="Times New Roman" w:cs="Times New Roman"/>
          <w:sz w:val="28"/>
          <w:szCs w:val="28"/>
        </w:rPr>
        <w:t xml:space="preserve"> </w:t>
      </w:r>
      <w:r w:rsidR="00180AE6">
        <w:rPr>
          <w:rFonts w:ascii="Times New Roman" w:eastAsia="Times New Roman" w:hAnsi="Times New Roman" w:cs="Times New Roman"/>
          <w:sz w:val="28"/>
          <w:szCs w:val="28"/>
        </w:rPr>
        <w:t>не подходит к своему умирающему, а</w:t>
      </w:r>
      <w:r w:rsidRPr="6AD91D4E">
        <w:rPr>
          <w:rFonts w:ascii="Times New Roman" w:eastAsia="Times New Roman" w:hAnsi="Times New Roman" w:cs="Times New Roman"/>
          <w:sz w:val="28"/>
          <w:szCs w:val="28"/>
        </w:rPr>
        <w:t xml:space="preserve"> начинает избивать мамку поленом</w:t>
      </w:r>
      <w:r w:rsidR="00180AE6">
        <w:rPr>
          <w:rFonts w:ascii="Times New Roman" w:eastAsia="Times New Roman" w:hAnsi="Times New Roman" w:cs="Times New Roman"/>
          <w:sz w:val="28"/>
          <w:szCs w:val="28"/>
        </w:rPr>
        <w:t>. П</w:t>
      </w:r>
      <w:r w:rsidRPr="6AD91D4E">
        <w:rPr>
          <w:rFonts w:ascii="Times New Roman" w:eastAsia="Times New Roman" w:hAnsi="Times New Roman" w:cs="Times New Roman"/>
          <w:sz w:val="28"/>
          <w:szCs w:val="28"/>
        </w:rPr>
        <w:t>озже</w:t>
      </w:r>
      <w:r w:rsidR="00180AE6">
        <w:rPr>
          <w:rFonts w:ascii="Times New Roman" w:eastAsia="Times New Roman" w:hAnsi="Times New Roman" w:cs="Times New Roman"/>
          <w:sz w:val="28"/>
          <w:szCs w:val="28"/>
        </w:rPr>
        <w:t xml:space="preserve"> царица</w:t>
      </w:r>
      <w:r w:rsidRPr="6AD91D4E">
        <w:rPr>
          <w:rFonts w:ascii="Times New Roman" w:eastAsia="Times New Roman" w:hAnsi="Times New Roman" w:cs="Times New Roman"/>
          <w:sz w:val="28"/>
          <w:szCs w:val="28"/>
        </w:rPr>
        <w:t xml:space="preserve"> смотрит на избиение еще не подтвержденных убийц ее сына. Как можно заметить, она почти не обращает внимание на ребенка. Значит ли это, что его жизни ничего не угрожает? После данного события тело царевича убирают еще до прихода толпы, а после показывают только в церкви. В это время Дмитрия видят только Нагие. При этом в церкви гроб накрыт полотном. Автор также задается вопросами: «Как могли его так быстро изготовить? Или он уже был приготовлен заранее?» Интересен также тот факт, что царевич не мог умереть от такой раны, а во время приступа эпилептики могут показаться мертвыми, что и подумали очевидцы. </w:t>
      </w:r>
      <w:r w:rsidR="00180AE6">
        <w:rPr>
          <w:rFonts w:ascii="Times New Roman" w:eastAsia="Times New Roman" w:hAnsi="Times New Roman" w:cs="Times New Roman"/>
          <w:sz w:val="28"/>
          <w:szCs w:val="28"/>
        </w:rPr>
        <w:t>Итого</w:t>
      </w:r>
      <w:r w:rsidRPr="6AD91D4E">
        <w:rPr>
          <w:rFonts w:ascii="Times New Roman" w:eastAsia="Times New Roman" w:hAnsi="Times New Roman" w:cs="Times New Roman"/>
          <w:sz w:val="28"/>
          <w:szCs w:val="28"/>
        </w:rPr>
        <w:t xml:space="preserve">, автор приходит к выводу о том, </w:t>
      </w:r>
      <w:r w:rsidR="007868A9" w:rsidRPr="6AD91D4E">
        <w:rPr>
          <w:rFonts w:ascii="Times New Roman" w:eastAsia="Times New Roman" w:hAnsi="Times New Roman" w:cs="Times New Roman"/>
          <w:sz w:val="28"/>
          <w:szCs w:val="28"/>
        </w:rPr>
        <w:t xml:space="preserve">что </w:t>
      </w:r>
      <w:r w:rsidR="007868A9">
        <w:rPr>
          <w:rFonts w:ascii="Times New Roman" w:eastAsia="Times New Roman" w:hAnsi="Times New Roman" w:cs="Times New Roman"/>
          <w:sz w:val="28"/>
          <w:szCs w:val="28"/>
        </w:rPr>
        <w:t>живого</w:t>
      </w:r>
      <w:r w:rsidR="00180AE6">
        <w:rPr>
          <w:rFonts w:ascii="Times New Roman" w:eastAsia="Times New Roman" w:hAnsi="Times New Roman" w:cs="Times New Roman"/>
          <w:sz w:val="28"/>
          <w:szCs w:val="28"/>
        </w:rPr>
        <w:t xml:space="preserve"> </w:t>
      </w:r>
      <w:r w:rsidRPr="6AD91D4E">
        <w:rPr>
          <w:rFonts w:ascii="Times New Roman" w:eastAsia="Times New Roman" w:hAnsi="Times New Roman" w:cs="Times New Roman"/>
          <w:sz w:val="28"/>
          <w:szCs w:val="28"/>
        </w:rPr>
        <w:t>царевича в тот день вывез дядя. И Дмитрий не у</w:t>
      </w:r>
      <w:r>
        <w:rPr>
          <w:rFonts w:ascii="Times New Roman" w:eastAsia="Times New Roman" w:hAnsi="Times New Roman" w:cs="Times New Roman"/>
          <w:sz w:val="28"/>
          <w:szCs w:val="28"/>
        </w:rPr>
        <w:t>м</w:t>
      </w:r>
      <w:r w:rsidRPr="6AD91D4E">
        <w:rPr>
          <w:rFonts w:ascii="Times New Roman" w:eastAsia="Times New Roman" w:hAnsi="Times New Roman" w:cs="Times New Roman"/>
          <w:sz w:val="28"/>
          <w:szCs w:val="28"/>
        </w:rPr>
        <w:t>ер вследстви</w:t>
      </w:r>
      <w:r>
        <w:rPr>
          <w:rFonts w:ascii="Times New Roman" w:eastAsia="Times New Roman" w:hAnsi="Times New Roman" w:cs="Times New Roman"/>
          <w:sz w:val="28"/>
          <w:szCs w:val="28"/>
        </w:rPr>
        <w:t xml:space="preserve">е </w:t>
      </w:r>
      <w:r w:rsidRPr="6AD91D4E">
        <w:rPr>
          <w:rFonts w:ascii="Times New Roman" w:eastAsia="Times New Roman" w:hAnsi="Times New Roman" w:cs="Times New Roman"/>
          <w:sz w:val="28"/>
          <w:szCs w:val="28"/>
        </w:rPr>
        <w:t>несчастного случая.</w:t>
      </w:r>
    </w:p>
    <w:p w14:paraId="2A44F391" w14:textId="77777777" w:rsidR="006938B4" w:rsidRDefault="006938B4" w:rsidP="00091BD9">
      <w:pPr>
        <w:pStyle w:val="a5"/>
        <w:numPr>
          <w:ilvl w:val="0"/>
          <w:numId w:val="4"/>
        </w:numPr>
        <w:spacing w:line="360" w:lineRule="auto"/>
        <w:ind w:left="0" w:firstLine="567"/>
        <w:jc w:val="both"/>
        <w:rPr>
          <w:rFonts w:ascii="Times New Roman" w:hAnsi="Times New Roman" w:cs="Times New Roman"/>
          <w:b/>
          <w:bCs/>
          <w:sz w:val="28"/>
          <w:szCs w:val="28"/>
          <w:lang w:eastAsia="ru-RU"/>
        </w:rPr>
      </w:pPr>
      <w:r w:rsidRPr="004F7223">
        <w:rPr>
          <w:rFonts w:ascii="Times New Roman" w:hAnsi="Times New Roman" w:cs="Times New Roman"/>
          <w:b/>
          <w:bCs/>
          <w:sz w:val="28"/>
          <w:szCs w:val="28"/>
          <w:lang w:eastAsia="ru-RU"/>
        </w:rPr>
        <w:t xml:space="preserve">22 смерти, 63 версии. Лурье Л. Я. </w:t>
      </w:r>
    </w:p>
    <w:p w14:paraId="3240DAB1" w14:textId="41425ECC" w:rsidR="004F7223" w:rsidRPr="004F6186" w:rsidRDefault="004F7223" w:rsidP="00091BD9">
      <w:pPr>
        <w:pStyle w:val="a5"/>
        <w:spacing w:line="360" w:lineRule="auto"/>
        <w:ind w:left="0" w:firstLine="567"/>
        <w:jc w:val="both"/>
        <w:rPr>
          <w:rFonts w:ascii="Times New Roman" w:hAnsi="Times New Roman" w:cs="Times New Roman"/>
          <w:sz w:val="28"/>
          <w:szCs w:val="28"/>
          <w:lang w:eastAsia="ru-RU"/>
        </w:rPr>
      </w:pPr>
      <w:r w:rsidRPr="004F6186">
        <w:rPr>
          <w:rFonts w:ascii="Times New Roman" w:hAnsi="Times New Roman" w:cs="Times New Roman"/>
          <w:sz w:val="28"/>
          <w:szCs w:val="28"/>
          <w:lang w:eastAsia="ru-RU"/>
        </w:rPr>
        <w:t>Автор данной книги рассматривает в своей главе о смерти царевича Дмитрия сразу три версии. Но не приходит ни к какому</w:t>
      </w:r>
      <w:r w:rsidR="00180AE6">
        <w:rPr>
          <w:rFonts w:ascii="Times New Roman" w:hAnsi="Times New Roman" w:cs="Times New Roman"/>
          <w:sz w:val="28"/>
          <w:szCs w:val="28"/>
          <w:lang w:eastAsia="ru-RU"/>
        </w:rPr>
        <w:t xml:space="preserve"> логичному </w:t>
      </w:r>
      <w:r w:rsidRPr="004F6186">
        <w:rPr>
          <w:rFonts w:ascii="Times New Roman" w:hAnsi="Times New Roman" w:cs="Times New Roman"/>
          <w:sz w:val="28"/>
          <w:szCs w:val="28"/>
          <w:lang w:eastAsia="ru-RU"/>
        </w:rPr>
        <w:t xml:space="preserve">выводу. </w:t>
      </w:r>
      <w:r w:rsidRPr="004F6186">
        <w:rPr>
          <w:rFonts w:ascii="Times New Roman" w:hAnsi="Times New Roman" w:cs="Times New Roman"/>
          <w:sz w:val="28"/>
          <w:szCs w:val="28"/>
          <w:lang w:eastAsia="ru-RU"/>
        </w:rPr>
        <w:lastRenderedPageBreak/>
        <w:t>Первая версия о том, что царевич умер вследствие несчастного случая. Царевич вышел на улицу, чтобы поиграть с другими ребятами в тычку</w:t>
      </w:r>
      <w:r w:rsidR="00E900D1">
        <w:rPr>
          <w:rFonts w:ascii="Times New Roman" w:hAnsi="Times New Roman" w:cs="Times New Roman"/>
          <w:sz w:val="28"/>
          <w:szCs w:val="28"/>
          <w:lang w:eastAsia="ru-RU"/>
        </w:rPr>
        <w:t>. У ребенка</w:t>
      </w:r>
      <w:r w:rsidRPr="004F6186">
        <w:rPr>
          <w:rFonts w:ascii="Times New Roman" w:hAnsi="Times New Roman" w:cs="Times New Roman"/>
          <w:sz w:val="28"/>
          <w:szCs w:val="28"/>
          <w:lang w:eastAsia="ru-RU"/>
        </w:rPr>
        <w:t xml:space="preserve"> случился приступ, так как он был эпилептиком</w:t>
      </w:r>
      <w:r w:rsidR="00E900D1">
        <w:rPr>
          <w:rFonts w:ascii="Times New Roman" w:hAnsi="Times New Roman" w:cs="Times New Roman"/>
          <w:sz w:val="28"/>
          <w:szCs w:val="28"/>
          <w:lang w:eastAsia="ru-RU"/>
        </w:rPr>
        <w:t xml:space="preserve">. Мальчик </w:t>
      </w:r>
      <w:r w:rsidRPr="004F6186">
        <w:rPr>
          <w:rFonts w:ascii="Times New Roman" w:hAnsi="Times New Roman" w:cs="Times New Roman"/>
          <w:sz w:val="28"/>
          <w:szCs w:val="28"/>
          <w:lang w:eastAsia="ru-RU"/>
        </w:rPr>
        <w:t>поранился и умер. После выбежала Мария Нагая и поколотила няньку царевича, Василису Волохову, п</w:t>
      </w:r>
      <w:r w:rsidR="00E900D1">
        <w:rPr>
          <w:rFonts w:ascii="Times New Roman" w:hAnsi="Times New Roman" w:cs="Times New Roman"/>
          <w:sz w:val="28"/>
          <w:szCs w:val="28"/>
          <w:lang w:eastAsia="ru-RU"/>
        </w:rPr>
        <w:t>о</w:t>
      </w:r>
      <w:r w:rsidRPr="004F6186">
        <w:rPr>
          <w:rFonts w:ascii="Times New Roman" w:hAnsi="Times New Roman" w:cs="Times New Roman"/>
          <w:sz w:val="28"/>
          <w:szCs w:val="28"/>
          <w:lang w:eastAsia="ru-RU"/>
        </w:rPr>
        <w:t xml:space="preserve">леном. Подоспевшие тем временем угличане </w:t>
      </w:r>
      <w:r w:rsidR="00180AE6">
        <w:rPr>
          <w:rFonts w:ascii="Times New Roman" w:hAnsi="Times New Roman" w:cs="Times New Roman"/>
          <w:sz w:val="28"/>
          <w:szCs w:val="28"/>
          <w:lang w:eastAsia="ru-RU"/>
        </w:rPr>
        <w:t>расправились</w:t>
      </w:r>
      <w:r w:rsidRPr="004F6186">
        <w:rPr>
          <w:rFonts w:ascii="Times New Roman" w:hAnsi="Times New Roman" w:cs="Times New Roman"/>
          <w:sz w:val="28"/>
          <w:szCs w:val="28"/>
          <w:lang w:eastAsia="ru-RU"/>
        </w:rPr>
        <w:t xml:space="preserve"> 16 убийц</w:t>
      </w:r>
      <w:r w:rsidR="00180AE6">
        <w:rPr>
          <w:rFonts w:ascii="Times New Roman" w:hAnsi="Times New Roman" w:cs="Times New Roman"/>
          <w:sz w:val="28"/>
          <w:szCs w:val="28"/>
          <w:lang w:eastAsia="ru-RU"/>
        </w:rPr>
        <w:t>ами</w:t>
      </w:r>
      <w:r w:rsidRPr="004F6186">
        <w:rPr>
          <w:rFonts w:ascii="Times New Roman" w:hAnsi="Times New Roman" w:cs="Times New Roman"/>
          <w:sz w:val="28"/>
          <w:szCs w:val="28"/>
          <w:lang w:eastAsia="ru-RU"/>
        </w:rPr>
        <w:t xml:space="preserve">, как думали сами горожане. Через четыре дня после происшествия, 19 мая 1591 года приехала следственная комиссия. </w:t>
      </w:r>
      <w:r w:rsidR="003E058A">
        <w:rPr>
          <w:rFonts w:ascii="Times New Roman" w:hAnsi="Times New Roman" w:cs="Times New Roman"/>
          <w:sz w:val="28"/>
          <w:szCs w:val="28"/>
          <w:lang w:eastAsia="ru-RU"/>
        </w:rPr>
        <w:t xml:space="preserve">Они </w:t>
      </w:r>
      <w:r w:rsidRPr="004F6186">
        <w:rPr>
          <w:rFonts w:ascii="Times New Roman" w:hAnsi="Times New Roman" w:cs="Times New Roman"/>
          <w:sz w:val="28"/>
          <w:szCs w:val="28"/>
          <w:lang w:eastAsia="ru-RU"/>
        </w:rPr>
        <w:t>опрашивали</w:t>
      </w:r>
      <w:r w:rsidR="003E058A">
        <w:rPr>
          <w:rFonts w:ascii="Times New Roman" w:hAnsi="Times New Roman" w:cs="Times New Roman"/>
          <w:sz w:val="28"/>
          <w:szCs w:val="28"/>
          <w:lang w:eastAsia="ru-RU"/>
        </w:rPr>
        <w:t xml:space="preserve"> свидетелей</w:t>
      </w:r>
      <w:r w:rsidRPr="004F6186">
        <w:rPr>
          <w:rFonts w:ascii="Times New Roman" w:hAnsi="Times New Roman" w:cs="Times New Roman"/>
          <w:sz w:val="28"/>
          <w:szCs w:val="28"/>
          <w:lang w:eastAsia="ru-RU"/>
        </w:rPr>
        <w:t xml:space="preserve"> публично, прямо у терема, где и умер царевич Дмитрий. Главные свидетели утверждали, что царевич умер во время приступа эпилепсии от ножа. Автор также рассматривает и вторую версию – убийство</w:t>
      </w:r>
      <w:r w:rsidR="004C6AF0">
        <w:rPr>
          <w:rFonts w:ascii="Times New Roman" w:hAnsi="Times New Roman" w:cs="Times New Roman"/>
          <w:sz w:val="28"/>
          <w:szCs w:val="28"/>
          <w:lang w:eastAsia="ru-RU"/>
        </w:rPr>
        <w:t>, совершенное людьми Годунова</w:t>
      </w:r>
      <w:r w:rsidRPr="004F6186">
        <w:rPr>
          <w:rFonts w:ascii="Times New Roman" w:hAnsi="Times New Roman" w:cs="Times New Roman"/>
          <w:sz w:val="28"/>
          <w:szCs w:val="28"/>
          <w:lang w:eastAsia="ru-RU"/>
        </w:rPr>
        <w:t>. Нагие практически сразу сделали вывод о том, что царевича убили и, позвонив в набатный колокол,</w:t>
      </w:r>
      <w:r w:rsidR="00180AE6">
        <w:rPr>
          <w:rFonts w:ascii="Times New Roman" w:hAnsi="Times New Roman" w:cs="Times New Roman"/>
          <w:sz w:val="28"/>
          <w:szCs w:val="28"/>
          <w:lang w:eastAsia="ru-RU"/>
        </w:rPr>
        <w:t xml:space="preserve"> даже </w:t>
      </w:r>
      <w:r w:rsidRPr="004F6186">
        <w:rPr>
          <w:rFonts w:ascii="Times New Roman" w:hAnsi="Times New Roman" w:cs="Times New Roman"/>
          <w:sz w:val="28"/>
          <w:szCs w:val="28"/>
          <w:lang w:eastAsia="ru-RU"/>
        </w:rPr>
        <w:t xml:space="preserve">учинили расправу над возможными убийцами. Этим </w:t>
      </w:r>
      <w:r w:rsidR="00180AE6">
        <w:rPr>
          <w:rFonts w:ascii="Times New Roman" w:hAnsi="Times New Roman" w:cs="Times New Roman"/>
          <w:sz w:val="28"/>
          <w:szCs w:val="28"/>
          <w:lang w:eastAsia="ru-RU"/>
        </w:rPr>
        <w:t>поступком</w:t>
      </w:r>
      <w:r w:rsidRPr="004F6186">
        <w:rPr>
          <w:rFonts w:ascii="Times New Roman" w:hAnsi="Times New Roman" w:cs="Times New Roman"/>
          <w:sz w:val="28"/>
          <w:szCs w:val="28"/>
          <w:lang w:eastAsia="ru-RU"/>
        </w:rPr>
        <w:t xml:space="preserve"> они обвинили во всем Бориса Годунова. В 1605 году его свергли, и новый царь Василий Шуйский, следователь по </w:t>
      </w:r>
      <w:proofErr w:type="spellStart"/>
      <w:r w:rsidRPr="004F6186">
        <w:rPr>
          <w:rFonts w:ascii="Times New Roman" w:hAnsi="Times New Roman" w:cs="Times New Roman"/>
          <w:sz w:val="28"/>
          <w:szCs w:val="28"/>
          <w:lang w:eastAsia="ru-RU"/>
        </w:rPr>
        <w:t>угличскому</w:t>
      </w:r>
      <w:proofErr w:type="spellEnd"/>
      <w:r w:rsidRPr="004F6186">
        <w:rPr>
          <w:rFonts w:ascii="Times New Roman" w:hAnsi="Times New Roman" w:cs="Times New Roman"/>
          <w:sz w:val="28"/>
          <w:szCs w:val="28"/>
          <w:lang w:eastAsia="ru-RU"/>
        </w:rPr>
        <w:t xml:space="preserve"> делу, отказ</w:t>
      </w:r>
      <w:r w:rsidR="004C6AF0">
        <w:rPr>
          <w:rFonts w:ascii="Times New Roman" w:hAnsi="Times New Roman" w:cs="Times New Roman"/>
          <w:sz w:val="28"/>
          <w:szCs w:val="28"/>
          <w:lang w:eastAsia="ru-RU"/>
        </w:rPr>
        <w:t>ался</w:t>
      </w:r>
      <w:r w:rsidRPr="004F6186">
        <w:rPr>
          <w:rFonts w:ascii="Times New Roman" w:hAnsi="Times New Roman" w:cs="Times New Roman"/>
          <w:sz w:val="28"/>
          <w:szCs w:val="28"/>
          <w:lang w:eastAsia="ru-RU"/>
        </w:rPr>
        <w:t xml:space="preserve"> от своих слов о несчастном случае. Шуйский заявляет, </w:t>
      </w:r>
      <w:r w:rsidR="00180AE6">
        <w:rPr>
          <w:rFonts w:ascii="Times New Roman" w:hAnsi="Times New Roman" w:cs="Times New Roman"/>
          <w:sz w:val="28"/>
          <w:szCs w:val="28"/>
          <w:lang w:eastAsia="ru-RU"/>
        </w:rPr>
        <w:t>о виновности Бориса Годунова</w:t>
      </w:r>
      <w:r w:rsidRPr="004F6186">
        <w:rPr>
          <w:rFonts w:ascii="Times New Roman" w:hAnsi="Times New Roman" w:cs="Times New Roman"/>
          <w:sz w:val="28"/>
          <w:szCs w:val="28"/>
          <w:lang w:eastAsia="ru-RU"/>
        </w:rPr>
        <w:t>. С данным утверждением соглашаются некоторые историки. Изучив материалы следственного дела, можно было понять, что его не раз чистили и переделывали.</w:t>
      </w:r>
      <w:r w:rsidR="00180AE6">
        <w:rPr>
          <w:rFonts w:ascii="Times New Roman" w:hAnsi="Times New Roman" w:cs="Times New Roman"/>
          <w:sz w:val="28"/>
          <w:szCs w:val="28"/>
          <w:lang w:eastAsia="ru-RU"/>
        </w:rPr>
        <w:t xml:space="preserve"> В</w:t>
      </w:r>
      <w:r w:rsidRPr="004F6186">
        <w:rPr>
          <w:rFonts w:ascii="Times New Roman" w:hAnsi="Times New Roman" w:cs="Times New Roman"/>
          <w:sz w:val="28"/>
          <w:szCs w:val="28"/>
          <w:lang w:eastAsia="ru-RU"/>
        </w:rPr>
        <w:t>ерсию</w:t>
      </w:r>
      <w:r w:rsidR="00180AE6">
        <w:rPr>
          <w:rFonts w:ascii="Times New Roman" w:hAnsi="Times New Roman" w:cs="Times New Roman"/>
          <w:sz w:val="28"/>
          <w:szCs w:val="28"/>
          <w:lang w:eastAsia="ru-RU"/>
        </w:rPr>
        <w:t xml:space="preserve"> об убийстве</w:t>
      </w:r>
      <w:r w:rsidRPr="004F6186">
        <w:rPr>
          <w:rFonts w:ascii="Times New Roman" w:hAnsi="Times New Roman" w:cs="Times New Roman"/>
          <w:sz w:val="28"/>
          <w:szCs w:val="28"/>
          <w:lang w:eastAsia="ru-RU"/>
        </w:rPr>
        <w:t xml:space="preserve"> надо было закрепить. Для этого в Углич поехала специальная комиссия, могила была вскрыта, и мощи </w:t>
      </w:r>
      <w:r w:rsidR="00531A8D">
        <w:rPr>
          <w:rFonts w:ascii="Times New Roman" w:hAnsi="Times New Roman" w:cs="Times New Roman"/>
          <w:sz w:val="28"/>
          <w:szCs w:val="28"/>
          <w:lang w:eastAsia="ru-RU"/>
        </w:rPr>
        <w:t xml:space="preserve">царевича </w:t>
      </w:r>
      <w:r w:rsidRPr="004F6186">
        <w:rPr>
          <w:rFonts w:ascii="Times New Roman" w:hAnsi="Times New Roman" w:cs="Times New Roman"/>
          <w:sz w:val="28"/>
          <w:szCs w:val="28"/>
          <w:lang w:eastAsia="ru-RU"/>
        </w:rPr>
        <w:t xml:space="preserve">оказались нетленными. Переходим к третьей версии о том, что царевич спасся и позже стал одним из Лжедмитриев. Эту версию </w:t>
      </w:r>
      <w:r w:rsidR="00531A8D">
        <w:rPr>
          <w:rFonts w:ascii="Times New Roman" w:hAnsi="Times New Roman" w:cs="Times New Roman"/>
          <w:sz w:val="28"/>
          <w:szCs w:val="28"/>
          <w:lang w:eastAsia="ru-RU"/>
        </w:rPr>
        <w:t>чуть позднее</w:t>
      </w:r>
      <w:r w:rsidRPr="004F6186">
        <w:rPr>
          <w:rFonts w:ascii="Times New Roman" w:hAnsi="Times New Roman" w:cs="Times New Roman"/>
          <w:sz w:val="28"/>
          <w:szCs w:val="28"/>
          <w:lang w:eastAsia="ru-RU"/>
        </w:rPr>
        <w:t xml:space="preserve"> снова подтвердил Василий Шуйский. Тем временем, Лжедмитрий утверждал, что является тем спасенным мальчиком и, что родственники, узнав о приближающемся покушении, подменили его на другого ребенка. Таким образом Лжедмитрий взошел на престол в 1605 году, но вскоре его убили, уже в 1606 году. </w:t>
      </w:r>
      <w:r w:rsidR="00180AE6">
        <w:rPr>
          <w:rFonts w:ascii="Times New Roman" w:hAnsi="Times New Roman" w:cs="Times New Roman"/>
          <w:sz w:val="28"/>
          <w:szCs w:val="28"/>
          <w:lang w:eastAsia="ru-RU"/>
        </w:rPr>
        <w:t>При жизни</w:t>
      </w:r>
      <w:r w:rsidRPr="004F6186">
        <w:rPr>
          <w:rFonts w:ascii="Times New Roman" w:hAnsi="Times New Roman" w:cs="Times New Roman"/>
          <w:sz w:val="28"/>
          <w:szCs w:val="28"/>
          <w:lang w:eastAsia="ru-RU"/>
        </w:rPr>
        <w:t xml:space="preserve"> Лжедмитрий часто путался</w:t>
      </w:r>
      <w:r w:rsidR="00405FD4">
        <w:rPr>
          <w:rFonts w:ascii="Times New Roman" w:hAnsi="Times New Roman" w:cs="Times New Roman"/>
          <w:sz w:val="28"/>
          <w:szCs w:val="28"/>
          <w:lang w:eastAsia="ru-RU"/>
        </w:rPr>
        <w:t xml:space="preserve"> в своих показаниях</w:t>
      </w:r>
      <w:r w:rsidRPr="004F6186">
        <w:rPr>
          <w:rFonts w:ascii="Times New Roman" w:hAnsi="Times New Roman" w:cs="Times New Roman"/>
          <w:sz w:val="28"/>
          <w:szCs w:val="28"/>
          <w:lang w:eastAsia="ru-RU"/>
        </w:rPr>
        <w:t xml:space="preserve">, рассказывая историю о своем чудесном спасении, и никогда не отмечал конкретных людей, которые помогли ему. </w:t>
      </w:r>
      <w:r w:rsidR="00405FD4">
        <w:rPr>
          <w:rFonts w:ascii="Times New Roman" w:hAnsi="Times New Roman" w:cs="Times New Roman"/>
          <w:sz w:val="28"/>
          <w:szCs w:val="28"/>
          <w:lang w:eastAsia="ru-RU"/>
        </w:rPr>
        <w:t>Э</w:t>
      </w:r>
      <w:r w:rsidRPr="004F6186">
        <w:rPr>
          <w:rFonts w:ascii="Times New Roman" w:hAnsi="Times New Roman" w:cs="Times New Roman"/>
          <w:sz w:val="28"/>
          <w:szCs w:val="28"/>
          <w:lang w:eastAsia="ru-RU"/>
        </w:rPr>
        <w:t xml:space="preserve">та версия </w:t>
      </w:r>
      <w:r w:rsidR="00405FD4">
        <w:rPr>
          <w:rFonts w:ascii="Times New Roman" w:hAnsi="Times New Roman" w:cs="Times New Roman"/>
          <w:sz w:val="28"/>
          <w:szCs w:val="28"/>
          <w:lang w:eastAsia="ru-RU"/>
        </w:rPr>
        <w:t xml:space="preserve">так же </w:t>
      </w:r>
      <w:r w:rsidRPr="004F6186">
        <w:rPr>
          <w:rFonts w:ascii="Times New Roman" w:hAnsi="Times New Roman" w:cs="Times New Roman"/>
          <w:sz w:val="28"/>
          <w:szCs w:val="28"/>
          <w:lang w:eastAsia="ru-RU"/>
        </w:rPr>
        <w:t>маловероятна.</w:t>
      </w:r>
    </w:p>
    <w:p w14:paraId="7D128A0B" w14:textId="77777777" w:rsidR="006938B4" w:rsidRPr="004F6186" w:rsidRDefault="006938B4" w:rsidP="00091BD9">
      <w:pPr>
        <w:pStyle w:val="a5"/>
        <w:numPr>
          <w:ilvl w:val="0"/>
          <w:numId w:val="4"/>
        </w:numPr>
        <w:spacing w:line="360" w:lineRule="auto"/>
        <w:ind w:left="0" w:firstLine="567"/>
        <w:jc w:val="both"/>
        <w:rPr>
          <w:rFonts w:ascii="Times New Roman" w:hAnsi="Times New Roman" w:cs="Times New Roman"/>
          <w:b/>
          <w:bCs/>
          <w:sz w:val="28"/>
          <w:szCs w:val="28"/>
          <w:lang w:eastAsia="ru-RU"/>
        </w:rPr>
      </w:pPr>
      <w:r w:rsidRPr="004F7223">
        <w:rPr>
          <w:rFonts w:ascii="Times New Roman" w:hAnsi="Times New Roman" w:cs="Times New Roman"/>
          <w:b/>
          <w:bCs/>
          <w:sz w:val="28"/>
          <w:szCs w:val="28"/>
          <w:lang w:eastAsia="ru-RU"/>
        </w:rPr>
        <w:lastRenderedPageBreak/>
        <w:t xml:space="preserve">Пересмотр известий о смерти царевича Димитрия. Тюменев А. И. </w:t>
      </w:r>
    </w:p>
    <w:p w14:paraId="4B46CEB8" w14:textId="75CACB13" w:rsidR="006938B4" w:rsidRPr="00A20621" w:rsidRDefault="74114ADA" w:rsidP="00091BD9">
      <w:pPr>
        <w:spacing w:line="360" w:lineRule="auto"/>
        <w:ind w:firstLine="567"/>
        <w:jc w:val="both"/>
        <w:rPr>
          <w:rFonts w:ascii="Times New Roman" w:hAnsi="Times New Roman" w:cs="Times New Roman"/>
          <w:sz w:val="28"/>
          <w:szCs w:val="28"/>
          <w:lang w:eastAsia="ru-RU"/>
        </w:rPr>
      </w:pPr>
      <w:r w:rsidRPr="74114ADA">
        <w:rPr>
          <w:rFonts w:ascii="Times New Roman" w:hAnsi="Times New Roman" w:cs="Times New Roman"/>
          <w:sz w:val="28"/>
          <w:szCs w:val="28"/>
          <w:lang w:eastAsia="ru-RU"/>
        </w:rPr>
        <w:t xml:space="preserve">Как пишет автор данной статьи, слух об убийстве царевича Дмитрия распустили сами Нагие. Сделали они это для устранения Бориса Годунова. </w:t>
      </w:r>
      <w:r w:rsidR="00180AE6">
        <w:rPr>
          <w:rFonts w:ascii="Times New Roman" w:hAnsi="Times New Roman" w:cs="Times New Roman"/>
          <w:sz w:val="28"/>
          <w:szCs w:val="28"/>
          <w:lang w:eastAsia="ru-RU"/>
        </w:rPr>
        <w:t>П</w:t>
      </w:r>
      <w:r w:rsidRPr="74114ADA">
        <w:rPr>
          <w:rFonts w:ascii="Times New Roman" w:hAnsi="Times New Roman" w:cs="Times New Roman"/>
          <w:sz w:val="28"/>
          <w:szCs w:val="28"/>
          <w:lang w:eastAsia="ru-RU"/>
        </w:rPr>
        <w:t>осле смерти царевича в 1591 году мать Дмитрия, Марию Нагую, стригут в монахини, а остальных Нагих отправляют в ссылку. Этот слух, события прои</w:t>
      </w:r>
      <w:r w:rsidR="00180AE6">
        <w:rPr>
          <w:rFonts w:ascii="Times New Roman" w:hAnsi="Times New Roman" w:cs="Times New Roman"/>
          <w:sz w:val="28"/>
          <w:szCs w:val="28"/>
          <w:lang w:eastAsia="ru-RU"/>
        </w:rPr>
        <w:t>зошедшие</w:t>
      </w:r>
      <w:r w:rsidRPr="74114ADA">
        <w:rPr>
          <w:rFonts w:ascii="Times New Roman" w:hAnsi="Times New Roman" w:cs="Times New Roman"/>
          <w:sz w:val="28"/>
          <w:szCs w:val="28"/>
          <w:lang w:eastAsia="ru-RU"/>
        </w:rPr>
        <w:t xml:space="preserve"> после смерти царевича Дмитрия повлияли на признание Бориса Годунова виновным в смерти царевича. Автор пишет, что результатам следственного дела доверять можно. Слух про убийство царевича Дмитрия не более, чем просто слух. Итого, автор приходит к выводу, что царевич Дмитрий умер так, как и написано в «Угличском деле» от пореза ножом во время эпилептического приступа. А ложные слухи из-за борьбы за власть про Бориса Годунова все продолжали появляться.</w:t>
      </w:r>
    </w:p>
    <w:p w14:paraId="76753318" w14:textId="77777777" w:rsidR="74114ADA" w:rsidRDefault="74114ADA" w:rsidP="00C56FA3">
      <w:pPr>
        <w:spacing w:line="360" w:lineRule="auto"/>
        <w:jc w:val="both"/>
        <w:rPr>
          <w:rFonts w:ascii="Times New Roman" w:hAnsi="Times New Roman" w:cs="Times New Roman"/>
          <w:sz w:val="28"/>
          <w:szCs w:val="28"/>
          <w:lang w:eastAsia="ru-RU"/>
        </w:rPr>
      </w:pPr>
    </w:p>
    <w:p w14:paraId="09362026" w14:textId="1EF441DC" w:rsidR="74114ADA" w:rsidRDefault="74114ADA" w:rsidP="00091BD9">
      <w:pPr>
        <w:spacing w:line="360" w:lineRule="auto"/>
        <w:ind w:firstLine="567"/>
        <w:jc w:val="both"/>
        <w:rPr>
          <w:rFonts w:ascii="Times New Roman" w:hAnsi="Times New Roman" w:cs="Times New Roman"/>
          <w:sz w:val="28"/>
          <w:szCs w:val="28"/>
          <w:lang w:eastAsia="ru-RU"/>
        </w:rPr>
      </w:pPr>
      <w:r w:rsidRPr="74114ADA">
        <w:rPr>
          <w:rFonts w:ascii="Times New Roman" w:hAnsi="Times New Roman" w:cs="Times New Roman"/>
          <w:sz w:val="28"/>
          <w:szCs w:val="28"/>
          <w:lang w:eastAsia="ru-RU"/>
        </w:rPr>
        <w:t>Ит</w:t>
      </w:r>
      <w:r w:rsidR="00091BD9">
        <w:rPr>
          <w:rFonts w:ascii="Times New Roman" w:hAnsi="Times New Roman" w:cs="Times New Roman"/>
          <w:sz w:val="28"/>
          <w:szCs w:val="28"/>
          <w:lang w:eastAsia="ru-RU"/>
        </w:rPr>
        <w:t>ак</w:t>
      </w:r>
      <w:r w:rsidRPr="74114ADA">
        <w:rPr>
          <w:rFonts w:ascii="Times New Roman" w:hAnsi="Times New Roman" w:cs="Times New Roman"/>
          <w:sz w:val="28"/>
          <w:szCs w:val="28"/>
          <w:lang w:eastAsia="ru-RU"/>
        </w:rPr>
        <w:t>, изучив пять источников</w:t>
      </w:r>
      <w:r w:rsidRPr="74114ADA">
        <w:rPr>
          <w:rFonts w:ascii="Times New Roman" w:eastAsia="Times New Roman" w:hAnsi="Times New Roman" w:cs="Times New Roman"/>
          <w:sz w:val="28"/>
          <w:szCs w:val="28"/>
        </w:rPr>
        <w:t xml:space="preserve">, мы пришли к выводу, что из них можно выделить три различные версии. </w:t>
      </w:r>
      <w:r w:rsidRPr="74114ADA">
        <w:rPr>
          <w:rFonts w:ascii="Times New Roman" w:hAnsi="Times New Roman" w:cs="Times New Roman"/>
          <w:sz w:val="28"/>
          <w:szCs w:val="28"/>
          <w:lang w:eastAsia="ru-RU"/>
        </w:rPr>
        <w:t xml:space="preserve">Они расходятся в своих </w:t>
      </w:r>
      <w:r w:rsidR="00B30AFE">
        <w:rPr>
          <w:rFonts w:ascii="Times New Roman" w:hAnsi="Times New Roman" w:cs="Times New Roman"/>
          <w:sz w:val="28"/>
          <w:szCs w:val="28"/>
          <w:lang w:eastAsia="ru-RU"/>
        </w:rPr>
        <w:t>утверждениях</w:t>
      </w:r>
      <w:r w:rsidRPr="74114ADA">
        <w:rPr>
          <w:rFonts w:ascii="Times New Roman" w:hAnsi="Times New Roman" w:cs="Times New Roman"/>
          <w:sz w:val="28"/>
          <w:szCs w:val="28"/>
          <w:lang w:eastAsia="ru-RU"/>
        </w:rPr>
        <w:t xml:space="preserve"> о смерти царевича Дмитрия. Это общеизвестный факт, что царевич действительно болел «падучей болезнью», эпилепсией. Вопрос только в том, насколько страшен и силен был его недуг. И мог ли он убить мальчика. По официальной версии </w:t>
      </w:r>
      <w:proofErr w:type="spellStart"/>
      <w:r w:rsidRPr="74114ADA">
        <w:rPr>
          <w:rFonts w:ascii="Times New Roman" w:hAnsi="Times New Roman" w:cs="Times New Roman"/>
          <w:sz w:val="28"/>
          <w:szCs w:val="28"/>
          <w:lang w:eastAsia="ru-RU"/>
        </w:rPr>
        <w:t>угличского</w:t>
      </w:r>
      <w:proofErr w:type="spellEnd"/>
      <w:r w:rsidRPr="74114ADA">
        <w:rPr>
          <w:rFonts w:ascii="Times New Roman" w:hAnsi="Times New Roman" w:cs="Times New Roman"/>
          <w:sz w:val="28"/>
          <w:szCs w:val="28"/>
          <w:lang w:eastAsia="ru-RU"/>
        </w:rPr>
        <w:t xml:space="preserve"> дела, царевич Дмитрий сам упал в приступе эпилепсии во время игры с дворовыми ребятами в тычку. И упал он как раз-таки на ножик. Именно так умер Дмитрий </w:t>
      </w:r>
      <w:proofErr w:type="spellStart"/>
      <w:r w:rsidRPr="74114ADA">
        <w:rPr>
          <w:rFonts w:ascii="Times New Roman" w:hAnsi="Times New Roman" w:cs="Times New Roman"/>
          <w:sz w:val="28"/>
          <w:szCs w:val="28"/>
          <w:lang w:eastAsia="ru-RU"/>
        </w:rPr>
        <w:t>Углицкий</w:t>
      </w:r>
      <w:proofErr w:type="spellEnd"/>
      <w:r w:rsidRPr="74114ADA">
        <w:rPr>
          <w:rFonts w:ascii="Times New Roman" w:hAnsi="Times New Roman" w:cs="Times New Roman"/>
          <w:sz w:val="28"/>
          <w:szCs w:val="28"/>
          <w:lang w:eastAsia="ru-RU"/>
        </w:rPr>
        <w:t>, говорит дело 1591 года. Но историки до сих не уверены в этой версии и пытаются подтвердить, опровергнуть или выдвинуть свою, совершенно новую версию.</w:t>
      </w:r>
    </w:p>
    <w:p w14:paraId="7C7C122A" w14:textId="77777777" w:rsidR="006938B4" w:rsidRDefault="006938B4" w:rsidP="00091BD9">
      <w:pPr>
        <w:spacing w:line="360" w:lineRule="auto"/>
        <w:ind w:left="-567" w:firstLine="567"/>
        <w:jc w:val="both"/>
        <w:rPr>
          <w:rFonts w:ascii="Times New Roman" w:hAnsi="Times New Roman" w:cs="Times New Roman"/>
          <w:sz w:val="28"/>
          <w:szCs w:val="28"/>
          <w:lang w:eastAsia="ru-RU"/>
        </w:rPr>
      </w:pPr>
    </w:p>
    <w:p w14:paraId="3ED1D696" w14:textId="77777777" w:rsidR="009749A6" w:rsidRDefault="009749A6" w:rsidP="00091BD9">
      <w:pPr>
        <w:spacing w:line="360" w:lineRule="auto"/>
        <w:ind w:firstLine="567"/>
        <w:jc w:val="both"/>
        <w:rPr>
          <w:rFonts w:ascii="Times New Roman" w:hAnsi="Times New Roman" w:cs="Times New Roman"/>
          <w:b/>
          <w:bCs/>
          <w:sz w:val="36"/>
          <w:szCs w:val="36"/>
          <w:lang w:eastAsia="ru-RU"/>
        </w:rPr>
      </w:pPr>
    </w:p>
    <w:p w14:paraId="1321FFC1" w14:textId="77777777" w:rsidR="009749A6" w:rsidRPr="00AA1153" w:rsidRDefault="00091BD9" w:rsidP="00091BD9">
      <w:pPr>
        <w:spacing w:line="360" w:lineRule="auto"/>
        <w:ind w:firstLine="567"/>
        <w:jc w:val="both"/>
        <w:rPr>
          <w:rFonts w:ascii="Times New Roman" w:hAnsi="Times New Roman" w:cs="Times New Roman"/>
          <w:b/>
          <w:bCs/>
          <w:sz w:val="28"/>
          <w:szCs w:val="28"/>
          <w:lang w:eastAsia="ru-RU"/>
        </w:rPr>
      </w:pPr>
      <w:r w:rsidRPr="00AA1153">
        <w:rPr>
          <w:rFonts w:ascii="Times New Roman" w:hAnsi="Times New Roman" w:cs="Times New Roman"/>
          <w:b/>
          <w:bCs/>
          <w:sz w:val="28"/>
          <w:szCs w:val="28"/>
          <w:lang w:eastAsia="ru-RU"/>
        </w:rPr>
        <w:lastRenderedPageBreak/>
        <w:t>Глава 2. Версия об убийстве царевича</w:t>
      </w:r>
    </w:p>
    <w:p w14:paraId="1A5D38A0" w14:textId="77777777" w:rsidR="004F6186" w:rsidRDefault="004F6186" w:rsidP="00091BD9">
      <w:pPr>
        <w:spacing w:line="360" w:lineRule="auto"/>
        <w:ind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Существует версия об убийстве царевича Дмитрия. Наиболее “популярной” теорией о</w:t>
      </w:r>
      <w:r>
        <w:rPr>
          <w:rFonts w:ascii="Times New Roman" w:eastAsia="Times New Roman" w:hAnsi="Times New Roman" w:cs="Times New Roman"/>
          <w:sz w:val="28"/>
          <w:szCs w:val="28"/>
        </w:rPr>
        <w:t xml:space="preserve"> смертоубийстве</w:t>
      </w:r>
      <w:r w:rsidRPr="6AD91D4E">
        <w:rPr>
          <w:rFonts w:ascii="Times New Roman" w:eastAsia="Times New Roman" w:hAnsi="Times New Roman" w:cs="Times New Roman"/>
          <w:sz w:val="28"/>
          <w:szCs w:val="28"/>
        </w:rPr>
        <w:t xml:space="preserve"> является версия </w:t>
      </w:r>
      <w:r>
        <w:rPr>
          <w:rFonts w:ascii="Times New Roman" w:eastAsia="Times New Roman" w:hAnsi="Times New Roman" w:cs="Times New Roman"/>
          <w:sz w:val="28"/>
          <w:szCs w:val="28"/>
        </w:rPr>
        <w:t>о том</w:t>
      </w:r>
      <w:r w:rsidRPr="6AD91D4E">
        <w:rPr>
          <w:rFonts w:ascii="Times New Roman" w:eastAsia="Times New Roman" w:hAnsi="Times New Roman" w:cs="Times New Roman"/>
          <w:sz w:val="28"/>
          <w:szCs w:val="28"/>
        </w:rPr>
        <w:t>, что мальчика убили люди Бориса Годунова. Сторонники этого объяснения гибели ребенка считают, что умереть от несчастного случая, порезавшись ножом, он не мог.</w:t>
      </w:r>
    </w:p>
    <w:p w14:paraId="05521DBB" w14:textId="6FE40383" w:rsidR="004F6186" w:rsidRDefault="004F6186" w:rsidP="00091BD9">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Т. </w:t>
      </w:r>
      <w:proofErr w:type="spellStart"/>
      <w:r>
        <w:rPr>
          <w:rFonts w:ascii="Times New Roman" w:eastAsia="Times New Roman" w:hAnsi="Times New Roman" w:cs="Times New Roman"/>
          <w:sz w:val="28"/>
          <w:szCs w:val="28"/>
        </w:rPr>
        <w:t>Бонне</w:t>
      </w:r>
      <w:r w:rsidR="00C31F2B">
        <w:rPr>
          <w:rFonts w:ascii="Times New Roman" w:eastAsia="Times New Roman" w:hAnsi="Times New Roman" w:cs="Times New Roman"/>
          <w:sz w:val="28"/>
          <w:szCs w:val="28"/>
        </w:rPr>
        <w:t>р</w:t>
      </w:r>
      <w:proofErr w:type="spellEnd"/>
      <w:r w:rsidR="00C31F2B">
        <w:rPr>
          <w:rFonts w:ascii="Times New Roman" w:eastAsia="Times New Roman" w:hAnsi="Times New Roman" w:cs="Times New Roman"/>
          <w:sz w:val="28"/>
          <w:szCs w:val="28"/>
        </w:rPr>
        <w:t xml:space="preserve"> </w:t>
      </w:r>
      <w:r w:rsidR="00C31F2B" w:rsidRPr="00C31F2B">
        <w:rPr>
          <w:rFonts w:ascii="Times New Roman" w:eastAsia="Times New Roman" w:hAnsi="Times New Roman" w:cs="Times New Roman"/>
          <w:sz w:val="28"/>
          <w:szCs w:val="28"/>
        </w:rPr>
        <w:t>[</w:t>
      </w:r>
      <w:r w:rsidR="00C31F2B">
        <w:rPr>
          <w:rFonts w:ascii="Times New Roman" w:eastAsia="Times New Roman" w:hAnsi="Times New Roman" w:cs="Times New Roman"/>
          <w:sz w:val="28"/>
          <w:szCs w:val="28"/>
        </w:rPr>
        <w:t>2</w:t>
      </w:r>
      <w:r w:rsidR="00382E56" w:rsidRPr="00382E56">
        <w:rPr>
          <w:rFonts w:ascii="Times New Roman" w:eastAsia="Times New Roman" w:hAnsi="Times New Roman" w:cs="Times New Roman"/>
          <w:sz w:val="28"/>
          <w:szCs w:val="28"/>
        </w:rPr>
        <w:t>]</w:t>
      </w:r>
      <w:r w:rsidRPr="6AD91D4E">
        <w:rPr>
          <w:rFonts w:ascii="Times New Roman" w:eastAsia="Times New Roman" w:hAnsi="Times New Roman" w:cs="Times New Roman"/>
          <w:sz w:val="28"/>
          <w:szCs w:val="28"/>
        </w:rPr>
        <w:t xml:space="preserve"> пишет, что все свидетели в один голос говорили о смерти царевича вследствие несчастного случая, зарезавшись ножом из-за </w:t>
      </w:r>
      <w:r w:rsidR="00B30AFE">
        <w:rPr>
          <w:rFonts w:ascii="Times New Roman" w:eastAsia="Times New Roman" w:hAnsi="Times New Roman" w:cs="Times New Roman"/>
          <w:sz w:val="28"/>
          <w:szCs w:val="28"/>
        </w:rPr>
        <w:t>приступа болезни</w:t>
      </w:r>
      <w:r w:rsidRPr="6AD91D4E">
        <w:rPr>
          <w:rFonts w:ascii="Times New Roman" w:eastAsia="Times New Roman" w:hAnsi="Times New Roman" w:cs="Times New Roman"/>
          <w:sz w:val="28"/>
          <w:szCs w:val="28"/>
        </w:rPr>
        <w:t>.</w:t>
      </w:r>
      <w:r w:rsidR="00AF27F0">
        <w:rPr>
          <w:rFonts w:ascii="Times New Roman" w:eastAsia="Times New Roman" w:hAnsi="Times New Roman" w:cs="Times New Roman"/>
          <w:sz w:val="28"/>
          <w:szCs w:val="28"/>
        </w:rPr>
        <w:t xml:space="preserve"> </w:t>
      </w:r>
      <w:r w:rsidRPr="6AD91D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w:t>
      </w:r>
      <w:r w:rsidRPr="6AD91D4E">
        <w:rPr>
          <w:rFonts w:ascii="Times New Roman" w:eastAsia="Times New Roman" w:hAnsi="Times New Roman" w:cs="Times New Roman"/>
          <w:sz w:val="28"/>
          <w:szCs w:val="28"/>
        </w:rPr>
        <w:t xml:space="preserve"> приводит изречение Соловьева по этому поводу. С. М. Соловьев же пишет, что царь Федор, в чье правление Дмитрий и был сослан в Углич, был не в состоянии править Российским государством самостоятельно. Он приблизил к себе Годунова, но у Федора не было наследников. А Борис Годунов не мог держаться у власти без царя Федора или его наследника. После слабоумного царя взойти на престол государства Российского должен был </w:t>
      </w:r>
      <w:r w:rsidR="001771A9">
        <w:rPr>
          <w:rFonts w:ascii="Times New Roman" w:eastAsia="Times New Roman" w:hAnsi="Times New Roman" w:cs="Times New Roman"/>
          <w:sz w:val="28"/>
          <w:szCs w:val="28"/>
        </w:rPr>
        <w:t xml:space="preserve">другой сын Ивана </w:t>
      </w:r>
      <w:r w:rsidR="001771A9">
        <w:rPr>
          <w:rFonts w:ascii="Times New Roman" w:eastAsia="Times New Roman" w:hAnsi="Times New Roman" w:cs="Times New Roman"/>
          <w:sz w:val="28"/>
          <w:szCs w:val="28"/>
          <w:lang w:val="en-US"/>
        </w:rPr>
        <w:t>VI</w:t>
      </w:r>
      <w:r w:rsidR="001771A9" w:rsidRPr="001771A9">
        <w:rPr>
          <w:rFonts w:ascii="Times New Roman" w:eastAsia="Times New Roman" w:hAnsi="Times New Roman" w:cs="Times New Roman"/>
          <w:sz w:val="28"/>
          <w:szCs w:val="28"/>
        </w:rPr>
        <w:t xml:space="preserve"> </w:t>
      </w:r>
      <w:r w:rsidR="001771A9">
        <w:rPr>
          <w:rFonts w:ascii="Times New Roman" w:eastAsia="Times New Roman" w:hAnsi="Times New Roman" w:cs="Times New Roman"/>
          <w:sz w:val="28"/>
          <w:szCs w:val="28"/>
        </w:rPr>
        <w:t>Грозного</w:t>
      </w:r>
      <w:r w:rsidRPr="6AD91D4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 всему прочему</w:t>
      </w:r>
      <w:r w:rsidRPr="0095778E">
        <w:rPr>
          <w:rFonts w:ascii="Times New Roman" w:eastAsia="Times New Roman" w:hAnsi="Times New Roman" w:cs="Times New Roman"/>
          <w:sz w:val="28"/>
          <w:szCs w:val="28"/>
        </w:rPr>
        <w:t xml:space="preserve"> следственное дело было составлено так, чтобы имя Бориса Годунова не было упомянуто. </w:t>
      </w:r>
      <w:r w:rsidRPr="6AD91D4E">
        <w:rPr>
          <w:rFonts w:ascii="Times New Roman" w:eastAsia="Times New Roman" w:hAnsi="Times New Roman" w:cs="Times New Roman"/>
          <w:sz w:val="28"/>
          <w:szCs w:val="28"/>
        </w:rPr>
        <w:t xml:space="preserve"> Также историк С. М. Соловьев</w:t>
      </w:r>
      <w:r w:rsidR="00BF39A9">
        <w:rPr>
          <w:rFonts w:ascii="Times New Roman" w:eastAsia="Times New Roman" w:hAnsi="Times New Roman" w:cs="Times New Roman"/>
          <w:sz w:val="28"/>
          <w:szCs w:val="28"/>
        </w:rPr>
        <w:t xml:space="preserve"> пишет</w:t>
      </w:r>
      <w:r w:rsidRPr="6AD91D4E">
        <w:rPr>
          <w:rFonts w:ascii="Times New Roman" w:eastAsia="Times New Roman" w:hAnsi="Times New Roman" w:cs="Times New Roman"/>
          <w:sz w:val="28"/>
          <w:szCs w:val="28"/>
        </w:rPr>
        <w:t xml:space="preserve">, что царевича пытались убить и до этого. Ему в пищу подсыпали яд, «но все понапрасну».  </w:t>
      </w:r>
    </w:p>
    <w:p w14:paraId="3A4B4CFA" w14:textId="4E79C8A5" w:rsidR="004F6186" w:rsidRPr="00482FBF" w:rsidRDefault="004F6186" w:rsidP="00091BD9">
      <w:pPr>
        <w:spacing w:line="360" w:lineRule="auto"/>
        <w:ind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 xml:space="preserve">А. Т. </w:t>
      </w:r>
      <w:proofErr w:type="spellStart"/>
      <w:r w:rsidRPr="6AD91D4E">
        <w:rPr>
          <w:rFonts w:ascii="Times New Roman" w:eastAsia="Times New Roman" w:hAnsi="Times New Roman" w:cs="Times New Roman"/>
          <w:sz w:val="28"/>
          <w:szCs w:val="28"/>
        </w:rPr>
        <w:t>Боннер</w:t>
      </w:r>
      <w:proofErr w:type="spellEnd"/>
      <w:r w:rsidRPr="6AD91D4E">
        <w:rPr>
          <w:rFonts w:ascii="Times New Roman" w:eastAsia="Times New Roman" w:hAnsi="Times New Roman" w:cs="Times New Roman"/>
          <w:sz w:val="28"/>
          <w:szCs w:val="28"/>
        </w:rPr>
        <w:t xml:space="preserve"> говорит о том, что, и С. М. Соловьев, и Н. М. Карамзин, и В. О. Ключевский пришли к одному выводу. Следователи </w:t>
      </w:r>
      <w:proofErr w:type="spellStart"/>
      <w:r w:rsidRPr="6AD91D4E">
        <w:rPr>
          <w:rFonts w:ascii="Times New Roman" w:eastAsia="Times New Roman" w:hAnsi="Times New Roman" w:cs="Times New Roman"/>
          <w:sz w:val="28"/>
          <w:szCs w:val="28"/>
        </w:rPr>
        <w:t>угличского</w:t>
      </w:r>
      <w:proofErr w:type="spellEnd"/>
      <w:r w:rsidRPr="6AD91D4E">
        <w:rPr>
          <w:rFonts w:ascii="Times New Roman" w:eastAsia="Times New Roman" w:hAnsi="Times New Roman" w:cs="Times New Roman"/>
          <w:sz w:val="28"/>
          <w:szCs w:val="28"/>
        </w:rPr>
        <w:t xml:space="preserve"> дела ужасно запутали расследование, они «не обращали внимания на противоречия» и более важные вещи. Следственная комиссия, состоящая из четырех человек, во главе с Василием Шуйским закончила расследование</w:t>
      </w:r>
      <w:r w:rsidR="00BF39A9">
        <w:rPr>
          <w:rFonts w:ascii="Times New Roman" w:eastAsia="Times New Roman" w:hAnsi="Times New Roman" w:cs="Times New Roman"/>
          <w:sz w:val="28"/>
          <w:szCs w:val="28"/>
        </w:rPr>
        <w:t xml:space="preserve"> очень быстро,</w:t>
      </w:r>
      <w:r w:rsidRPr="6AD91D4E">
        <w:rPr>
          <w:rFonts w:ascii="Times New Roman" w:eastAsia="Times New Roman" w:hAnsi="Times New Roman" w:cs="Times New Roman"/>
          <w:sz w:val="28"/>
          <w:szCs w:val="28"/>
        </w:rPr>
        <w:t xml:space="preserve"> всего лишь за неделю. Так еще и показания </w:t>
      </w:r>
      <w:r w:rsidRPr="00482FBF">
        <w:rPr>
          <w:rFonts w:ascii="Times New Roman" w:eastAsia="Times New Roman" w:hAnsi="Times New Roman" w:cs="Times New Roman"/>
          <w:sz w:val="28"/>
          <w:szCs w:val="28"/>
        </w:rPr>
        <w:t>некоторых свидетелей записаны от третьего лица и в множественном числе. Показания даются без каких-либо деталей, раскрываю</w:t>
      </w:r>
      <w:r w:rsidR="00BF39A9" w:rsidRPr="00482FBF">
        <w:rPr>
          <w:rFonts w:ascii="Times New Roman" w:eastAsia="Times New Roman" w:hAnsi="Times New Roman" w:cs="Times New Roman"/>
          <w:sz w:val="28"/>
          <w:szCs w:val="28"/>
        </w:rPr>
        <w:t>щих</w:t>
      </w:r>
      <w:r w:rsidRPr="00482FBF">
        <w:rPr>
          <w:rFonts w:ascii="Times New Roman" w:eastAsia="Times New Roman" w:hAnsi="Times New Roman" w:cs="Times New Roman"/>
          <w:sz w:val="28"/>
          <w:szCs w:val="28"/>
        </w:rPr>
        <w:t xml:space="preserve"> картину смерти царевича Дмитрия. Став царем, Василий Шуйский говорил об </w:t>
      </w:r>
      <w:r w:rsidR="00892DF3" w:rsidRPr="00482FBF">
        <w:rPr>
          <w:rFonts w:ascii="Times New Roman" w:eastAsia="Times New Roman" w:hAnsi="Times New Roman" w:cs="Times New Roman"/>
          <w:sz w:val="28"/>
          <w:szCs w:val="28"/>
        </w:rPr>
        <w:t xml:space="preserve">умышленном </w:t>
      </w:r>
      <w:r w:rsidRPr="00482FBF">
        <w:rPr>
          <w:rFonts w:ascii="Times New Roman" w:eastAsia="Times New Roman" w:hAnsi="Times New Roman" w:cs="Times New Roman"/>
          <w:sz w:val="28"/>
          <w:szCs w:val="28"/>
        </w:rPr>
        <w:t xml:space="preserve">убийстве царевича Дмитрия. А. Т. </w:t>
      </w:r>
      <w:proofErr w:type="spellStart"/>
      <w:r w:rsidRPr="00482FBF">
        <w:rPr>
          <w:rFonts w:ascii="Times New Roman" w:eastAsia="Times New Roman" w:hAnsi="Times New Roman" w:cs="Times New Roman"/>
          <w:sz w:val="28"/>
          <w:szCs w:val="28"/>
        </w:rPr>
        <w:t>Боннер</w:t>
      </w:r>
      <w:proofErr w:type="spellEnd"/>
      <w:r w:rsidRPr="00482FBF">
        <w:rPr>
          <w:rFonts w:ascii="Times New Roman" w:eastAsia="Times New Roman" w:hAnsi="Times New Roman" w:cs="Times New Roman"/>
          <w:sz w:val="28"/>
          <w:szCs w:val="28"/>
        </w:rPr>
        <w:t xml:space="preserve"> упоминает </w:t>
      </w:r>
      <w:r w:rsidR="00482FBF" w:rsidRPr="00482FBF">
        <w:rPr>
          <w:rFonts w:ascii="Times New Roman" w:eastAsia="Times New Roman" w:hAnsi="Times New Roman" w:cs="Times New Roman"/>
          <w:sz w:val="28"/>
          <w:szCs w:val="28"/>
        </w:rPr>
        <w:lastRenderedPageBreak/>
        <w:t xml:space="preserve">монографию </w:t>
      </w:r>
      <w:r w:rsidRPr="00482FBF">
        <w:rPr>
          <w:rFonts w:ascii="Times New Roman" w:eastAsia="Times New Roman" w:hAnsi="Times New Roman" w:cs="Times New Roman"/>
          <w:sz w:val="28"/>
          <w:szCs w:val="28"/>
        </w:rPr>
        <w:t>И. Ф. Крылова</w:t>
      </w:r>
      <w:r w:rsidR="00482FBF" w:rsidRPr="00482FBF">
        <w:rPr>
          <w:rFonts w:ascii="Times New Roman" w:eastAsia="Times New Roman" w:hAnsi="Times New Roman" w:cs="Times New Roman"/>
          <w:sz w:val="28"/>
          <w:szCs w:val="28"/>
        </w:rPr>
        <w:t xml:space="preserve"> «</w:t>
      </w:r>
      <w:r w:rsidR="00482FBF" w:rsidRPr="00482FBF">
        <w:rPr>
          <w:rFonts w:ascii="Times New Roman" w:hAnsi="Times New Roman" w:cs="Times New Roman"/>
          <w:sz w:val="28"/>
          <w:szCs w:val="28"/>
          <w:shd w:val="clear" w:color="auto" w:fill="FFFFFF"/>
        </w:rPr>
        <w:t>Были и легенды криминалистики</w:t>
      </w:r>
      <w:r w:rsidR="00482FBF">
        <w:rPr>
          <w:rFonts w:ascii="Times New Roman" w:hAnsi="Times New Roman" w:cs="Times New Roman"/>
          <w:sz w:val="28"/>
          <w:szCs w:val="28"/>
          <w:shd w:val="clear" w:color="auto" w:fill="FFFFFF"/>
        </w:rPr>
        <w:t>»</w:t>
      </w:r>
      <w:r w:rsidRPr="00482FBF">
        <w:rPr>
          <w:rFonts w:ascii="Times New Roman" w:eastAsia="Times New Roman" w:hAnsi="Times New Roman" w:cs="Times New Roman"/>
          <w:sz w:val="28"/>
          <w:szCs w:val="28"/>
        </w:rPr>
        <w:t>. И. Ф. Крылов обращается к Р. А. Харитонов</w:t>
      </w:r>
      <w:r w:rsidR="00482FBF" w:rsidRPr="00482FBF">
        <w:rPr>
          <w:rFonts w:ascii="Times New Roman" w:eastAsia="Times New Roman" w:hAnsi="Times New Roman" w:cs="Times New Roman"/>
          <w:sz w:val="28"/>
          <w:szCs w:val="28"/>
        </w:rPr>
        <w:t>у</w:t>
      </w:r>
      <w:r w:rsidRPr="00482FBF">
        <w:rPr>
          <w:rFonts w:ascii="Times New Roman" w:eastAsia="Times New Roman" w:hAnsi="Times New Roman" w:cs="Times New Roman"/>
          <w:sz w:val="28"/>
          <w:szCs w:val="28"/>
        </w:rPr>
        <w:t xml:space="preserve">, специалисту по детской эпилепсии. Он отвечает на задачу тем, что во время приступа эпилепсии невозможно умереть от пореза ножом.  </w:t>
      </w:r>
    </w:p>
    <w:p w14:paraId="75D4D594" w14:textId="45ABD8C0" w:rsidR="004F6186" w:rsidRDefault="004F6186" w:rsidP="00091BD9">
      <w:pPr>
        <w:spacing w:line="360" w:lineRule="auto"/>
        <w:ind w:firstLine="567"/>
        <w:jc w:val="both"/>
        <w:rPr>
          <w:rFonts w:ascii="Times New Roman" w:eastAsia="Times New Roman" w:hAnsi="Times New Roman" w:cs="Times New Roman"/>
          <w:sz w:val="28"/>
          <w:szCs w:val="28"/>
        </w:rPr>
      </w:pPr>
      <w:r w:rsidRPr="00482FBF">
        <w:rPr>
          <w:rFonts w:ascii="Times New Roman" w:eastAsia="Times New Roman" w:hAnsi="Times New Roman" w:cs="Times New Roman"/>
          <w:sz w:val="28"/>
          <w:szCs w:val="28"/>
        </w:rPr>
        <w:t xml:space="preserve">В свою очередь, Н. Ф. </w:t>
      </w:r>
      <w:proofErr w:type="spellStart"/>
      <w:r w:rsidRPr="00482FBF">
        <w:rPr>
          <w:rFonts w:ascii="Times New Roman" w:eastAsia="Times New Roman" w:hAnsi="Times New Roman" w:cs="Times New Roman"/>
          <w:sz w:val="28"/>
          <w:szCs w:val="28"/>
        </w:rPr>
        <w:t>Неделько</w:t>
      </w:r>
      <w:proofErr w:type="spellEnd"/>
      <w:r w:rsidR="00382E56" w:rsidRPr="00482FBF">
        <w:rPr>
          <w:rFonts w:ascii="Times New Roman" w:eastAsia="Times New Roman" w:hAnsi="Times New Roman" w:cs="Times New Roman"/>
          <w:sz w:val="28"/>
          <w:szCs w:val="28"/>
        </w:rPr>
        <w:t xml:space="preserve"> [3]</w:t>
      </w:r>
      <w:r w:rsidRPr="00482FBF">
        <w:rPr>
          <w:rFonts w:ascii="Times New Roman" w:eastAsia="Times New Roman" w:hAnsi="Times New Roman" w:cs="Times New Roman"/>
          <w:sz w:val="28"/>
          <w:szCs w:val="28"/>
        </w:rPr>
        <w:t xml:space="preserve"> говорит об еще одной версии</w:t>
      </w:r>
      <w:r w:rsidRPr="6AD91D4E">
        <w:rPr>
          <w:rFonts w:ascii="Times New Roman" w:eastAsia="Times New Roman" w:hAnsi="Times New Roman" w:cs="Times New Roman"/>
          <w:sz w:val="28"/>
          <w:szCs w:val="28"/>
        </w:rPr>
        <w:t xml:space="preserve"> Е. Баринова и В. </w:t>
      </w:r>
      <w:proofErr w:type="spellStart"/>
      <w:r w:rsidRPr="6AD91D4E">
        <w:rPr>
          <w:rFonts w:ascii="Times New Roman" w:eastAsia="Times New Roman" w:hAnsi="Times New Roman" w:cs="Times New Roman"/>
          <w:sz w:val="28"/>
          <w:szCs w:val="28"/>
        </w:rPr>
        <w:t>Прядильщикова</w:t>
      </w:r>
      <w:proofErr w:type="spellEnd"/>
      <w:r w:rsidRPr="6AD91D4E">
        <w:rPr>
          <w:rFonts w:ascii="Times New Roman" w:eastAsia="Times New Roman" w:hAnsi="Times New Roman" w:cs="Times New Roman"/>
          <w:sz w:val="28"/>
          <w:szCs w:val="28"/>
        </w:rPr>
        <w:t xml:space="preserve">. </w:t>
      </w:r>
      <w:r w:rsidR="00482FBF">
        <w:rPr>
          <w:rFonts w:ascii="Times New Roman" w:eastAsia="Times New Roman" w:hAnsi="Times New Roman" w:cs="Times New Roman"/>
          <w:sz w:val="28"/>
          <w:szCs w:val="28"/>
        </w:rPr>
        <w:t>В своей статье «</w:t>
      </w:r>
      <w:r w:rsidR="00482FBF" w:rsidRPr="00482FBF">
        <w:rPr>
          <w:rFonts w:ascii="Times New Roman" w:eastAsia="Times New Roman" w:hAnsi="Times New Roman" w:cs="Times New Roman"/>
          <w:sz w:val="28"/>
          <w:szCs w:val="28"/>
        </w:rPr>
        <w:t>Угличская трагедия. Новые прочтения старого судебного дела</w:t>
      </w:r>
      <w:r w:rsidR="00482FBF">
        <w:rPr>
          <w:rFonts w:ascii="Times New Roman" w:eastAsia="Times New Roman" w:hAnsi="Times New Roman" w:cs="Times New Roman"/>
          <w:sz w:val="28"/>
          <w:szCs w:val="28"/>
        </w:rPr>
        <w:t>»</w:t>
      </w:r>
      <w:r w:rsidRPr="6AD91D4E">
        <w:rPr>
          <w:rFonts w:ascii="Times New Roman" w:eastAsia="Times New Roman" w:hAnsi="Times New Roman" w:cs="Times New Roman"/>
          <w:sz w:val="28"/>
          <w:szCs w:val="28"/>
        </w:rPr>
        <w:t xml:space="preserve"> </w:t>
      </w:r>
      <w:r w:rsidR="00482FBF">
        <w:rPr>
          <w:rFonts w:ascii="Times New Roman" w:eastAsia="Times New Roman" w:hAnsi="Times New Roman" w:cs="Times New Roman"/>
          <w:sz w:val="28"/>
          <w:szCs w:val="28"/>
        </w:rPr>
        <w:t xml:space="preserve">они </w:t>
      </w:r>
      <w:r w:rsidRPr="6AD91D4E">
        <w:rPr>
          <w:rFonts w:ascii="Times New Roman" w:eastAsia="Times New Roman" w:hAnsi="Times New Roman" w:cs="Times New Roman"/>
          <w:sz w:val="28"/>
          <w:szCs w:val="28"/>
        </w:rPr>
        <w:t xml:space="preserve">пишут о неких </w:t>
      </w:r>
      <w:r w:rsidR="00892DF3" w:rsidRPr="6AD91D4E">
        <w:rPr>
          <w:rFonts w:ascii="Times New Roman" w:eastAsia="Times New Roman" w:hAnsi="Times New Roman" w:cs="Times New Roman"/>
          <w:sz w:val="28"/>
          <w:szCs w:val="28"/>
        </w:rPr>
        <w:t>неизвестных</w:t>
      </w:r>
      <w:r w:rsidRPr="6AD91D4E">
        <w:rPr>
          <w:rFonts w:ascii="Times New Roman" w:eastAsia="Times New Roman" w:hAnsi="Times New Roman" w:cs="Times New Roman"/>
          <w:sz w:val="28"/>
          <w:szCs w:val="28"/>
        </w:rPr>
        <w:t xml:space="preserve"> убийцах, которых нанял В. Шуйский</w:t>
      </w:r>
      <w:r>
        <w:rPr>
          <w:rFonts w:ascii="Times New Roman" w:eastAsia="Times New Roman" w:hAnsi="Times New Roman" w:cs="Times New Roman"/>
          <w:sz w:val="28"/>
          <w:szCs w:val="28"/>
        </w:rPr>
        <w:t>, следователь этого дела</w:t>
      </w:r>
      <w:r w:rsidRPr="6AD91D4E">
        <w:rPr>
          <w:rFonts w:ascii="Times New Roman" w:eastAsia="Times New Roman" w:hAnsi="Times New Roman" w:cs="Times New Roman"/>
          <w:sz w:val="28"/>
          <w:szCs w:val="28"/>
        </w:rPr>
        <w:t xml:space="preserve">. Он, тем самым, якобы устраняет сразу двух претендентов на престол: царевича Дмитрия и Бориса Годунова, </w:t>
      </w:r>
      <w:r w:rsidR="0064060B">
        <w:rPr>
          <w:rFonts w:ascii="Times New Roman" w:eastAsia="Times New Roman" w:hAnsi="Times New Roman" w:cs="Times New Roman"/>
          <w:sz w:val="28"/>
          <w:szCs w:val="28"/>
        </w:rPr>
        <w:t>настаивая на том</w:t>
      </w:r>
      <w:r w:rsidRPr="6AD91D4E">
        <w:rPr>
          <w:rFonts w:ascii="Times New Roman" w:eastAsia="Times New Roman" w:hAnsi="Times New Roman" w:cs="Times New Roman"/>
          <w:sz w:val="28"/>
          <w:szCs w:val="28"/>
        </w:rPr>
        <w:t>, что он подослал своих людей, чтобы убить мальчика. Но сво</w:t>
      </w:r>
      <w:r w:rsidR="0064060B">
        <w:rPr>
          <w:rFonts w:ascii="Times New Roman" w:eastAsia="Times New Roman" w:hAnsi="Times New Roman" w:cs="Times New Roman"/>
          <w:sz w:val="28"/>
          <w:szCs w:val="28"/>
        </w:rPr>
        <w:t>и теории</w:t>
      </w:r>
      <w:r w:rsidRPr="6AD91D4E">
        <w:rPr>
          <w:rFonts w:ascii="Times New Roman" w:eastAsia="Times New Roman" w:hAnsi="Times New Roman" w:cs="Times New Roman"/>
          <w:sz w:val="28"/>
          <w:szCs w:val="28"/>
        </w:rPr>
        <w:t xml:space="preserve"> ни один, ни другой не подтвержда</w:t>
      </w:r>
      <w:r w:rsidR="0064060B">
        <w:rPr>
          <w:rFonts w:ascii="Times New Roman" w:eastAsia="Times New Roman" w:hAnsi="Times New Roman" w:cs="Times New Roman"/>
          <w:sz w:val="28"/>
          <w:szCs w:val="28"/>
        </w:rPr>
        <w:t>ю</w:t>
      </w:r>
      <w:r w:rsidRPr="6AD91D4E">
        <w:rPr>
          <w:rFonts w:ascii="Times New Roman" w:eastAsia="Times New Roman" w:hAnsi="Times New Roman" w:cs="Times New Roman"/>
          <w:sz w:val="28"/>
          <w:szCs w:val="28"/>
        </w:rPr>
        <w:t xml:space="preserve">т. </w:t>
      </w:r>
    </w:p>
    <w:p w14:paraId="011288E7" w14:textId="0ADB914A" w:rsidR="004F6186" w:rsidRDefault="004F6186" w:rsidP="00091BD9">
      <w:pPr>
        <w:spacing w:line="360" w:lineRule="auto"/>
        <w:ind w:right="-1"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 xml:space="preserve">Итак, Н. Ф. </w:t>
      </w:r>
      <w:proofErr w:type="spellStart"/>
      <w:r w:rsidRPr="6AD91D4E">
        <w:rPr>
          <w:rFonts w:ascii="Times New Roman" w:eastAsia="Times New Roman" w:hAnsi="Times New Roman" w:cs="Times New Roman"/>
          <w:sz w:val="28"/>
          <w:szCs w:val="28"/>
        </w:rPr>
        <w:t>Неделько</w:t>
      </w:r>
      <w:proofErr w:type="spellEnd"/>
      <w:r w:rsidRPr="6AD91D4E">
        <w:rPr>
          <w:rFonts w:ascii="Times New Roman" w:eastAsia="Times New Roman" w:hAnsi="Times New Roman" w:cs="Times New Roman"/>
          <w:sz w:val="28"/>
          <w:szCs w:val="28"/>
        </w:rPr>
        <w:t xml:space="preserve"> </w:t>
      </w:r>
      <w:r w:rsidR="0064060B">
        <w:rPr>
          <w:rFonts w:ascii="Times New Roman" w:eastAsia="Times New Roman" w:hAnsi="Times New Roman" w:cs="Times New Roman"/>
          <w:sz w:val="28"/>
          <w:szCs w:val="28"/>
        </w:rPr>
        <w:t xml:space="preserve">предлагает </w:t>
      </w:r>
      <w:r w:rsidRPr="6AD91D4E">
        <w:rPr>
          <w:rFonts w:ascii="Times New Roman" w:eastAsia="Times New Roman" w:hAnsi="Times New Roman" w:cs="Times New Roman"/>
          <w:sz w:val="28"/>
          <w:szCs w:val="28"/>
        </w:rPr>
        <w:t xml:space="preserve">посмотреть на «Угличское дело» с новыми и научными принципами расследования. И именно таким образом получится узнать тайну смерти царевича Дмитрия. </w:t>
      </w:r>
    </w:p>
    <w:p w14:paraId="3F1ABC64" w14:textId="07F30463" w:rsidR="004F6186" w:rsidRDefault="004F6186" w:rsidP="00091BD9">
      <w:pPr>
        <w:spacing w:line="360" w:lineRule="auto"/>
        <w:ind w:right="-1"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В материалах дела не был</w:t>
      </w:r>
      <w:r w:rsidR="0064060B">
        <w:rPr>
          <w:rFonts w:ascii="Times New Roman" w:eastAsia="Times New Roman" w:hAnsi="Times New Roman" w:cs="Times New Roman"/>
          <w:sz w:val="28"/>
          <w:szCs w:val="28"/>
        </w:rPr>
        <w:t>и</w:t>
      </w:r>
      <w:r w:rsidRPr="6AD91D4E">
        <w:rPr>
          <w:rFonts w:ascii="Times New Roman" w:eastAsia="Times New Roman" w:hAnsi="Times New Roman" w:cs="Times New Roman"/>
          <w:sz w:val="28"/>
          <w:szCs w:val="28"/>
        </w:rPr>
        <w:t xml:space="preserve"> описан</w:t>
      </w:r>
      <w:r w:rsidR="0064060B">
        <w:rPr>
          <w:rFonts w:ascii="Times New Roman" w:eastAsia="Times New Roman" w:hAnsi="Times New Roman" w:cs="Times New Roman"/>
          <w:sz w:val="28"/>
          <w:szCs w:val="28"/>
        </w:rPr>
        <w:t>ы</w:t>
      </w:r>
      <w:r w:rsidRPr="6AD91D4E">
        <w:rPr>
          <w:rFonts w:ascii="Times New Roman" w:eastAsia="Times New Roman" w:hAnsi="Times New Roman" w:cs="Times New Roman"/>
          <w:sz w:val="28"/>
          <w:szCs w:val="28"/>
        </w:rPr>
        <w:t xml:space="preserve"> место происшествия, одежда царевича Дмитрия и его труп. Автор пишет о том, что обследование места, где и произошло преступление, является одним из самых первых методов расследования преступлений. Но в самом «Угличском деле» описания места и трупа царевича не было. Другие же сказители годов Смутного времени говорят уже о другом месте убийства ребенка, нежели задний двор — крыльцо дворца. Также нигде не было записано и описание самого ножа. Ко всему прочему, </w:t>
      </w:r>
      <w:r w:rsidR="0064060B">
        <w:rPr>
          <w:rFonts w:ascii="Times New Roman" w:eastAsia="Times New Roman" w:hAnsi="Times New Roman" w:cs="Times New Roman"/>
          <w:sz w:val="28"/>
          <w:szCs w:val="28"/>
        </w:rPr>
        <w:t>орудие убийства не сохранилось д</w:t>
      </w:r>
      <w:r w:rsidRPr="6AD91D4E">
        <w:rPr>
          <w:rFonts w:ascii="Times New Roman" w:eastAsia="Times New Roman" w:hAnsi="Times New Roman" w:cs="Times New Roman"/>
          <w:sz w:val="28"/>
          <w:szCs w:val="28"/>
        </w:rPr>
        <w:t xml:space="preserve">о наших дней. Р. Г. Скрынников и С. Э. Цветков считали, что этому поспособствовали Нагие. </w:t>
      </w:r>
    </w:p>
    <w:p w14:paraId="7FBA2430" w14:textId="2E21869E" w:rsidR="004F6186" w:rsidRDefault="004F6186" w:rsidP="00091BD9">
      <w:pPr>
        <w:spacing w:line="360" w:lineRule="auto"/>
        <w:ind w:right="-1"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 xml:space="preserve">Что интересно, </w:t>
      </w:r>
      <w:r w:rsidR="0064060B">
        <w:rPr>
          <w:rFonts w:ascii="Times New Roman" w:eastAsia="Times New Roman" w:hAnsi="Times New Roman" w:cs="Times New Roman"/>
          <w:sz w:val="28"/>
          <w:szCs w:val="28"/>
        </w:rPr>
        <w:t xml:space="preserve">полного совпадения показаний </w:t>
      </w:r>
      <w:r w:rsidRPr="6AD91D4E">
        <w:rPr>
          <w:rFonts w:ascii="Times New Roman" w:eastAsia="Times New Roman" w:hAnsi="Times New Roman" w:cs="Times New Roman"/>
          <w:sz w:val="28"/>
          <w:szCs w:val="28"/>
        </w:rPr>
        <w:t xml:space="preserve">«главных» свидетелей касается и Н. Ф. </w:t>
      </w:r>
      <w:proofErr w:type="spellStart"/>
      <w:r w:rsidRPr="6AD91D4E">
        <w:rPr>
          <w:rFonts w:ascii="Times New Roman" w:eastAsia="Times New Roman" w:hAnsi="Times New Roman" w:cs="Times New Roman"/>
          <w:sz w:val="28"/>
          <w:szCs w:val="28"/>
        </w:rPr>
        <w:t>Неделько</w:t>
      </w:r>
      <w:proofErr w:type="spellEnd"/>
      <w:r w:rsidR="00382E56" w:rsidRPr="00382E56">
        <w:rPr>
          <w:rFonts w:ascii="Times New Roman" w:eastAsia="Times New Roman" w:hAnsi="Times New Roman" w:cs="Times New Roman"/>
          <w:sz w:val="28"/>
          <w:szCs w:val="28"/>
        </w:rPr>
        <w:t xml:space="preserve"> [3]</w:t>
      </w:r>
      <w:r w:rsidRPr="6AD91D4E">
        <w:rPr>
          <w:rFonts w:ascii="Times New Roman" w:eastAsia="Times New Roman" w:hAnsi="Times New Roman" w:cs="Times New Roman"/>
          <w:sz w:val="28"/>
          <w:szCs w:val="28"/>
        </w:rPr>
        <w:t xml:space="preserve">, но в отличие от А. Т. </w:t>
      </w:r>
      <w:proofErr w:type="spellStart"/>
      <w:r w:rsidRPr="6AD91D4E">
        <w:rPr>
          <w:rFonts w:ascii="Times New Roman" w:eastAsia="Times New Roman" w:hAnsi="Times New Roman" w:cs="Times New Roman"/>
          <w:sz w:val="28"/>
          <w:szCs w:val="28"/>
        </w:rPr>
        <w:t>Боннера</w:t>
      </w:r>
      <w:proofErr w:type="spellEnd"/>
      <w:r w:rsidR="00382E56" w:rsidRPr="00382E56">
        <w:rPr>
          <w:rFonts w:ascii="Times New Roman" w:eastAsia="Times New Roman" w:hAnsi="Times New Roman" w:cs="Times New Roman"/>
          <w:sz w:val="28"/>
          <w:szCs w:val="28"/>
        </w:rPr>
        <w:t xml:space="preserve"> [2]</w:t>
      </w:r>
      <w:r w:rsidRPr="6AD91D4E">
        <w:rPr>
          <w:rFonts w:ascii="Times New Roman" w:eastAsia="Times New Roman" w:hAnsi="Times New Roman" w:cs="Times New Roman"/>
          <w:sz w:val="28"/>
          <w:szCs w:val="28"/>
        </w:rPr>
        <w:t xml:space="preserve">, он приходит к выводу об истинности свидетелей и того, что они говорили. </w:t>
      </w:r>
    </w:p>
    <w:p w14:paraId="230B4544" w14:textId="33A45F32" w:rsidR="004F6186" w:rsidRDefault="004F6186" w:rsidP="00091BD9">
      <w:pPr>
        <w:spacing w:line="360" w:lineRule="auto"/>
        <w:ind w:right="-1"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lastRenderedPageBreak/>
        <w:t>Автор</w:t>
      </w:r>
      <w:r w:rsidR="00382E56" w:rsidRPr="00382E56">
        <w:rPr>
          <w:rFonts w:ascii="Times New Roman" w:eastAsia="Times New Roman" w:hAnsi="Times New Roman" w:cs="Times New Roman"/>
          <w:sz w:val="28"/>
          <w:szCs w:val="28"/>
        </w:rPr>
        <w:t xml:space="preserve"> [3</w:t>
      </w:r>
      <w:r w:rsidR="00382E56" w:rsidRPr="004F4F2D">
        <w:rPr>
          <w:rFonts w:ascii="Times New Roman" w:eastAsia="Times New Roman" w:hAnsi="Times New Roman" w:cs="Times New Roman"/>
          <w:sz w:val="28"/>
          <w:szCs w:val="28"/>
        </w:rPr>
        <w:t>]</w:t>
      </w:r>
      <w:r w:rsidRPr="6AD91D4E">
        <w:rPr>
          <w:rFonts w:ascii="Times New Roman" w:eastAsia="Times New Roman" w:hAnsi="Times New Roman" w:cs="Times New Roman"/>
          <w:sz w:val="28"/>
          <w:szCs w:val="28"/>
        </w:rPr>
        <w:t xml:space="preserve"> статьи приводит еще одно сведение невозможности маленького мальчика ранить себя во время приступа эпилепсии ножом в горло. Н. Костомаров писал, что </w:t>
      </w:r>
      <w:r w:rsidRPr="6AD91D4E">
        <w:rPr>
          <w:rFonts w:ascii="Times New Roman" w:eastAsia="Times New Roman" w:hAnsi="Times New Roman" w:cs="Times New Roman"/>
          <w:sz w:val="28"/>
          <w:szCs w:val="28"/>
          <w:lang w:val="en-US"/>
        </w:rPr>
        <w:t>XVI</w:t>
      </w:r>
      <w:r w:rsidRPr="6AD91D4E">
        <w:rPr>
          <w:rFonts w:ascii="Times New Roman" w:eastAsia="Times New Roman" w:hAnsi="Times New Roman" w:cs="Times New Roman"/>
          <w:sz w:val="28"/>
          <w:szCs w:val="28"/>
        </w:rPr>
        <w:t xml:space="preserve"> веке на шее носили украшение, так что ранение в горло очень маловероятно. </w:t>
      </w:r>
    </w:p>
    <w:p w14:paraId="026D170D" w14:textId="1B287D16" w:rsidR="004F6186" w:rsidRDefault="004F6186" w:rsidP="00A47A79">
      <w:pPr>
        <w:spacing w:line="360" w:lineRule="auto"/>
        <w:ind w:right="-1"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 xml:space="preserve">Н. Ф. </w:t>
      </w:r>
      <w:proofErr w:type="spellStart"/>
      <w:r w:rsidRPr="6AD91D4E">
        <w:rPr>
          <w:rFonts w:ascii="Times New Roman" w:eastAsia="Times New Roman" w:hAnsi="Times New Roman" w:cs="Times New Roman"/>
          <w:sz w:val="28"/>
          <w:szCs w:val="28"/>
        </w:rPr>
        <w:t>Неделько</w:t>
      </w:r>
      <w:proofErr w:type="spellEnd"/>
      <w:r w:rsidRPr="6AD91D4E">
        <w:rPr>
          <w:rFonts w:ascii="Times New Roman" w:eastAsia="Times New Roman" w:hAnsi="Times New Roman" w:cs="Times New Roman"/>
          <w:sz w:val="28"/>
          <w:szCs w:val="28"/>
        </w:rPr>
        <w:t xml:space="preserve"> рассказывает о </w:t>
      </w:r>
      <w:r w:rsidR="00482FBF">
        <w:rPr>
          <w:rFonts w:ascii="Times New Roman" w:eastAsia="Times New Roman" w:hAnsi="Times New Roman" w:cs="Times New Roman"/>
          <w:sz w:val="28"/>
          <w:szCs w:val="28"/>
        </w:rPr>
        <w:t>работе</w:t>
      </w:r>
      <w:r w:rsidRPr="6AD91D4E">
        <w:rPr>
          <w:rFonts w:ascii="Times New Roman" w:eastAsia="Times New Roman" w:hAnsi="Times New Roman" w:cs="Times New Roman"/>
          <w:sz w:val="28"/>
          <w:szCs w:val="28"/>
        </w:rPr>
        <w:t xml:space="preserve"> Ю. А. Молина</w:t>
      </w:r>
      <w:r w:rsidR="00482FBF">
        <w:rPr>
          <w:rFonts w:ascii="Times New Roman" w:eastAsia="Times New Roman" w:hAnsi="Times New Roman" w:cs="Times New Roman"/>
          <w:sz w:val="28"/>
          <w:szCs w:val="28"/>
        </w:rPr>
        <w:t xml:space="preserve"> «</w:t>
      </w:r>
      <w:r w:rsidR="00482FBF" w:rsidRPr="00482FBF">
        <w:rPr>
          <w:rFonts w:ascii="Times New Roman" w:eastAsia="Times New Roman" w:hAnsi="Times New Roman" w:cs="Times New Roman"/>
          <w:sz w:val="28"/>
          <w:szCs w:val="28"/>
        </w:rPr>
        <w:t>Тайны гибели великих</w:t>
      </w:r>
      <w:r w:rsidR="00482FBF">
        <w:rPr>
          <w:rFonts w:ascii="Times New Roman" w:eastAsia="Times New Roman" w:hAnsi="Times New Roman" w:cs="Times New Roman"/>
          <w:sz w:val="28"/>
          <w:szCs w:val="28"/>
        </w:rPr>
        <w:t>»</w:t>
      </w:r>
      <w:r w:rsidRPr="6AD91D4E">
        <w:rPr>
          <w:rFonts w:ascii="Times New Roman" w:eastAsia="Times New Roman" w:hAnsi="Times New Roman" w:cs="Times New Roman"/>
          <w:sz w:val="28"/>
          <w:szCs w:val="28"/>
        </w:rPr>
        <w:t xml:space="preserve">. Тот в свою очередь </w:t>
      </w:r>
      <w:r w:rsidR="00A47A79">
        <w:rPr>
          <w:rFonts w:ascii="Times New Roman" w:eastAsia="Times New Roman" w:hAnsi="Times New Roman" w:cs="Times New Roman"/>
          <w:sz w:val="28"/>
          <w:szCs w:val="28"/>
        </w:rPr>
        <w:t>полагает</w:t>
      </w:r>
      <w:r w:rsidRPr="6AD91D4E">
        <w:rPr>
          <w:rFonts w:ascii="Times New Roman" w:eastAsia="Times New Roman" w:hAnsi="Times New Roman" w:cs="Times New Roman"/>
          <w:sz w:val="28"/>
          <w:szCs w:val="28"/>
        </w:rPr>
        <w:t>,</w:t>
      </w:r>
      <w:r w:rsidRPr="001216F4">
        <w:rPr>
          <w:rFonts w:ascii="Times New Roman" w:eastAsia="Times New Roman" w:hAnsi="Times New Roman" w:cs="Times New Roman"/>
          <w:sz w:val="28"/>
          <w:szCs w:val="28"/>
        </w:rPr>
        <w:t xml:space="preserve"> что на такие события могла способствовать «поверхность заднего двора дворца». </w:t>
      </w:r>
      <w:r w:rsidRPr="6AD91D4E">
        <w:rPr>
          <w:rFonts w:ascii="Times New Roman" w:eastAsia="Times New Roman" w:hAnsi="Times New Roman" w:cs="Times New Roman"/>
          <w:sz w:val="28"/>
          <w:szCs w:val="28"/>
        </w:rPr>
        <w:t xml:space="preserve"> А точнее насколько ровной она была. Он считает, что почва была</w:t>
      </w:r>
      <w:r>
        <w:rPr>
          <w:rFonts w:ascii="Times New Roman" w:eastAsia="Times New Roman" w:hAnsi="Times New Roman" w:cs="Times New Roman"/>
          <w:sz w:val="28"/>
          <w:szCs w:val="28"/>
        </w:rPr>
        <w:t xml:space="preserve"> достаточно</w:t>
      </w:r>
      <w:r w:rsidRPr="6AD91D4E">
        <w:rPr>
          <w:rFonts w:ascii="Times New Roman" w:eastAsia="Times New Roman" w:hAnsi="Times New Roman" w:cs="Times New Roman"/>
          <w:sz w:val="28"/>
          <w:szCs w:val="28"/>
        </w:rPr>
        <w:t xml:space="preserve"> рассыпчатой</w:t>
      </w:r>
      <w:r w:rsidRPr="001216F4">
        <w:rPr>
          <w:rFonts w:ascii="Times New Roman" w:eastAsia="Times New Roman" w:hAnsi="Times New Roman" w:cs="Times New Roman"/>
          <w:sz w:val="28"/>
          <w:szCs w:val="28"/>
        </w:rPr>
        <w:t>, чтобы воткнуть туда нож</w:t>
      </w:r>
      <w:r w:rsidRPr="6AD91D4E">
        <w:rPr>
          <w:rFonts w:ascii="Times New Roman" w:eastAsia="Times New Roman" w:hAnsi="Times New Roman" w:cs="Times New Roman"/>
          <w:sz w:val="28"/>
          <w:szCs w:val="28"/>
        </w:rPr>
        <w:t xml:space="preserve">. И тогда это создает условия для </w:t>
      </w:r>
      <w:proofErr w:type="spellStart"/>
      <w:r w:rsidRPr="6AD91D4E">
        <w:rPr>
          <w:rFonts w:ascii="Times New Roman" w:eastAsia="Times New Roman" w:hAnsi="Times New Roman" w:cs="Times New Roman"/>
          <w:sz w:val="28"/>
          <w:szCs w:val="28"/>
        </w:rPr>
        <w:t>вонзания</w:t>
      </w:r>
      <w:proofErr w:type="spellEnd"/>
      <w:r w:rsidRPr="6AD91D4E">
        <w:rPr>
          <w:rFonts w:ascii="Times New Roman" w:eastAsia="Times New Roman" w:hAnsi="Times New Roman" w:cs="Times New Roman"/>
          <w:sz w:val="28"/>
          <w:szCs w:val="28"/>
        </w:rPr>
        <w:t xml:space="preserve"> ножа в рыхлый грунт острием вверх</w:t>
      </w:r>
      <w:r w:rsidRPr="001216F4">
        <w:rPr>
          <w:rFonts w:ascii="Times New Roman" w:eastAsia="Times New Roman" w:hAnsi="Times New Roman" w:cs="Times New Roman"/>
          <w:sz w:val="28"/>
          <w:szCs w:val="28"/>
        </w:rPr>
        <w:t>, когда царевича настиг очередной приступ</w:t>
      </w:r>
      <w:r w:rsidRPr="6AD91D4E">
        <w:rPr>
          <w:rFonts w:ascii="Times New Roman" w:eastAsia="Times New Roman" w:hAnsi="Times New Roman" w:cs="Times New Roman"/>
          <w:sz w:val="28"/>
          <w:szCs w:val="28"/>
        </w:rPr>
        <w:t xml:space="preserve">. В этой ситуации </w:t>
      </w:r>
      <w:r>
        <w:rPr>
          <w:rFonts w:ascii="Times New Roman" w:eastAsia="Times New Roman" w:hAnsi="Times New Roman" w:cs="Times New Roman"/>
          <w:sz w:val="28"/>
          <w:szCs w:val="28"/>
        </w:rPr>
        <w:t>н</w:t>
      </w:r>
      <w:r w:rsidRPr="001216F4">
        <w:rPr>
          <w:rFonts w:ascii="Times New Roman" w:eastAsia="Times New Roman" w:hAnsi="Times New Roman" w:cs="Times New Roman"/>
          <w:sz w:val="28"/>
          <w:szCs w:val="28"/>
        </w:rPr>
        <w:t xml:space="preserve">ож мог повредить сонную артерию и яремную вену, что и могло </w:t>
      </w:r>
      <w:r w:rsidR="00A47A79">
        <w:rPr>
          <w:rFonts w:ascii="Times New Roman" w:eastAsia="Times New Roman" w:hAnsi="Times New Roman" w:cs="Times New Roman"/>
          <w:sz w:val="28"/>
          <w:szCs w:val="28"/>
        </w:rPr>
        <w:t>вызвать</w:t>
      </w:r>
      <w:r w:rsidRPr="001216F4">
        <w:rPr>
          <w:rFonts w:ascii="Times New Roman" w:eastAsia="Times New Roman" w:hAnsi="Times New Roman" w:cs="Times New Roman"/>
          <w:sz w:val="28"/>
          <w:szCs w:val="28"/>
        </w:rPr>
        <w:t xml:space="preserve"> судорог</w:t>
      </w:r>
      <w:r w:rsidR="00A47A79">
        <w:rPr>
          <w:rFonts w:ascii="Times New Roman" w:eastAsia="Times New Roman" w:hAnsi="Times New Roman" w:cs="Times New Roman"/>
          <w:sz w:val="28"/>
          <w:szCs w:val="28"/>
        </w:rPr>
        <w:t>и</w:t>
      </w:r>
      <w:r w:rsidRPr="001216F4">
        <w:rPr>
          <w:rFonts w:ascii="Times New Roman" w:eastAsia="Times New Roman" w:hAnsi="Times New Roman" w:cs="Times New Roman"/>
          <w:sz w:val="28"/>
          <w:szCs w:val="28"/>
        </w:rPr>
        <w:t>, о которых говорят все свидетели.</w:t>
      </w:r>
    </w:p>
    <w:p w14:paraId="2E19FCEE" w14:textId="44053495" w:rsidR="004F6186" w:rsidRPr="00A47A79" w:rsidRDefault="004F6186" w:rsidP="00A47A79">
      <w:pPr>
        <w:pStyle w:val="ae"/>
        <w:spacing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Г</w:t>
      </w:r>
      <w:r w:rsidRPr="6AD91D4E">
        <w:rPr>
          <w:rFonts w:ascii="Times New Roman" w:eastAsia="Times New Roman" w:hAnsi="Times New Roman" w:cs="Times New Roman"/>
          <w:sz w:val="28"/>
          <w:szCs w:val="28"/>
        </w:rPr>
        <w:t>ибель</w:t>
      </w:r>
      <w:r>
        <w:rPr>
          <w:rFonts w:ascii="Times New Roman" w:eastAsia="Times New Roman" w:hAnsi="Times New Roman" w:cs="Times New Roman"/>
          <w:sz w:val="28"/>
          <w:szCs w:val="28"/>
        </w:rPr>
        <w:t xml:space="preserve"> царевича Дмитрия</w:t>
      </w:r>
      <w:r w:rsidRPr="6AD91D4E">
        <w:rPr>
          <w:rFonts w:ascii="Times New Roman" w:eastAsia="Times New Roman" w:hAnsi="Times New Roman" w:cs="Times New Roman"/>
          <w:sz w:val="28"/>
          <w:szCs w:val="28"/>
        </w:rPr>
        <w:t xml:space="preserve"> могла бы</w:t>
      </w:r>
      <w:r w:rsidR="00A47A79">
        <w:rPr>
          <w:rFonts w:ascii="Times New Roman" w:eastAsia="Times New Roman" w:hAnsi="Times New Roman" w:cs="Times New Roman"/>
          <w:sz w:val="28"/>
          <w:szCs w:val="28"/>
        </w:rPr>
        <w:t xml:space="preserve"> быть</w:t>
      </w:r>
      <w:r w:rsidRPr="6AD91D4E">
        <w:rPr>
          <w:rFonts w:ascii="Times New Roman" w:eastAsia="Times New Roman" w:hAnsi="Times New Roman" w:cs="Times New Roman"/>
          <w:sz w:val="28"/>
          <w:szCs w:val="28"/>
        </w:rPr>
        <w:t xml:space="preserve"> полезна Романовым, Шуйским и, по наиболее распространённой версии, Годунову. Но следует отметить, что как раз-таки Борису Годунову смерть мальчика была наименее благоприятной. </w:t>
      </w:r>
      <w:r w:rsidRPr="00A47A79">
        <w:rPr>
          <w:rFonts w:ascii="Times New Roman" w:eastAsia="Times New Roman" w:hAnsi="Times New Roman" w:cs="Times New Roman"/>
          <w:sz w:val="28"/>
          <w:szCs w:val="28"/>
        </w:rPr>
        <w:t xml:space="preserve">Дмитрий не претендовал на трон, так как был сыном Ивана </w:t>
      </w:r>
      <w:r w:rsidRPr="00A47A79">
        <w:rPr>
          <w:rFonts w:ascii="Times New Roman" w:eastAsia="Times New Roman" w:hAnsi="Times New Roman" w:cs="Times New Roman"/>
          <w:sz w:val="28"/>
          <w:szCs w:val="28"/>
          <w:lang w:val="en-US"/>
        </w:rPr>
        <w:t>IV</w:t>
      </w:r>
      <w:r w:rsidRPr="00A47A79">
        <w:rPr>
          <w:rFonts w:ascii="Times New Roman" w:eastAsia="Times New Roman" w:hAnsi="Times New Roman" w:cs="Times New Roman"/>
          <w:sz w:val="28"/>
          <w:szCs w:val="28"/>
        </w:rPr>
        <w:t xml:space="preserve"> Грозного от незаконной жены. </w:t>
      </w:r>
      <w:r w:rsidR="00A47A79" w:rsidRPr="00A47A79">
        <w:rPr>
          <w:rFonts w:ascii="Times New Roman" w:eastAsia="Times New Roman" w:hAnsi="Times New Roman" w:cs="Times New Roman"/>
          <w:sz w:val="28"/>
          <w:szCs w:val="28"/>
        </w:rPr>
        <w:t>Также</w:t>
      </w:r>
      <w:r w:rsidR="00A47A79">
        <w:rPr>
          <w:rFonts w:ascii="Times New Roman" w:eastAsia="Times New Roman" w:hAnsi="Times New Roman" w:cs="Times New Roman"/>
          <w:sz w:val="28"/>
          <w:szCs w:val="28"/>
        </w:rPr>
        <w:t xml:space="preserve"> б</w:t>
      </w:r>
      <w:r w:rsidR="00A47A79" w:rsidRPr="00A47A79">
        <w:rPr>
          <w:rFonts w:ascii="Times New Roman" w:hAnsi="Times New Roman" w:cs="Times New Roman"/>
          <w:sz w:val="28"/>
          <w:szCs w:val="28"/>
        </w:rPr>
        <w:t>ыла угроза погромов и бунта, после объявления о смерти наследника</w:t>
      </w:r>
      <w:r w:rsidR="00A47A79">
        <w:rPr>
          <w:rFonts w:ascii="Times New Roman" w:hAnsi="Times New Roman" w:cs="Times New Roman"/>
          <w:sz w:val="28"/>
          <w:szCs w:val="28"/>
        </w:rPr>
        <w:t xml:space="preserve">. Малейших слух о причастности Бориса Годунова к трагедии мог пагубно отразиться на самом Годунове. </w:t>
      </w:r>
      <w:r w:rsidRPr="00A47A79">
        <w:rPr>
          <w:rFonts w:ascii="Times New Roman" w:eastAsia="Times New Roman" w:hAnsi="Times New Roman" w:cs="Times New Roman"/>
          <w:sz w:val="28"/>
          <w:szCs w:val="28"/>
        </w:rPr>
        <w:t xml:space="preserve">В таких условиях убийство Дмитрия не играло на руку Годунову. </w:t>
      </w:r>
    </w:p>
    <w:p w14:paraId="3608FA93" w14:textId="77777777" w:rsidR="007804D4" w:rsidRPr="00A47A79" w:rsidRDefault="007804D4" w:rsidP="00A47A7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1181A828" w14:textId="77777777" w:rsidR="002626E5" w:rsidRDefault="002626E5"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361CB656" w14:textId="77777777" w:rsidR="00B35D93" w:rsidRDefault="00B35D93"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068BD6BD" w14:textId="77777777" w:rsidR="009D0797" w:rsidRDefault="009D079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1C1913B5" w14:textId="77777777" w:rsidR="009749A6" w:rsidRDefault="009749A6" w:rsidP="001A6457">
      <w:pPr>
        <w:autoSpaceDE w:val="0"/>
        <w:autoSpaceDN w:val="0"/>
        <w:adjustRightInd w:val="0"/>
        <w:spacing w:line="360" w:lineRule="auto"/>
        <w:ind w:right="-1"/>
        <w:jc w:val="both"/>
        <w:rPr>
          <w:rFonts w:ascii="Times New Roman" w:hAnsi="Times New Roman" w:cs="Times New Roman"/>
          <w:b/>
          <w:bCs/>
          <w:color w:val="000000" w:themeColor="text1"/>
          <w:sz w:val="36"/>
          <w:szCs w:val="36"/>
          <w:lang w:eastAsia="ru-RU"/>
        </w:rPr>
      </w:pPr>
    </w:p>
    <w:p w14:paraId="2256D271" w14:textId="77777777" w:rsidR="004F6186" w:rsidRPr="00AA1153" w:rsidRDefault="00AA1153"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28"/>
          <w:szCs w:val="28"/>
          <w:lang w:eastAsia="ru-RU"/>
        </w:rPr>
      </w:pPr>
      <w:r w:rsidRPr="00AA1153">
        <w:rPr>
          <w:rFonts w:ascii="Times New Roman" w:hAnsi="Times New Roman" w:cs="Times New Roman"/>
          <w:b/>
          <w:bCs/>
          <w:color w:val="000000" w:themeColor="text1"/>
          <w:sz w:val="28"/>
          <w:szCs w:val="28"/>
          <w:lang w:eastAsia="ru-RU"/>
        </w:rPr>
        <w:lastRenderedPageBreak/>
        <w:t>Глава 3. Версия о смерти царевича вследствие тяжелого приступа эпилепсии</w:t>
      </w:r>
    </w:p>
    <w:p w14:paraId="77D40ADF" w14:textId="14D5264E" w:rsidR="004F6186" w:rsidRDefault="004F6186" w:rsidP="00091BD9">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AA1153">
        <w:rPr>
          <w:rFonts w:ascii="Times New Roman" w:eastAsia="Times New Roman" w:hAnsi="Times New Roman" w:cs="Times New Roman"/>
          <w:sz w:val="28"/>
          <w:szCs w:val="28"/>
        </w:rPr>
        <w:t>едуг царевича «имел</w:t>
      </w:r>
      <w:r w:rsidRPr="6AD91D4E">
        <w:rPr>
          <w:rFonts w:ascii="Times New Roman" w:eastAsia="Times New Roman" w:hAnsi="Times New Roman" w:cs="Times New Roman"/>
          <w:sz w:val="28"/>
          <w:szCs w:val="28"/>
        </w:rPr>
        <w:t xml:space="preserve"> наследственный характер». Также по наследству передавалась чрезмерная жестокость. Как и его отец, Иван IV Грозный, и старший брат Иван Иванович, царевич Дмитрий отличался жестоким нравом</w:t>
      </w:r>
      <w:r w:rsidR="00A47A79">
        <w:rPr>
          <w:rFonts w:ascii="Times New Roman" w:eastAsia="Times New Roman" w:hAnsi="Times New Roman" w:cs="Times New Roman"/>
          <w:sz w:val="28"/>
          <w:szCs w:val="28"/>
        </w:rPr>
        <w:t xml:space="preserve"> для своего возраста</w:t>
      </w:r>
      <w:r w:rsidRPr="6AD91D4E">
        <w:rPr>
          <w:rFonts w:ascii="Times New Roman" w:eastAsia="Times New Roman" w:hAnsi="Times New Roman" w:cs="Times New Roman"/>
          <w:sz w:val="28"/>
          <w:szCs w:val="28"/>
        </w:rPr>
        <w:t xml:space="preserve">. Это несомненно доставляло беспокойство Борису Годунову. Безусловно, ненависть подогревали родственники убиенного царевича, Нагие. Но это все так же является признаком недуга Дмитрия. Можно добавить еще тот факт, что царевич страдал от припадков помутнения сознания. Л. В. Столярова и П. В. Белоусов отметили в своей статье наличие подобных приступов у людей, страдающих эпилепсией с детства или почти не лечащихся. </w:t>
      </w:r>
    </w:p>
    <w:p w14:paraId="1CB1F457" w14:textId="63C479B6" w:rsidR="004F6186" w:rsidRDefault="004F6186" w:rsidP="00091BD9">
      <w:pPr>
        <w:spacing w:line="360" w:lineRule="auto"/>
        <w:ind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 xml:space="preserve">Только в статье Л. В. </w:t>
      </w:r>
      <w:proofErr w:type="spellStart"/>
      <w:r w:rsidRPr="6AD91D4E">
        <w:rPr>
          <w:rFonts w:ascii="Times New Roman" w:eastAsia="Times New Roman" w:hAnsi="Times New Roman" w:cs="Times New Roman"/>
          <w:sz w:val="28"/>
          <w:szCs w:val="28"/>
        </w:rPr>
        <w:t>Столяровой</w:t>
      </w:r>
      <w:proofErr w:type="spellEnd"/>
      <w:r w:rsidRPr="6AD91D4E">
        <w:rPr>
          <w:rFonts w:ascii="Times New Roman" w:eastAsia="Times New Roman" w:hAnsi="Times New Roman" w:cs="Times New Roman"/>
          <w:sz w:val="28"/>
          <w:szCs w:val="28"/>
        </w:rPr>
        <w:t xml:space="preserve"> и П. В. Белоусова</w:t>
      </w:r>
      <w:r w:rsidR="004F4F2D">
        <w:rPr>
          <w:rFonts w:ascii="Times New Roman" w:eastAsia="Times New Roman" w:hAnsi="Times New Roman" w:cs="Times New Roman"/>
          <w:sz w:val="28"/>
          <w:szCs w:val="28"/>
        </w:rPr>
        <w:t xml:space="preserve"> </w:t>
      </w:r>
      <w:r w:rsidR="004F4F2D" w:rsidRPr="004F4F2D">
        <w:rPr>
          <w:rFonts w:ascii="Times New Roman" w:eastAsia="Times New Roman" w:hAnsi="Times New Roman" w:cs="Times New Roman"/>
          <w:sz w:val="28"/>
          <w:szCs w:val="28"/>
        </w:rPr>
        <w:t>[1]</w:t>
      </w:r>
      <w:r w:rsidRPr="6AD91D4E">
        <w:rPr>
          <w:rFonts w:ascii="Times New Roman" w:eastAsia="Times New Roman" w:hAnsi="Times New Roman" w:cs="Times New Roman"/>
          <w:sz w:val="28"/>
          <w:szCs w:val="28"/>
        </w:rPr>
        <w:t xml:space="preserve"> было рассмотрено состояние царевича Дмитрия перед роковым для него днем, 25 мая 1591 года. Василис</w:t>
      </w:r>
      <w:r>
        <w:rPr>
          <w:rFonts w:ascii="Times New Roman" w:eastAsia="Times New Roman" w:hAnsi="Times New Roman" w:cs="Times New Roman"/>
          <w:sz w:val="28"/>
          <w:szCs w:val="28"/>
        </w:rPr>
        <w:t>а</w:t>
      </w:r>
      <w:r w:rsidRPr="6AD91D4E">
        <w:rPr>
          <w:rFonts w:ascii="Times New Roman" w:eastAsia="Times New Roman" w:hAnsi="Times New Roman" w:cs="Times New Roman"/>
          <w:sz w:val="28"/>
          <w:szCs w:val="28"/>
        </w:rPr>
        <w:t xml:space="preserve"> Волохов</w:t>
      </w:r>
      <w:r>
        <w:rPr>
          <w:rFonts w:ascii="Times New Roman" w:eastAsia="Times New Roman" w:hAnsi="Times New Roman" w:cs="Times New Roman"/>
          <w:sz w:val="28"/>
          <w:szCs w:val="28"/>
        </w:rPr>
        <w:t>а</w:t>
      </w:r>
      <w:r w:rsidRPr="6AD91D4E">
        <w:rPr>
          <w:rFonts w:ascii="Times New Roman" w:eastAsia="Times New Roman" w:hAnsi="Times New Roman" w:cs="Times New Roman"/>
          <w:sz w:val="28"/>
          <w:szCs w:val="28"/>
        </w:rPr>
        <w:t>, няньк</w:t>
      </w:r>
      <w:r>
        <w:rPr>
          <w:rFonts w:ascii="Times New Roman" w:eastAsia="Times New Roman" w:hAnsi="Times New Roman" w:cs="Times New Roman"/>
          <w:sz w:val="28"/>
          <w:szCs w:val="28"/>
        </w:rPr>
        <w:t>а</w:t>
      </w:r>
      <w:r w:rsidRPr="6AD91D4E">
        <w:rPr>
          <w:rFonts w:ascii="Times New Roman" w:eastAsia="Times New Roman" w:hAnsi="Times New Roman" w:cs="Times New Roman"/>
          <w:sz w:val="28"/>
          <w:szCs w:val="28"/>
        </w:rPr>
        <w:t xml:space="preserve"> убиенного князя Улицкого говорила, что за три дня до смерти, у мальчика был приступ эпилепсии. Также незадолго этого была еще большая серия припадков, длящаяся 3 дня.</w:t>
      </w:r>
      <w:r w:rsidRPr="001216F4">
        <w:rPr>
          <w:rFonts w:ascii="Times New Roman" w:eastAsia="Times New Roman" w:hAnsi="Times New Roman" w:cs="Times New Roman"/>
          <w:sz w:val="28"/>
          <w:szCs w:val="28"/>
        </w:rPr>
        <w:t xml:space="preserve"> </w:t>
      </w:r>
      <w:r w:rsidRPr="6AD91D4E">
        <w:rPr>
          <w:rFonts w:ascii="Times New Roman" w:eastAsia="Times New Roman" w:hAnsi="Times New Roman" w:cs="Times New Roman"/>
          <w:sz w:val="28"/>
          <w:szCs w:val="28"/>
        </w:rPr>
        <w:t>Свидетели говорили, что била его эта болезнь по месяцам, и во время нее царевич становился буйным, кусал руки постельницам и жильцам. Когда же на прогулке во время игры в ножички у ребенка случился очередной приступ, няньки сильно испугались его буйства. А когда кормилица все-так подошла к нему, царевич уже скончался.</w:t>
      </w:r>
    </w:p>
    <w:p w14:paraId="71F773A9" w14:textId="75A5D021" w:rsidR="004F6186" w:rsidRDefault="004F6186" w:rsidP="00091BD9">
      <w:pPr>
        <w:spacing w:line="360" w:lineRule="auto"/>
        <w:ind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 xml:space="preserve"> 15 мая, когда царевич и умер, он чувствовал слабость. В этот роковой день мальчик пошел вместе с матерью на церковную службу</w:t>
      </w:r>
      <w:r w:rsidR="00A47A79">
        <w:rPr>
          <w:rFonts w:ascii="Times New Roman" w:eastAsia="Times New Roman" w:hAnsi="Times New Roman" w:cs="Times New Roman"/>
          <w:sz w:val="28"/>
          <w:szCs w:val="28"/>
        </w:rPr>
        <w:t xml:space="preserve"> и простоял много времени</w:t>
      </w:r>
      <w:r w:rsidRPr="6AD91D4E">
        <w:rPr>
          <w:rFonts w:ascii="Times New Roman" w:eastAsia="Times New Roman" w:hAnsi="Times New Roman" w:cs="Times New Roman"/>
          <w:sz w:val="28"/>
          <w:szCs w:val="28"/>
        </w:rPr>
        <w:t xml:space="preserve"> в лишенном свежего воздуха помещении. И перед своей смертью князь </w:t>
      </w:r>
      <w:proofErr w:type="spellStart"/>
      <w:r w:rsidRPr="6AD91D4E">
        <w:rPr>
          <w:rFonts w:ascii="Times New Roman" w:eastAsia="Times New Roman" w:hAnsi="Times New Roman" w:cs="Times New Roman"/>
          <w:sz w:val="28"/>
          <w:szCs w:val="28"/>
        </w:rPr>
        <w:t>У</w:t>
      </w:r>
      <w:r w:rsidR="00A47A79">
        <w:rPr>
          <w:rFonts w:ascii="Times New Roman" w:eastAsia="Times New Roman" w:hAnsi="Times New Roman" w:cs="Times New Roman"/>
          <w:sz w:val="28"/>
          <w:szCs w:val="28"/>
        </w:rPr>
        <w:t>г</w:t>
      </w:r>
      <w:r w:rsidRPr="6AD91D4E">
        <w:rPr>
          <w:rFonts w:ascii="Times New Roman" w:eastAsia="Times New Roman" w:hAnsi="Times New Roman" w:cs="Times New Roman"/>
          <w:sz w:val="28"/>
          <w:szCs w:val="28"/>
        </w:rPr>
        <w:t>лицкий</w:t>
      </w:r>
      <w:proofErr w:type="spellEnd"/>
      <w:r w:rsidRPr="6AD91D4E">
        <w:rPr>
          <w:rFonts w:ascii="Times New Roman" w:eastAsia="Times New Roman" w:hAnsi="Times New Roman" w:cs="Times New Roman"/>
          <w:sz w:val="28"/>
          <w:szCs w:val="28"/>
        </w:rPr>
        <w:t xml:space="preserve"> ел всего лишь один раз</w:t>
      </w:r>
      <w:r>
        <w:rPr>
          <w:rFonts w:ascii="Times New Roman" w:eastAsia="Times New Roman" w:hAnsi="Times New Roman" w:cs="Times New Roman"/>
          <w:sz w:val="28"/>
          <w:szCs w:val="28"/>
        </w:rPr>
        <w:t xml:space="preserve"> за весь день</w:t>
      </w:r>
      <w:r w:rsidRPr="6AD91D4E">
        <w:rPr>
          <w:rFonts w:ascii="Times New Roman" w:eastAsia="Times New Roman" w:hAnsi="Times New Roman" w:cs="Times New Roman"/>
          <w:sz w:val="28"/>
          <w:szCs w:val="28"/>
        </w:rPr>
        <w:t>. Затем же мать послала его играть на улицу с дворовыми ребятами. Итого</w:t>
      </w:r>
      <w:r w:rsidR="00105354">
        <w:rPr>
          <w:rFonts w:ascii="Times New Roman" w:eastAsia="Times New Roman" w:hAnsi="Times New Roman" w:cs="Times New Roman"/>
          <w:sz w:val="28"/>
          <w:szCs w:val="28"/>
        </w:rPr>
        <w:t>,</w:t>
      </w:r>
      <w:r w:rsidRPr="6AD91D4E">
        <w:rPr>
          <w:rFonts w:ascii="Times New Roman" w:eastAsia="Times New Roman" w:hAnsi="Times New Roman" w:cs="Times New Roman"/>
          <w:sz w:val="28"/>
          <w:szCs w:val="28"/>
        </w:rPr>
        <w:t xml:space="preserve"> мы имеем маленького мальчика, одетого в тяжелые и теплые княжеские одежды, который болеет эпилепсией. Так этот мальчик еще и недостаточно поел и </w:t>
      </w:r>
      <w:r w:rsidRPr="6AD91D4E">
        <w:rPr>
          <w:rFonts w:ascii="Times New Roman" w:eastAsia="Times New Roman" w:hAnsi="Times New Roman" w:cs="Times New Roman"/>
          <w:sz w:val="28"/>
          <w:szCs w:val="28"/>
        </w:rPr>
        <w:lastRenderedPageBreak/>
        <w:t>до этого стоял в душном помещении. При таких условиях приступ «падучей болезни» наиболее вероятен</w:t>
      </w:r>
      <w:r w:rsidRPr="001216F4">
        <w:rPr>
          <w:rFonts w:ascii="Times New Roman" w:eastAsia="Times New Roman" w:hAnsi="Times New Roman" w:cs="Times New Roman"/>
          <w:sz w:val="28"/>
          <w:szCs w:val="28"/>
        </w:rPr>
        <w:t>.</w:t>
      </w:r>
      <w:r w:rsidRPr="6AD91D4E">
        <w:rPr>
          <w:rFonts w:ascii="Times New Roman" w:eastAsia="Times New Roman" w:hAnsi="Times New Roman" w:cs="Times New Roman"/>
          <w:sz w:val="28"/>
          <w:szCs w:val="28"/>
        </w:rPr>
        <w:t xml:space="preserve"> Ко всему прочему, маленький царевич держал в руке ножичек, потому как того требовала опасная игра. Но факт обладания Дмитрием ножом никого не пугал в России в </w:t>
      </w:r>
      <w:r w:rsidRPr="6AD91D4E">
        <w:rPr>
          <w:rFonts w:ascii="Times New Roman" w:eastAsia="Times New Roman" w:hAnsi="Times New Roman" w:cs="Times New Roman"/>
          <w:sz w:val="28"/>
          <w:szCs w:val="28"/>
          <w:lang w:val="en-US"/>
        </w:rPr>
        <w:t>XVI</w:t>
      </w:r>
      <w:r w:rsidRPr="6AD91D4E">
        <w:rPr>
          <w:rFonts w:ascii="Times New Roman" w:eastAsia="Times New Roman" w:hAnsi="Times New Roman" w:cs="Times New Roman"/>
          <w:sz w:val="28"/>
          <w:szCs w:val="28"/>
        </w:rPr>
        <w:t xml:space="preserve"> веке. Наоборот, владение оружием с детства являлось показателем знатного рода. То, что у ребенка была опасная болезнь и ножи давать ему было нельзя, никого не волновало. «Привычное поведение заслонило здравый смысл».</w:t>
      </w:r>
    </w:p>
    <w:p w14:paraId="3D1D143A" w14:textId="0379DBD9" w:rsidR="004F6186" w:rsidRDefault="004F6186" w:rsidP="00091BD9">
      <w:pPr>
        <w:spacing w:line="360" w:lineRule="auto"/>
        <w:ind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 xml:space="preserve">В «Угличском деле» содержатся сведения о последнем приступе эпилепсии у царевича Дмитрия. Многие свидетели говорят, что после падения </w:t>
      </w:r>
      <w:proofErr w:type="spellStart"/>
      <w:r w:rsidRPr="6AD91D4E">
        <w:rPr>
          <w:rFonts w:ascii="Times New Roman" w:eastAsia="Times New Roman" w:hAnsi="Times New Roman" w:cs="Times New Roman"/>
          <w:sz w:val="28"/>
          <w:szCs w:val="28"/>
        </w:rPr>
        <w:t>Углицкого</w:t>
      </w:r>
      <w:proofErr w:type="spellEnd"/>
      <w:r w:rsidRPr="6AD91D4E">
        <w:rPr>
          <w:rFonts w:ascii="Times New Roman" w:eastAsia="Times New Roman" w:hAnsi="Times New Roman" w:cs="Times New Roman"/>
          <w:sz w:val="28"/>
          <w:szCs w:val="28"/>
        </w:rPr>
        <w:t xml:space="preserve"> князя на ножик, его «било долго». Это может свидетельствовать о смерти не от обычного приступа «падучей болезни», а в следствие уже развитого эпилептического статуса. «Во время эпилептического статуса припадки следуют один за другим с очень короткими паузами («било его долго»), не восстанавливается сознание, значительно нарушено дыхание, нарушен гомеостаз и возникает непосредственная угроза жизни».</w:t>
      </w:r>
      <w:r>
        <w:rPr>
          <w:rFonts w:ascii="Times New Roman" w:eastAsia="Times New Roman" w:hAnsi="Times New Roman" w:cs="Times New Roman"/>
          <w:sz w:val="28"/>
          <w:szCs w:val="28"/>
        </w:rPr>
        <w:t xml:space="preserve"> Ребенок также не мог нанести себе</w:t>
      </w:r>
      <w:r w:rsidR="00105354">
        <w:rPr>
          <w:rFonts w:ascii="Times New Roman" w:eastAsia="Times New Roman" w:hAnsi="Times New Roman" w:cs="Times New Roman"/>
          <w:sz w:val="28"/>
          <w:szCs w:val="28"/>
        </w:rPr>
        <w:t xml:space="preserve"> увечье</w:t>
      </w:r>
      <w:r>
        <w:rPr>
          <w:rFonts w:ascii="Times New Roman" w:eastAsia="Times New Roman" w:hAnsi="Times New Roman" w:cs="Times New Roman"/>
          <w:sz w:val="28"/>
          <w:szCs w:val="28"/>
        </w:rPr>
        <w:t xml:space="preserve">, так как мышцы во время припадка расслабляются, и все находящиеся в руках предметы падают. </w:t>
      </w:r>
      <w:r w:rsidRPr="6AD91D4E">
        <w:rPr>
          <w:rFonts w:ascii="Times New Roman" w:eastAsia="Times New Roman" w:hAnsi="Times New Roman" w:cs="Times New Roman"/>
          <w:sz w:val="28"/>
          <w:szCs w:val="28"/>
        </w:rPr>
        <w:t xml:space="preserve"> Как пишут авторы данной статьи, четверть детей, перенесших эпилептический статус, умирает. Также никто из свидетелей не указал, какого характера была рана, где она была, была ли кровь.</w:t>
      </w:r>
      <w:r w:rsidRPr="000E3C1F">
        <w:t xml:space="preserve"> </w:t>
      </w:r>
      <w:r w:rsidRPr="6AD91D4E">
        <w:rPr>
          <w:rFonts w:ascii="Times New Roman" w:eastAsia="Times New Roman" w:hAnsi="Times New Roman" w:cs="Times New Roman"/>
          <w:sz w:val="28"/>
          <w:szCs w:val="28"/>
        </w:rPr>
        <w:t xml:space="preserve"> И это не единственные детали, которых мы не знаем, их достаточно много. </w:t>
      </w:r>
    </w:p>
    <w:p w14:paraId="1F9DDC66" w14:textId="2AAD2E64" w:rsidR="004F6186" w:rsidRDefault="004F6186" w:rsidP="00091BD9">
      <w:pPr>
        <w:spacing w:line="360" w:lineRule="auto"/>
        <w:ind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Мы возвращаемся к работе И. Ф. Крылова. Харитонов, чьей помощи попросил Крылов, ответил, что царевич во время припадка эпилепсии не мог порезать себя ножом. Итак, чтобы выкрутиться при новых обстоятельствах он предлагает иную версию. В ней говорится о том, что царевич мог погибнуть из-за нечаянно брошенного кем-то из детей, игравших с ним, н</w:t>
      </w:r>
      <w:r w:rsidR="00105354">
        <w:rPr>
          <w:rFonts w:ascii="Times New Roman" w:eastAsia="Times New Roman" w:hAnsi="Times New Roman" w:cs="Times New Roman"/>
          <w:sz w:val="28"/>
          <w:szCs w:val="28"/>
        </w:rPr>
        <w:t>ожа</w:t>
      </w:r>
      <w:r w:rsidRPr="6AD91D4E">
        <w:rPr>
          <w:rFonts w:ascii="Times New Roman" w:eastAsia="Times New Roman" w:hAnsi="Times New Roman" w:cs="Times New Roman"/>
          <w:sz w:val="28"/>
          <w:szCs w:val="28"/>
        </w:rPr>
        <w:t xml:space="preserve">. </w:t>
      </w:r>
    </w:p>
    <w:p w14:paraId="061CFB0B" w14:textId="77777777" w:rsidR="004F6186" w:rsidRPr="004F6186" w:rsidRDefault="004F6186" w:rsidP="00091BD9">
      <w:pPr>
        <w:spacing w:line="360" w:lineRule="auto"/>
        <w:ind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lastRenderedPageBreak/>
        <w:t xml:space="preserve">Но все-таки о ранении в горло говорили трое свидетелей. Тогда встает вопрос: «Мог ли царевич умереть от этой раны?». Если бы нож попал в сонную артерию нерв, ведущий к сердцу или яремную вену, то мальчик умер бы очень быстро, потеряв огромное количество крови. Однако, как уже говорилось ранее, никто из свидетелей не упоминал, была ли кровь вообще. Ко всему прочему, в таком случае царевича не могло «долго бить». Таким образом, Л. В. Столярова и П. В. Белоусов приходят к выводу, что ранение в горло (будто бы убийство или несчастный случай) не могло принести </w:t>
      </w:r>
      <w:proofErr w:type="spellStart"/>
      <w:r w:rsidRPr="6AD91D4E">
        <w:rPr>
          <w:rFonts w:ascii="Times New Roman" w:eastAsia="Times New Roman" w:hAnsi="Times New Roman" w:cs="Times New Roman"/>
          <w:sz w:val="28"/>
          <w:szCs w:val="28"/>
        </w:rPr>
        <w:t>Углицкому</w:t>
      </w:r>
      <w:proofErr w:type="spellEnd"/>
      <w:r w:rsidRPr="6AD91D4E">
        <w:rPr>
          <w:rFonts w:ascii="Times New Roman" w:eastAsia="Times New Roman" w:hAnsi="Times New Roman" w:cs="Times New Roman"/>
          <w:sz w:val="28"/>
          <w:szCs w:val="28"/>
        </w:rPr>
        <w:t xml:space="preserve"> князю гибель. А это значит, что царевича Дмитрия убил его недуг, эпилепсия.</w:t>
      </w:r>
    </w:p>
    <w:p w14:paraId="20D77B23" w14:textId="77777777" w:rsidR="009D0797" w:rsidRDefault="009D079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059BB2A7" w14:textId="77777777" w:rsidR="009D0797" w:rsidRDefault="009D079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41216857" w14:textId="77777777" w:rsidR="009D0797" w:rsidRDefault="009D079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39ACA9DF" w14:textId="77777777" w:rsidR="009D0797" w:rsidRDefault="009D079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2FFDA8CE" w14:textId="77777777" w:rsidR="009D0797" w:rsidRDefault="009D079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3141A3AE" w14:textId="77777777" w:rsidR="009D0797" w:rsidRDefault="009D079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3E311092" w14:textId="77777777" w:rsidR="004F7AF3" w:rsidRDefault="004F7AF3"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7B557A04"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1936E883"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6A82A335"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3B945742" w14:textId="2D048BBF" w:rsidR="004F6186" w:rsidRDefault="004F6186" w:rsidP="001A6457">
      <w:pPr>
        <w:autoSpaceDE w:val="0"/>
        <w:autoSpaceDN w:val="0"/>
        <w:adjustRightInd w:val="0"/>
        <w:spacing w:line="360" w:lineRule="auto"/>
        <w:ind w:right="-1"/>
        <w:jc w:val="both"/>
        <w:rPr>
          <w:rFonts w:ascii="Times New Roman" w:hAnsi="Times New Roman" w:cs="Times New Roman"/>
          <w:b/>
          <w:bCs/>
          <w:color w:val="000000" w:themeColor="text1"/>
          <w:sz w:val="36"/>
          <w:szCs w:val="36"/>
          <w:lang w:eastAsia="ru-RU"/>
        </w:rPr>
      </w:pPr>
    </w:p>
    <w:p w14:paraId="2271DEE7" w14:textId="41E1755E" w:rsidR="00C1685E" w:rsidRDefault="00C1685E" w:rsidP="001A6457">
      <w:pPr>
        <w:autoSpaceDE w:val="0"/>
        <w:autoSpaceDN w:val="0"/>
        <w:adjustRightInd w:val="0"/>
        <w:spacing w:line="360" w:lineRule="auto"/>
        <w:ind w:right="-1"/>
        <w:jc w:val="both"/>
        <w:rPr>
          <w:rFonts w:ascii="Times New Roman" w:hAnsi="Times New Roman" w:cs="Times New Roman"/>
          <w:b/>
          <w:bCs/>
          <w:color w:val="000000" w:themeColor="text1"/>
          <w:sz w:val="36"/>
          <w:szCs w:val="36"/>
          <w:lang w:eastAsia="ru-RU"/>
        </w:rPr>
      </w:pPr>
    </w:p>
    <w:p w14:paraId="044D5CD7" w14:textId="77777777" w:rsidR="004F6186" w:rsidRPr="00AA1153" w:rsidRDefault="00AA1153"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28"/>
          <w:szCs w:val="28"/>
          <w:lang w:eastAsia="ru-RU"/>
        </w:rPr>
      </w:pPr>
      <w:r w:rsidRPr="00AA1153">
        <w:rPr>
          <w:rFonts w:ascii="Times New Roman" w:hAnsi="Times New Roman" w:cs="Times New Roman"/>
          <w:b/>
          <w:bCs/>
          <w:color w:val="000000" w:themeColor="text1"/>
          <w:sz w:val="28"/>
          <w:szCs w:val="28"/>
          <w:lang w:eastAsia="ru-RU"/>
        </w:rPr>
        <w:lastRenderedPageBreak/>
        <w:t>Глава 4. Версия о чудесном спасении царевича</w:t>
      </w:r>
    </w:p>
    <w:p w14:paraId="26EF4813" w14:textId="6524775F" w:rsidR="004F6186" w:rsidRDefault="004F6186" w:rsidP="00091BD9">
      <w:pPr>
        <w:spacing w:line="36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6AD91D4E">
        <w:rPr>
          <w:rFonts w:ascii="Times New Roman" w:eastAsia="Times New Roman" w:hAnsi="Times New Roman" w:cs="Times New Roman"/>
          <w:sz w:val="28"/>
          <w:szCs w:val="28"/>
        </w:rPr>
        <w:t xml:space="preserve">едицинские аспекты рассматривает Н.Ф. </w:t>
      </w:r>
      <w:proofErr w:type="spellStart"/>
      <w:r w:rsidRPr="6AD91D4E">
        <w:rPr>
          <w:rFonts w:ascii="Times New Roman" w:eastAsia="Times New Roman" w:hAnsi="Times New Roman" w:cs="Times New Roman"/>
          <w:sz w:val="28"/>
          <w:szCs w:val="28"/>
        </w:rPr>
        <w:t>Неделько</w:t>
      </w:r>
      <w:proofErr w:type="spellEnd"/>
      <w:r w:rsidR="004F4F2D" w:rsidRPr="004F4F2D">
        <w:rPr>
          <w:rFonts w:ascii="Times New Roman" w:eastAsia="Times New Roman" w:hAnsi="Times New Roman" w:cs="Times New Roman"/>
          <w:sz w:val="28"/>
          <w:szCs w:val="28"/>
        </w:rPr>
        <w:t xml:space="preserve"> [3</w:t>
      </w:r>
      <w:r w:rsidR="004F4F2D" w:rsidRPr="00B75571">
        <w:rPr>
          <w:rFonts w:ascii="Times New Roman" w:eastAsia="Times New Roman" w:hAnsi="Times New Roman" w:cs="Times New Roman"/>
          <w:sz w:val="28"/>
          <w:szCs w:val="28"/>
        </w:rPr>
        <w:t>]</w:t>
      </w:r>
      <w:r w:rsidRPr="6AD91D4E">
        <w:rPr>
          <w:rFonts w:ascii="Times New Roman" w:eastAsia="Times New Roman" w:hAnsi="Times New Roman" w:cs="Times New Roman"/>
          <w:sz w:val="28"/>
          <w:szCs w:val="28"/>
        </w:rPr>
        <w:t xml:space="preserve"> в своей статье «Угличская трагедия (Судебно-медицинские аспекты смерти царя Дмитрия </w:t>
      </w:r>
      <w:proofErr w:type="spellStart"/>
      <w:r w:rsidRPr="6AD91D4E">
        <w:rPr>
          <w:rFonts w:ascii="Times New Roman" w:eastAsia="Times New Roman" w:hAnsi="Times New Roman" w:cs="Times New Roman"/>
          <w:sz w:val="28"/>
          <w:szCs w:val="28"/>
        </w:rPr>
        <w:t>Иоановича</w:t>
      </w:r>
      <w:proofErr w:type="spellEnd"/>
      <w:r w:rsidRPr="6AD91D4E">
        <w:rPr>
          <w:rFonts w:ascii="Times New Roman" w:eastAsia="Times New Roman" w:hAnsi="Times New Roman" w:cs="Times New Roman"/>
          <w:sz w:val="28"/>
          <w:szCs w:val="28"/>
        </w:rPr>
        <w:t>)». Только вот приходит к иной версии смерти царевича Дмитрия. Через три дня</w:t>
      </w:r>
      <w:r w:rsidR="00105354">
        <w:rPr>
          <w:rFonts w:ascii="Times New Roman" w:eastAsia="Times New Roman" w:hAnsi="Times New Roman" w:cs="Times New Roman"/>
          <w:sz w:val="28"/>
          <w:szCs w:val="28"/>
        </w:rPr>
        <w:t xml:space="preserve"> после смерти</w:t>
      </w:r>
      <w:r w:rsidRPr="6AD91D4E">
        <w:rPr>
          <w:rFonts w:ascii="Times New Roman" w:eastAsia="Times New Roman" w:hAnsi="Times New Roman" w:cs="Times New Roman"/>
          <w:sz w:val="28"/>
          <w:szCs w:val="28"/>
        </w:rPr>
        <w:t xml:space="preserve">, как только приезжает следственная комиссия, мальчика быстро хоронят. Сами Нагие по этому поводу говорили: </w:t>
      </w:r>
      <w:r w:rsidRPr="6AD91D4E">
        <w:rPr>
          <w:rFonts w:ascii="Cambria Math" w:eastAsia="Cambria Math" w:hAnsi="Cambria Math" w:cs="Cambria Math"/>
          <w:sz w:val="28"/>
          <w:szCs w:val="28"/>
        </w:rPr>
        <w:t>≪</w:t>
      </w:r>
      <w:r w:rsidRPr="6AD91D4E">
        <w:rPr>
          <w:rFonts w:ascii="Times New Roman" w:eastAsia="Times New Roman" w:hAnsi="Times New Roman" w:cs="Times New Roman"/>
          <w:sz w:val="28"/>
          <w:szCs w:val="28"/>
        </w:rPr>
        <w:t xml:space="preserve">чтоб </w:t>
      </w:r>
      <w:proofErr w:type="spellStart"/>
      <w:r w:rsidRPr="6AD91D4E">
        <w:rPr>
          <w:rFonts w:ascii="Times New Roman" w:eastAsia="Times New Roman" w:hAnsi="Times New Roman" w:cs="Times New Roman"/>
          <w:sz w:val="28"/>
          <w:szCs w:val="28"/>
        </w:rPr>
        <w:t>хто</w:t>
      </w:r>
      <w:proofErr w:type="spellEnd"/>
      <w:r w:rsidRPr="6AD91D4E">
        <w:rPr>
          <w:rFonts w:ascii="Times New Roman" w:eastAsia="Times New Roman" w:hAnsi="Times New Roman" w:cs="Times New Roman"/>
          <w:sz w:val="28"/>
          <w:szCs w:val="28"/>
        </w:rPr>
        <w:t xml:space="preserve"> царевича тела не украл</w:t>
      </w:r>
      <w:r w:rsidRPr="6AD91D4E">
        <w:rPr>
          <w:rFonts w:ascii="Cambria Math" w:eastAsia="Cambria Math" w:hAnsi="Cambria Math" w:cs="Cambria Math"/>
          <w:sz w:val="28"/>
          <w:szCs w:val="28"/>
        </w:rPr>
        <w:t>≫</w:t>
      </w:r>
      <w:r w:rsidRPr="6AD91D4E">
        <w:rPr>
          <w:rFonts w:ascii="Times New Roman" w:eastAsia="Times New Roman" w:hAnsi="Times New Roman" w:cs="Times New Roman"/>
          <w:sz w:val="28"/>
          <w:szCs w:val="28"/>
        </w:rPr>
        <w:t xml:space="preserve">. Следователи были на похоронах, и никому из них не закрадывалась мысль о том, что это ненастоящий царевич. «В целом создается впечатление, что следствие занималось не столько выяснением обстоятельств смерти царевича, сколько составлением обвинительного приговора против Нагих». Автор также отмечает тот факт, что Н. М. Карамзин привнес свою лепту во всевозможные версии о смерти царевича Дмитрия. «…обвинение Годунова в убийстве Дмитрия стало своего рода традицией». Историки Советского времени были более опасливы, они говорили о том, что все предположения строятся лишь на выгодности убийства мальчика людьми Годунова. А, значит, правильная, действительная версия все еще неизвестна. </w:t>
      </w:r>
    </w:p>
    <w:p w14:paraId="44ACBB92" w14:textId="2ED89788" w:rsidR="004F6186" w:rsidRDefault="004F6186" w:rsidP="00091BD9">
      <w:pPr>
        <w:spacing w:line="360" w:lineRule="auto"/>
        <w:ind w:right="-1" w:firstLine="567"/>
        <w:jc w:val="both"/>
        <w:rPr>
          <w:rFonts w:ascii="Times New Roman" w:eastAsia="Times New Roman" w:hAnsi="Times New Roman" w:cs="Times New Roman"/>
          <w:sz w:val="28"/>
          <w:szCs w:val="28"/>
        </w:rPr>
      </w:pPr>
      <w:r w:rsidRPr="6AD91D4E">
        <w:rPr>
          <w:rFonts w:ascii="Times New Roman" w:eastAsia="Times New Roman" w:hAnsi="Times New Roman" w:cs="Times New Roman"/>
          <w:sz w:val="28"/>
          <w:szCs w:val="28"/>
        </w:rPr>
        <w:t xml:space="preserve">Автор статьи </w:t>
      </w:r>
      <w:r>
        <w:rPr>
          <w:rFonts w:ascii="Times New Roman" w:eastAsia="Times New Roman" w:hAnsi="Times New Roman" w:cs="Times New Roman"/>
          <w:sz w:val="28"/>
          <w:szCs w:val="28"/>
        </w:rPr>
        <w:t xml:space="preserve">приводит </w:t>
      </w:r>
      <w:r w:rsidRPr="6AD91D4E">
        <w:rPr>
          <w:rFonts w:ascii="Times New Roman" w:eastAsia="Times New Roman" w:hAnsi="Times New Roman" w:cs="Times New Roman"/>
          <w:sz w:val="28"/>
          <w:szCs w:val="28"/>
        </w:rPr>
        <w:t xml:space="preserve">сведение невозможности маленького мальчика ранить себя во время приступа эпилепсии ножом в горло. Н. Костомаров </w:t>
      </w:r>
      <w:r w:rsidR="001A6457">
        <w:rPr>
          <w:rFonts w:ascii="Times New Roman" w:eastAsia="Times New Roman" w:hAnsi="Times New Roman" w:cs="Times New Roman"/>
          <w:sz w:val="28"/>
          <w:szCs w:val="28"/>
        </w:rPr>
        <w:t>в своей работе «И</w:t>
      </w:r>
      <w:r w:rsidR="001A6457" w:rsidRPr="001A6457">
        <w:rPr>
          <w:rFonts w:ascii="Times New Roman" w:eastAsia="Times New Roman" w:hAnsi="Times New Roman" w:cs="Times New Roman"/>
          <w:sz w:val="28"/>
          <w:szCs w:val="28"/>
        </w:rPr>
        <w:t>сторические монографии и исследования</w:t>
      </w:r>
      <w:r w:rsidR="001A6457">
        <w:rPr>
          <w:rFonts w:ascii="Times New Roman" w:eastAsia="Times New Roman" w:hAnsi="Times New Roman" w:cs="Times New Roman"/>
          <w:sz w:val="28"/>
          <w:szCs w:val="28"/>
        </w:rPr>
        <w:t>»</w:t>
      </w:r>
      <w:r w:rsidR="001A6457" w:rsidRPr="001A6457">
        <w:rPr>
          <w:rFonts w:ascii="Times New Roman" w:eastAsia="Times New Roman" w:hAnsi="Times New Roman" w:cs="Times New Roman"/>
          <w:sz w:val="28"/>
          <w:szCs w:val="28"/>
        </w:rPr>
        <w:t xml:space="preserve"> </w:t>
      </w:r>
      <w:r w:rsidRPr="6AD91D4E">
        <w:rPr>
          <w:rFonts w:ascii="Times New Roman" w:eastAsia="Times New Roman" w:hAnsi="Times New Roman" w:cs="Times New Roman"/>
          <w:sz w:val="28"/>
          <w:szCs w:val="28"/>
        </w:rPr>
        <w:t>писал, что</w:t>
      </w:r>
      <w:r w:rsidR="001A6457">
        <w:rPr>
          <w:rFonts w:ascii="Times New Roman" w:eastAsia="Times New Roman" w:hAnsi="Times New Roman" w:cs="Times New Roman"/>
          <w:sz w:val="28"/>
          <w:szCs w:val="28"/>
        </w:rPr>
        <w:t xml:space="preserve"> в</w:t>
      </w:r>
      <w:r w:rsidRPr="6AD91D4E">
        <w:rPr>
          <w:rFonts w:ascii="Times New Roman" w:eastAsia="Times New Roman" w:hAnsi="Times New Roman" w:cs="Times New Roman"/>
          <w:sz w:val="28"/>
          <w:szCs w:val="28"/>
        </w:rPr>
        <w:t xml:space="preserve"> </w:t>
      </w:r>
      <w:r w:rsidRPr="6AD91D4E">
        <w:rPr>
          <w:rFonts w:ascii="Times New Roman" w:eastAsia="Times New Roman" w:hAnsi="Times New Roman" w:cs="Times New Roman"/>
          <w:sz w:val="28"/>
          <w:szCs w:val="28"/>
          <w:lang w:val="en-US"/>
        </w:rPr>
        <w:t>XVI</w:t>
      </w:r>
      <w:r w:rsidRPr="6AD91D4E">
        <w:rPr>
          <w:rFonts w:ascii="Times New Roman" w:eastAsia="Times New Roman" w:hAnsi="Times New Roman" w:cs="Times New Roman"/>
          <w:sz w:val="28"/>
          <w:szCs w:val="28"/>
        </w:rPr>
        <w:t xml:space="preserve"> веке на шее носили украшение, так что ранение в горло</w:t>
      </w:r>
      <w:r w:rsidR="001A6457">
        <w:rPr>
          <w:rFonts w:ascii="Times New Roman" w:eastAsia="Times New Roman" w:hAnsi="Times New Roman" w:cs="Times New Roman"/>
          <w:sz w:val="28"/>
          <w:szCs w:val="28"/>
        </w:rPr>
        <w:t xml:space="preserve"> было</w:t>
      </w:r>
      <w:r w:rsidRPr="6AD91D4E">
        <w:rPr>
          <w:rFonts w:ascii="Times New Roman" w:eastAsia="Times New Roman" w:hAnsi="Times New Roman" w:cs="Times New Roman"/>
          <w:sz w:val="28"/>
          <w:szCs w:val="28"/>
        </w:rPr>
        <w:t xml:space="preserve"> очень маловероятно. </w:t>
      </w:r>
    </w:p>
    <w:p w14:paraId="16607F8A" w14:textId="056FDC7F" w:rsidR="004F6186" w:rsidRPr="005D32D4" w:rsidRDefault="004F6186" w:rsidP="00091BD9">
      <w:pPr>
        <w:spacing w:line="36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6AD91D4E">
        <w:rPr>
          <w:rFonts w:ascii="Times New Roman" w:eastAsia="Times New Roman" w:hAnsi="Times New Roman" w:cs="Times New Roman"/>
          <w:sz w:val="28"/>
          <w:szCs w:val="28"/>
        </w:rPr>
        <w:t>втор представляет версию С. Цветкова</w:t>
      </w:r>
      <w:r w:rsidR="001A6457">
        <w:rPr>
          <w:rFonts w:ascii="Times New Roman" w:eastAsia="Times New Roman" w:hAnsi="Times New Roman" w:cs="Times New Roman"/>
          <w:sz w:val="28"/>
          <w:szCs w:val="28"/>
        </w:rPr>
        <w:t xml:space="preserve"> «</w:t>
      </w:r>
      <w:r w:rsidR="001A6457" w:rsidRPr="001A6457">
        <w:rPr>
          <w:rFonts w:ascii="Times New Roman" w:eastAsia="Times New Roman" w:hAnsi="Times New Roman" w:cs="Times New Roman"/>
          <w:sz w:val="28"/>
          <w:szCs w:val="28"/>
        </w:rPr>
        <w:t>Царевич Дмитрий. Сын Грозного</w:t>
      </w:r>
      <w:r w:rsidR="001A6457">
        <w:rPr>
          <w:rFonts w:ascii="Times New Roman" w:eastAsia="Times New Roman" w:hAnsi="Times New Roman" w:cs="Times New Roman"/>
          <w:sz w:val="28"/>
          <w:szCs w:val="28"/>
        </w:rPr>
        <w:t xml:space="preserve">» </w:t>
      </w:r>
      <w:r w:rsidRPr="6AD91D4E">
        <w:rPr>
          <w:rFonts w:ascii="Times New Roman" w:eastAsia="Times New Roman" w:hAnsi="Times New Roman" w:cs="Times New Roman"/>
          <w:sz w:val="28"/>
          <w:szCs w:val="28"/>
        </w:rPr>
        <w:t xml:space="preserve">и пытается предоставить нам реконструкцию того, что произошло. К царице прибегает мальчик, говоря о смерти ее сына. В припадке ярости Мария Нагая выбегает и начинает бить поленом няньку царевича за тем, что та не уследила за ребенком. Затем она руководит избиением и впоследствии убийством предполагаемых наемников, что умертвили царевича. Такое поведение матери может быть только </w:t>
      </w:r>
      <w:r w:rsidRPr="6AD91D4E">
        <w:rPr>
          <w:rFonts w:ascii="Times New Roman" w:eastAsia="Times New Roman" w:hAnsi="Times New Roman" w:cs="Times New Roman"/>
          <w:sz w:val="28"/>
          <w:szCs w:val="28"/>
        </w:rPr>
        <w:lastRenderedPageBreak/>
        <w:t xml:space="preserve">обусловлено тем, что ее ребенку ничего не угрожает. Затем труп царевича Дмитрия убирают, и до вечера никто, кроме Нагих тела не видел. Перед тем как понести труп в церковь, царевича меняют на тело иного ребенка. Гроб с якобы царевичем Дмитрием хорошо охраняют и никого к нему не подпускают. Настоящего, живого </w:t>
      </w:r>
      <w:proofErr w:type="spellStart"/>
      <w:r w:rsidRPr="6AD91D4E">
        <w:rPr>
          <w:rFonts w:ascii="Times New Roman" w:eastAsia="Times New Roman" w:hAnsi="Times New Roman" w:cs="Times New Roman"/>
          <w:sz w:val="28"/>
          <w:szCs w:val="28"/>
        </w:rPr>
        <w:t>Углицкого</w:t>
      </w:r>
      <w:proofErr w:type="spellEnd"/>
      <w:r w:rsidRPr="6AD91D4E">
        <w:rPr>
          <w:rFonts w:ascii="Times New Roman" w:eastAsia="Times New Roman" w:hAnsi="Times New Roman" w:cs="Times New Roman"/>
          <w:sz w:val="28"/>
          <w:szCs w:val="28"/>
        </w:rPr>
        <w:t xml:space="preserve"> князя в это время увозят. Вероятно, это было сделано, как защита от подосланных людей Годунова. Они убили не настоящего царевича, а другого, очень похожего на него мальчика.</w:t>
      </w:r>
    </w:p>
    <w:p w14:paraId="0F099CF7"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7ED75C4F"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26FD45D3"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5D6C84B2"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272B80B9"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4AF60DCD"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5C7C4E15"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27CC68F3"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67E30CA4" w14:textId="77777777" w:rsidR="004F6186" w:rsidRDefault="004F6186" w:rsidP="00091BD9">
      <w:pPr>
        <w:autoSpaceDE w:val="0"/>
        <w:autoSpaceDN w:val="0"/>
        <w:adjustRightInd w:val="0"/>
        <w:spacing w:line="360" w:lineRule="auto"/>
        <w:ind w:right="-1" w:firstLine="567"/>
        <w:jc w:val="both"/>
        <w:rPr>
          <w:rFonts w:ascii="Times New Roman" w:hAnsi="Times New Roman" w:cs="Times New Roman"/>
          <w:color w:val="000000" w:themeColor="text1"/>
          <w:sz w:val="28"/>
          <w:szCs w:val="28"/>
          <w:lang w:eastAsia="ru-RU"/>
        </w:rPr>
      </w:pPr>
    </w:p>
    <w:p w14:paraId="0C68CBAB" w14:textId="77777777" w:rsidR="00F31B6A" w:rsidRDefault="00F31B6A"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2B5A1BAA" w14:textId="463A0769" w:rsidR="009749A6" w:rsidRDefault="009749A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3B3B1A2A" w14:textId="6567A0FC" w:rsidR="001A6457" w:rsidRDefault="001A645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5397DAAF" w14:textId="03AD3E13" w:rsidR="001A6457" w:rsidRDefault="001A645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283311DB" w14:textId="4A40C5D1" w:rsidR="001A6457" w:rsidRDefault="001A6457"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64A5734E" w14:textId="77777777" w:rsidR="001A6457" w:rsidRDefault="001A6457" w:rsidP="001A6457">
      <w:pPr>
        <w:autoSpaceDE w:val="0"/>
        <w:autoSpaceDN w:val="0"/>
        <w:adjustRightInd w:val="0"/>
        <w:spacing w:line="360" w:lineRule="auto"/>
        <w:ind w:right="-1"/>
        <w:jc w:val="both"/>
        <w:rPr>
          <w:rFonts w:ascii="Times New Roman" w:hAnsi="Times New Roman" w:cs="Times New Roman"/>
          <w:b/>
          <w:bCs/>
          <w:color w:val="000000" w:themeColor="text1"/>
          <w:sz w:val="36"/>
          <w:szCs w:val="36"/>
          <w:lang w:eastAsia="ru-RU"/>
        </w:rPr>
      </w:pPr>
    </w:p>
    <w:p w14:paraId="3AE4199B" w14:textId="77777777" w:rsidR="009749A6" w:rsidRPr="00AA1153" w:rsidRDefault="00AA1153"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28"/>
          <w:szCs w:val="28"/>
          <w:lang w:eastAsia="ru-RU"/>
        </w:rPr>
      </w:pPr>
      <w:r w:rsidRPr="00AA1153">
        <w:rPr>
          <w:rFonts w:ascii="Times New Roman" w:hAnsi="Times New Roman" w:cs="Times New Roman"/>
          <w:b/>
          <w:bCs/>
          <w:color w:val="000000" w:themeColor="text1"/>
          <w:sz w:val="28"/>
          <w:szCs w:val="28"/>
          <w:lang w:eastAsia="ru-RU"/>
        </w:rPr>
        <w:lastRenderedPageBreak/>
        <w:t>Заключение</w:t>
      </w:r>
    </w:p>
    <w:p w14:paraId="5BB728C6" w14:textId="77777777" w:rsidR="009749A6" w:rsidRPr="00372FB4" w:rsidRDefault="009749A6" w:rsidP="00091BD9">
      <w:pPr>
        <w:spacing w:line="360" w:lineRule="auto"/>
        <w:ind w:firstLine="567"/>
        <w:jc w:val="both"/>
        <w:rPr>
          <w:rFonts w:ascii="Times New Roman" w:hAnsi="Times New Roman" w:cs="Times New Roman"/>
          <w:sz w:val="28"/>
          <w:szCs w:val="28"/>
        </w:rPr>
      </w:pPr>
      <w:r w:rsidRPr="00372FB4">
        <w:rPr>
          <w:rFonts w:ascii="Times New Roman" w:hAnsi="Times New Roman" w:cs="Times New Roman"/>
          <w:sz w:val="28"/>
          <w:szCs w:val="28"/>
        </w:rPr>
        <w:t xml:space="preserve">Несмотря на всевозможные версии о смерти царевича и научные труды по этой теме, вопрос все еще остается открытым. Так как это было первое следственное дело в истории России, оно, конечно, велось не в соответствии с нынешними правилами, а значит, проверить правильно ли был сделан вывод практически невозможно. Ко всему прочему, в результатах следственного дела было заинтересовано огромное количество людей, к примеру, тот же Борис Годунов. И оно не могло не волновать, так как было о смерти не простого человека, а царевича. </w:t>
      </w:r>
    </w:p>
    <w:p w14:paraId="1CA40920" w14:textId="537B1F86" w:rsidR="009749A6" w:rsidRDefault="009749A6" w:rsidP="00091BD9">
      <w:pPr>
        <w:spacing w:line="360" w:lineRule="auto"/>
        <w:ind w:firstLine="567"/>
        <w:jc w:val="both"/>
        <w:rPr>
          <w:rFonts w:ascii="Times New Roman" w:hAnsi="Times New Roman" w:cs="Times New Roman"/>
          <w:sz w:val="28"/>
          <w:szCs w:val="28"/>
        </w:rPr>
      </w:pPr>
      <w:r w:rsidRPr="00372FB4">
        <w:rPr>
          <w:rFonts w:ascii="Times New Roman" w:hAnsi="Times New Roman" w:cs="Times New Roman"/>
          <w:sz w:val="28"/>
          <w:szCs w:val="28"/>
        </w:rPr>
        <w:t xml:space="preserve">И теории в наше время тоже не могут быть не предвзятыми, ведь кто-то оправдывает Бориса Годунова из-за своих убеждений и обвиняет Василия Шуйского, а кто-то делает обратное, впрочем, находя </w:t>
      </w:r>
      <w:r w:rsidR="00105354">
        <w:rPr>
          <w:rFonts w:ascii="Times New Roman" w:hAnsi="Times New Roman" w:cs="Times New Roman"/>
          <w:sz w:val="28"/>
          <w:szCs w:val="28"/>
        </w:rPr>
        <w:t xml:space="preserve">для этого </w:t>
      </w:r>
      <w:r w:rsidRPr="00372FB4">
        <w:rPr>
          <w:rFonts w:ascii="Times New Roman" w:hAnsi="Times New Roman" w:cs="Times New Roman"/>
          <w:sz w:val="28"/>
          <w:szCs w:val="28"/>
        </w:rPr>
        <w:t>аргументы. Пока нам лишь приходится надеяться на будущие поколения в надежде на то, что правда наконец станет известна. А пока, главное – найти подходящую версию для себя.</w:t>
      </w:r>
    </w:p>
    <w:p w14:paraId="5BFED841" w14:textId="77777777" w:rsidR="009749A6" w:rsidRPr="000D10E1" w:rsidRDefault="009749A6" w:rsidP="00091BD9">
      <w:pPr>
        <w:spacing w:line="360" w:lineRule="auto"/>
        <w:ind w:firstLine="567"/>
        <w:jc w:val="both"/>
        <w:rPr>
          <w:rFonts w:ascii="Times New Roman" w:hAnsi="Times New Roman" w:cs="Times New Roman"/>
          <w:sz w:val="28"/>
          <w:szCs w:val="28"/>
        </w:rPr>
      </w:pPr>
      <w:r w:rsidRPr="000D10E1">
        <w:rPr>
          <w:rFonts w:ascii="Times New Roman" w:hAnsi="Times New Roman" w:cs="Times New Roman"/>
          <w:sz w:val="28"/>
          <w:szCs w:val="28"/>
        </w:rPr>
        <w:t>Итак,</w:t>
      </w:r>
      <w:r>
        <w:rPr>
          <w:rFonts w:ascii="Times New Roman" w:hAnsi="Times New Roman" w:cs="Times New Roman"/>
          <w:sz w:val="28"/>
          <w:szCs w:val="28"/>
        </w:rPr>
        <w:t xml:space="preserve"> изучив все источники,</w:t>
      </w:r>
      <w:r w:rsidRPr="000D10E1">
        <w:rPr>
          <w:rFonts w:ascii="Times New Roman" w:hAnsi="Times New Roman" w:cs="Times New Roman"/>
          <w:sz w:val="28"/>
          <w:szCs w:val="28"/>
        </w:rPr>
        <w:t xml:space="preserve"> теперь у нас есть картина, раскрывающая подробности смерти </w:t>
      </w:r>
      <w:r>
        <w:rPr>
          <w:rFonts w:ascii="Times New Roman" w:hAnsi="Times New Roman" w:cs="Times New Roman"/>
          <w:sz w:val="28"/>
          <w:szCs w:val="28"/>
        </w:rPr>
        <w:t>Дмитрия</w:t>
      </w:r>
      <w:r w:rsidRPr="000D10E1">
        <w:rPr>
          <w:rFonts w:ascii="Times New Roman" w:hAnsi="Times New Roman" w:cs="Times New Roman"/>
          <w:sz w:val="28"/>
          <w:szCs w:val="28"/>
        </w:rPr>
        <w:t xml:space="preserve"> немного больше. Пришло и наше время предложить одну из своих версий гибели русского царевича. </w:t>
      </w:r>
    </w:p>
    <w:p w14:paraId="5ABB2854" w14:textId="77777777" w:rsidR="009749A6" w:rsidRDefault="009749A6" w:rsidP="00091BD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Мы считаем, что </w:t>
      </w:r>
      <w:proofErr w:type="spellStart"/>
      <w:r>
        <w:rPr>
          <w:rFonts w:ascii="Times New Roman" w:hAnsi="Times New Roman" w:cs="Times New Roman"/>
          <w:sz w:val="28"/>
          <w:szCs w:val="28"/>
        </w:rPr>
        <w:t>Углицкого</w:t>
      </w:r>
      <w:proofErr w:type="spellEnd"/>
      <w:r>
        <w:rPr>
          <w:rFonts w:ascii="Times New Roman" w:hAnsi="Times New Roman" w:cs="Times New Roman"/>
          <w:sz w:val="28"/>
          <w:szCs w:val="28"/>
        </w:rPr>
        <w:t xml:space="preserve"> князя убили. Царевич не имел права на трон, но за неимением наследников у Федора, вероятность того, что царем станет именно Дмитри</w:t>
      </w:r>
      <w:r w:rsidR="00AA1153">
        <w:rPr>
          <w:rFonts w:ascii="Times New Roman" w:hAnsi="Times New Roman" w:cs="Times New Roman"/>
          <w:sz w:val="28"/>
          <w:szCs w:val="28"/>
        </w:rPr>
        <w:t>й</w:t>
      </w:r>
      <w:r>
        <w:rPr>
          <w:rFonts w:ascii="Times New Roman" w:hAnsi="Times New Roman" w:cs="Times New Roman"/>
          <w:sz w:val="28"/>
          <w:szCs w:val="28"/>
        </w:rPr>
        <w:t xml:space="preserve">, существовала. Поэтому мы поддерживаем теорию </w:t>
      </w:r>
      <w:r w:rsidRPr="006B360C">
        <w:rPr>
          <w:rFonts w:ascii="Times New Roman" w:hAnsi="Times New Roman" w:cs="Times New Roman"/>
          <w:sz w:val="28"/>
          <w:szCs w:val="28"/>
        </w:rPr>
        <w:t>С. М. Соловье</w:t>
      </w:r>
      <w:r>
        <w:rPr>
          <w:rFonts w:ascii="Times New Roman" w:hAnsi="Times New Roman" w:cs="Times New Roman"/>
          <w:sz w:val="28"/>
          <w:szCs w:val="28"/>
        </w:rPr>
        <w:t>ва</w:t>
      </w:r>
      <w:r w:rsidRPr="006B360C">
        <w:rPr>
          <w:rFonts w:ascii="Times New Roman" w:hAnsi="Times New Roman" w:cs="Times New Roman"/>
          <w:sz w:val="28"/>
          <w:szCs w:val="28"/>
        </w:rPr>
        <w:t xml:space="preserve"> насчет попыток убийства царевича Дмитрия и до его реальной смерти</w:t>
      </w:r>
      <w:r>
        <w:rPr>
          <w:rFonts w:ascii="Times New Roman" w:hAnsi="Times New Roman" w:cs="Times New Roman"/>
          <w:sz w:val="28"/>
          <w:szCs w:val="28"/>
        </w:rPr>
        <w:t xml:space="preserve">. </w:t>
      </w:r>
    </w:p>
    <w:p w14:paraId="5906FBE0" w14:textId="51537AF5" w:rsidR="009749A6" w:rsidRDefault="009749A6" w:rsidP="00091BD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менее, мы считаем, что заказчиком убийства был не Борис Годунов, как многие считают, а Василий Шуйский. Если бы Дмитрий стал царем, Годунов все так же смог бы управлять государством за него, как и делал во время правления Федора. </w:t>
      </w:r>
      <w:r w:rsidRPr="00E35CCD">
        <w:rPr>
          <w:rFonts w:ascii="Times New Roman" w:hAnsi="Times New Roman" w:cs="Times New Roman"/>
          <w:sz w:val="28"/>
          <w:szCs w:val="28"/>
        </w:rPr>
        <w:t xml:space="preserve">Годунову не была выгодна смерть сына Ивана IV Грозного. В это время все еще правил Федор, а это значило, что </w:t>
      </w:r>
      <w:r w:rsidRPr="00E35CCD">
        <w:rPr>
          <w:rFonts w:ascii="Times New Roman" w:hAnsi="Times New Roman" w:cs="Times New Roman"/>
          <w:sz w:val="28"/>
          <w:szCs w:val="28"/>
        </w:rPr>
        <w:lastRenderedPageBreak/>
        <w:t xml:space="preserve">надежда на наследника все еще </w:t>
      </w:r>
      <w:r>
        <w:rPr>
          <w:rFonts w:ascii="Times New Roman" w:hAnsi="Times New Roman" w:cs="Times New Roman"/>
          <w:sz w:val="28"/>
          <w:szCs w:val="28"/>
        </w:rPr>
        <w:t>существовала</w:t>
      </w:r>
      <w:r w:rsidRPr="00E35CCD">
        <w:rPr>
          <w:rFonts w:ascii="Times New Roman" w:hAnsi="Times New Roman" w:cs="Times New Roman"/>
          <w:sz w:val="28"/>
          <w:szCs w:val="28"/>
        </w:rPr>
        <w:t xml:space="preserve">. К </w:t>
      </w:r>
      <w:r>
        <w:rPr>
          <w:rFonts w:ascii="Times New Roman" w:hAnsi="Times New Roman" w:cs="Times New Roman"/>
          <w:sz w:val="28"/>
          <w:szCs w:val="28"/>
        </w:rPr>
        <w:t>т</w:t>
      </w:r>
      <w:r w:rsidRPr="00E35CCD">
        <w:rPr>
          <w:rFonts w:ascii="Times New Roman" w:hAnsi="Times New Roman" w:cs="Times New Roman"/>
          <w:sz w:val="28"/>
          <w:szCs w:val="28"/>
        </w:rPr>
        <w:t xml:space="preserve">ому же, в стране было не самое лучшее положение, и народ мог взбунтоваться от любого происшествия. </w:t>
      </w:r>
      <w:r>
        <w:rPr>
          <w:rFonts w:ascii="Times New Roman" w:hAnsi="Times New Roman" w:cs="Times New Roman"/>
          <w:sz w:val="28"/>
          <w:szCs w:val="28"/>
        </w:rPr>
        <w:t xml:space="preserve">Вдобавок ко всему, </w:t>
      </w:r>
      <w:r w:rsidR="00C56FA3">
        <w:rPr>
          <w:rFonts w:ascii="Times New Roman" w:hAnsi="Times New Roman" w:cs="Times New Roman"/>
          <w:sz w:val="28"/>
          <w:szCs w:val="28"/>
        </w:rPr>
        <w:t>положение Годунова</w:t>
      </w:r>
      <w:r>
        <w:rPr>
          <w:rFonts w:ascii="Times New Roman" w:hAnsi="Times New Roman" w:cs="Times New Roman"/>
          <w:sz w:val="28"/>
          <w:szCs w:val="28"/>
        </w:rPr>
        <w:t xml:space="preserve"> был</w:t>
      </w:r>
      <w:r w:rsidR="00C56FA3">
        <w:rPr>
          <w:rFonts w:ascii="Times New Roman" w:hAnsi="Times New Roman" w:cs="Times New Roman"/>
          <w:sz w:val="28"/>
          <w:szCs w:val="28"/>
        </w:rPr>
        <w:t>о</w:t>
      </w:r>
      <w:r>
        <w:rPr>
          <w:rFonts w:ascii="Times New Roman" w:hAnsi="Times New Roman" w:cs="Times New Roman"/>
          <w:sz w:val="28"/>
          <w:szCs w:val="28"/>
        </w:rPr>
        <w:t xml:space="preserve"> неустойчив</w:t>
      </w:r>
      <w:r w:rsidR="00C56FA3">
        <w:rPr>
          <w:rFonts w:ascii="Times New Roman" w:hAnsi="Times New Roman" w:cs="Times New Roman"/>
          <w:sz w:val="28"/>
          <w:szCs w:val="28"/>
        </w:rPr>
        <w:t>ым</w:t>
      </w:r>
      <w:r>
        <w:rPr>
          <w:rFonts w:ascii="Times New Roman" w:hAnsi="Times New Roman" w:cs="Times New Roman"/>
          <w:sz w:val="28"/>
          <w:szCs w:val="28"/>
        </w:rPr>
        <w:t xml:space="preserve"> у престола, и за это преступление его могли сместить с его положения. </w:t>
      </w:r>
    </w:p>
    <w:p w14:paraId="7BF9A6A6" w14:textId="22442F20" w:rsidR="009749A6" w:rsidRDefault="009749A6" w:rsidP="00091BD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за власть боролся княжеский род Шуйских. После прекращения династии Рюриковичей, они имели право занять престол, что и произошло позже в 1606 году. Именно поэтому мы и считаем, что в смерти царевича виноват Василий Шуйский. </w:t>
      </w:r>
    </w:p>
    <w:p w14:paraId="2CD0B29F" w14:textId="2045199C" w:rsidR="00405FD4" w:rsidRPr="00B75571" w:rsidRDefault="00405FD4" w:rsidP="00091BD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огромное количество всевозможных научных работ о смерти</w:t>
      </w:r>
      <w:r w:rsidR="00B75571" w:rsidRPr="00B75571">
        <w:rPr>
          <w:rFonts w:ascii="Times New Roman" w:hAnsi="Times New Roman" w:cs="Times New Roman"/>
          <w:sz w:val="28"/>
          <w:szCs w:val="28"/>
        </w:rPr>
        <w:t xml:space="preserve"> </w:t>
      </w:r>
      <w:r w:rsidR="00B75571">
        <w:rPr>
          <w:rFonts w:ascii="Times New Roman" w:hAnsi="Times New Roman" w:cs="Times New Roman"/>
          <w:sz w:val="28"/>
          <w:szCs w:val="28"/>
        </w:rPr>
        <w:t>царевича</w:t>
      </w:r>
      <w:r>
        <w:rPr>
          <w:rFonts w:ascii="Times New Roman" w:hAnsi="Times New Roman" w:cs="Times New Roman"/>
          <w:sz w:val="28"/>
          <w:szCs w:val="28"/>
        </w:rPr>
        <w:t xml:space="preserve"> Дмитрия,</w:t>
      </w:r>
      <w:r w:rsidR="00B75571" w:rsidRPr="00B75571">
        <w:rPr>
          <w:rFonts w:ascii="Times New Roman" w:hAnsi="Times New Roman" w:cs="Times New Roman"/>
          <w:sz w:val="28"/>
          <w:szCs w:val="28"/>
        </w:rPr>
        <w:t xml:space="preserve"> </w:t>
      </w:r>
      <w:r w:rsidR="00B75571">
        <w:rPr>
          <w:rFonts w:ascii="Times New Roman" w:hAnsi="Times New Roman" w:cs="Times New Roman"/>
          <w:sz w:val="28"/>
          <w:szCs w:val="28"/>
        </w:rPr>
        <w:t xml:space="preserve">на данном этапе развитии науки мы не можем реконструировать это событие. </w:t>
      </w:r>
      <w:r w:rsidR="0047048A">
        <w:rPr>
          <w:rFonts w:ascii="Times New Roman" w:hAnsi="Times New Roman" w:cs="Times New Roman"/>
          <w:sz w:val="28"/>
          <w:szCs w:val="28"/>
        </w:rPr>
        <w:t xml:space="preserve">Надеемся, что в ближайшем будущем с развитием технологий следующие поколения смогут установить истину событий, повлекших за собой смерть последнего представителя царской династии Рюриковичей. </w:t>
      </w:r>
    </w:p>
    <w:p w14:paraId="337B2C2F" w14:textId="77777777" w:rsidR="009749A6" w:rsidRDefault="009749A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175AE6E9" w14:textId="77777777" w:rsidR="009749A6" w:rsidRDefault="009749A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15593856" w14:textId="77777777" w:rsidR="009749A6" w:rsidRDefault="009749A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1AD2FDDB" w14:textId="77777777" w:rsidR="009749A6" w:rsidRDefault="009749A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2B618065" w14:textId="77777777" w:rsidR="009749A6" w:rsidRDefault="009749A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56876141" w14:textId="77777777" w:rsidR="009749A6" w:rsidRDefault="009749A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22AAEE28" w14:textId="77777777" w:rsidR="009749A6" w:rsidRDefault="009749A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127F2B75" w14:textId="77777777" w:rsidR="009749A6" w:rsidRDefault="009749A6" w:rsidP="00091BD9">
      <w:pPr>
        <w:autoSpaceDE w:val="0"/>
        <w:autoSpaceDN w:val="0"/>
        <w:adjustRightInd w:val="0"/>
        <w:spacing w:line="360" w:lineRule="auto"/>
        <w:ind w:right="-1" w:firstLine="567"/>
        <w:jc w:val="both"/>
        <w:rPr>
          <w:rFonts w:ascii="Times New Roman" w:hAnsi="Times New Roman" w:cs="Times New Roman"/>
          <w:b/>
          <w:bCs/>
          <w:color w:val="000000" w:themeColor="text1"/>
          <w:sz w:val="36"/>
          <w:szCs w:val="36"/>
          <w:lang w:eastAsia="ru-RU"/>
        </w:rPr>
      </w:pPr>
    </w:p>
    <w:p w14:paraId="70597769" w14:textId="77777777" w:rsidR="009749A6" w:rsidRDefault="009749A6" w:rsidP="00180BFE">
      <w:pPr>
        <w:autoSpaceDE w:val="0"/>
        <w:autoSpaceDN w:val="0"/>
        <w:adjustRightInd w:val="0"/>
        <w:spacing w:line="360" w:lineRule="auto"/>
        <w:ind w:right="-1"/>
        <w:jc w:val="both"/>
        <w:rPr>
          <w:rFonts w:ascii="Times New Roman" w:hAnsi="Times New Roman" w:cs="Times New Roman"/>
          <w:b/>
          <w:bCs/>
          <w:color w:val="000000" w:themeColor="text1"/>
          <w:sz w:val="36"/>
          <w:szCs w:val="36"/>
          <w:lang w:eastAsia="ru-RU"/>
        </w:rPr>
      </w:pPr>
    </w:p>
    <w:p w14:paraId="2610EB54" w14:textId="77777777" w:rsidR="00F64CC5" w:rsidRPr="00B35D93" w:rsidRDefault="00AA1153" w:rsidP="00091BD9">
      <w:pPr>
        <w:autoSpaceDE w:val="0"/>
        <w:autoSpaceDN w:val="0"/>
        <w:adjustRightInd w:val="0"/>
        <w:spacing w:line="360" w:lineRule="auto"/>
        <w:ind w:right="-1" w:firstLine="567"/>
        <w:jc w:val="both"/>
        <w:rPr>
          <w:rFonts w:ascii="Times New Roman" w:hAnsi="Times New Roman" w:cs="Times New Roman"/>
          <w:bCs/>
          <w:color w:val="000000" w:themeColor="text1"/>
          <w:sz w:val="28"/>
          <w:szCs w:val="28"/>
          <w:lang w:eastAsia="ru-RU"/>
        </w:rPr>
      </w:pPr>
      <w:r>
        <w:rPr>
          <w:rFonts w:ascii="Times New Roman" w:hAnsi="Times New Roman" w:cs="Times New Roman"/>
          <w:b/>
          <w:bCs/>
          <w:sz w:val="36"/>
          <w:szCs w:val="36"/>
          <w:lang w:eastAsia="ru-RU"/>
        </w:rPr>
        <w:lastRenderedPageBreak/>
        <w:t>Список литературы</w:t>
      </w:r>
    </w:p>
    <w:p w14:paraId="7220C66F" w14:textId="5BAF02BB" w:rsidR="006938B4" w:rsidRPr="00AA1153" w:rsidRDefault="00F64CC5" w:rsidP="00AA1153">
      <w:pPr>
        <w:pStyle w:val="a5"/>
        <w:numPr>
          <w:ilvl w:val="0"/>
          <w:numId w:val="5"/>
        </w:numPr>
        <w:spacing w:line="360" w:lineRule="auto"/>
        <w:ind w:left="284"/>
        <w:jc w:val="both"/>
        <w:rPr>
          <w:rFonts w:ascii="Times New Roman" w:hAnsi="Times New Roman" w:cs="Times New Roman"/>
          <w:sz w:val="28"/>
          <w:szCs w:val="28"/>
          <w:lang w:eastAsia="ru-RU"/>
        </w:rPr>
      </w:pPr>
      <w:r w:rsidRPr="00AA1153">
        <w:rPr>
          <w:rFonts w:ascii="Times New Roman" w:hAnsi="Times New Roman" w:cs="Times New Roman"/>
          <w:sz w:val="28"/>
          <w:szCs w:val="28"/>
        </w:rPr>
        <w:t>Столярова Л.В</w:t>
      </w:r>
      <w:r w:rsidR="000437D9">
        <w:rPr>
          <w:rFonts w:ascii="Times New Roman" w:hAnsi="Times New Roman" w:cs="Times New Roman"/>
          <w:sz w:val="28"/>
          <w:szCs w:val="28"/>
        </w:rPr>
        <w:t>.</w:t>
      </w:r>
      <w:r w:rsidR="001550ED">
        <w:rPr>
          <w:rFonts w:ascii="Times New Roman" w:hAnsi="Times New Roman" w:cs="Times New Roman"/>
          <w:sz w:val="28"/>
          <w:szCs w:val="28"/>
        </w:rPr>
        <w:t>, Белоусов П.В.</w:t>
      </w:r>
      <w:r w:rsidR="000437D9">
        <w:rPr>
          <w:rFonts w:ascii="Times New Roman" w:hAnsi="Times New Roman" w:cs="Times New Roman"/>
          <w:sz w:val="28"/>
          <w:szCs w:val="28"/>
        </w:rPr>
        <w:t xml:space="preserve"> </w:t>
      </w:r>
      <w:r w:rsidRPr="00AA1153">
        <w:rPr>
          <w:rFonts w:ascii="Times New Roman" w:hAnsi="Times New Roman" w:cs="Times New Roman"/>
          <w:sz w:val="28"/>
          <w:szCs w:val="28"/>
          <w:lang w:eastAsia="ru-RU"/>
        </w:rPr>
        <w:t xml:space="preserve">Смерть царевича Дмитрия в Угличе 15 Мая 1591 </w:t>
      </w:r>
      <w:r w:rsidR="00842496" w:rsidRPr="00AA1153">
        <w:rPr>
          <w:rFonts w:ascii="Times New Roman" w:hAnsi="Times New Roman" w:cs="Times New Roman"/>
          <w:sz w:val="28"/>
          <w:szCs w:val="28"/>
          <w:lang w:eastAsia="ru-RU"/>
        </w:rPr>
        <w:t>г.:</w:t>
      </w:r>
      <w:r w:rsidRPr="00AA1153">
        <w:rPr>
          <w:rFonts w:ascii="Times New Roman" w:hAnsi="Times New Roman" w:cs="Times New Roman"/>
          <w:sz w:val="28"/>
          <w:szCs w:val="28"/>
          <w:lang w:eastAsia="ru-RU"/>
        </w:rPr>
        <w:t xml:space="preserve"> </w:t>
      </w:r>
      <w:r w:rsidR="008130CA" w:rsidRPr="00AA1153">
        <w:rPr>
          <w:rFonts w:ascii="Times New Roman" w:hAnsi="Times New Roman" w:cs="Times New Roman"/>
          <w:sz w:val="28"/>
          <w:szCs w:val="28"/>
          <w:lang w:eastAsia="ru-RU"/>
        </w:rPr>
        <w:t>новая версия</w:t>
      </w:r>
      <w:r w:rsidRPr="00AA1153">
        <w:rPr>
          <w:rFonts w:ascii="Times New Roman" w:hAnsi="Times New Roman" w:cs="Times New Roman"/>
          <w:sz w:val="28"/>
          <w:szCs w:val="28"/>
          <w:lang w:eastAsia="ru-RU"/>
        </w:rPr>
        <w:t xml:space="preserve"> /</w:t>
      </w:r>
      <w:r w:rsidR="000437D9">
        <w:rPr>
          <w:rFonts w:ascii="Times New Roman" w:hAnsi="Times New Roman" w:cs="Times New Roman"/>
          <w:sz w:val="28"/>
          <w:szCs w:val="28"/>
          <w:lang w:eastAsia="ru-RU"/>
        </w:rPr>
        <w:t xml:space="preserve"> Л.В. </w:t>
      </w:r>
      <w:r w:rsidRPr="00AA1153">
        <w:rPr>
          <w:rFonts w:ascii="Times New Roman" w:hAnsi="Times New Roman" w:cs="Times New Roman"/>
          <w:sz w:val="28"/>
          <w:szCs w:val="28"/>
        </w:rPr>
        <w:t xml:space="preserve">Столярова, </w:t>
      </w:r>
      <w:r w:rsidR="000437D9">
        <w:rPr>
          <w:rFonts w:ascii="Times New Roman" w:hAnsi="Times New Roman" w:cs="Times New Roman"/>
          <w:sz w:val="28"/>
          <w:szCs w:val="28"/>
        </w:rPr>
        <w:t xml:space="preserve">П.В. </w:t>
      </w:r>
      <w:r w:rsidRPr="00AA1153">
        <w:rPr>
          <w:rFonts w:ascii="Times New Roman" w:hAnsi="Times New Roman" w:cs="Times New Roman"/>
          <w:sz w:val="28"/>
          <w:szCs w:val="28"/>
        </w:rPr>
        <w:t>Белоусов</w:t>
      </w:r>
      <w:r w:rsidR="000437D9">
        <w:rPr>
          <w:rFonts w:ascii="Times New Roman" w:hAnsi="Times New Roman" w:cs="Times New Roman"/>
          <w:sz w:val="28"/>
          <w:szCs w:val="28"/>
        </w:rPr>
        <w:t xml:space="preserve"> </w:t>
      </w:r>
      <w:r w:rsidRPr="00AA1153">
        <w:rPr>
          <w:rFonts w:ascii="Times New Roman" w:hAnsi="Times New Roman" w:cs="Times New Roman"/>
          <w:sz w:val="28"/>
          <w:szCs w:val="28"/>
          <w:lang w:eastAsia="ru-RU"/>
        </w:rPr>
        <w:t>//</w:t>
      </w:r>
      <w:r w:rsidR="000437D9">
        <w:rPr>
          <w:rFonts w:ascii="Times New Roman" w:hAnsi="Times New Roman" w:cs="Times New Roman"/>
          <w:sz w:val="28"/>
          <w:szCs w:val="28"/>
          <w:lang w:eastAsia="ru-RU"/>
        </w:rPr>
        <w:t xml:space="preserve"> </w:t>
      </w:r>
      <w:r w:rsidR="008130CA" w:rsidRPr="00AA1153">
        <w:rPr>
          <w:rFonts w:ascii="Times New Roman" w:hAnsi="Times New Roman" w:cs="Times New Roman"/>
          <w:sz w:val="28"/>
          <w:szCs w:val="28"/>
          <w:lang w:eastAsia="ru-RU"/>
        </w:rPr>
        <w:t>Петербургский исторический журнал</w:t>
      </w:r>
      <w:r w:rsidRPr="00AA1153">
        <w:rPr>
          <w:rFonts w:ascii="Times New Roman" w:hAnsi="Times New Roman" w:cs="Times New Roman"/>
          <w:sz w:val="28"/>
          <w:szCs w:val="28"/>
          <w:lang w:eastAsia="ru-RU"/>
        </w:rPr>
        <w:t xml:space="preserve">. </w:t>
      </w:r>
      <w:r w:rsidR="000437D9">
        <w:rPr>
          <w:rFonts w:ascii="Times New Roman" w:hAnsi="Times New Roman" w:cs="Times New Roman"/>
          <w:sz w:val="28"/>
          <w:szCs w:val="28"/>
          <w:lang w:eastAsia="ru-RU"/>
        </w:rPr>
        <w:t xml:space="preserve">— </w:t>
      </w:r>
      <w:r w:rsidRPr="00AA1153">
        <w:rPr>
          <w:rFonts w:ascii="Times New Roman" w:hAnsi="Times New Roman" w:cs="Times New Roman"/>
          <w:sz w:val="28"/>
          <w:szCs w:val="28"/>
          <w:lang w:eastAsia="ru-RU"/>
        </w:rPr>
        <w:t xml:space="preserve"> 2014. </w:t>
      </w:r>
      <w:r w:rsidR="000437D9">
        <w:rPr>
          <w:rFonts w:ascii="Times New Roman" w:hAnsi="Times New Roman" w:cs="Times New Roman"/>
          <w:sz w:val="28"/>
          <w:szCs w:val="28"/>
          <w:lang w:eastAsia="ru-RU"/>
        </w:rPr>
        <w:t>—</w:t>
      </w:r>
      <w:r w:rsidRPr="00AA1153">
        <w:rPr>
          <w:rFonts w:ascii="Times New Roman" w:hAnsi="Times New Roman" w:cs="Times New Roman"/>
          <w:sz w:val="28"/>
          <w:szCs w:val="28"/>
          <w:lang w:eastAsia="ru-RU"/>
        </w:rPr>
        <w:t xml:space="preserve"> </w:t>
      </w:r>
      <w:r w:rsidR="006D191E" w:rsidRPr="00AA1153">
        <w:rPr>
          <w:rFonts w:ascii="Times New Roman" w:hAnsi="Times New Roman" w:cs="Times New Roman"/>
          <w:sz w:val="28"/>
          <w:szCs w:val="28"/>
          <w:lang w:eastAsia="ru-RU"/>
        </w:rPr>
        <w:t>Н</w:t>
      </w:r>
      <w:r w:rsidRPr="00AA1153">
        <w:rPr>
          <w:rFonts w:ascii="Times New Roman" w:hAnsi="Times New Roman" w:cs="Times New Roman"/>
          <w:sz w:val="28"/>
          <w:szCs w:val="28"/>
          <w:lang w:eastAsia="ru-RU"/>
        </w:rPr>
        <w:t>омер 1</w:t>
      </w:r>
      <w:r w:rsidR="000437D9">
        <w:rPr>
          <w:rFonts w:ascii="Times New Roman" w:hAnsi="Times New Roman" w:cs="Times New Roman"/>
          <w:sz w:val="28"/>
          <w:szCs w:val="28"/>
          <w:lang w:eastAsia="ru-RU"/>
        </w:rPr>
        <w:t>. — С. 5-24.</w:t>
      </w:r>
    </w:p>
    <w:p w14:paraId="6E69971E" w14:textId="0C869E56" w:rsidR="00E52F60" w:rsidRPr="00AA1153" w:rsidRDefault="00E52F60" w:rsidP="00AA1153">
      <w:pPr>
        <w:pStyle w:val="a5"/>
        <w:numPr>
          <w:ilvl w:val="0"/>
          <w:numId w:val="5"/>
        </w:numPr>
        <w:spacing w:line="360" w:lineRule="auto"/>
        <w:ind w:left="284"/>
        <w:jc w:val="both"/>
        <w:rPr>
          <w:rFonts w:ascii="Times New Roman" w:hAnsi="Times New Roman" w:cs="Times New Roman"/>
          <w:sz w:val="28"/>
          <w:szCs w:val="28"/>
          <w:lang w:eastAsia="ru-RU"/>
        </w:rPr>
      </w:pPr>
      <w:proofErr w:type="spellStart"/>
      <w:r w:rsidRPr="00AA1153">
        <w:rPr>
          <w:rFonts w:ascii="Times New Roman" w:hAnsi="Times New Roman" w:cs="Times New Roman"/>
          <w:sz w:val="28"/>
          <w:szCs w:val="28"/>
          <w:lang w:eastAsia="ru-RU"/>
        </w:rPr>
        <w:t>Боннер</w:t>
      </w:r>
      <w:proofErr w:type="spellEnd"/>
      <w:r w:rsidRPr="00AA1153">
        <w:rPr>
          <w:rFonts w:ascii="Times New Roman" w:hAnsi="Times New Roman" w:cs="Times New Roman"/>
          <w:sz w:val="28"/>
          <w:szCs w:val="28"/>
          <w:lang w:eastAsia="ru-RU"/>
        </w:rPr>
        <w:t xml:space="preserve"> А</w:t>
      </w:r>
      <w:r w:rsidR="00DB7C85">
        <w:rPr>
          <w:rFonts w:ascii="Times New Roman" w:hAnsi="Times New Roman" w:cs="Times New Roman"/>
          <w:sz w:val="28"/>
          <w:szCs w:val="28"/>
          <w:lang w:eastAsia="ru-RU"/>
        </w:rPr>
        <w:t>.</w:t>
      </w:r>
      <w:r w:rsidRPr="00AA1153">
        <w:rPr>
          <w:rFonts w:ascii="Times New Roman" w:hAnsi="Times New Roman" w:cs="Times New Roman"/>
          <w:sz w:val="28"/>
          <w:szCs w:val="28"/>
          <w:lang w:eastAsia="ru-RU"/>
        </w:rPr>
        <w:t>Т.</w:t>
      </w:r>
      <w:r w:rsidRPr="00E52F60">
        <w:t xml:space="preserve"> </w:t>
      </w:r>
      <w:r w:rsidRPr="00AA1153">
        <w:rPr>
          <w:rFonts w:ascii="Times New Roman" w:hAnsi="Times New Roman" w:cs="Times New Roman"/>
          <w:sz w:val="28"/>
          <w:szCs w:val="28"/>
          <w:lang w:eastAsia="ru-RU"/>
        </w:rPr>
        <w:t>Страницы истории смерть царевича Димитрия: несчастный случай или умышленное убийство?</w:t>
      </w:r>
      <w:r w:rsidR="000437D9" w:rsidRPr="000437D9">
        <w:rPr>
          <w:rFonts w:ascii="Times New Roman" w:hAnsi="Times New Roman" w:cs="Times New Roman"/>
          <w:sz w:val="28"/>
          <w:szCs w:val="28"/>
          <w:lang w:eastAsia="ru-RU"/>
        </w:rPr>
        <w:t xml:space="preserve"> </w:t>
      </w:r>
      <w:r w:rsidRPr="00AA1153">
        <w:rPr>
          <w:rFonts w:ascii="Times New Roman" w:hAnsi="Times New Roman" w:cs="Times New Roman"/>
          <w:sz w:val="28"/>
          <w:szCs w:val="28"/>
          <w:lang w:eastAsia="ru-RU"/>
        </w:rPr>
        <w:t>/</w:t>
      </w:r>
      <w:r w:rsidR="00DB7C85">
        <w:rPr>
          <w:rFonts w:ascii="Times New Roman" w:hAnsi="Times New Roman" w:cs="Times New Roman"/>
          <w:sz w:val="28"/>
          <w:szCs w:val="28"/>
          <w:lang w:eastAsia="ru-RU"/>
        </w:rPr>
        <w:t xml:space="preserve"> А. Т. </w:t>
      </w:r>
      <w:proofErr w:type="spellStart"/>
      <w:r w:rsidRPr="00AA1153">
        <w:rPr>
          <w:rFonts w:ascii="Times New Roman" w:hAnsi="Times New Roman" w:cs="Times New Roman"/>
          <w:sz w:val="28"/>
          <w:szCs w:val="28"/>
          <w:lang w:eastAsia="ru-RU"/>
        </w:rPr>
        <w:t>Боннер</w:t>
      </w:r>
      <w:proofErr w:type="spellEnd"/>
      <w:r w:rsidR="00DB7C85">
        <w:rPr>
          <w:rFonts w:ascii="Times New Roman" w:hAnsi="Times New Roman" w:cs="Times New Roman"/>
          <w:sz w:val="28"/>
          <w:szCs w:val="28"/>
          <w:lang w:eastAsia="ru-RU"/>
        </w:rPr>
        <w:t xml:space="preserve"> </w:t>
      </w:r>
      <w:r w:rsidRPr="00AA1153">
        <w:rPr>
          <w:rFonts w:ascii="Times New Roman" w:hAnsi="Times New Roman" w:cs="Times New Roman"/>
          <w:sz w:val="28"/>
          <w:szCs w:val="28"/>
          <w:lang w:eastAsia="ru-RU"/>
        </w:rPr>
        <w:t>//</w:t>
      </w:r>
      <w:r w:rsidR="00DB7C85">
        <w:rPr>
          <w:rFonts w:ascii="Times New Roman" w:hAnsi="Times New Roman" w:cs="Times New Roman"/>
          <w:sz w:val="28"/>
          <w:szCs w:val="28"/>
          <w:lang w:eastAsia="ru-RU"/>
        </w:rPr>
        <w:t xml:space="preserve"> </w:t>
      </w:r>
      <w:r w:rsidRPr="00AA1153">
        <w:rPr>
          <w:rFonts w:ascii="Times New Roman" w:hAnsi="Times New Roman" w:cs="Times New Roman"/>
          <w:sz w:val="28"/>
          <w:szCs w:val="28"/>
          <w:lang w:eastAsia="ru-RU"/>
        </w:rPr>
        <w:t xml:space="preserve">Вестник Университета имени О.Е. </w:t>
      </w:r>
      <w:proofErr w:type="spellStart"/>
      <w:r w:rsidRPr="00AA1153">
        <w:rPr>
          <w:rFonts w:ascii="Times New Roman" w:hAnsi="Times New Roman" w:cs="Times New Roman"/>
          <w:sz w:val="28"/>
          <w:szCs w:val="28"/>
          <w:lang w:eastAsia="ru-RU"/>
        </w:rPr>
        <w:t>Кутафина</w:t>
      </w:r>
      <w:proofErr w:type="spellEnd"/>
      <w:r w:rsidRPr="00AA1153">
        <w:rPr>
          <w:rFonts w:ascii="Times New Roman" w:hAnsi="Times New Roman" w:cs="Times New Roman"/>
          <w:sz w:val="28"/>
          <w:szCs w:val="28"/>
          <w:lang w:eastAsia="ru-RU"/>
        </w:rPr>
        <w:t xml:space="preserve"> (МГЮА</w:t>
      </w:r>
      <w:r w:rsidR="00842496" w:rsidRPr="00AA1153">
        <w:rPr>
          <w:rFonts w:ascii="Times New Roman" w:hAnsi="Times New Roman" w:cs="Times New Roman"/>
          <w:sz w:val="28"/>
          <w:szCs w:val="28"/>
          <w:lang w:eastAsia="ru-RU"/>
        </w:rPr>
        <w:t>).</w:t>
      </w:r>
      <w:r w:rsidRPr="00AA1153">
        <w:rPr>
          <w:rFonts w:ascii="Times New Roman" w:hAnsi="Times New Roman" w:cs="Times New Roman"/>
          <w:sz w:val="28"/>
          <w:szCs w:val="28"/>
          <w:lang w:eastAsia="ru-RU"/>
        </w:rPr>
        <w:t xml:space="preserve"> </w:t>
      </w:r>
      <w:r w:rsidR="00DB7C85">
        <w:rPr>
          <w:rFonts w:ascii="Times New Roman" w:hAnsi="Times New Roman" w:cs="Times New Roman"/>
          <w:sz w:val="28"/>
          <w:szCs w:val="28"/>
          <w:lang w:eastAsia="ru-RU"/>
        </w:rPr>
        <w:t>—</w:t>
      </w:r>
      <w:r w:rsidRPr="00AA1153">
        <w:rPr>
          <w:rFonts w:ascii="Times New Roman" w:hAnsi="Times New Roman" w:cs="Times New Roman"/>
          <w:sz w:val="28"/>
          <w:szCs w:val="28"/>
          <w:lang w:eastAsia="ru-RU"/>
        </w:rPr>
        <w:t xml:space="preserve"> 2017.</w:t>
      </w:r>
      <w:r w:rsidR="00DB7C85">
        <w:rPr>
          <w:rFonts w:ascii="Times New Roman" w:hAnsi="Times New Roman" w:cs="Times New Roman"/>
          <w:sz w:val="28"/>
          <w:szCs w:val="28"/>
          <w:lang w:eastAsia="ru-RU"/>
        </w:rPr>
        <w:t xml:space="preserve"> — </w:t>
      </w:r>
      <w:r w:rsidRPr="00AA1153">
        <w:rPr>
          <w:rFonts w:ascii="Times New Roman" w:hAnsi="Times New Roman" w:cs="Times New Roman"/>
          <w:sz w:val="28"/>
          <w:szCs w:val="28"/>
          <w:lang w:eastAsia="ru-RU"/>
        </w:rPr>
        <w:t>Номер</w:t>
      </w:r>
      <w:r w:rsidR="006D191E" w:rsidRPr="00AA1153">
        <w:rPr>
          <w:rFonts w:ascii="Times New Roman" w:hAnsi="Times New Roman" w:cs="Times New Roman"/>
          <w:sz w:val="28"/>
          <w:szCs w:val="28"/>
          <w:lang w:eastAsia="ru-RU"/>
        </w:rPr>
        <w:t xml:space="preserve"> 3(31)</w:t>
      </w:r>
      <w:r w:rsidR="00DB7C85">
        <w:rPr>
          <w:rFonts w:ascii="Times New Roman" w:hAnsi="Times New Roman" w:cs="Times New Roman"/>
          <w:sz w:val="28"/>
          <w:szCs w:val="28"/>
          <w:lang w:eastAsia="ru-RU"/>
        </w:rPr>
        <w:t>. — С. 220-235.</w:t>
      </w:r>
    </w:p>
    <w:p w14:paraId="63D75168" w14:textId="5D766881" w:rsidR="009E29B5" w:rsidRPr="00AA1153" w:rsidRDefault="006D191E" w:rsidP="00AA1153">
      <w:pPr>
        <w:pStyle w:val="a5"/>
        <w:numPr>
          <w:ilvl w:val="0"/>
          <w:numId w:val="5"/>
        </w:numPr>
        <w:spacing w:line="360" w:lineRule="auto"/>
        <w:ind w:left="284"/>
        <w:jc w:val="both"/>
        <w:rPr>
          <w:rFonts w:ascii="Times New Roman" w:hAnsi="Times New Roman" w:cs="Times New Roman"/>
          <w:sz w:val="28"/>
          <w:szCs w:val="28"/>
          <w:lang w:eastAsia="ru-RU"/>
        </w:rPr>
      </w:pPr>
      <w:proofErr w:type="spellStart"/>
      <w:r w:rsidRPr="00AA1153">
        <w:rPr>
          <w:rFonts w:ascii="Times New Roman" w:hAnsi="Times New Roman" w:cs="Times New Roman"/>
          <w:sz w:val="28"/>
          <w:szCs w:val="28"/>
          <w:lang w:eastAsia="ru-RU"/>
        </w:rPr>
        <w:t>Неделько</w:t>
      </w:r>
      <w:proofErr w:type="spellEnd"/>
      <w:r w:rsidRPr="00AA1153">
        <w:rPr>
          <w:rFonts w:ascii="Times New Roman" w:hAnsi="Times New Roman" w:cs="Times New Roman"/>
          <w:sz w:val="28"/>
          <w:szCs w:val="28"/>
          <w:lang w:eastAsia="ru-RU"/>
        </w:rPr>
        <w:t xml:space="preserve"> Н.Ф</w:t>
      </w:r>
      <w:r w:rsidR="00E52F60" w:rsidRPr="00AA1153">
        <w:rPr>
          <w:rFonts w:ascii="Times New Roman" w:hAnsi="Times New Roman" w:cs="Times New Roman"/>
          <w:sz w:val="28"/>
          <w:szCs w:val="28"/>
          <w:lang w:eastAsia="ru-RU"/>
        </w:rPr>
        <w:t>.</w:t>
      </w:r>
      <w:r w:rsidR="00DB7C85">
        <w:rPr>
          <w:rFonts w:ascii="Times New Roman" w:hAnsi="Times New Roman" w:cs="Times New Roman"/>
          <w:sz w:val="28"/>
          <w:szCs w:val="28"/>
          <w:lang w:eastAsia="ru-RU"/>
        </w:rPr>
        <w:t xml:space="preserve">  </w:t>
      </w:r>
      <w:r w:rsidR="00E52F60" w:rsidRPr="00AA1153">
        <w:rPr>
          <w:rFonts w:ascii="Times New Roman" w:hAnsi="Times New Roman" w:cs="Times New Roman"/>
          <w:sz w:val="28"/>
          <w:szCs w:val="28"/>
          <w:lang w:eastAsia="ru-RU"/>
        </w:rPr>
        <w:t>/</w:t>
      </w:r>
      <w:r w:rsidR="00DB7C85">
        <w:rPr>
          <w:rFonts w:ascii="Times New Roman" w:hAnsi="Times New Roman" w:cs="Times New Roman"/>
          <w:sz w:val="28"/>
          <w:szCs w:val="28"/>
          <w:lang w:eastAsia="ru-RU"/>
        </w:rPr>
        <w:t xml:space="preserve"> </w:t>
      </w:r>
      <w:r w:rsidR="00AC3218">
        <w:rPr>
          <w:rFonts w:ascii="Times New Roman" w:hAnsi="Times New Roman" w:cs="Times New Roman"/>
          <w:sz w:val="28"/>
          <w:szCs w:val="28"/>
          <w:lang w:eastAsia="ru-RU"/>
        </w:rPr>
        <w:t xml:space="preserve">Угличская трагедия (судебно-медицинские аспекты смерти царя Дмитрия Иоанновича) / Н.Ф. </w:t>
      </w:r>
      <w:proofErr w:type="spellStart"/>
      <w:r w:rsidRPr="00AA1153">
        <w:rPr>
          <w:rFonts w:ascii="Times New Roman" w:hAnsi="Times New Roman" w:cs="Times New Roman"/>
          <w:sz w:val="28"/>
          <w:szCs w:val="28"/>
          <w:lang w:eastAsia="ru-RU"/>
        </w:rPr>
        <w:t>Неделько</w:t>
      </w:r>
      <w:proofErr w:type="spellEnd"/>
      <w:r w:rsidR="00AC3218">
        <w:rPr>
          <w:rFonts w:ascii="Times New Roman" w:hAnsi="Times New Roman" w:cs="Times New Roman"/>
          <w:sz w:val="28"/>
          <w:szCs w:val="28"/>
          <w:lang w:eastAsia="ru-RU"/>
        </w:rPr>
        <w:t xml:space="preserve"> </w:t>
      </w:r>
      <w:r w:rsidR="00E52F60" w:rsidRPr="00AA1153">
        <w:rPr>
          <w:rFonts w:ascii="Times New Roman" w:hAnsi="Times New Roman" w:cs="Times New Roman"/>
          <w:sz w:val="28"/>
          <w:szCs w:val="28"/>
          <w:lang w:eastAsia="ru-RU"/>
        </w:rPr>
        <w:t>//</w:t>
      </w:r>
      <w:r w:rsidR="00AC3218">
        <w:rPr>
          <w:rFonts w:ascii="Times New Roman" w:hAnsi="Times New Roman" w:cs="Times New Roman"/>
          <w:sz w:val="28"/>
          <w:szCs w:val="28"/>
          <w:lang w:eastAsia="ru-RU"/>
        </w:rPr>
        <w:t xml:space="preserve"> </w:t>
      </w:r>
      <w:r w:rsidRPr="00AA1153">
        <w:rPr>
          <w:rFonts w:ascii="Times New Roman" w:hAnsi="Times New Roman" w:cs="Times New Roman"/>
          <w:sz w:val="28"/>
          <w:szCs w:val="28"/>
          <w:lang w:eastAsia="ru-RU"/>
        </w:rPr>
        <w:t>Сибирский медицинский журнал</w:t>
      </w:r>
      <w:r w:rsidR="00E52F60" w:rsidRPr="00AA1153">
        <w:rPr>
          <w:rFonts w:ascii="Times New Roman" w:hAnsi="Times New Roman" w:cs="Times New Roman"/>
          <w:sz w:val="28"/>
          <w:szCs w:val="28"/>
          <w:lang w:eastAsia="ru-RU"/>
        </w:rPr>
        <w:t xml:space="preserve">. </w:t>
      </w:r>
      <w:r w:rsidR="00AC3218">
        <w:rPr>
          <w:rFonts w:ascii="Times New Roman" w:hAnsi="Times New Roman" w:cs="Times New Roman"/>
          <w:sz w:val="28"/>
          <w:szCs w:val="28"/>
          <w:lang w:eastAsia="ru-RU"/>
        </w:rPr>
        <w:t>—</w:t>
      </w:r>
      <w:r w:rsidR="00E52F60" w:rsidRPr="00AA1153">
        <w:rPr>
          <w:rFonts w:ascii="Times New Roman" w:hAnsi="Times New Roman" w:cs="Times New Roman"/>
          <w:sz w:val="28"/>
          <w:szCs w:val="28"/>
          <w:lang w:eastAsia="ru-RU"/>
        </w:rPr>
        <w:t xml:space="preserve"> </w:t>
      </w:r>
      <w:r w:rsidRPr="00AA1153">
        <w:rPr>
          <w:rFonts w:ascii="Times New Roman" w:hAnsi="Times New Roman" w:cs="Times New Roman"/>
          <w:sz w:val="28"/>
          <w:szCs w:val="28"/>
          <w:lang w:eastAsia="ru-RU"/>
        </w:rPr>
        <w:t>2006</w:t>
      </w:r>
      <w:r w:rsidR="00E52F60" w:rsidRPr="00AA1153">
        <w:rPr>
          <w:rFonts w:ascii="Times New Roman" w:hAnsi="Times New Roman" w:cs="Times New Roman"/>
          <w:sz w:val="28"/>
          <w:szCs w:val="28"/>
          <w:lang w:eastAsia="ru-RU"/>
        </w:rPr>
        <w:t xml:space="preserve">. </w:t>
      </w:r>
      <w:r w:rsidR="00AC3218">
        <w:rPr>
          <w:rFonts w:ascii="Times New Roman" w:hAnsi="Times New Roman" w:cs="Times New Roman"/>
          <w:sz w:val="28"/>
          <w:szCs w:val="28"/>
          <w:lang w:eastAsia="ru-RU"/>
        </w:rPr>
        <w:t>—</w:t>
      </w:r>
      <w:r w:rsidR="00E52F60" w:rsidRPr="00AA1153">
        <w:rPr>
          <w:rFonts w:ascii="Times New Roman" w:hAnsi="Times New Roman" w:cs="Times New Roman"/>
          <w:sz w:val="28"/>
          <w:szCs w:val="28"/>
          <w:lang w:eastAsia="ru-RU"/>
        </w:rPr>
        <w:t xml:space="preserve"> Номер</w:t>
      </w:r>
      <w:r w:rsidRPr="00AA1153">
        <w:rPr>
          <w:rFonts w:ascii="Times New Roman" w:hAnsi="Times New Roman" w:cs="Times New Roman"/>
          <w:sz w:val="28"/>
          <w:szCs w:val="28"/>
          <w:lang w:eastAsia="ru-RU"/>
        </w:rPr>
        <w:t xml:space="preserve"> 4 том 62</w:t>
      </w:r>
      <w:r w:rsidR="00DB7C85">
        <w:rPr>
          <w:rFonts w:ascii="Times New Roman" w:hAnsi="Times New Roman" w:cs="Times New Roman"/>
          <w:sz w:val="28"/>
          <w:szCs w:val="28"/>
          <w:lang w:eastAsia="ru-RU"/>
        </w:rPr>
        <w:t>. — С. 88-92.</w:t>
      </w:r>
    </w:p>
    <w:p w14:paraId="565AF831" w14:textId="307C7979" w:rsidR="00E52F60" w:rsidRPr="00AA1153" w:rsidRDefault="006D191E" w:rsidP="00AA1153">
      <w:pPr>
        <w:pStyle w:val="a5"/>
        <w:numPr>
          <w:ilvl w:val="0"/>
          <w:numId w:val="5"/>
        </w:numPr>
        <w:spacing w:line="360" w:lineRule="auto"/>
        <w:ind w:left="284"/>
        <w:jc w:val="both"/>
        <w:rPr>
          <w:rFonts w:ascii="Times New Roman" w:hAnsi="Times New Roman" w:cs="Times New Roman"/>
          <w:sz w:val="28"/>
          <w:szCs w:val="28"/>
          <w:lang w:eastAsia="ru-RU"/>
        </w:rPr>
      </w:pPr>
      <w:r w:rsidRPr="00AA1153">
        <w:rPr>
          <w:rFonts w:ascii="Times New Roman" w:hAnsi="Times New Roman" w:cs="Times New Roman"/>
          <w:sz w:val="28"/>
          <w:szCs w:val="28"/>
          <w:lang w:eastAsia="ru-RU"/>
        </w:rPr>
        <w:t xml:space="preserve">Лурье Л. Я. </w:t>
      </w:r>
      <w:r w:rsidR="00BA5EC0">
        <w:rPr>
          <w:rFonts w:ascii="Times New Roman" w:hAnsi="Times New Roman" w:cs="Times New Roman"/>
          <w:sz w:val="28"/>
          <w:szCs w:val="28"/>
          <w:lang w:eastAsia="ru-RU"/>
        </w:rPr>
        <w:t xml:space="preserve">Дмитрий </w:t>
      </w:r>
      <w:proofErr w:type="spellStart"/>
      <w:r w:rsidR="00BA5EC0">
        <w:rPr>
          <w:rFonts w:ascii="Times New Roman" w:hAnsi="Times New Roman" w:cs="Times New Roman"/>
          <w:sz w:val="28"/>
          <w:szCs w:val="28"/>
          <w:lang w:eastAsia="ru-RU"/>
        </w:rPr>
        <w:t>Углицкий</w:t>
      </w:r>
      <w:proofErr w:type="spellEnd"/>
      <w:r w:rsidR="00BA5EC0">
        <w:rPr>
          <w:rFonts w:ascii="Times New Roman" w:hAnsi="Times New Roman" w:cs="Times New Roman"/>
          <w:sz w:val="28"/>
          <w:szCs w:val="28"/>
          <w:lang w:eastAsia="ru-RU"/>
        </w:rPr>
        <w:t xml:space="preserve"> </w:t>
      </w:r>
      <w:r w:rsidRPr="00AA1153">
        <w:rPr>
          <w:rFonts w:ascii="Times New Roman" w:hAnsi="Times New Roman" w:cs="Times New Roman"/>
          <w:sz w:val="28"/>
          <w:szCs w:val="28"/>
          <w:lang w:eastAsia="ru-RU"/>
        </w:rPr>
        <w:t>/ Л.</w:t>
      </w:r>
      <w:r w:rsidR="00CF64AB" w:rsidRPr="00AA1153">
        <w:rPr>
          <w:rFonts w:ascii="Times New Roman" w:hAnsi="Times New Roman" w:cs="Times New Roman"/>
          <w:sz w:val="28"/>
          <w:szCs w:val="28"/>
          <w:lang w:eastAsia="ru-RU"/>
        </w:rPr>
        <w:t xml:space="preserve"> </w:t>
      </w:r>
      <w:r w:rsidRPr="00AA1153">
        <w:rPr>
          <w:rFonts w:ascii="Times New Roman" w:hAnsi="Times New Roman" w:cs="Times New Roman"/>
          <w:sz w:val="28"/>
          <w:szCs w:val="28"/>
          <w:lang w:eastAsia="ru-RU"/>
        </w:rPr>
        <w:t>Я. Лурье</w:t>
      </w:r>
      <w:r w:rsidR="00BA5EC0">
        <w:rPr>
          <w:rFonts w:ascii="Times New Roman" w:hAnsi="Times New Roman" w:cs="Times New Roman"/>
          <w:sz w:val="28"/>
          <w:szCs w:val="28"/>
          <w:lang w:eastAsia="ru-RU"/>
        </w:rPr>
        <w:t xml:space="preserve"> // </w:t>
      </w:r>
      <w:r w:rsidR="00BA5EC0" w:rsidRPr="00BA5EC0">
        <w:rPr>
          <w:rFonts w:ascii="Times New Roman" w:hAnsi="Times New Roman" w:cs="Times New Roman"/>
          <w:sz w:val="28"/>
          <w:szCs w:val="28"/>
          <w:lang w:eastAsia="ru-RU"/>
        </w:rPr>
        <w:t>22 смерти, 63 версии</w:t>
      </w:r>
      <w:r w:rsidR="00BA5EC0">
        <w:rPr>
          <w:rFonts w:ascii="Times New Roman" w:hAnsi="Times New Roman" w:cs="Times New Roman"/>
          <w:sz w:val="28"/>
          <w:szCs w:val="28"/>
          <w:lang w:eastAsia="ru-RU"/>
        </w:rPr>
        <w:t>. — Санкт-Петербург, 2015. — С. 20-28.</w:t>
      </w:r>
    </w:p>
    <w:p w14:paraId="7AF061D7" w14:textId="0B54DBC7" w:rsidR="00604445" w:rsidRPr="00AA1153" w:rsidRDefault="00604445" w:rsidP="00AA1153">
      <w:pPr>
        <w:pStyle w:val="a5"/>
        <w:numPr>
          <w:ilvl w:val="0"/>
          <w:numId w:val="5"/>
        </w:numPr>
        <w:spacing w:line="360" w:lineRule="auto"/>
        <w:ind w:left="284"/>
        <w:jc w:val="both"/>
        <w:rPr>
          <w:rFonts w:ascii="Times New Roman" w:hAnsi="Times New Roman" w:cs="Times New Roman"/>
          <w:sz w:val="28"/>
          <w:szCs w:val="28"/>
          <w:lang w:eastAsia="ru-RU"/>
        </w:rPr>
      </w:pPr>
      <w:r w:rsidRPr="00AA1153">
        <w:rPr>
          <w:rFonts w:ascii="Times New Roman" w:hAnsi="Times New Roman" w:cs="Times New Roman"/>
          <w:sz w:val="28"/>
          <w:szCs w:val="28"/>
          <w:lang w:eastAsia="ru-RU"/>
        </w:rPr>
        <w:t>Тюменев А.И. Пересмотр известий о смерти царевича Дмитрия</w:t>
      </w:r>
      <w:r w:rsidR="00BA5EC0">
        <w:rPr>
          <w:rFonts w:ascii="Times New Roman" w:hAnsi="Times New Roman" w:cs="Times New Roman"/>
          <w:sz w:val="28"/>
          <w:szCs w:val="28"/>
          <w:lang w:eastAsia="ru-RU"/>
        </w:rPr>
        <w:t xml:space="preserve"> / А.И. Тюменев</w:t>
      </w:r>
      <w:r w:rsidRPr="00AA1153">
        <w:rPr>
          <w:rFonts w:ascii="Times New Roman" w:hAnsi="Times New Roman" w:cs="Times New Roman"/>
          <w:sz w:val="28"/>
          <w:szCs w:val="28"/>
          <w:lang w:eastAsia="ru-RU"/>
        </w:rPr>
        <w:t xml:space="preserve"> //</w:t>
      </w:r>
      <w:r w:rsidR="00BA5EC0">
        <w:rPr>
          <w:rFonts w:ascii="Times New Roman" w:hAnsi="Times New Roman" w:cs="Times New Roman"/>
          <w:sz w:val="28"/>
          <w:szCs w:val="28"/>
          <w:lang w:eastAsia="ru-RU"/>
        </w:rPr>
        <w:t xml:space="preserve"> </w:t>
      </w:r>
      <w:r w:rsidRPr="00AA1153">
        <w:rPr>
          <w:rFonts w:ascii="Times New Roman" w:hAnsi="Times New Roman" w:cs="Times New Roman"/>
          <w:sz w:val="28"/>
          <w:szCs w:val="28"/>
          <w:lang w:eastAsia="ru-RU"/>
        </w:rPr>
        <w:t xml:space="preserve">Журнал Министерства народного просвещения. — Часть 15. — 1908. — </w:t>
      </w:r>
      <w:r w:rsidR="00BA5EC0">
        <w:rPr>
          <w:rFonts w:ascii="Times New Roman" w:hAnsi="Times New Roman" w:cs="Times New Roman"/>
          <w:sz w:val="28"/>
          <w:szCs w:val="28"/>
          <w:lang w:eastAsia="ru-RU"/>
        </w:rPr>
        <w:t xml:space="preserve">С. 93-359. </w:t>
      </w:r>
    </w:p>
    <w:sectPr w:rsidR="00604445" w:rsidRPr="00AA1153" w:rsidSect="00FB4154">
      <w:headerReference w:type="default" r:id="rId8"/>
      <w:footerReference w:type="default" r:id="rId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5B6B6" w14:textId="77777777" w:rsidR="007F4C33" w:rsidRDefault="007F4C33" w:rsidP="006938B4">
      <w:pPr>
        <w:spacing w:after="0" w:line="240" w:lineRule="auto"/>
      </w:pPr>
      <w:r>
        <w:separator/>
      </w:r>
    </w:p>
  </w:endnote>
  <w:endnote w:type="continuationSeparator" w:id="0">
    <w:p w14:paraId="33A09498" w14:textId="77777777" w:rsidR="007F4C33" w:rsidRDefault="007F4C33" w:rsidP="0069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100336"/>
      <w:docPartObj>
        <w:docPartGallery w:val="Page Numbers (Bottom of Page)"/>
        <w:docPartUnique/>
      </w:docPartObj>
    </w:sdtPr>
    <w:sdtEndPr/>
    <w:sdtContent>
      <w:p w14:paraId="5B83AC15" w14:textId="77777777" w:rsidR="00FB4154" w:rsidRDefault="00577353">
        <w:pPr>
          <w:pStyle w:val="a8"/>
          <w:jc w:val="right"/>
        </w:pPr>
        <w:r>
          <w:fldChar w:fldCharType="begin"/>
        </w:r>
        <w:r w:rsidR="00FB4154">
          <w:instrText>PAGE   \* MERGEFORMAT</w:instrText>
        </w:r>
        <w:r>
          <w:fldChar w:fldCharType="separate"/>
        </w:r>
        <w:r w:rsidR="00D135FB">
          <w:rPr>
            <w:noProof/>
          </w:rPr>
          <w:t>16</w:t>
        </w:r>
        <w:r>
          <w:fldChar w:fldCharType="end"/>
        </w:r>
      </w:p>
    </w:sdtContent>
  </w:sdt>
  <w:p w14:paraId="656D7B77" w14:textId="77777777" w:rsidR="006938B4" w:rsidRDefault="006938B4" w:rsidP="006938B4">
    <w:pPr>
      <w:pStyle w:val="a8"/>
      <w:ind w:firstLine="85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6607A" w14:textId="77777777" w:rsidR="007F4C33" w:rsidRDefault="007F4C33" w:rsidP="006938B4">
      <w:pPr>
        <w:spacing w:after="0" w:line="240" w:lineRule="auto"/>
      </w:pPr>
      <w:r>
        <w:separator/>
      </w:r>
    </w:p>
  </w:footnote>
  <w:footnote w:type="continuationSeparator" w:id="0">
    <w:p w14:paraId="01DEDD3F" w14:textId="77777777" w:rsidR="007F4C33" w:rsidRDefault="007F4C33" w:rsidP="00693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42A3" w14:textId="77777777" w:rsidR="00842DCC" w:rsidRDefault="00842DCC" w:rsidP="00842DCC">
    <w:pPr>
      <w:pStyle w:val="a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00F5"/>
    <w:multiLevelType w:val="hybridMultilevel"/>
    <w:tmpl w:val="3BD8614A"/>
    <w:lvl w:ilvl="0" w:tplc="16B0D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02C5CFB"/>
    <w:multiLevelType w:val="hybridMultilevel"/>
    <w:tmpl w:val="80ACE3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DD06A75"/>
    <w:multiLevelType w:val="hybridMultilevel"/>
    <w:tmpl w:val="0BCE44EE"/>
    <w:lvl w:ilvl="0" w:tplc="37BCA484">
      <w:start w:val="1"/>
      <w:numFmt w:val="decimal"/>
      <w:lvlText w:val="%1"/>
      <w:lvlJc w:val="left"/>
      <w:pPr>
        <w:ind w:left="-491" w:hanging="360"/>
      </w:pPr>
      <w:rPr>
        <w:rFonts w:hint="default"/>
        <w:color w:val="000000" w:themeColor="text1"/>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5733765D"/>
    <w:multiLevelType w:val="hybridMultilevel"/>
    <w:tmpl w:val="DD3CF56E"/>
    <w:lvl w:ilvl="0" w:tplc="2876A78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7336275C"/>
    <w:multiLevelType w:val="hybridMultilevel"/>
    <w:tmpl w:val="1A6CFE8C"/>
    <w:lvl w:ilvl="0" w:tplc="71FA15E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413C"/>
    <w:rsid w:val="000066F9"/>
    <w:rsid w:val="00007FD4"/>
    <w:rsid w:val="000437D9"/>
    <w:rsid w:val="00051558"/>
    <w:rsid w:val="0006413C"/>
    <w:rsid w:val="00066055"/>
    <w:rsid w:val="000828D2"/>
    <w:rsid w:val="00091BD9"/>
    <w:rsid w:val="000A61EF"/>
    <w:rsid w:val="000A65C3"/>
    <w:rsid w:val="000B0AC6"/>
    <w:rsid w:val="00104648"/>
    <w:rsid w:val="00105354"/>
    <w:rsid w:val="00107247"/>
    <w:rsid w:val="00141C63"/>
    <w:rsid w:val="001550ED"/>
    <w:rsid w:val="001771A9"/>
    <w:rsid w:val="00180AE6"/>
    <w:rsid w:val="00180BFE"/>
    <w:rsid w:val="001A6457"/>
    <w:rsid w:val="001B7FA0"/>
    <w:rsid w:val="001E0D7C"/>
    <w:rsid w:val="001E3428"/>
    <w:rsid w:val="002626E5"/>
    <w:rsid w:val="002637AA"/>
    <w:rsid w:val="002B166B"/>
    <w:rsid w:val="00301D53"/>
    <w:rsid w:val="00320F45"/>
    <w:rsid w:val="00327C33"/>
    <w:rsid w:val="00350953"/>
    <w:rsid w:val="003611FB"/>
    <w:rsid w:val="00382E56"/>
    <w:rsid w:val="003A7F5D"/>
    <w:rsid w:val="003D2FA6"/>
    <w:rsid w:val="003E058A"/>
    <w:rsid w:val="00405FD4"/>
    <w:rsid w:val="00410318"/>
    <w:rsid w:val="00467459"/>
    <w:rsid w:val="0047048A"/>
    <w:rsid w:val="00482FBF"/>
    <w:rsid w:val="004C6AF0"/>
    <w:rsid w:val="004D210C"/>
    <w:rsid w:val="004F466F"/>
    <w:rsid w:val="004F4F2D"/>
    <w:rsid w:val="004F6186"/>
    <w:rsid w:val="004F7223"/>
    <w:rsid w:val="004F7AF3"/>
    <w:rsid w:val="00531A8D"/>
    <w:rsid w:val="00533606"/>
    <w:rsid w:val="00543771"/>
    <w:rsid w:val="00573A89"/>
    <w:rsid w:val="00577353"/>
    <w:rsid w:val="005823C1"/>
    <w:rsid w:val="00595A5C"/>
    <w:rsid w:val="005E04FB"/>
    <w:rsid w:val="005E330B"/>
    <w:rsid w:val="00604445"/>
    <w:rsid w:val="006065E2"/>
    <w:rsid w:val="0064060B"/>
    <w:rsid w:val="00645335"/>
    <w:rsid w:val="00647070"/>
    <w:rsid w:val="00654E49"/>
    <w:rsid w:val="00660569"/>
    <w:rsid w:val="00690495"/>
    <w:rsid w:val="006938B4"/>
    <w:rsid w:val="006B19A2"/>
    <w:rsid w:val="006C2B95"/>
    <w:rsid w:val="006D191E"/>
    <w:rsid w:val="006E4C3D"/>
    <w:rsid w:val="006F7760"/>
    <w:rsid w:val="00730D35"/>
    <w:rsid w:val="00734B9B"/>
    <w:rsid w:val="007756F3"/>
    <w:rsid w:val="007804D4"/>
    <w:rsid w:val="007868A9"/>
    <w:rsid w:val="007F4C33"/>
    <w:rsid w:val="008130CA"/>
    <w:rsid w:val="0081751D"/>
    <w:rsid w:val="008278C4"/>
    <w:rsid w:val="00842496"/>
    <w:rsid w:val="00842DCC"/>
    <w:rsid w:val="00845670"/>
    <w:rsid w:val="00851F0B"/>
    <w:rsid w:val="00892DF3"/>
    <w:rsid w:val="008D75A5"/>
    <w:rsid w:val="008F30E1"/>
    <w:rsid w:val="009749A6"/>
    <w:rsid w:val="009B7D96"/>
    <w:rsid w:val="009C796B"/>
    <w:rsid w:val="009D0797"/>
    <w:rsid w:val="009D1BFF"/>
    <w:rsid w:val="009D39BC"/>
    <w:rsid w:val="009E148F"/>
    <w:rsid w:val="009E29B5"/>
    <w:rsid w:val="00A00D51"/>
    <w:rsid w:val="00A20621"/>
    <w:rsid w:val="00A31776"/>
    <w:rsid w:val="00A34E5A"/>
    <w:rsid w:val="00A47A79"/>
    <w:rsid w:val="00A81234"/>
    <w:rsid w:val="00A93F1C"/>
    <w:rsid w:val="00AA1153"/>
    <w:rsid w:val="00AA35CC"/>
    <w:rsid w:val="00AC3218"/>
    <w:rsid w:val="00AD3AAF"/>
    <w:rsid w:val="00AF27F0"/>
    <w:rsid w:val="00B0339C"/>
    <w:rsid w:val="00B204D7"/>
    <w:rsid w:val="00B30AFE"/>
    <w:rsid w:val="00B35D93"/>
    <w:rsid w:val="00B50748"/>
    <w:rsid w:val="00B5454F"/>
    <w:rsid w:val="00B712B5"/>
    <w:rsid w:val="00B734BF"/>
    <w:rsid w:val="00B75571"/>
    <w:rsid w:val="00B9274E"/>
    <w:rsid w:val="00BA5EC0"/>
    <w:rsid w:val="00BB705F"/>
    <w:rsid w:val="00BC628A"/>
    <w:rsid w:val="00BF39A9"/>
    <w:rsid w:val="00C1685E"/>
    <w:rsid w:val="00C31F2B"/>
    <w:rsid w:val="00C56FA3"/>
    <w:rsid w:val="00C63D69"/>
    <w:rsid w:val="00C72E07"/>
    <w:rsid w:val="00CB75F0"/>
    <w:rsid w:val="00CF59FE"/>
    <w:rsid w:val="00CF64AB"/>
    <w:rsid w:val="00D135FB"/>
    <w:rsid w:val="00D402DF"/>
    <w:rsid w:val="00DB7C85"/>
    <w:rsid w:val="00DE7D10"/>
    <w:rsid w:val="00DF03AC"/>
    <w:rsid w:val="00E12B27"/>
    <w:rsid w:val="00E22B6E"/>
    <w:rsid w:val="00E52F60"/>
    <w:rsid w:val="00E55A85"/>
    <w:rsid w:val="00E65E44"/>
    <w:rsid w:val="00E900D1"/>
    <w:rsid w:val="00EA2615"/>
    <w:rsid w:val="00ED5493"/>
    <w:rsid w:val="00EF7D42"/>
    <w:rsid w:val="00F12066"/>
    <w:rsid w:val="00F22BAE"/>
    <w:rsid w:val="00F31B6A"/>
    <w:rsid w:val="00F41F0D"/>
    <w:rsid w:val="00F64CC5"/>
    <w:rsid w:val="00FB4154"/>
    <w:rsid w:val="00FE0A01"/>
    <w:rsid w:val="66540BC2"/>
    <w:rsid w:val="74114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66363AA"/>
  <w15:docId w15:val="{E3157040-0DA2-4573-B460-4B124CA7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353"/>
  </w:style>
  <w:style w:type="paragraph" w:styleId="1">
    <w:name w:val="heading 1"/>
    <w:basedOn w:val="a"/>
    <w:next w:val="a"/>
    <w:link w:val="10"/>
    <w:uiPriority w:val="9"/>
    <w:qFormat/>
    <w:rsid w:val="00DF0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03AC"/>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DF03AC"/>
    <w:pPr>
      <w:outlineLvl w:val="9"/>
    </w:pPr>
    <w:rPr>
      <w:lang w:eastAsia="ru-RU"/>
    </w:rPr>
  </w:style>
  <w:style w:type="paragraph" w:styleId="2">
    <w:name w:val="toc 2"/>
    <w:basedOn w:val="a"/>
    <w:next w:val="a"/>
    <w:autoRedefine/>
    <w:uiPriority w:val="39"/>
    <w:unhideWhenUsed/>
    <w:rsid w:val="00F12066"/>
    <w:pPr>
      <w:spacing w:after="100"/>
      <w:ind w:left="-851"/>
    </w:pPr>
    <w:rPr>
      <w:rFonts w:eastAsiaTheme="minorEastAsia" w:cs="Times New Roman"/>
      <w:b/>
      <w:bCs/>
      <w:lang w:eastAsia="ru-RU"/>
    </w:rPr>
  </w:style>
  <w:style w:type="paragraph" w:styleId="11">
    <w:name w:val="toc 1"/>
    <w:basedOn w:val="a"/>
    <w:next w:val="a"/>
    <w:autoRedefine/>
    <w:uiPriority w:val="39"/>
    <w:unhideWhenUsed/>
    <w:rsid w:val="00DF03AC"/>
    <w:pPr>
      <w:spacing w:after="100"/>
    </w:pPr>
    <w:rPr>
      <w:rFonts w:eastAsiaTheme="minorEastAsia" w:cs="Times New Roman"/>
      <w:lang w:eastAsia="ru-RU"/>
    </w:rPr>
  </w:style>
  <w:style w:type="paragraph" w:styleId="3">
    <w:name w:val="toc 3"/>
    <w:basedOn w:val="a"/>
    <w:next w:val="a"/>
    <w:autoRedefine/>
    <w:uiPriority w:val="39"/>
    <w:unhideWhenUsed/>
    <w:rsid w:val="00F12066"/>
    <w:pPr>
      <w:spacing w:after="100"/>
      <w:ind w:left="-850"/>
    </w:pPr>
    <w:rPr>
      <w:rFonts w:eastAsiaTheme="minorEastAsia" w:cs="Times New Roman"/>
      <w:b/>
      <w:bCs/>
      <w:lang w:eastAsia="ru-RU"/>
    </w:rPr>
  </w:style>
  <w:style w:type="paragraph" w:styleId="a5">
    <w:name w:val="List Paragraph"/>
    <w:basedOn w:val="a"/>
    <w:uiPriority w:val="34"/>
    <w:qFormat/>
    <w:rsid w:val="00AA35CC"/>
    <w:pPr>
      <w:ind w:left="720"/>
      <w:contextualSpacing/>
    </w:pPr>
  </w:style>
  <w:style w:type="paragraph" w:styleId="a6">
    <w:name w:val="header"/>
    <w:basedOn w:val="a"/>
    <w:link w:val="a7"/>
    <w:uiPriority w:val="99"/>
    <w:unhideWhenUsed/>
    <w:rsid w:val="006938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38B4"/>
  </w:style>
  <w:style w:type="paragraph" w:styleId="a8">
    <w:name w:val="footer"/>
    <w:basedOn w:val="a"/>
    <w:link w:val="a9"/>
    <w:uiPriority w:val="99"/>
    <w:unhideWhenUsed/>
    <w:rsid w:val="006938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8B4"/>
  </w:style>
  <w:style w:type="paragraph" w:styleId="aa">
    <w:name w:val="Title"/>
    <w:basedOn w:val="a"/>
    <w:next w:val="a"/>
    <w:link w:val="ab"/>
    <w:uiPriority w:val="10"/>
    <w:qFormat/>
    <w:rsid w:val="000828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0828D2"/>
    <w:rPr>
      <w:rFonts w:asciiTheme="majorHAnsi" w:eastAsiaTheme="majorEastAsia" w:hAnsiTheme="majorHAnsi" w:cstheme="majorBidi"/>
      <w:spacing w:val="-10"/>
      <w:kern w:val="28"/>
      <w:sz w:val="56"/>
      <w:szCs w:val="56"/>
    </w:rPr>
  </w:style>
  <w:style w:type="paragraph" w:styleId="ac">
    <w:name w:val="Balloon Text"/>
    <w:basedOn w:val="a"/>
    <w:link w:val="ad"/>
    <w:uiPriority w:val="99"/>
    <w:semiHidden/>
    <w:unhideWhenUsed/>
    <w:rsid w:val="00091B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91BD9"/>
    <w:rPr>
      <w:rFonts w:ascii="Tahoma" w:hAnsi="Tahoma" w:cs="Tahoma"/>
      <w:sz w:val="16"/>
      <w:szCs w:val="16"/>
    </w:rPr>
  </w:style>
  <w:style w:type="paragraph" w:styleId="ae">
    <w:name w:val="annotation text"/>
    <w:basedOn w:val="a"/>
    <w:link w:val="af"/>
    <w:uiPriority w:val="99"/>
    <w:unhideWhenUsed/>
    <w:rsid w:val="00A47A79"/>
    <w:pPr>
      <w:spacing w:line="240" w:lineRule="auto"/>
    </w:pPr>
    <w:rPr>
      <w:sz w:val="20"/>
      <w:szCs w:val="20"/>
    </w:rPr>
  </w:style>
  <w:style w:type="character" w:customStyle="1" w:styleId="af">
    <w:name w:val="Текст примечания Знак"/>
    <w:basedOn w:val="a0"/>
    <w:link w:val="ae"/>
    <w:uiPriority w:val="99"/>
    <w:rsid w:val="00A47A79"/>
    <w:rPr>
      <w:sz w:val="20"/>
      <w:szCs w:val="20"/>
    </w:rPr>
  </w:style>
  <w:style w:type="paragraph" w:styleId="af0">
    <w:name w:val="endnote text"/>
    <w:basedOn w:val="a"/>
    <w:link w:val="af1"/>
    <w:uiPriority w:val="99"/>
    <w:semiHidden/>
    <w:unhideWhenUsed/>
    <w:rsid w:val="000B0AC6"/>
    <w:pPr>
      <w:spacing w:after="0" w:line="240" w:lineRule="auto"/>
    </w:pPr>
    <w:rPr>
      <w:sz w:val="20"/>
      <w:szCs w:val="20"/>
    </w:rPr>
  </w:style>
  <w:style w:type="character" w:customStyle="1" w:styleId="af1">
    <w:name w:val="Текст концевой сноски Знак"/>
    <w:basedOn w:val="a0"/>
    <w:link w:val="af0"/>
    <w:uiPriority w:val="99"/>
    <w:semiHidden/>
    <w:rsid w:val="000B0AC6"/>
    <w:rPr>
      <w:sz w:val="20"/>
      <w:szCs w:val="20"/>
    </w:rPr>
  </w:style>
  <w:style w:type="character" w:styleId="af2">
    <w:name w:val="endnote reference"/>
    <w:basedOn w:val="a0"/>
    <w:uiPriority w:val="99"/>
    <w:semiHidden/>
    <w:unhideWhenUsed/>
    <w:rsid w:val="000B0AC6"/>
    <w:rPr>
      <w:vertAlign w:val="superscript"/>
    </w:rPr>
  </w:style>
  <w:style w:type="paragraph" w:styleId="af3">
    <w:name w:val="footnote text"/>
    <w:basedOn w:val="a"/>
    <w:link w:val="af4"/>
    <w:uiPriority w:val="99"/>
    <w:semiHidden/>
    <w:unhideWhenUsed/>
    <w:rsid w:val="000B0AC6"/>
    <w:pPr>
      <w:spacing w:after="0" w:line="240" w:lineRule="auto"/>
    </w:pPr>
    <w:rPr>
      <w:sz w:val="20"/>
      <w:szCs w:val="20"/>
    </w:rPr>
  </w:style>
  <w:style w:type="character" w:customStyle="1" w:styleId="af4">
    <w:name w:val="Текст сноски Знак"/>
    <w:basedOn w:val="a0"/>
    <w:link w:val="af3"/>
    <w:uiPriority w:val="99"/>
    <w:semiHidden/>
    <w:rsid w:val="000B0AC6"/>
    <w:rPr>
      <w:sz w:val="20"/>
      <w:szCs w:val="20"/>
    </w:rPr>
  </w:style>
  <w:style w:type="character" w:styleId="af5">
    <w:name w:val="footnote reference"/>
    <w:basedOn w:val="a0"/>
    <w:uiPriority w:val="99"/>
    <w:semiHidden/>
    <w:unhideWhenUsed/>
    <w:rsid w:val="000B0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7669">
      <w:bodyDiv w:val="1"/>
      <w:marLeft w:val="0"/>
      <w:marRight w:val="0"/>
      <w:marTop w:val="0"/>
      <w:marBottom w:val="0"/>
      <w:divBdr>
        <w:top w:val="none" w:sz="0" w:space="0" w:color="auto"/>
        <w:left w:val="none" w:sz="0" w:space="0" w:color="auto"/>
        <w:bottom w:val="none" w:sz="0" w:space="0" w:color="auto"/>
        <w:right w:val="none" w:sz="0" w:space="0" w:color="auto"/>
      </w:divBdr>
    </w:div>
    <w:div w:id="479032389">
      <w:bodyDiv w:val="1"/>
      <w:marLeft w:val="0"/>
      <w:marRight w:val="0"/>
      <w:marTop w:val="0"/>
      <w:marBottom w:val="0"/>
      <w:divBdr>
        <w:top w:val="none" w:sz="0" w:space="0" w:color="auto"/>
        <w:left w:val="none" w:sz="0" w:space="0" w:color="auto"/>
        <w:bottom w:val="none" w:sz="0" w:space="0" w:color="auto"/>
        <w:right w:val="none" w:sz="0" w:space="0" w:color="auto"/>
      </w:divBdr>
    </w:div>
    <w:div w:id="530535882">
      <w:bodyDiv w:val="1"/>
      <w:marLeft w:val="0"/>
      <w:marRight w:val="0"/>
      <w:marTop w:val="0"/>
      <w:marBottom w:val="0"/>
      <w:divBdr>
        <w:top w:val="none" w:sz="0" w:space="0" w:color="auto"/>
        <w:left w:val="none" w:sz="0" w:space="0" w:color="auto"/>
        <w:bottom w:val="none" w:sz="0" w:space="0" w:color="auto"/>
        <w:right w:val="none" w:sz="0" w:space="0" w:color="auto"/>
      </w:divBdr>
    </w:div>
    <w:div w:id="623269511">
      <w:bodyDiv w:val="1"/>
      <w:marLeft w:val="0"/>
      <w:marRight w:val="0"/>
      <w:marTop w:val="0"/>
      <w:marBottom w:val="0"/>
      <w:divBdr>
        <w:top w:val="none" w:sz="0" w:space="0" w:color="auto"/>
        <w:left w:val="none" w:sz="0" w:space="0" w:color="auto"/>
        <w:bottom w:val="none" w:sz="0" w:space="0" w:color="auto"/>
        <w:right w:val="none" w:sz="0" w:space="0" w:color="auto"/>
      </w:divBdr>
    </w:div>
    <w:div w:id="785855946">
      <w:bodyDiv w:val="1"/>
      <w:marLeft w:val="0"/>
      <w:marRight w:val="0"/>
      <w:marTop w:val="0"/>
      <w:marBottom w:val="0"/>
      <w:divBdr>
        <w:top w:val="none" w:sz="0" w:space="0" w:color="auto"/>
        <w:left w:val="none" w:sz="0" w:space="0" w:color="auto"/>
        <w:bottom w:val="none" w:sz="0" w:space="0" w:color="auto"/>
        <w:right w:val="none" w:sz="0" w:space="0" w:color="auto"/>
      </w:divBdr>
    </w:div>
    <w:div w:id="1141649734">
      <w:bodyDiv w:val="1"/>
      <w:marLeft w:val="0"/>
      <w:marRight w:val="0"/>
      <w:marTop w:val="0"/>
      <w:marBottom w:val="0"/>
      <w:divBdr>
        <w:top w:val="none" w:sz="0" w:space="0" w:color="auto"/>
        <w:left w:val="none" w:sz="0" w:space="0" w:color="auto"/>
        <w:bottom w:val="none" w:sz="0" w:space="0" w:color="auto"/>
        <w:right w:val="none" w:sz="0" w:space="0" w:color="auto"/>
      </w:divBdr>
    </w:div>
    <w:div w:id="1516993639">
      <w:bodyDiv w:val="1"/>
      <w:marLeft w:val="0"/>
      <w:marRight w:val="0"/>
      <w:marTop w:val="0"/>
      <w:marBottom w:val="0"/>
      <w:divBdr>
        <w:top w:val="none" w:sz="0" w:space="0" w:color="auto"/>
        <w:left w:val="none" w:sz="0" w:space="0" w:color="auto"/>
        <w:bottom w:val="none" w:sz="0" w:space="0" w:color="auto"/>
        <w:right w:val="none" w:sz="0" w:space="0" w:color="auto"/>
      </w:divBdr>
    </w:div>
    <w:div w:id="1723676421">
      <w:bodyDiv w:val="1"/>
      <w:marLeft w:val="0"/>
      <w:marRight w:val="0"/>
      <w:marTop w:val="0"/>
      <w:marBottom w:val="0"/>
      <w:divBdr>
        <w:top w:val="none" w:sz="0" w:space="0" w:color="auto"/>
        <w:left w:val="none" w:sz="0" w:space="0" w:color="auto"/>
        <w:bottom w:val="none" w:sz="0" w:space="0" w:color="auto"/>
        <w:right w:val="none" w:sz="0" w:space="0" w:color="auto"/>
      </w:divBdr>
    </w:div>
    <w:div w:id="1731148678">
      <w:bodyDiv w:val="1"/>
      <w:marLeft w:val="0"/>
      <w:marRight w:val="0"/>
      <w:marTop w:val="0"/>
      <w:marBottom w:val="0"/>
      <w:divBdr>
        <w:top w:val="none" w:sz="0" w:space="0" w:color="auto"/>
        <w:left w:val="none" w:sz="0" w:space="0" w:color="auto"/>
        <w:bottom w:val="none" w:sz="0" w:space="0" w:color="auto"/>
        <w:right w:val="none" w:sz="0" w:space="0" w:color="auto"/>
      </w:divBdr>
    </w:div>
    <w:div w:id="1791047064">
      <w:bodyDiv w:val="1"/>
      <w:marLeft w:val="0"/>
      <w:marRight w:val="0"/>
      <w:marTop w:val="0"/>
      <w:marBottom w:val="0"/>
      <w:divBdr>
        <w:top w:val="none" w:sz="0" w:space="0" w:color="auto"/>
        <w:left w:val="none" w:sz="0" w:space="0" w:color="auto"/>
        <w:bottom w:val="none" w:sz="0" w:space="0" w:color="auto"/>
        <w:right w:val="none" w:sz="0" w:space="0" w:color="auto"/>
      </w:divBdr>
    </w:div>
    <w:div w:id="19289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1Стод</b:Tag>
    <b:SourceType>JournalArticle</b:SourceType>
    <b:Guid>{17D1A89F-297B-4750-899E-2AC90FD1C0DC}</b:Guid>
    <b:Author>
      <b:Author>
        <b:NameList>
          <b:Person>
            <b:Last>1. Столярова Л. В.</b:Last>
            <b:First>Белоусов</b:First>
            <b:Middle>П. В.</b:Middle>
          </b:Person>
        </b:NameList>
      </b:Author>
    </b:Author>
    <b:Title>Смерть царевича Дмитрия в Угличе 15 мая 1591 г.: новая версия. </b:Title>
    <b:JournalName>Петербургский исторический журнал</b:JournalName>
    <b:Year>2014 год</b:Year>
    <b:RefOrder>1</b:RefOrder>
  </b:Source>
  <b:Source>
    <b:Tag>Бонод</b:Tag>
    <b:SourceType>JournalArticle</b:SourceType>
    <b:Guid>{225AC23D-5654-4C0F-863C-A5AB081F49AA}</b:Guid>
    <b:Author>
      <b:Author>
        <b:NameList>
          <b:Person>
            <b:Last>Т.</b:Last>
            <b:First>Боннер</b:First>
            <b:Middle>А.</b:Middle>
          </b:Person>
        </b:NameList>
      </b:Author>
    </b:Author>
    <b:Title>Страницы истории смерть царевича Димитрия: несчастный случай или умышленное убийство?</b:Title>
    <b:JournalName>Вестник Университета имени О. Е. Кутафина (МГЮА)</b:JournalName>
    <b:Year>2017 год.</b:Year>
    <b:RefOrder>2</b:RefOrder>
  </b:Source>
  <b:Source>
    <b:Tag>Недод</b:Tag>
    <b:SourceType>JournalArticle</b:SourceType>
    <b:Guid>{8EF5E6A6-6A03-4B78-8508-66D156631E75}</b:Guid>
    <b:Author>
      <b:Author>
        <b:NameList>
          <b:Person>
            <b:Last>Ф.</b:Last>
            <b:First>Неделько</b:First>
            <b:Middle>Н.</b:Middle>
          </b:Person>
        </b:NameList>
      </b:Author>
    </b:Author>
    <b:Title>Угличская трагедия (судебно-медицинские аспекты смерти царя Дмитрия Иоанновича)</b:Title>
    <b:JournalName>Сибирский медицинский журнал</b:JournalName>
    <b:Year>2006 год</b:Year>
    <b:RefOrder>3</b:RefOrder>
  </b:Source>
  <b:Source>
    <b:Tag>Тюмод</b:Tag>
    <b:SourceType>JournalArticle</b:SourceType>
    <b:Guid>{B2481DC1-AD9D-42D7-8368-BAE315250963}</b:Guid>
    <b:Title>Пересмотр известий о смерти царевича Дмитрия</b:Title>
    <b:Year>1908 год</b:Year>
    <b:Author>
      <b:Author>
        <b:NameList>
          <b:Person>
            <b:Last>И.</b:Last>
            <b:First>Тюменев</b:First>
            <b:Middle>А.</b:Middle>
          </b:Person>
        </b:NameList>
      </b:Author>
    </b:Author>
    <b:JournalName>Журнал Министерства народного просвещения</b:JournalName>
    <b:RefOrder>4</b:RefOrder>
  </b:Source>
  <b:Source>
    <b:Tag>Лурод</b:Tag>
    <b:SourceType>Book</b:SourceType>
    <b:Guid>{1C8D401A-3733-4D9E-9641-08EAFA7E645D}</b:Guid>
    <b:Author>
      <b:Author>
        <b:NameList>
          <b:Person>
            <b:Last>Я.</b:Last>
            <b:First>Лурье</b:First>
            <b:Middle>Л.</b:Middle>
          </b:Person>
        </b:NameList>
      </b:Author>
    </b:Author>
    <b:Title>22 смерти, 63 версии</b:Title>
    <b:Year>2011 год</b:Year>
    <b:City>Санкт-Петербург</b:City>
    <b:Publisher>Литагент «БХВ»</b:Publisher>
    <b:RefOrder>5</b:RefOrder>
  </b:Source>
</b:Sources>
</file>

<file path=customXml/itemProps1.xml><?xml version="1.0" encoding="utf-8"?>
<ds:datastoreItem xmlns:ds="http://schemas.openxmlformats.org/officeDocument/2006/customXml" ds:itemID="{9D34E680-99FE-468F-8DA0-EE2D2FA4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18</Pages>
  <Words>3571</Words>
  <Characters>20357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human-rdr-01</dc:creator>
  <cp:keywords/>
  <dc:description/>
  <cp:lastModifiedBy>Соколова Элина</cp:lastModifiedBy>
  <cp:revision>34</cp:revision>
  <dcterms:created xsi:type="dcterms:W3CDTF">2019-12-28T15:24:00Z</dcterms:created>
  <dcterms:modified xsi:type="dcterms:W3CDTF">2020-04-11T17:08:00Z</dcterms:modified>
</cp:coreProperties>
</file>