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34" w:rsidRDefault="00295EEB" w:rsidP="00295EEB">
      <w:pPr>
        <w:jc w:val="center"/>
        <w:rPr>
          <w:sz w:val="72"/>
          <w:szCs w:val="72"/>
        </w:rPr>
      </w:pPr>
      <w:r w:rsidRPr="00295EEB">
        <w:rPr>
          <w:sz w:val="72"/>
          <w:szCs w:val="72"/>
        </w:rPr>
        <w:t>1 глава</w:t>
      </w:r>
    </w:p>
    <w:p w:rsidR="00295EEB" w:rsidRDefault="00295EEB" w:rsidP="00295EEB">
      <w:pPr>
        <w:jc w:val="center"/>
        <w:rPr>
          <w:sz w:val="56"/>
          <w:szCs w:val="56"/>
        </w:rPr>
      </w:pPr>
      <w:r w:rsidRPr="00295EEB">
        <w:rPr>
          <w:sz w:val="56"/>
          <w:szCs w:val="56"/>
        </w:rPr>
        <w:t>Упаковка</w:t>
      </w:r>
      <w:r>
        <w:rPr>
          <w:sz w:val="56"/>
          <w:szCs w:val="56"/>
        </w:rPr>
        <w:t>. Как сделать ее привлекательной</w:t>
      </w:r>
      <w:r w:rsidRPr="00295EEB">
        <w:rPr>
          <w:sz w:val="56"/>
          <w:szCs w:val="56"/>
        </w:rPr>
        <w:t>?</w:t>
      </w:r>
    </w:p>
    <w:p w:rsidR="00295EEB" w:rsidRDefault="00295EEB" w:rsidP="00295EEB">
      <w:pPr>
        <w:rPr>
          <w:sz w:val="32"/>
          <w:szCs w:val="32"/>
        </w:rPr>
      </w:pPr>
    </w:p>
    <w:p w:rsidR="00295EEB" w:rsidRPr="009846E7" w:rsidRDefault="00295EEB" w:rsidP="00295EEB">
      <w:pPr>
        <w:ind w:firstLine="708"/>
        <w:rPr>
          <w:sz w:val="28"/>
          <w:szCs w:val="28"/>
        </w:rPr>
      </w:pPr>
      <w:r w:rsidRPr="009846E7">
        <w:rPr>
          <w:sz w:val="28"/>
          <w:szCs w:val="28"/>
        </w:rPr>
        <w:t>Что главное при выборе</w:t>
      </w:r>
      <w:r w:rsidR="00D61A5C">
        <w:rPr>
          <w:sz w:val="28"/>
          <w:szCs w:val="28"/>
        </w:rPr>
        <w:t xml:space="preserve"> товара? На что первым вы </w:t>
      </w:r>
      <w:proofErr w:type="gramStart"/>
      <w:r w:rsidR="00D61A5C">
        <w:rPr>
          <w:sz w:val="28"/>
          <w:szCs w:val="28"/>
        </w:rPr>
        <w:t>смотри</w:t>
      </w:r>
      <w:r w:rsidRPr="009846E7">
        <w:rPr>
          <w:sz w:val="28"/>
          <w:szCs w:val="28"/>
        </w:rPr>
        <w:t>те</w:t>
      </w:r>
      <w:proofErr w:type="gramEnd"/>
      <w:r w:rsidRPr="009846E7">
        <w:rPr>
          <w:sz w:val="28"/>
          <w:szCs w:val="28"/>
        </w:rPr>
        <w:t xml:space="preserve"> зайдя в магазин? Качество товара, срок годности, популярность или упаковка? </w:t>
      </w:r>
    </w:p>
    <w:p w:rsidR="00CB57AC" w:rsidRPr="009846E7" w:rsidRDefault="00295EEB" w:rsidP="00295EEB">
      <w:pPr>
        <w:ind w:firstLine="708"/>
        <w:rPr>
          <w:sz w:val="28"/>
          <w:szCs w:val="28"/>
        </w:rPr>
      </w:pPr>
      <w:r w:rsidRPr="009846E7">
        <w:rPr>
          <w:sz w:val="28"/>
          <w:szCs w:val="28"/>
        </w:rPr>
        <w:t>Конечно первым, что бросается в глаза это упаковка, привлекательная упаковка.</w:t>
      </w:r>
      <w:r w:rsidR="005A009E" w:rsidRPr="009846E7">
        <w:rPr>
          <w:sz w:val="28"/>
          <w:szCs w:val="28"/>
        </w:rPr>
        <w:t xml:space="preserve"> Другими словами</w:t>
      </w:r>
      <w:r w:rsidRPr="009846E7">
        <w:rPr>
          <w:sz w:val="28"/>
          <w:szCs w:val="28"/>
        </w:rPr>
        <w:t xml:space="preserve"> внешний вид товара. В современном мире важен внешний вид</w:t>
      </w:r>
      <w:r w:rsidR="005A009E" w:rsidRPr="009846E7">
        <w:rPr>
          <w:sz w:val="28"/>
          <w:szCs w:val="28"/>
        </w:rPr>
        <w:t xml:space="preserve"> всего</w:t>
      </w:r>
      <w:r w:rsidRPr="009846E7">
        <w:rPr>
          <w:sz w:val="28"/>
          <w:szCs w:val="28"/>
        </w:rPr>
        <w:t>.</w:t>
      </w:r>
      <w:r w:rsidR="005A009E" w:rsidRPr="009846E7">
        <w:rPr>
          <w:sz w:val="28"/>
          <w:szCs w:val="28"/>
        </w:rPr>
        <w:t xml:space="preserve"> </w:t>
      </w:r>
      <w:r w:rsidRPr="009846E7">
        <w:rPr>
          <w:sz w:val="28"/>
          <w:szCs w:val="28"/>
        </w:rPr>
        <w:t xml:space="preserve">Квартиры, машины, одежды, </w:t>
      </w:r>
      <w:r w:rsidR="00CB57AC" w:rsidRPr="009846E7">
        <w:rPr>
          <w:sz w:val="28"/>
          <w:szCs w:val="28"/>
        </w:rPr>
        <w:t xml:space="preserve">в том числе </w:t>
      </w:r>
      <w:r w:rsidRPr="009846E7">
        <w:rPr>
          <w:sz w:val="28"/>
          <w:szCs w:val="28"/>
        </w:rPr>
        <w:t xml:space="preserve">товаров и продуктов. </w:t>
      </w:r>
      <w:r w:rsidR="00F20070" w:rsidRPr="009846E7">
        <w:rPr>
          <w:sz w:val="28"/>
          <w:szCs w:val="28"/>
        </w:rPr>
        <w:t xml:space="preserve">Задумайтесь, если бы внешний вид не играл никакой роли, а важно было только свойство товара, то тогда </w:t>
      </w:r>
      <w:r w:rsidR="00CB57AC" w:rsidRPr="009846E7">
        <w:rPr>
          <w:sz w:val="28"/>
          <w:szCs w:val="28"/>
        </w:rPr>
        <w:t>огромное</w:t>
      </w:r>
      <w:r w:rsidR="00F20070" w:rsidRPr="009846E7">
        <w:rPr>
          <w:sz w:val="28"/>
          <w:szCs w:val="28"/>
        </w:rPr>
        <w:t xml:space="preserve"> количество </w:t>
      </w:r>
      <w:r w:rsidR="00CB57AC" w:rsidRPr="009846E7">
        <w:rPr>
          <w:sz w:val="28"/>
          <w:szCs w:val="28"/>
        </w:rPr>
        <w:t xml:space="preserve">производителей не смогли бы конкурировать между собой. </w:t>
      </w:r>
    </w:p>
    <w:p w:rsidR="001262EE" w:rsidRDefault="001262EE" w:rsidP="00295EEB">
      <w:pPr>
        <w:ind w:firstLine="708"/>
        <w:rPr>
          <w:sz w:val="28"/>
          <w:szCs w:val="28"/>
        </w:rPr>
      </w:pPr>
    </w:p>
    <w:p w:rsidR="005A009E" w:rsidRPr="009846E7" w:rsidRDefault="005A009E" w:rsidP="00295EEB">
      <w:pPr>
        <w:ind w:firstLine="708"/>
        <w:rPr>
          <w:sz w:val="28"/>
          <w:szCs w:val="28"/>
        </w:rPr>
      </w:pPr>
      <w:r w:rsidRPr="009846E7">
        <w:rPr>
          <w:sz w:val="28"/>
          <w:szCs w:val="28"/>
        </w:rPr>
        <w:t>В нашем мире очень много одинаковых товаров: молоко, масло, шоколад, чай и так далее. Как выбирать из сотни молока и</w:t>
      </w:r>
      <w:r w:rsidR="00D61A5C">
        <w:rPr>
          <w:sz w:val="28"/>
          <w:szCs w:val="28"/>
        </w:rPr>
        <w:t xml:space="preserve">менно то, которое тебе подойдет, </w:t>
      </w:r>
      <w:r w:rsidRPr="009846E7">
        <w:rPr>
          <w:sz w:val="28"/>
          <w:szCs w:val="28"/>
        </w:rPr>
        <w:t>не пробуя его. Единственный ответ – только через упаковку. Хорошая упаковка должна разговаривать с потребителем. Чтобы иметь успех, дизайн упаковки следует разрабатывать в соответствии с некоторыми правилами, рекомендациями или советами:</w:t>
      </w:r>
    </w:p>
    <w:p w:rsidR="005A009E" w:rsidRPr="009846E7" w:rsidRDefault="005A009E" w:rsidP="005A009E">
      <w:pPr>
        <w:pStyle w:val="a3"/>
        <w:numPr>
          <w:ilvl w:val="0"/>
          <w:numId w:val="1"/>
        </w:numPr>
        <w:rPr>
          <w:sz w:val="28"/>
          <w:szCs w:val="28"/>
        </w:rPr>
      </w:pPr>
      <w:r w:rsidRPr="009846E7">
        <w:rPr>
          <w:sz w:val="28"/>
          <w:szCs w:val="28"/>
        </w:rPr>
        <w:t>Заметность</w:t>
      </w:r>
    </w:p>
    <w:p w:rsidR="005A009E" w:rsidRPr="009846E7" w:rsidRDefault="005A009E" w:rsidP="005A009E">
      <w:pPr>
        <w:pStyle w:val="a3"/>
        <w:numPr>
          <w:ilvl w:val="0"/>
          <w:numId w:val="1"/>
        </w:numPr>
        <w:rPr>
          <w:sz w:val="28"/>
          <w:szCs w:val="28"/>
        </w:rPr>
      </w:pPr>
      <w:r w:rsidRPr="009846E7">
        <w:rPr>
          <w:sz w:val="28"/>
          <w:szCs w:val="28"/>
        </w:rPr>
        <w:t>Максимально аппетитный вид</w:t>
      </w:r>
    </w:p>
    <w:p w:rsidR="005A009E" w:rsidRPr="009846E7" w:rsidRDefault="005A009E" w:rsidP="005A009E">
      <w:pPr>
        <w:pStyle w:val="a3"/>
        <w:numPr>
          <w:ilvl w:val="0"/>
          <w:numId w:val="1"/>
        </w:numPr>
        <w:rPr>
          <w:sz w:val="28"/>
          <w:szCs w:val="28"/>
        </w:rPr>
      </w:pPr>
      <w:r w:rsidRPr="009846E7">
        <w:rPr>
          <w:sz w:val="28"/>
          <w:szCs w:val="28"/>
        </w:rPr>
        <w:t>Простота</w:t>
      </w:r>
    </w:p>
    <w:p w:rsidR="005A009E" w:rsidRPr="009846E7" w:rsidRDefault="005A009E" w:rsidP="005A009E">
      <w:pPr>
        <w:pStyle w:val="a3"/>
        <w:numPr>
          <w:ilvl w:val="0"/>
          <w:numId w:val="1"/>
        </w:numPr>
        <w:rPr>
          <w:sz w:val="28"/>
          <w:szCs w:val="28"/>
        </w:rPr>
      </w:pPr>
      <w:r w:rsidRPr="009846E7">
        <w:rPr>
          <w:sz w:val="28"/>
          <w:szCs w:val="28"/>
        </w:rPr>
        <w:t>Приемлемое соотношение цены и качества</w:t>
      </w:r>
    </w:p>
    <w:p w:rsidR="005A009E" w:rsidRPr="009846E7" w:rsidRDefault="005A009E" w:rsidP="005A009E">
      <w:pPr>
        <w:pStyle w:val="a3"/>
        <w:numPr>
          <w:ilvl w:val="0"/>
          <w:numId w:val="1"/>
        </w:numPr>
        <w:rPr>
          <w:sz w:val="28"/>
          <w:szCs w:val="28"/>
        </w:rPr>
      </w:pPr>
      <w:r w:rsidRPr="009846E7">
        <w:rPr>
          <w:sz w:val="28"/>
          <w:szCs w:val="28"/>
        </w:rPr>
        <w:t>Уникальность</w:t>
      </w:r>
    </w:p>
    <w:p w:rsidR="005A009E" w:rsidRPr="009846E7" w:rsidRDefault="005A009E" w:rsidP="005A009E">
      <w:pPr>
        <w:pStyle w:val="a3"/>
        <w:ind w:left="1428"/>
        <w:rPr>
          <w:sz w:val="28"/>
          <w:szCs w:val="28"/>
        </w:rPr>
      </w:pPr>
    </w:p>
    <w:p w:rsidR="009846E7" w:rsidRPr="005971B3" w:rsidRDefault="00B91198" w:rsidP="00B91198">
      <w:pPr>
        <w:rPr>
          <w:b/>
          <w:sz w:val="28"/>
          <w:szCs w:val="28"/>
        </w:rPr>
      </w:pPr>
      <w:r w:rsidRPr="005971B3">
        <w:rPr>
          <w:b/>
          <w:sz w:val="28"/>
          <w:szCs w:val="28"/>
        </w:rPr>
        <w:t>Заметность</w:t>
      </w:r>
    </w:p>
    <w:p w:rsidR="00A86433" w:rsidRDefault="009846E7" w:rsidP="00B91198">
      <w:pPr>
        <w:rPr>
          <w:sz w:val="28"/>
          <w:szCs w:val="28"/>
        </w:rPr>
      </w:pPr>
      <w:r>
        <w:rPr>
          <w:sz w:val="28"/>
          <w:szCs w:val="28"/>
        </w:rPr>
        <w:t>Люди не покупают то, чего не замечают. Главное здесь - это  впечатление, контраст, возможность выделить товар на полке</w:t>
      </w:r>
      <w:r w:rsidRPr="009846E7">
        <w:rPr>
          <w:sz w:val="28"/>
          <w:szCs w:val="28"/>
        </w:rPr>
        <w:t>;</w:t>
      </w:r>
      <w:r>
        <w:rPr>
          <w:sz w:val="28"/>
          <w:szCs w:val="28"/>
        </w:rPr>
        <w:t xml:space="preserve"> быть не таким, как все, </w:t>
      </w:r>
      <w:r>
        <w:rPr>
          <w:sz w:val="28"/>
          <w:szCs w:val="28"/>
        </w:rPr>
        <w:lastRenderedPageBreak/>
        <w:t xml:space="preserve">оставаться </w:t>
      </w:r>
      <w:r w:rsidR="00A86433">
        <w:rPr>
          <w:sz w:val="28"/>
          <w:szCs w:val="28"/>
        </w:rPr>
        <w:t>своеобразным и запоминающимся. Можно придать необычную форму упаковки, это всегда заинтересует покупателя. Сразу появляется желание взять в руки, потрогать, посмотреть поближе.</w:t>
      </w:r>
    </w:p>
    <w:p w:rsidR="00A86433" w:rsidRDefault="00A86433" w:rsidP="00B91198">
      <w:pPr>
        <w:rPr>
          <w:sz w:val="28"/>
          <w:szCs w:val="28"/>
        </w:rPr>
      </w:pPr>
    </w:p>
    <w:p w:rsidR="00A86433" w:rsidRPr="005971B3" w:rsidRDefault="00A86433" w:rsidP="00B91198">
      <w:pPr>
        <w:rPr>
          <w:b/>
          <w:sz w:val="28"/>
          <w:szCs w:val="28"/>
        </w:rPr>
      </w:pPr>
      <w:r w:rsidRPr="005971B3">
        <w:rPr>
          <w:b/>
          <w:sz w:val="28"/>
          <w:szCs w:val="28"/>
        </w:rPr>
        <w:t>Максимально аппетитный вид</w:t>
      </w:r>
    </w:p>
    <w:p w:rsidR="00A86433" w:rsidRDefault="00A86433" w:rsidP="00B91198">
      <w:pPr>
        <w:rPr>
          <w:sz w:val="28"/>
          <w:szCs w:val="28"/>
        </w:rPr>
      </w:pPr>
      <w:r>
        <w:rPr>
          <w:sz w:val="28"/>
          <w:szCs w:val="28"/>
        </w:rPr>
        <w:t>Тут важно как вы разрежете помидор, как сбрызните  его водой, как установите теплый свет, как усилите 3</w:t>
      </w:r>
      <w:r>
        <w:rPr>
          <w:sz w:val="28"/>
          <w:szCs w:val="28"/>
          <w:lang w:val="en-US"/>
        </w:rPr>
        <w:t>D</w:t>
      </w:r>
      <w:r>
        <w:rPr>
          <w:sz w:val="28"/>
          <w:szCs w:val="28"/>
        </w:rPr>
        <w:t xml:space="preserve">-эффект, как выберете материал для печати, как будет смотреться товар при массовой выкладке товара. Лучше прибегнуть к помощи лучших </w:t>
      </w:r>
      <w:proofErr w:type="spellStart"/>
      <w:r>
        <w:rPr>
          <w:sz w:val="28"/>
          <w:szCs w:val="28"/>
        </w:rPr>
        <w:t>фуд</w:t>
      </w:r>
      <w:proofErr w:type="spellEnd"/>
      <w:r>
        <w:rPr>
          <w:sz w:val="28"/>
          <w:szCs w:val="28"/>
        </w:rPr>
        <w:t>-стилистов, фотографов, креативных дизайнеров. Не нужно экономить время, ведь фотографирование продукта</w:t>
      </w:r>
      <w:r w:rsidR="005971B3">
        <w:rPr>
          <w:sz w:val="28"/>
          <w:szCs w:val="28"/>
        </w:rPr>
        <w:t xml:space="preserve"> – занятие, которое</w:t>
      </w:r>
      <w:r>
        <w:rPr>
          <w:sz w:val="28"/>
          <w:szCs w:val="28"/>
        </w:rPr>
        <w:t xml:space="preserve"> не любит спешки.</w:t>
      </w:r>
    </w:p>
    <w:p w:rsidR="005971B3" w:rsidRDefault="00AB63A8" w:rsidP="00B91198">
      <w:pPr>
        <w:rPr>
          <w:sz w:val="28"/>
          <w:szCs w:val="28"/>
        </w:rPr>
      </w:pPr>
      <w:r>
        <w:rPr>
          <w:noProof/>
          <w:lang w:eastAsia="ru-RU"/>
        </w:rPr>
        <w:drawing>
          <wp:inline distT="0" distB="0" distL="0" distR="0" wp14:anchorId="5679766F" wp14:editId="0CC17045">
            <wp:extent cx="2447925" cy="1835944"/>
            <wp:effectExtent l="0" t="0" r="0" b="0"/>
            <wp:docPr id="2" name="Рисунок 2" descr="ÐÐ°ÑÑÐ¸Ð½ÐºÐ¸ Ð¿Ð¾ Ð·Ð°Ð¿ÑÐ¾ÑÑ ÑÐ¿Ð°ÐºÐ¾Ð²ÐºÐ° Ð¿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ÑÐ¿Ð°ÐºÐ¾Ð²ÐºÐ° Ð¿Ð¸ÑÑ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124" cy="1840593"/>
                    </a:xfrm>
                    <a:prstGeom prst="rect">
                      <a:avLst/>
                    </a:prstGeom>
                    <a:noFill/>
                    <a:ln>
                      <a:noFill/>
                    </a:ln>
                  </pic:spPr>
                </pic:pic>
              </a:graphicData>
            </a:graphic>
          </wp:inline>
        </w:drawing>
      </w:r>
    </w:p>
    <w:p w:rsidR="005971B3" w:rsidRDefault="005971B3" w:rsidP="00B91198">
      <w:pPr>
        <w:rPr>
          <w:b/>
          <w:sz w:val="28"/>
          <w:szCs w:val="28"/>
        </w:rPr>
      </w:pPr>
      <w:r w:rsidRPr="005971B3">
        <w:rPr>
          <w:b/>
          <w:sz w:val="28"/>
          <w:szCs w:val="28"/>
        </w:rPr>
        <w:t xml:space="preserve">Простота </w:t>
      </w:r>
    </w:p>
    <w:p w:rsidR="005971B3" w:rsidRDefault="005971B3" w:rsidP="00B91198">
      <w:pPr>
        <w:rPr>
          <w:sz w:val="28"/>
          <w:szCs w:val="28"/>
        </w:rPr>
      </w:pPr>
      <w:r>
        <w:rPr>
          <w:sz w:val="28"/>
          <w:szCs w:val="28"/>
        </w:rPr>
        <w:t xml:space="preserve">Не нужно писать слишком много о товаре. На свете не существует покупателей, которые </w:t>
      </w:r>
      <w:r w:rsidR="007C7F8B">
        <w:rPr>
          <w:sz w:val="28"/>
          <w:szCs w:val="28"/>
        </w:rPr>
        <w:t xml:space="preserve">были бы заинтересованы в продукте питания или напитке, чтобы стоять часами и сравнивать четыре или пять различных рекламных обращения. Среднестатистического потребителя главным образом интересуют три момента: </w:t>
      </w:r>
    </w:p>
    <w:p w:rsidR="007C7F8B" w:rsidRDefault="007C7F8B" w:rsidP="007C7F8B">
      <w:pPr>
        <w:pStyle w:val="a3"/>
        <w:numPr>
          <w:ilvl w:val="0"/>
          <w:numId w:val="2"/>
        </w:numPr>
        <w:rPr>
          <w:sz w:val="28"/>
          <w:szCs w:val="28"/>
        </w:rPr>
      </w:pPr>
      <w:r>
        <w:rPr>
          <w:sz w:val="28"/>
          <w:szCs w:val="28"/>
        </w:rPr>
        <w:t>Бренд</w:t>
      </w:r>
    </w:p>
    <w:p w:rsidR="007C7F8B" w:rsidRDefault="007C7F8B" w:rsidP="007C7F8B">
      <w:pPr>
        <w:pStyle w:val="a3"/>
        <w:numPr>
          <w:ilvl w:val="0"/>
          <w:numId w:val="2"/>
        </w:numPr>
        <w:rPr>
          <w:sz w:val="28"/>
          <w:szCs w:val="28"/>
        </w:rPr>
      </w:pPr>
      <w:r>
        <w:rPr>
          <w:sz w:val="28"/>
          <w:szCs w:val="28"/>
        </w:rPr>
        <w:t xml:space="preserve">Иллюстрация </w:t>
      </w:r>
      <w:proofErr w:type="gramStart"/>
      <w:r>
        <w:rPr>
          <w:sz w:val="28"/>
          <w:szCs w:val="28"/>
        </w:rPr>
        <w:t xml:space="preserve">( </w:t>
      </w:r>
      <w:proofErr w:type="gramEnd"/>
      <w:r>
        <w:rPr>
          <w:sz w:val="28"/>
          <w:szCs w:val="28"/>
        </w:rPr>
        <w:t>за неимением таковой – наименование)</w:t>
      </w:r>
    </w:p>
    <w:p w:rsidR="007C7F8B" w:rsidRDefault="007C7F8B" w:rsidP="007C7F8B">
      <w:pPr>
        <w:pStyle w:val="a3"/>
        <w:numPr>
          <w:ilvl w:val="0"/>
          <w:numId w:val="2"/>
        </w:numPr>
        <w:rPr>
          <w:sz w:val="28"/>
          <w:szCs w:val="28"/>
        </w:rPr>
      </w:pPr>
      <w:r>
        <w:rPr>
          <w:sz w:val="28"/>
          <w:szCs w:val="28"/>
        </w:rPr>
        <w:t>Дата ( свежие и скоропортящиеся продукты)</w:t>
      </w:r>
      <w:proofErr w:type="gramStart"/>
      <w:r>
        <w:rPr>
          <w:sz w:val="28"/>
          <w:szCs w:val="28"/>
        </w:rPr>
        <w:t xml:space="preserve"> ,</w:t>
      </w:r>
      <w:proofErr w:type="gramEnd"/>
      <w:r>
        <w:rPr>
          <w:sz w:val="28"/>
          <w:szCs w:val="28"/>
        </w:rPr>
        <w:t xml:space="preserve"> цена ( специальное предложение) , размер или объем ( количество штук или порция)</w:t>
      </w:r>
    </w:p>
    <w:p w:rsidR="007C7F8B" w:rsidRDefault="007C7F8B" w:rsidP="007C7F8B">
      <w:pPr>
        <w:jc w:val="both"/>
        <w:rPr>
          <w:sz w:val="28"/>
          <w:szCs w:val="28"/>
        </w:rPr>
      </w:pPr>
      <w:r>
        <w:rPr>
          <w:sz w:val="28"/>
          <w:szCs w:val="28"/>
        </w:rPr>
        <w:t xml:space="preserve">Чтобы эта информация оказалась заметной, надо убрать или сделать максимально броской </w:t>
      </w:r>
      <w:proofErr w:type="gramStart"/>
      <w:r>
        <w:rPr>
          <w:sz w:val="28"/>
          <w:szCs w:val="28"/>
        </w:rPr>
        <w:t>остальную</w:t>
      </w:r>
      <w:proofErr w:type="gramEnd"/>
      <w:r>
        <w:rPr>
          <w:sz w:val="28"/>
          <w:szCs w:val="28"/>
        </w:rPr>
        <w:t xml:space="preserve">. </w:t>
      </w:r>
      <w:r w:rsidR="00B20958">
        <w:rPr>
          <w:sz w:val="28"/>
          <w:szCs w:val="28"/>
        </w:rPr>
        <w:t xml:space="preserve">Наиболее известный бренд указывают на так называемых товарах импульсной покупки – например, на батончиках </w:t>
      </w:r>
      <w:r w:rsidR="00B20958">
        <w:rPr>
          <w:sz w:val="28"/>
          <w:szCs w:val="28"/>
          <w:lang w:val="en-US"/>
        </w:rPr>
        <w:t>Mars</w:t>
      </w:r>
      <w:r w:rsidR="00B20958">
        <w:rPr>
          <w:sz w:val="28"/>
          <w:szCs w:val="28"/>
        </w:rPr>
        <w:t xml:space="preserve"> или жвачке. А вот в случае с упаковкой пиццы максимально аппетитный </w:t>
      </w:r>
      <w:r w:rsidR="00B20958">
        <w:rPr>
          <w:sz w:val="28"/>
          <w:szCs w:val="28"/>
        </w:rPr>
        <w:lastRenderedPageBreak/>
        <w:t>вид важнее названия бренда, в то время как на стаканчике с йогуртом информацией номер один становится дата.</w:t>
      </w:r>
    </w:p>
    <w:p w:rsidR="00B20958" w:rsidRDefault="00AB63A8" w:rsidP="007C7F8B">
      <w:pPr>
        <w:jc w:val="both"/>
        <w:rPr>
          <w:sz w:val="28"/>
          <w:szCs w:val="28"/>
        </w:rPr>
      </w:pPr>
      <w:r>
        <w:rPr>
          <w:noProof/>
          <w:lang w:eastAsia="ru-RU"/>
        </w:rPr>
        <w:drawing>
          <wp:inline distT="0" distB="0" distL="0" distR="0" wp14:anchorId="7190564C" wp14:editId="494B8BB5">
            <wp:extent cx="2000250" cy="1308082"/>
            <wp:effectExtent l="0" t="0" r="0" b="6985"/>
            <wp:docPr id="1" name="Рисунок 1" descr="ÐÐ°ÑÑÐ¸Ð½ÐºÐ¸ Ð¿Ð¾ Ð·Ð°Ð¿ÑÐ¾ÑÑ Ð¼Ð°ÑÑ ÐºÐ¾Ð½Ñ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¼Ð°ÑÑ ÐºÐ¾Ð½ÑÐµÑ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177" cy="1310650"/>
                    </a:xfrm>
                    <a:prstGeom prst="rect">
                      <a:avLst/>
                    </a:prstGeom>
                    <a:noFill/>
                    <a:ln>
                      <a:noFill/>
                    </a:ln>
                  </pic:spPr>
                </pic:pic>
              </a:graphicData>
            </a:graphic>
          </wp:inline>
        </w:drawing>
      </w:r>
    </w:p>
    <w:p w:rsidR="00B20958" w:rsidRDefault="00B20958" w:rsidP="007C7F8B">
      <w:pPr>
        <w:jc w:val="both"/>
        <w:rPr>
          <w:b/>
          <w:sz w:val="28"/>
          <w:szCs w:val="28"/>
        </w:rPr>
      </w:pPr>
      <w:r w:rsidRPr="00B20958">
        <w:rPr>
          <w:b/>
          <w:sz w:val="28"/>
          <w:szCs w:val="28"/>
        </w:rPr>
        <w:t>Приемлемое соотношение цены и качества</w:t>
      </w:r>
    </w:p>
    <w:p w:rsidR="00B20958" w:rsidRDefault="00B20958" w:rsidP="007C7F8B">
      <w:pPr>
        <w:jc w:val="both"/>
        <w:rPr>
          <w:sz w:val="28"/>
          <w:szCs w:val="28"/>
        </w:rPr>
      </w:pPr>
      <w:r>
        <w:rPr>
          <w:sz w:val="28"/>
          <w:szCs w:val="28"/>
        </w:rPr>
        <w:t>Если покупатель обнаружил, что получил от товара больше, чем рассчитывал, он непременно вернется за этим товаром снова. Упаковка и дизайн не должен вводить в заблуждение.  Честность – обязательное условие, но это не значит, что товар нельзя фотографировать при более выгодном освещении или усиливать контраст.</w:t>
      </w:r>
      <w:r w:rsidR="00AB63A8" w:rsidRPr="00AB63A8">
        <w:rPr>
          <w:noProof/>
          <w:lang w:eastAsia="ru-RU"/>
        </w:rPr>
        <w:t xml:space="preserve"> </w:t>
      </w:r>
    </w:p>
    <w:p w:rsidR="00AB63A8" w:rsidRDefault="00AB63A8" w:rsidP="007C7F8B">
      <w:pPr>
        <w:jc w:val="both"/>
        <w:rPr>
          <w:sz w:val="28"/>
          <w:szCs w:val="28"/>
        </w:rPr>
      </w:pPr>
    </w:p>
    <w:p w:rsidR="00AB63A8" w:rsidRDefault="00AB63A8" w:rsidP="007C7F8B">
      <w:pPr>
        <w:jc w:val="both"/>
        <w:rPr>
          <w:b/>
          <w:sz w:val="28"/>
          <w:szCs w:val="28"/>
        </w:rPr>
      </w:pPr>
      <w:r w:rsidRPr="00AB63A8">
        <w:rPr>
          <w:b/>
          <w:sz w:val="28"/>
          <w:szCs w:val="28"/>
        </w:rPr>
        <w:t>Уникальность</w:t>
      </w:r>
    </w:p>
    <w:p w:rsidR="00AB63A8" w:rsidRDefault="00AB63A8" w:rsidP="007C7F8B">
      <w:pPr>
        <w:jc w:val="both"/>
        <w:rPr>
          <w:sz w:val="28"/>
          <w:szCs w:val="28"/>
        </w:rPr>
      </w:pPr>
      <w:r>
        <w:rPr>
          <w:sz w:val="28"/>
          <w:szCs w:val="28"/>
        </w:rPr>
        <w:t>Многие товары по своему характеру очень похожи. Литр молока – это литр молока, спагетти всегда выглядят как спагетти. К счастью дизайн упаковки помогает сделать каждый такой продукт уникальным, отличающимся от других.</w:t>
      </w:r>
    </w:p>
    <w:p w:rsidR="00AB63A8" w:rsidRPr="00AB63A8" w:rsidRDefault="00604FA7" w:rsidP="007C7F8B">
      <w:pPr>
        <w:jc w:val="both"/>
        <w:rPr>
          <w:sz w:val="28"/>
          <w:szCs w:val="28"/>
        </w:rPr>
      </w:pPr>
      <w:r>
        <w:rPr>
          <w:b/>
          <w:noProof/>
          <w:sz w:val="28"/>
          <w:szCs w:val="28"/>
          <w:lang w:eastAsia="ru-RU"/>
        </w:rPr>
        <mc:AlternateContent>
          <mc:Choice Requires="wps">
            <w:drawing>
              <wp:anchor distT="0" distB="0" distL="114300" distR="114300" simplePos="0" relativeHeight="251659264" behindDoc="0" locked="0" layoutInCell="1" allowOverlap="1" wp14:anchorId="3633F698" wp14:editId="0287FA0B">
                <wp:simplePos x="0" y="0"/>
                <wp:positionH relativeFrom="column">
                  <wp:posOffset>-127635</wp:posOffset>
                </wp:positionH>
                <wp:positionV relativeFrom="paragraph">
                  <wp:posOffset>579120</wp:posOffset>
                </wp:positionV>
                <wp:extent cx="4333875" cy="1238250"/>
                <wp:effectExtent l="0" t="0" r="28575" b="19050"/>
                <wp:wrapNone/>
                <wp:docPr id="6" name="Поле 6"/>
                <wp:cNvGraphicFramePr/>
                <a:graphic xmlns:a="http://schemas.openxmlformats.org/drawingml/2006/main">
                  <a:graphicData uri="http://schemas.microsoft.com/office/word/2010/wordprocessingShape">
                    <wps:wsp>
                      <wps:cNvSpPr txBox="1"/>
                      <wps:spPr>
                        <a:xfrm>
                          <a:off x="0" y="0"/>
                          <a:ext cx="4333875" cy="1238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04FA7" w:rsidRPr="00604FA7" w:rsidRDefault="00604FA7">
                            <w:pPr>
                              <w:rPr>
                                <w:sz w:val="28"/>
                                <w:szCs w:val="28"/>
                              </w:rPr>
                            </w:pPr>
                            <w:r w:rsidRPr="00604FA7">
                              <w:rPr>
                                <w:sz w:val="28"/>
                                <w:szCs w:val="28"/>
                              </w:rPr>
                              <w:t>Еще один способ – сочетать материалы. Например, картонные коробки с пластиковыми окошками или стеклянные бутылки с бумажными этикетками.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10.05pt;margin-top:45.6pt;width:34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" fillcolor="white [3201]" strokecolor="white [3212]" strokeweight=".5pt">
                <v:textbox>
                  <w:txbxContent>
                    <w:p w:rsidR="00604FA7" w:rsidRPr="00604FA7" w:rsidRDefault="00604FA7">
                      <w:pPr>
                        <w:rPr>
                          <w:sz w:val="28"/>
                          <w:szCs w:val="28"/>
                        </w:rPr>
                      </w:pPr>
                      <w:r w:rsidRPr="00604FA7">
                        <w:rPr>
                          <w:sz w:val="28"/>
                          <w:szCs w:val="28"/>
                        </w:rPr>
                        <w:t>Еще один способ – сочетать материалы. Например, картонные коробки с пластиковыми окошками или стеклянные бутылки с бумажными этикетками.</w:t>
                      </w:r>
                    </w:p>
                  </w:txbxContent>
                </v:textbox>
              </v:shape>
            </w:pict>
          </mc:Fallback>
        </mc:AlternateContent>
      </w:r>
      <w:r w:rsidR="00AB63A8">
        <w:rPr>
          <w:sz w:val="28"/>
          <w:szCs w:val="28"/>
        </w:rPr>
        <w:t xml:space="preserve">Некоторые товары уникальны из-за того, что остаются неизменными много лет. Например, </w:t>
      </w:r>
      <w:r w:rsidR="00AB63A8">
        <w:rPr>
          <w:sz w:val="28"/>
          <w:szCs w:val="28"/>
          <w:lang w:val="en-US"/>
        </w:rPr>
        <w:t>coca</w:t>
      </w:r>
      <w:r w:rsidR="00AB63A8" w:rsidRPr="00604FA7">
        <w:rPr>
          <w:sz w:val="28"/>
          <w:szCs w:val="28"/>
        </w:rPr>
        <w:t>-</w:t>
      </w:r>
      <w:r w:rsidR="00AB63A8">
        <w:rPr>
          <w:sz w:val="28"/>
          <w:szCs w:val="28"/>
          <w:lang w:val="en-US"/>
        </w:rPr>
        <w:t>cola</w:t>
      </w:r>
      <w:r w:rsidR="00AB63A8">
        <w:rPr>
          <w:sz w:val="28"/>
          <w:szCs w:val="28"/>
        </w:rPr>
        <w:t>.</w:t>
      </w:r>
      <w:r w:rsidR="00AB63A8" w:rsidRPr="00AB63A8">
        <w:rPr>
          <w:noProof/>
          <w:lang w:eastAsia="ru-RU"/>
        </w:rPr>
        <w:t xml:space="preserve"> </w:t>
      </w:r>
    </w:p>
    <w:p w:rsidR="00AB63A8" w:rsidRPr="00604FA7" w:rsidRDefault="00604FA7" w:rsidP="007C7F8B">
      <w:pPr>
        <w:jc w:val="both"/>
        <w:rPr>
          <w:b/>
          <w:sz w:val="28"/>
          <w:szCs w:val="28"/>
        </w:rPr>
      </w:pPr>
      <w:r>
        <w:rPr>
          <w:b/>
          <w:sz w:val="28"/>
          <w:szCs w:val="28"/>
        </w:rPr>
        <w:t xml:space="preserve">                                                                                                               </w:t>
      </w:r>
      <w:r w:rsidR="003802F4">
        <w:rPr>
          <w:noProof/>
          <w:lang w:eastAsia="ru-RU"/>
        </w:rPr>
        <w:drawing>
          <wp:inline distT="0" distB="0" distL="0" distR="0" wp14:anchorId="41045BAC" wp14:editId="5F3DA2CF">
            <wp:extent cx="1323975" cy="1362074"/>
            <wp:effectExtent l="0" t="0" r="0" b="0"/>
            <wp:docPr id="3" name="Рисунок 3" descr="ÐÐ°ÑÑÐ¸Ð½ÐºÐ¸ Ð¿Ð¾ Ð·Ð°Ð¿ÑÐ¾ÑÑ ÐºÐ¾ÐºÐ° ÐºÐ¾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Ð¾ÐºÐ° ÐºÐ¾Ð»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268" cy="1361347"/>
                    </a:xfrm>
                    <a:prstGeom prst="rect">
                      <a:avLst/>
                    </a:prstGeom>
                    <a:noFill/>
                    <a:ln>
                      <a:noFill/>
                    </a:ln>
                  </pic:spPr>
                </pic:pic>
              </a:graphicData>
            </a:graphic>
          </wp:inline>
        </w:drawing>
      </w:r>
      <w:r w:rsidR="003802F4">
        <w:rPr>
          <w:sz w:val="28"/>
          <w:szCs w:val="28"/>
        </w:rPr>
        <w:t>.</w:t>
      </w:r>
    </w:p>
    <w:p w:rsidR="00604FA7" w:rsidRDefault="003802F4" w:rsidP="007C7F8B">
      <w:pPr>
        <w:jc w:val="both"/>
        <w:rPr>
          <w:sz w:val="28"/>
          <w:szCs w:val="28"/>
        </w:rPr>
      </w:pPr>
      <w:r>
        <w:rPr>
          <w:sz w:val="28"/>
          <w:szCs w:val="28"/>
        </w:rPr>
        <w:t>Дизайн упаковки может сделать товар заметным и способствовать значительному увеличению продаж, если принять во внимания эти пять советов. Увы, такое случается редко: в нашем обществе принято избегать риска, мы не решаемся постоянно менять дизайн упаковки, совершенствуя его.</w:t>
      </w:r>
    </w:p>
    <w:p w:rsidR="001262EE" w:rsidRPr="00604FA7" w:rsidRDefault="001262EE" w:rsidP="007C7F8B">
      <w:pPr>
        <w:jc w:val="both"/>
        <w:rPr>
          <w:sz w:val="28"/>
          <w:szCs w:val="28"/>
        </w:rPr>
      </w:pPr>
      <w:r w:rsidRPr="001262EE">
        <w:rPr>
          <w:sz w:val="36"/>
          <w:szCs w:val="36"/>
        </w:rPr>
        <w:lastRenderedPageBreak/>
        <w:t>Сущность бренда, творческий подход</w:t>
      </w:r>
    </w:p>
    <w:p w:rsidR="001262EE" w:rsidRDefault="001262EE" w:rsidP="007C7F8B">
      <w:pPr>
        <w:jc w:val="both"/>
        <w:rPr>
          <w:sz w:val="28"/>
          <w:szCs w:val="28"/>
        </w:rPr>
      </w:pPr>
      <w:r>
        <w:rPr>
          <w:sz w:val="28"/>
          <w:szCs w:val="28"/>
        </w:rPr>
        <w:t xml:space="preserve">В каком-то  смысле бренд – виртуальность, помогающая сделать товары реальностью. Товары всегда будут важнее брендов, так как наполняют последние материальным содержанием. Тем не менее, то, что мы покупаем, чаще всего оказывается брендом, чем просто товаром, так как эмоциональным содержанием бренд превосходит товар. Мы покупаем, скорее, бренд </w:t>
      </w:r>
      <w:r>
        <w:rPr>
          <w:sz w:val="28"/>
          <w:szCs w:val="28"/>
          <w:lang w:val="en-US"/>
        </w:rPr>
        <w:t>Nescafe</w:t>
      </w:r>
      <w:r>
        <w:rPr>
          <w:sz w:val="28"/>
          <w:szCs w:val="28"/>
        </w:rPr>
        <w:t xml:space="preserve">, нежели сублимированный растворимый кофе, и скорее бренд </w:t>
      </w:r>
      <w:r>
        <w:rPr>
          <w:sz w:val="28"/>
          <w:szCs w:val="28"/>
          <w:lang w:val="en-US"/>
        </w:rPr>
        <w:t>Red</w:t>
      </w:r>
      <w:r w:rsidRPr="001262EE">
        <w:rPr>
          <w:sz w:val="28"/>
          <w:szCs w:val="28"/>
        </w:rPr>
        <w:t xml:space="preserve"> </w:t>
      </w:r>
      <w:r>
        <w:rPr>
          <w:sz w:val="28"/>
          <w:szCs w:val="28"/>
          <w:lang w:val="en-US"/>
        </w:rPr>
        <w:t>Bull</w:t>
      </w:r>
      <w:r>
        <w:rPr>
          <w:sz w:val="28"/>
          <w:szCs w:val="28"/>
        </w:rPr>
        <w:t>, нежели энергетик.</w:t>
      </w:r>
    </w:p>
    <w:p w:rsidR="007875A8" w:rsidRDefault="001262EE" w:rsidP="007C7F8B">
      <w:pPr>
        <w:jc w:val="both"/>
        <w:rPr>
          <w:sz w:val="28"/>
          <w:szCs w:val="28"/>
        </w:rPr>
      </w:pPr>
      <w:r>
        <w:rPr>
          <w:sz w:val="28"/>
          <w:szCs w:val="28"/>
        </w:rPr>
        <w:t>За бре</w:t>
      </w:r>
      <w:r w:rsidR="00C115B1">
        <w:rPr>
          <w:sz w:val="28"/>
          <w:szCs w:val="28"/>
        </w:rPr>
        <w:t>нд люди каждый день переплачивают много денег.</w:t>
      </w:r>
      <w:r w:rsidR="007875A8">
        <w:rPr>
          <w:sz w:val="28"/>
          <w:szCs w:val="28"/>
        </w:rPr>
        <w:t xml:space="preserve"> </w:t>
      </w:r>
      <w:r w:rsidR="00C115B1">
        <w:rPr>
          <w:sz w:val="28"/>
          <w:szCs w:val="28"/>
        </w:rPr>
        <w:t xml:space="preserve"> Все предпо</w:t>
      </w:r>
      <w:r w:rsidR="007875A8">
        <w:rPr>
          <w:sz w:val="28"/>
          <w:szCs w:val="28"/>
        </w:rPr>
        <w:t>читают купить товар известного бренда, а</w:t>
      </w:r>
      <w:r w:rsidR="00C115B1">
        <w:rPr>
          <w:sz w:val="28"/>
          <w:szCs w:val="28"/>
        </w:rPr>
        <w:t xml:space="preserve"> не такой же товар, но </w:t>
      </w:r>
      <w:proofErr w:type="gramStart"/>
      <w:r w:rsidR="00C115B1">
        <w:rPr>
          <w:sz w:val="28"/>
          <w:szCs w:val="28"/>
        </w:rPr>
        <w:t>бренд</w:t>
      </w:r>
      <w:proofErr w:type="gramEnd"/>
      <w:r w:rsidR="00C115B1">
        <w:rPr>
          <w:sz w:val="28"/>
          <w:szCs w:val="28"/>
        </w:rPr>
        <w:t xml:space="preserve"> которого никому не известен. Бренд это тоже некая упаковка товара, но не </w:t>
      </w:r>
      <w:proofErr w:type="gramStart"/>
      <w:r w:rsidR="00C115B1">
        <w:rPr>
          <w:sz w:val="28"/>
          <w:szCs w:val="28"/>
        </w:rPr>
        <w:t>материальная</w:t>
      </w:r>
      <w:proofErr w:type="gramEnd"/>
      <w:r w:rsidR="00C115B1">
        <w:rPr>
          <w:sz w:val="28"/>
          <w:szCs w:val="28"/>
        </w:rPr>
        <w:t xml:space="preserve"> а мысленная.</w:t>
      </w:r>
      <w:r w:rsidR="007875A8">
        <w:rPr>
          <w:sz w:val="28"/>
          <w:szCs w:val="28"/>
        </w:rPr>
        <w:t xml:space="preserve"> За особенность данного выдвигается то, что мы видим (слышим) как покупатели, а имидж или образ бренда – эмоциональная идея, которую лично воспринимает каждый из нас. </w:t>
      </w:r>
      <w:r w:rsidR="00C115B1">
        <w:rPr>
          <w:sz w:val="28"/>
          <w:szCs w:val="28"/>
        </w:rPr>
        <w:t xml:space="preserve">Когда мы слышим известный бренд, например </w:t>
      </w:r>
      <w:r w:rsidR="00C115B1">
        <w:rPr>
          <w:sz w:val="28"/>
          <w:szCs w:val="28"/>
          <w:lang w:val="en-US"/>
        </w:rPr>
        <w:t>BMW</w:t>
      </w:r>
      <w:r w:rsidR="00C115B1" w:rsidRPr="00C115B1">
        <w:rPr>
          <w:sz w:val="28"/>
          <w:szCs w:val="28"/>
        </w:rPr>
        <w:t xml:space="preserve"> </w:t>
      </w:r>
      <w:r w:rsidR="00C115B1">
        <w:rPr>
          <w:sz w:val="28"/>
          <w:szCs w:val="28"/>
        </w:rPr>
        <w:t xml:space="preserve">или </w:t>
      </w:r>
      <w:r w:rsidR="00C115B1">
        <w:rPr>
          <w:sz w:val="28"/>
          <w:szCs w:val="28"/>
          <w:lang w:val="en-US"/>
        </w:rPr>
        <w:t>Mercedes</w:t>
      </w:r>
      <w:r w:rsidR="00C115B1">
        <w:rPr>
          <w:sz w:val="28"/>
          <w:szCs w:val="28"/>
        </w:rPr>
        <w:t>, сразу думаем о престижности, дороговизне и высоком качестве.</w:t>
      </w:r>
      <w:r w:rsidR="007875A8">
        <w:rPr>
          <w:sz w:val="28"/>
          <w:szCs w:val="28"/>
        </w:rPr>
        <w:t xml:space="preserve"> К основным «ингредиентам» визуальных особенностей бренда относятся:</w:t>
      </w:r>
    </w:p>
    <w:p w:rsidR="007875A8" w:rsidRPr="00FF0DE9" w:rsidRDefault="007875A8" w:rsidP="007875A8">
      <w:pPr>
        <w:pStyle w:val="a3"/>
        <w:numPr>
          <w:ilvl w:val="0"/>
          <w:numId w:val="3"/>
        </w:numPr>
        <w:jc w:val="both"/>
        <w:rPr>
          <w:sz w:val="26"/>
          <w:szCs w:val="26"/>
        </w:rPr>
      </w:pPr>
      <w:r w:rsidRPr="00FF0DE9">
        <w:rPr>
          <w:sz w:val="26"/>
          <w:szCs w:val="26"/>
        </w:rPr>
        <w:t>Логотип</w:t>
      </w:r>
    </w:p>
    <w:p w:rsidR="007875A8" w:rsidRPr="00FF0DE9" w:rsidRDefault="007875A8" w:rsidP="007875A8">
      <w:pPr>
        <w:pStyle w:val="a3"/>
        <w:numPr>
          <w:ilvl w:val="0"/>
          <w:numId w:val="3"/>
        </w:numPr>
        <w:jc w:val="both"/>
        <w:rPr>
          <w:sz w:val="26"/>
          <w:szCs w:val="26"/>
        </w:rPr>
      </w:pPr>
      <w:r w:rsidRPr="00FF0DE9">
        <w:rPr>
          <w:sz w:val="26"/>
          <w:szCs w:val="26"/>
        </w:rPr>
        <w:t>Цвет или сочетание цветов</w:t>
      </w:r>
    </w:p>
    <w:p w:rsidR="007875A8" w:rsidRPr="00FF0DE9" w:rsidRDefault="007875A8" w:rsidP="007875A8">
      <w:pPr>
        <w:pStyle w:val="a3"/>
        <w:numPr>
          <w:ilvl w:val="0"/>
          <w:numId w:val="3"/>
        </w:numPr>
        <w:jc w:val="both"/>
        <w:rPr>
          <w:sz w:val="26"/>
          <w:szCs w:val="26"/>
        </w:rPr>
      </w:pPr>
      <w:r w:rsidRPr="00FF0DE9">
        <w:rPr>
          <w:sz w:val="26"/>
          <w:szCs w:val="26"/>
        </w:rPr>
        <w:t>Форма или вид</w:t>
      </w:r>
    </w:p>
    <w:p w:rsidR="007875A8" w:rsidRPr="00FF0DE9" w:rsidRDefault="007875A8" w:rsidP="007875A8">
      <w:pPr>
        <w:pStyle w:val="a3"/>
        <w:numPr>
          <w:ilvl w:val="0"/>
          <w:numId w:val="3"/>
        </w:numPr>
        <w:jc w:val="both"/>
        <w:rPr>
          <w:sz w:val="26"/>
          <w:szCs w:val="26"/>
        </w:rPr>
      </w:pPr>
      <w:r w:rsidRPr="00FF0DE9">
        <w:rPr>
          <w:sz w:val="26"/>
          <w:szCs w:val="26"/>
        </w:rPr>
        <w:t>Стиль</w:t>
      </w:r>
    </w:p>
    <w:p w:rsidR="007875A8" w:rsidRPr="00FF0DE9" w:rsidRDefault="007875A8" w:rsidP="007875A8">
      <w:pPr>
        <w:pStyle w:val="a3"/>
        <w:numPr>
          <w:ilvl w:val="0"/>
          <w:numId w:val="3"/>
        </w:numPr>
        <w:jc w:val="both"/>
        <w:rPr>
          <w:sz w:val="26"/>
          <w:szCs w:val="26"/>
        </w:rPr>
      </w:pPr>
      <w:r w:rsidRPr="00FF0DE9">
        <w:rPr>
          <w:sz w:val="26"/>
          <w:szCs w:val="26"/>
        </w:rPr>
        <w:t>Символ или лицо</w:t>
      </w:r>
    </w:p>
    <w:p w:rsidR="007875A8" w:rsidRPr="00FF0DE9" w:rsidRDefault="007875A8" w:rsidP="007875A8">
      <w:pPr>
        <w:pStyle w:val="a3"/>
        <w:numPr>
          <w:ilvl w:val="0"/>
          <w:numId w:val="3"/>
        </w:numPr>
        <w:jc w:val="both"/>
        <w:rPr>
          <w:sz w:val="26"/>
          <w:szCs w:val="26"/>
        </w:rPr>
      </w:pPr>
      <w:r w:rsidRPr="00FF0DE9">
        <w:rPr>
          <w:sz w:val="26"/>
          <w:szCs w:val="26"/>
        </w:rPr>
        <w:t>Слоган</w:t>
      </w:r>
    </w:p>
    <w:p w:rsidR="00361F33" w:rsidRPr="00361F33" w:rsidRDefault="00361F33" w:rsidP="00361F33">
      <w:pPr>
        <w:jc w:val="both"/>
        <w:rPr>
          <w:sz w:val="28"/>
          <w:szCs w:val="28"/>
        </w:rPr>
      </w:pPr>
      <w:r>
        <w:rPr>
          <w:sz w:val="28"/>
          <w:szCs w:val="28"/>
        </w:rPr>
        <w:t>Цвет для логотипа неимоверно важен, ведь сочетание цветов известных брендов мы узнаем издалека. На этой фотографии можно посмотреть статистику цветов, используемых для создания логотипа.</w:t>
      </w:r>
      <w:r w:rsidR="00FF0DE9" w:rsidRPr="00FF0DE9">
        <w:rPr>
          <w:noProof/>
          <w:lang w:eastAsia="ru-RU"/>
        </w:rPr>
        <w:t xml:space="preserve"> </w:t>
      </w:r>
      <w:r w:rsidR="00FF0DE9">
        <w:rPr>
          <w:noProof/>
          <w:lang w:eastAsia="ru-RU"/>
        </w:rPr>
        <w:drawing>
          <wp:inline distT="0" distB="0" distL="0" distR="0" wp14:anchorId="40778032" wp14:editId="437DDA07">
            <wp:extent cx="5572125" cy="2228850"/>
            <wp:effectExtent l="0" t="0" r="0" b="0"/>
            <wp:docPr id="4" name="Рисунок 4" descr="ÐÐ°ÑÑÐ¸Ð½ÐºÐ¸ Ð¿Ð¾ Ð·Ð°Ð¿ÑÐ¾ÑÑ Ð»ÑÑÑÐ¸Ðµ ÑÐ¾ÑÐµÑÐ°Ð½Ð¸Ðµ ÑÐ²ÐµÑÐ¾Ð² Ð´Ð»Ñ Ð»Ð¾Ð³Ð¾Ñ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ÑÑÑÐ¸Ðµ ÑÐ¾ÑÐµÑÐ°Ð½Ð¸Ðµ ÑÐ²ÐµÑÐ¾Ð² Ð´Ð»Ñ Ð»Ð¾Ð³Ð¾ÑÐ¸Ð¿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6954" cy="2230782"/>
                    </a:xfrm>
                    <a:prstGeom prst="rect">
                      <a:avLst/>
                    </a:prstGeom>
                    <a:noFill/>
                    <a:ln>
                      <a:noFill/>
                    </a:ln>
                  </pic:spPr>
                </pic:pic>
              </a:graphicData>
            </a:graphic>
          </wp:inline>
        </w:drawing>
      </w:r>
    </w:p>
    <w:p w:rsidR="007875A8" w:rsidRPr="007875A8" w:rsidRDefault="007875A8" w:rsidP="007875A8">
      <w:pPr>
        <w:jc w:val="both"/>
        <w:rPr>
          <w:sz w:val="28"/>
          <w:szCs w:val="28"/>
        </w:rPr>
      </w:pPr>
    </w:p>
    <w:p w:rsidR="00AB63A8" w:rsidRPr="006B1F9B" w:rsidRDefault="006B1F9B" w:rsidP="007C7F8B">
      <w:pPr>
        <w:jc w:val="both"/>
        <w:rPr>
          <w:sz w:val="28"/>
          <w:szCs w:val="28"/>
        </w:rPr>
      </w:pPr>
      <w:r>
        <w:rPr>
          <w:noProof/>
          <w:lang w:eastAsia="ru-RU"/>
        </w:rPr>
        <mc:AlternateContent>
          <mc:Choice Requires="wps">
            <w:drawing>
              <wp:anchor distT="0" distB="0" distL="114300" distR="114300" simplePos="0" relativeHeight="251660288" behindDoc="0" locked="0" layoutInCell="1" allowOverlap="1" wp14:anchorId="096D50C3" wp14:editId="41C00BAD">
                <wp:simplePos x="0" y="0"/>
                <wp:positionH relativeFrom="column">
                  <wp:posOffset>3348990</wp:posOffset>
                </wp:positionH>
                <wp:positionV relativeFrom="paragraph">
                  <wp:posOffset>489585</wp:posOffset>
                </wp:positionV>
                <wp:extent cx="2600325" cy="295275"/>
                <wp:effectExtent l="0" t="0" r="28575" b="28575"/>
                <wp:wrapNone/>
                <wp:docPr id="8" name="Поле 8"/>
                <wp:cNvGraphicFramePr/>
                <a:graphic xmlns:a="http://schemas.openxmlformats.org/drawingml/2006/main">
                  <a:graphicData uri="http://schemas.microsoft.com/office/word/2010/wordprocessingShape">
                    <wps:wsp>
                      <wps:cNvSpPr txBox="1"/>
                      <wps:spPr>
                        <a:xfrm>
                          <a:off x="0" y="0"/>
                          <a:ext cx="26003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B1F9B" w:rsidRPr="006B1F9B" w:rsidRDefault="006B1F9B">
                            <w:pPr>
                              <w:rPr>
                                <w:sz w:val="28"/>
                                <w:szCs w:val="28"/>
                                <w:lang w:val="en-US"/>
                              </w:rPr>
                            </w:pPr>
                            <w:r w:rsidRPr="006B1F9B">
                              <w:rPr>
                                <w:sz w:val="28"/>
                                <w:szCs w:val="28"/>
                                <w:lang w:val="en-US"/>
                              </w:rPr>
                              <w:t>Canon</w:t>
                            </w:r>
                            <w:r>
                              <w:rPr>
                                <w:sz w:val="28"/>
                                <w:szCs w:val="28"/>
                                <w:lang w:val="en-US"/>
                              </w:rPr>
                              <w:t xml:space="preserve">, </w:t>
                            </w:r>
                            <w:proofErr w:type="spellStart"/>
                            <w:r>
                              <w:rPr>
                                <w:sz w:val="28"/>
                                <w:szCs w:val="28"/>
                                <w:lang w:val="en-US"/>
                              </w:rPr>
                              <w:t>Colgale</w:t>
                            </w:r>
                            <w:proofErr w:type="spellEnd"/>
                            <w:r>
                              <w:rPr>
                                <w:sz w:val="28"/>
                                <w:szCs w:val="28"/>
                                <w:lang w:val="en-US"/>
                              </w:rPr>
                              <w:t>, Oreo…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 o:spid="_x0000_s1027" type="#_x0000_t202" style="position:absolute;left:0;text-align:left;margin-left:263.7pt;margin-top:38.55pt;width:204.7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" fillcolor="white [3201]" strokecolor="white [3212]" strokeweight=".5pt">
                <v:textbox>
                  <w:txbxContent>
                    <w:p w:rsidR="006B1F9B" w:rsidRPr="006B1F9B" w:rsidRDefault="006B1F9B">
                      <w:pPr>
                        <w:rPr>
                          <w:sz w:val="28"/>
                          <w:szCs w:val="28"/>
                          <w:lang w:val="en-US"/>
                        </w:rPr>
                      </w:pPr>
                      <w:r w:rsidRPr="006B1F9B">
                        <w:rPr>
                          <w:sz w:val="28"/>
                          <w:szCs w:val="28"/>
                          <w:lang w:val="en-US"/>
                        </w:rPr>
                        <w:t>Canon</w:t>
                      </w:r>
                      <w:r>
                        <w:rPr>
                          <w:sz w:val="28"/>
                          <w:szCs w:val="28"/>
                          <w:lang w:val="en-US"/>
                        </w:rPr>
                        <w:t xml:space="preserve">, </w:t>
                      </w:r>
                      <w:proofErr w:type="spellStart"/>
                      <w:r>
                        <w:rPr>
                          <w:sz w:val="28"/>
                          <w:szCs w:val="28"/>
                          <w:lang w:val="en-US"/>
                        </w:rPr>
                        <w:t>Colgale</w:t>
                      </w:r>
                      <w:proofErr w:type="spellEnd"/>
                      <w:r>
                        <w:rPr>
                          <w:sz w:val="28"/>
                          <w:szCs w:val="28"/>
                          <w:lang w:val="en-US"/>
                        </w:rPr>
                        <w:t>, Oreo…</w:t>
                      </w:r>
                    </w:p>
                  </w:txbxContent>
                </v:textbox>
              </v:shape>
            </w:pict>
          </mc:Fallback>
        </mc:AlternateContent>
      </w:r>
      <w:r w:rsidR="00361F33">
        <w:rPr>
          <w:b/>
          <w:sz w:val="28"/>
          <w:szCs w:val="28"/>
        </w:rPr>
        <w:t xml:space="preserve"> </w:t>
      </w:r>
      <w:r w:rsidR="00361F33">
        <w:rPr>
          <w:sz w:val="28"/>
          <w:szCs w:val="28"/>
        </w:rPr>
        <w:t xml:space="preserve">Целых 95% используют только один или два цвета. Если вспомнить известные логотипы брендов это действительно так: </w:t>
      </w:r>
      <w:proofErr w:type="gramStart"/>
      <w:r w:rsidR="00361F33">
        <w:rPr>
          <w:sz w:val="28"/>
          <w:szCs w:val="28"/>
          <w:lang w:val="en-US"/>
        </w:rPr>
        <w:t>McDonald</w:t>
      </w:r>
      <w:r w:rsidR="00361F33" w:rsidRPr="00361F33">
        <w:rPr>
          <w:sz w:val="28"/>
          <w:szCs w:val="28"/>
        </w:rPr>
        <w:t>’</w:t>
      </w:r>
      <w:r w:rsidR="00361F33">
        <w:rPr>
          <w:sz w:val="28"/>
          <w:szCs w:val="28"/>
          <w:lang w:val="en-US"/>
        </w:rPr>
        <w:t>s</w:t>
      </w:r>
      <w:r w:rsidR="00604FA7" w:rsidRPr="00604FA7">
        <w:rPr>
          <w:sz w:val="28"/>
          <w:szCs w:val="28"/>
        </w:rPr>
        <w:t xml:space="preserve"> </w:t>
      </w:r>
      <w:r w:rsidR="00604FA7">
        <w:rPr>
          <w:sz w:val="28"/>
          <w:szCs w:val="28"/>
        </w:rPr>
        <w:t>,</w:t>
      </w:r>
      <w:proofErr w:type="gramEnd"/>
      <w:r w:rsidR="00604FA7">
        <w:rPr>
          <w:sz w:val="28"/>
          <w:szCs w:val="28"/>
        </w:rPr>
        <w:t xml:space="preserve"> </w:t>
      </w:r>
      <w:r>
        <w:rPr>
          <w:sz w:val="28"/>
          <w:szCs w:val="28"/>
          <w:lang w:val="en-US"/>
        </w:rPr>
        <w:t>Apple</w:t>
      </w:r>
      <w:r w:rsidRPr="006B1F9B">
        <w:rPr>
          <w:sz w:val="28"/>
          <w:szCs w:val="28"/>
        </w:rPr>
        <w:t xml:space="preserve">, </w:t>
      </w:r>
    </w:p>
    <w:p w:rsidR="009846E7" w:rsidRPr="00711FDE" w:rsidRDefault="00604FA7" w:rsidP="00711FDE">
      <w:pPr>
        <w:rPr>
          <w:noProof/>
          <w:lang w:eastAsia="ru-RU"/>
        </w:rPr>
      </w:pPr>
      <w:r>
        <w:rPr>
          <w:noProof/>
          <w:lang w:eastAsia="ru-RU"/>
        </w:rPr>
        <w:drawing>
          <wp:inline distT="0" distB="0" distL="0" distR="0" wp14:anchorId="018A42D3" wp14:editId="30324CBB">
            <wp:extent cx="2912534" cy="1638300"/>
            <wp:effectExtent l="0" t="0" r="2540" b="0"/>
            <wp:docPr id="7" name="Рисунок 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3013" cy="1638569"/>
                    </a:xfrm>
                    <a:prstGeom prst="rect">
                      <a:avLst/>
                    </a:prstGeom>
                    <a:noFill/>
                    <a:ln>
                      <a:noFill/>
                    </a:ln>
                  </pic:spPr>
                </pic:pic>
              </a:graphicData>
            </a:graphic>
          </wp:inline>
        </w:drawing>
      </w:r>
      <w:r w:rsidR="00FF0DE9" w:rsidRPr="00FF0DE9">
        <w:rPr>
          <w:noProof/>
          <w:lang w:eastAsia="ru-RU"/>
        </w:rPr>
        <w:t xml:space="preserve"> </w:t>
      </w:r>
      <w:r w:rsidR="00FF0DE9">
        <w:rPr>
          <w:noProof/>
          <w:lang w:eastAsia="ru-RU"/>
        </w:rPr>
        <w:t xml:space="preserve">   </w:t>
      </w:r>
      <w:r w:rsidR="00FF0DE9">
        <w:rPr>
          <w:noProof/>
          <w:lang w:eastAsia="ru-RU"/>
        </w:rPr>
        <w:drawing>
          <wp:inline distT="0" distB="0" distL="0" distR="0" wp14:anchorId="14B65EA1" wp14:editId="33590A69">
            <wp:extent cx="2632570" cy="1066729"/>
            <wp:effectExtent l="0" t="0" r="0" b="635"/>
            <wp:docPr id="9" name="Рисунок 9"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2570" cy="1066729"/>
                    </a:xfrm>
                    <a:prstGeom prst="rect">
                      <a:avLst/>
                    </a:prstGeom>
                    <a:noFill/>
                    <a:ln>
                      <a:noFill/>
                    </a:ln>
                  </pic:spPr>
                </pic:pic>
              </a:graphicData>
            </a:graphic>
          </wp:inline>
        </w:drawing>
      </w:r>
      <w:r w:rsidR="00A86433">
        <w:rPr>
          <w:sz w:val="32"/>
          <w:szCs w:val="32"/>
        </w:rPr>
        <w:tab/>
      </w:r>
    </w:p>
    <w:p w:rsidR="00CB57AC" w:rsidRDefault="006B1F9B" w:rsidP="006B1F9B">
      <w:pPr>
        <w:rPr>
          <w:sz w:val="28"/>
          <w:szCs w:val="28"/>
        </w:rPr>
      </w:pPr>
      <w:r>
        <w:rPr>
          <w:sz w:val="28"/>
          <w:szCs w:val="28"/>
        </w:rPr>
        <w:t>Огромное преимущество фирменных цветов заключается в том,</w:t>
      </w:r>
      <w:r w:rsidR="00CB57AC">
        <w:rPr>
          <w:sz w:val="32"/>
          <w:szCs w:val="32"/>
        </w:rPr>
        <w:t xml:space="preserve"> </w:t>
      </w:r>
      <w:r w:rsidRPr="003C6F5F">
        <w:rPr>
          <w:sz w:val="28"/>
          <w:szCs w:val="28"/>
        </w:rPr>
        <w:t>что они создают эффект на месте продажи, бренд выглядит еще более значительным, продвинутым и узнаваемым. Еще у широко известных брендов лучших вкус. Несом</w:t>
      </w:r>
      <w:r w:rsidR="00FF0DE9">
        <w:rPr>
          <w:sz w:val="28"/>
          <w:szCs w:val="28"/>
        </w:rPr>
        <w:t>ненно, к таким брендам</w:t>
      </w:r>
      <w:r w:rsidRPr="003C6F5F">
        <w:rPr>
          <w:sz w:val="28"/>
          <w:szCs w:val="28"/>
        </w:rPr>
        <w:t xml:space="preserve"> в категории продуктов питания и напитков следует отнести шоколадные яйца с сюрпризом </w:t>
      </w:r>
      <w:r w:rsidRPr="003C6F5F">
        <w:rPr>
          <w:sz w:val="28"/>
          <w:szCs w:val="28"/>
          <w:lang w:val="en-US"/>
        </w:rPr>
        <w:t>Kinder</w:t>
      </w:r>
      <w:r w:rsidRPr="003C6F5F">
        <w:rPr>
          <w:sz w:val="28"/>
          <w:szCs w:val="28"/>
        </w:rPr>
        <w:t xml:space="preserve">, шоколад </w:t>
      </w:r>
      <w:proofErr w:type="spellStart"/>
      <w:r w:rsidRPr="003C6F5F">
        <w:rPr>
          <w:sz w:val="28"/>
          <w:szCs w:val="28"/>
          <w:lang w:val="en-US"/>
        </w:rPr>
        <w:t>Tableron</w:t>
      </w:r>
      <w:proofErr w:type="spellEnd"/>
      <w:r w:rsidRPr="003C6F5F">
        <w:rPr>
          <w:sz w:val="28"/>
          <w:szCs w:val="28"/>
        </w:rPr>
        <w:t xml:space="preserve">, напиток </w:t>
      </w:r>
      <w:r w:rsidRPr="003C6F5F">
        <w:rPr>
          <w:sz w:val="28"/>
          <w:szCs w:val="28"/>
          <w:lang w:val="en-US"/>
        </w:rPr>
        <w:t>Coca</w:t>
      </w:r>
      <w:r w:rsidRPr="003C6F5F">
        <w:rPr>
          <w:sz w:val="28"/>
          <w:szCs w:val="28"/>
        </w:rPr>
        <w:t>-</w:t>
      </w:r>
      <w:r w:rsidRPr="003C6F5F">
        <w:rPr>
          <w:sz w:val="28"/>
          <w:szCs w:val="28"/>
          <w:lang w:val="en-US"/>
        </w:rPr>
        <w:t>Cola</w:t>
      </w:r>
      <w:r w:rsidRPr="003C6F5F">
        <w:rPr>
          <w:sz w:val="28"/>
          <w:szCs w:val="28"/>
        </w:rPr>
        <w:t xml:space="preserve">, приправы </w:t>
      </w:r>
      <w:r w:rsidRPr="003C6F5F">
        <w:rPr>
          <w:sz w:val="28"/>
          <w:szCs w:val="28"/>
          <w:lang w:val="en-US"/>
        </w:rPr>
        <w:t>Maggi</w:t>
      </w:r>
      <w:r w:rsidRPr="003C6F5F">
        <w:rPr>
          <w:sz w:val="28"/>
          <w:szCs w:val="28"/>
        </w:rPr>
        <w:t xml:space="preserve">, воду </w:t>
      </w:r>
      <w:r w:rsidR="003C6F5F" w:rsidRPr="003C6F5F">
        <w:rPr>
          <w:sz w:val="28"/>
          <w:szCs w:val="28"/>
          <w:lang w:val="en-US"/>
        </w:rPr>
        <w:t>Perrier</w:t>
      </w:r>
      <w:r w:rsidR="003C6F5F" w:rsidRPr="003C6F5F">
        <w:rPr>
          <w:sz w:val="28"/>
          <w:szCs w:val="28"/>
        </w:rPr>
        <w:t xml:space="preserve">, шоколад </w:t>
      </w:r>
      <w:r w:rsidR="003C6F5F" w:rsidRPr="003C6F5F">
        <w:rPr>
          <w:sz w:val="28"/>
          <w:szCs w:val="28"/>
          <w:lang w:val="en-US"/>
        </w:rPr>
        <w:t>Ritter</w:t>
      </w:r>
      <w:r w:rsidR="003C6F5F" w:rsidRPr="003C6F5F">
        <w:rPr>
          <w:sz w:val="28"/>
          <w:szCs w:val="28"/>
        </w:rPr>
        <w:t xml:space="preserve"> </w:t>
      </w:r>
      <w:r w:rsidR="003C6F5F" w:rsidRPr="003C6F5F">
        <w:rPr>
          <w:sz w:val="28"/>
          <w:szCs w:val="28"/>
          <w:lang w:val="en-US"/>
        </w:rPr>
        <w:t>sport</w:t>
      </w:r>
      <w:r w:rsidR="003C6F5F">
        <w:rPr>
          <w:sz w:val="28"/>
          <w:szCs w:val="28"/>
        </w:rPr>
        <w:t>.</w:t>
      </w:r>
    </w:p>
    <w:p w:rsidR="00242039" w:rsidRDefault="00FF0DE9" w:rsidP="006B1F9B">
      <w:pPr>
        <w:rPr>
          <w:sz w:val="28"/>
          <w:szCs w:val="28"/>
        </w:rPr>
      </w:pPr>
      <w:r>
        <w:rPr>
          <w:sz w:val="28"/>
          <w:szCs w:val="28"/>
        </w:rPr>
        <w:t>Сим</w:t>
      </w:r>
      <w:r w:rsidR="00711FDE">
        <w:rPr>
          <w:sz w:val="28"/>
          <w:szCs w:val="28"/>
        </w:rPr>
        <w:t>вол или лицо</w:t>
      </w:r>
    </w:p>
    <w:p w:rsidR="00711FDE" w:rsidRDefault="00711FDE" w:rsidP="006B1F9B">
      <w:pPr>
        <w:rPr>
          <w:sz w:val="28"/>
          <w:szCs w:val="28"/>
        </w:rPr>
      </w:pPr>
      <w:r w:rsidRPr="00711FDE">
        <w:rPr>
          <w:sz w:val="28"/>
          <w:szCs w:val="28"/>
        </w:rPr>
        <w:t xml:space="preserve">Привлекательные люди повышают убедительность рекламы, и товар получает более высокую оценку. Однако так бывает не всегда. Стоит </w:t>
      </w:r>
      <w:proofErr w:type="gramStart"/>
      <w:r w:rsidRPr="00711FDE">
        <w:rPr>
          <w:sz w:val="28"/>
          <w:szCs w:val="28"/>
        </w:rPr>
        <w:t>избегать</w:t>
      </w:r>
      <w:proofErr w:type="gramEnd"/>
      <w:r w:rsidRPr="00711FDE">
        <w:rPr>
          <w:sz w:val="28"/>
          <w:szCs w:val="28"/>
        </w:rPr>
        <w:t xml:space="preserve"> эту тактику, если ваш продукт не имеет никакого отношения к привлекательности</w:t>
      </w:r>
      <w:r>
        <w:rPr>
          <w:sz w:val="28"/>
          <w:szCs w:val="28"/>
        </w:rPr>
        <w:t>.</w:t>
      </w:r>
    </w:p>
    <w:p w:rsidR="00FF0DE9" w:rsidRDefault="00FF0DE9" w:rsidP="006B1F9B">
      <w:pPr>
        <w:rPr>
          <w:sz w:val="28"/>
          <w:szCs w:val="28"/>
        </w:rPr>
      </w:pPr>
      <w:r>
        <w:rPr>
          <w:sz w:val="28"/>
          <w:szCs w:val="28"/>
        </w:rPr>
        <w:t xml:space="preserve">Существуют множества лиц, которые ассоциируются моментально с товаром. Шоколадка Аленка ассоциируется с </w:t>
      </w:r>
      <w:r w:rsidR="00242039">
        <w:rPr>
          <w:sz w:val="28"/>
          <w:szCs w:val="28"/>
        </w:rPr>
        <w:t xml:space="preserve">маленькой, краснощекой девочкой в платке. Шоколадка </w:t>
      </w:r>
      <w:proofErr w:type="spellStart"/>
      <w:r w:rsidR="00242039">
        <w:rPr>
          <w:sz w:val="28"/>
          <w:szCs w:val="28"/>
          <w:lang w:val="en-US"/>
        </w:rPr>
        <w:t>Milka</w:t>
      </w:r>
      <w:proofErr w:type="spellEnd"/>
      <w:r w:rsidR="00242039" w:rsidRPr="00932767">
        <w:rPr>
          <w:sz w:val="28"/>
          <w:szCs w:val="28"/>
        </w:rPr>
        <w:t xml:space="preserve"> – </w:t>
      </w:r>
      <w:r w:rsidR="00242039">
        <w:rPr>
          <w:sz w:val="28"/>
          <w:szCs w:val="28"/>
        </w:rPr>
        <w:t xml:space="preserve">фиолетовая корова на фоне гор. </w:t>
      </w:r>
    </w:p>
    <w:p w:rsidR="00711FDE" w:rsidRDefault="00711FDE" w:rsidP="006B1F9B">
      <w:pPr>
        <w:rPr>
          <w:sz w:val="28"/>
          <w:szCs w:val="28"/>
        </w:rPr>
      </w:pPr>
      <w:r>
        <w:rPr>
          <w:sz w:val="28"/>
          <w:szCs w:val="28"/>
        </w:rPr>
        <w:t xml:space="preserve">Для того чтобы бренд закрепился в памяти покупателя, его особенности можно подкрепить дизайном в максимально оригинальном стиле. В данной </w:t>
      </w:r>
      <w:proofErr w:type="gramStart"/>
      <w:r>
        <w:rPr>
          <w:sz w:val="28"/>
          <w:szCs w:val="28"/>
        </w:rPr>
        <w:t>разделе</w:t>
      </w:r>
      <w:proofErr w:type="gramEnd"/>
      <w:r>
        <w:rPr>
          <w:sz w:val="28"/>
          <w:szCs w:val="28"/>
        </w:rPr>
        <w:t xml:space="preserve"> хочется еще раз уделить внимание, что сейчас продают в большей степени не товар, а эмоции.</w:t>
      </w:r>
      <w:r w:rsidR="00932767">
        <w:rPr>
          <w:sz w:val="28"/>
          <w:szCs w:val="28"/>
        </w:rPr>
        <w:t xml:space="preserve"> «Мы делаем товар</w:t>
      </w:r>
      <w:r>
        <w:rPr>
          <w:sz w:val="28"/>
          <w:szCs w:val="28"/>
        </w:rPr>
        <w:t>ы; мы продаем бренды; но покупатели приобретают удовлетворенность».</w:t>
      </w:r>
    </w:p>
    <w:p w:rsidR="00711FDE" w:rsidRPr="00711FDE" w:rsidRDefault="00711FDE" w:rsidP="006B1F9B">
      <w:pPr>
        <w:rPr>
          <w:sz w:val="28"/>
          <w:szCs w:val="28"/>
        </w:rPr>
      </w:pPr>
      <w:r>
        <w:rPr>
          <w:sz w:val="28"/>
          <w:szCs w:val="28"/>
        </w:rPr>
        <w:t>«</w:t>
      </w:r>
      <w:proofErr w:type="gramStart"/>
      <w:r>
        <w:rPr>
          <w:sz w:val="28"/>
          <w:szCs w:val="28"/>
          <w:lang w:val="en-US"/>
        </w:rPr>
        <w:t>C</w:t>
      </w:r>
      <w:proofErr w:type="gramEnd"/>
      <w:r>
        <w:rPr>
          <w:sz w:val="28"/>
          <w:szCs w:val="28"/>
        </w:rPr>
        <w:t xml:space="preserve">ила бренда настолько же велика, насколько силен стоящий за ним товар», - говорил П. </w:t>
      </w:r>
      <w:proofErr w:type="spellStart"/>
      <w:r>
        <w:rPr>
          <w:sz w:val="28"/>
          <w:szCs w:val="28"/>
        </w:rPr>
        <w:t>Брабек</w:t>
      </w:r>
      <w:proofErr w:type="spellEnd"/>
      <w:r>
        <w:rPr>
          <w:sz w:val="28"/>
          <w:szCs w:val="28"/>
        </w:rPr>
        <w:t xml:space="preserve"> из компании </w:t>
      </w:r>
      <w:r>
        <w:rPr>
          <w:sz w:val="28"/>
          <w:szCs w:val="28"/>
          <w:lang w:val="en-US"/>
        </w:rPr>
        <w:t>Nestle</w:t>
      </w:r>
      <w:r>
        <w:rPr>
          <w:sz w:val="28"/>
          <w:szCs w:val="28"/>
        </w:rPr>
        <w:t>.</w:t>
      </w:r>
    </w:p>
    <w:p w:rsidR="00FF0DE9" w:rsidRDefault="00C97E93" w:rsidP="006B1F9B">
      <w:pPr>
        <w:rPr>
          <w:sz w:val="36"/>
          <w:szCs w:val="36"/>
        </w:rPr>
      </w:pPr>
      <w:r w:rsidRPr="00C97E93">
        <w:rPr>
          <w:sz w:val="32"/>
          <w:szCs w:val="32"/>
        </w:rPr>
        <w:lastRenderedPageBreak/>
        <w:t xml:space="preserve"> </w:t>
      </w:r>
      <w:r w:rsidRPr="00C97E93">
        <w:rPr>
          <w:sz w:val="36"/>
          <w:szCs w:val="36"/>
        </w:rPr>
        <w:t>10 способов усовершенствовать дизайн упаковки</w:t>
      </w:r>
    </w:p>
    <w:p w:rsidR="00C97E93" w:rsidRDefault="00C97E93" w:rsidP="006B1F9B">
      <w:pPr>
        <w:rPr>
          <w:sz w:val="28"/>
          <w:szCs w:val="28"/>
        </w:rPr>
      </w:pPr>
      <w:r>
        <w:rPr>
          <w:sz w:val="28"/>
          <w:szCs w:val="28"/>
        </w:rPr>
        <w:t>«Встречают по одежке…»</w:t>
      </w:r>
    </w:p>
    <w:p w:rsidR="00C97E93" w:rsidRDefault="00C97E93" w:rsidP="006B1F9B">
      <w:pPr>
        <w:rPr>
          <w:sz w:val="28"/>
          <w:szCs w:val="28"/>
        </w:rPr>
      </w:pPr>
      <w:r w:rsidRPr="00C97E93">
        <w:rPr>
          <w:sz w:val="28"/>
          <w:szCs w:val="28"/>
        </w:rPr>
        <w:t>Д</w:t>
      </w:r>
      <w:r w:rsidR="00D32897">
        <w:rPr>
          <w:sz w:val="28"/>
          <w:szCs w:val="28"/>
        </w:rPr>
        <w:t xml:space="preserve">изайн упаковки </w:t>
      </w:r>
      <w:r w:rsidRPr="00C97E93">
        <w:rPr>
          <w:sz w:val="28"/>
          <w:szCs w:val="28"/>
        </w:rPr>
        <w:t xml:space="preserve">– ключевой элемент в </w:t>
      </w:r>
      <w:proofErr w:type="spellStart"/>
      <w:r w:rsidRPr="00C97E93">
        <w:rPr>
          <w:sz w:val="28"/>
          <w:szCs w:val="28"/>
        </w:rPr>
        <w:t>брендинге</w:t>
      </w:r>
      <w:proofErr w:type="spellEnd"/>
      <w:r w:rsidRPr="00C97E93">
        <w:rPr>
          <w:sz w:val="28"/>
          <w:szCs w:val="28"/>
        </w:rPr>
        <w:t xml:space="preserve"> потребительских товаров. Он позволяет товарам выделиться на полке, привлечь внимание и мотивировать покупателя к приобретению в условиях высокого уровня конкуренции на рынке.</w:t>
      </w:r>
    </w:p>
    <w:p w:rsidR="00D32897" w:rsidRDefault="00D32897" w:rsidP="006B1F9B">
      <w:pPr>
        <w:rPr>
          <w:sz w:val="28"/>
          <w:szCs w:val="28"/>
        </w:rPr>
      </w:pPr>
      <w:r>
        <w:rPr>
          <w:sz w:val="28"/>
          <w:szCs w:val="28"/>
        </w:rPr>
        <w:t>Ниже приведены тезисы, которые помогут усовершенствовать свои знания в различных областях разработки дизайна упаковки:</w:t>
      </w:r>
    </w:p>
    <w:p w:rsidR="00D32897" w:rsidRDefault="00D32897" w:rsidP="00D32897">
      <w:pPr>
        <w:pStyle w:val="a3"/>
        <w:numPr>
          <w:ilvl w:val="0"/>
          <w:numId w:val="5"/>
        </w:numPr>
        <w:rPr>
          <w:b/>
          <w:sz w:val="28"/>
          <w:szCs w:val="28"/>
        </w:rPr>
      </w:pPr>
      <w:r w:rsidRPr="00932767">
        <w:rPr>
          <w:b/>
          <w:sz w:val="28"/>
          <w:szCs w:val="28"/>
        </w:rPr>
        <w:t xml:space="preserve">Понимать </w:t>
      </w:r>
      <w:r w:rsidR="00932767" w:rsidRPr="00932767">
        <w:rPr>
          <w:b/>
          <w:sz w:val="28"/>
          <w:szCs w:val="28"/>
        </w:rPr>
        <w:t>покупателя</w:t>
      </w:r>
    </w:p>
    <w:p w:rsidR="00932767" w:rsidRPr="00932767" w:rsidRDefault="00932767" w:rsidP="00932767">
      <w:pPr>
        <w:pStyle w:val="a3"/>
        <w:rPr>
          <w:sz w:val="28"/>
          <w:szCs w:val="28"/>
        </w:rPr>
      </w:pPr>
      <w:r>
        <w:rPr>
          <w:sz w:val="28"/>
          <w:szCs w:val="28"/>
        </w:rPr>
        <w:t xml:space="preserve">Чтобы выяснить, чего хочет и что любит покупатель, задумайтесь прежде о самом себе. Что нравится вам? </w:t>
      </w:r>
      <w:bookmarkStart w:id="0" w:name="_GoBack"/>
      <w:bookmarkEnd w:id="0"/>
    </w:p>
    <w:p w:rsidR="00D32897" w:rsidRPr="00C97E93" w:rsidRDefault="00D32897" w:rsidP="006B1F9B">
      <w:pPr>
        <w:rPr>
          <w:sz w:val="28"/>
          <w:szCs w:val="28"/>
        </w:rPr>
      </w:pPr>
    </w:p>
    <w:p w:rsidR="00FF0DE9" w:rsidRDefault="00FF0DE9" w:rsidP="006B1F9B">
      <w:pPr>
        <w:rPr>
          <w:sz w:val="28"/>
          <w:szCs w:val="28"/>
        </w:rPr>
      </w:pPr>
    </w:p>
    <w:p w:rsidR="001862C5" w:rsidRDefault="001862C5" w:rsidP="006B1F9B">
      <w:pPr>
        <w:rPr>
          <w:sz w:val="28"/>
          <w:szCs w:val="28"/>
        </w:rPr>
      </w:pPr>
    </w:p>
    <w:p w:rsidR="001862C5" w:rsidRDefault="001862C5" w:rsidP="006B1F9B">
      <w:pPr>
        <w:rPr>
          <w:sz w:val="28"/>
          <w:szCs w:val="28"/>
        </w:rPr>
      </w:pPr>
    </w:p>
    <w:p w:rsidR="001862C5" w:rsidRPr="003C6F5F" w:rsidRDefault="001862C5" w:rsidP="006B1F9B">
      <w:pPr>
        <w:rPr>
          <w:sz w:val="28"/>
          <w:szCs w:val="28"/>
        </w:rPr>
      </w:pPr>
    </w:p>
    <w:p w:rsidR="00295EEB" w:rsidRDefault="00295EEB" w:rsidP="00295EEB">
      <w:pPr>
        <w:rPr>
          <w:sz w:val="32"/>
          <w:szCs w:val="32"/>
        </w:rPr>
      </w:pPr>
    </w:p>
    <w:p w:rsidR="00295EEB" w:rsidRPr="00295EEB" w:rsidRDefault="00295EEB" w:rsidP="00295EEB">
      <w:pPr>
        <w:rPr>
          <w:sz w:val="32"/>
          <w:szCs w:val="32"/>
        </w:rPr>
      </w:pPr>
    </w:p>
    <w:sectPr w:rsidR="00295EEB" w:rsidRPr="00295E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3F" w:rsidRDefault="00D3183F" w:rsidP="005A009E">
      <w:pPr>
        <w:spacing w:after="0" w:line="240" w:lineRule="auto"/>
      </w:pPr>
      <w:r>
        <w:separator/>
      </w:r>
    </w:p>
  </w:endnote>
  <w:endnote w:type="continuationSeparator" w:id="0">
    <w:p w:rsidR="00D3183F" w:rsidRDefault="00D3183F" w:rsidP="005A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3F" w:rsidRDefault="00D3183F" w:rsidP="005A009E">
      <w:pPr>
        <w:spacing w:after="0" w:line="240" w:lineRule="auto"/>
      </w:pPr>
      <w:r>
        <w:separator/>
      </w:r>
    </w:p>
  </w:footnote>
  <w:footnote w:type="continuationSeparator" w:id="0">
    <w:p w:rsidR="00D3183F" w:rsidRDefault="00D3183F" w:rsidP="005A0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C45"/>
    <w:multiLevelType w:val="hybridMultilevel"/>
    <w:tmpl w:val="070A63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28978D8"/>
    <w:multiLevelType w:val="hybridMultilevel"/>
    <w:tmpl w:val="12907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A90B81"/>
    <w:multiLevelType w:val="hybridMultilevel"/>
    <w:tmpl w:val="FE2A4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DC0989"/>
    <w:multiLevelType w:val="hybridMultilevel"/>
    <w:tmpl w:val="F3163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1F352F"/>
    <w:multiLevelType w:val="hybridMultilevel"/>
    <w:tmpl w:val="1C94C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EB"/>
    <w:rsid w:val="001262EE"/>
    <w:rsid w:val="001862C5"/>
    <w:rsid w:val="00242039"/>
    <w:rsid w:val="00295EEB"/>
    <w:rsid w:val="002B35C1"/>
    <w:rsid w:val="00361F33"/>
    <w:rsid w:val="003802F4"/>
    <w:rsid w:val="003C6F5F"/>
    <w:rsid w:val="005971B3"/>
    <w:rsid w:val="005A009E"/>
    <w:rsid w:val="00604FA7"/>
    <w:rsid w:val="006B1F9B"/>
    <w:rsid w:val="00711FDE"/>
    <w:rsid w:val="007875A8"/>
    <w:rsid w:val="007C7F8B"/>
    <w:rsid w:val="00932767"/>
    <w:rsid w:val="009846E7"/>
    <w:rsid w:val="00A17E21"/>
    <w:rsid w:val="00A86433"/>
    <w:rsid w:val="00AB63A8"/>
    <w:rsid w:val="00B20958"/>
    <w:rsid w:val="00B91198"/>
    <w:rsid w:val="00C115B1"/>
    <w:rsid w:val="00C97E93"/>
    <w:rsid w:val="00CB57AC"/>
    <w:rsid w:val="00D3183F"/>
    <w:rsid w:val="00D32897"/>
    <w:rsid w:val="00D36034"/>
    <w:rsid w:val="00D61A5C"/>
    <w:rsid w:val="00F20070"/>
    <w:rsid w:val="00FB6A4F"/>
    <w:rsid w:val="00FF0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09E"/>
    <w:pPr>
      <w:ind w:left="720"/>
      <w:contextualSpacing/>
    </w:pPr>
  </w:style>
  <w:style w:type="paragraph" w:styleId="a4">
    <w:name w:val="header"/>
    <w:basedOn w:val="a"/>
    <w:link w:val="a5"/>
    <w:uiPriority w:val="99"/>
    <w:unhideWhenUsed/>
    <w:rsid w:val="005A00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009E"/>
  </w:style>
  <w:style w:type="paragraph" w:styleId="a6">
    <w:name w:val="footer"/>
    <w:basedOn w:val="a"/>
    <w:link w:val="a7"/>
    <w:uiPriority w:val="99"/>
    <w:unhideWhenUsed/>
    <w:rsid w:val="005A00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009E"/>
  </w:style>
  <w:style w:type="paragraph" w:styleId="a8">
    <w:name w:val="Balloon Text"/>
    <w:basedOn w:val="a"/>
    <w:link w:val="a9"/>
    <w:uiPriority w:val="99"/>
    <w:semiHidden/>
    <w:unhideWhenUsed/>
    <w:rsid w:val="007C7F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7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09E"/>
    <w:pPr>
      <w:ind w:left="720"/>
      <w:contextualSpacing/>
    </w:pPr>
  </w:style>
  <w:style w:type="paragraph" w:styleId="a4">
    <w:name w:val="header"/>
    <w:basedOn w:val="a"/>
    <w:link w:val="a5"/>
    <w:uiPriority w:val="99"/>
    <w:unhideWhenUsed/>
    <w:rsid w:val="005A00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009E"/>
  </w:style>
  <w:style w:type="paragraph" w:styleId="a6">
    <w:name w:val="footer"/>
    <w:basedOn w:val="a"/>
    <w:link w:val="a7"/>
    <w:uiPriority w:val="99"/>
    <w:unhideWhenUsed/>
    <w:rsid w:val="005A00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009E"/>
  </w:style>
  <w:style w:type="paragraph" w:styleId="a8">
    <w:name w:val="Balloon Text"/>
    <w:basedOn w:val="a"/>
    <w:link w:val="a9"/>
    <w:uiPriority w:val="99"/>
    <w:semiHidden/>
    <w:unhideWhenUsed/>
    <w:rsid w:val="007C7F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7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6</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dc:creator>
  <cp:lastModifiedBy>Наумова</cp:lastModifiedBy>
  <cp:revision>6</cp:revision>
  <dcterms:created xsi:type="dcterms:W3CDTF">2018-12-16T17:41:00Z</dcterms:created>
  <dcterms:modified xsi:type="dcterms:W3CDTF">2018-12-17T22:14:00Z</dcterms:modified>
</cp:coreProperties>
</file>