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9D" w:rsidRDefault="00521FD3" w:rsidP="00C7239B">
      <w:pPr>
        <w:pStyle w:val="a3"/>
        <w:jc w:val="center"/>
        <w:rPr>
          <w:rFonts w:ascii="Sylfaen" w:hAnsi="Sylfaen"/>
        </w:rPr>
      </w:pPr>
      <w:r>
        <w:rPr>
          <w:rFonts w:ascii="Sylfaen" w:hAnsi="Sylfaen"/>
        </w:rPr>
        <w:t xml:space="preserve">Глава </w:t>
      </w:r>
      <w:r w:rsidR="000F019D">
        <w:rPr>
          <w:rFonts w:ascii="Sylfaen" w:hAnsi="Sylfaen" w:hint="eastAsia"/>
          <w:lang w:val="en-US"/>
        </w:rPr>
        <w:t>I</w:t>
      </w:r>
    </w:p>
    <w:p w:rsidR="00EE02B2" w:rsidRPr="00EE02B2" w:rsidRDefault="00C7239B" w:rsidP="00EE02B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A2BD2" w:rsidRPr="00BB1635">
        <w:rPr>
          <w:rFonts w:ascii="Nimbus Roman No9 L" w:hAnsi="Nimbus Roman No9 L"/>
          <w:b/>
          <w:sz w:val="28"/>
          <w:szCs w:val="28"/>
        </w:rPr>
        <w:t>1.1.</w:t>
      </w:r>
      <w:r>
        <w:rPr>
          <w:sz w:val="32"/>
          <w:szCs w:val="32"/>
        </w:rPr>
        <w:t xml:space="preserve">     </w:t>
      </w:r>
      <w:r w:rsidRPr="00EE02B2">
        <w:rPr>
          <w:rFonts w:ascii="Nimbus Roman No9 L" w:hAnsi="Nimbus Roman No9 L"/>
          <w:sz w:val="28"/>
          <w:szCs w:val="28"/>
        </w:rPr>
        <w:t>Для того</w:t>
      </w:r>
      <w:r w:rsidR="009552DE" w:rsidRPr="00EE02B2">
        <w:rPr>
          <w:rFonts w:ascii="Nimbus Roman No9 L" w:hAnsi="Nimbus Roman No9 L"/>
          <w:sz w:val="28"/>
          <w:szCs w:val="28"/>
        </w:rPr>
        <w:t>,</w:t>
      </w:r>
      <w:r w:rsidRPr="00EE02B2">
        <w:rPr>
          <w:rFonts w:ascii="Nimbus Roman No9 L" w:hAnsi="Nimbus Roman No9 L"/>
          <w:sz w:val="28"/>
          <w:szCs w:val="28"/>
        </w:rPr>
        <w:t xml:space="preserve"> чтобы проанализировать и сделать исследование чего-либо, для начала не помешало бы ознакомиться с исследуемым объектом. </w:t>
      </w:r>
      <w:r w:rsidR="00EE02B2">
        <w:rPr>
          <w:rFonts w:ascii="Nimbus Roman No9 L" w:hAnsi="Nimbus Roman No9 L"/>
          <w:sz w:val="28"/>
          <w:szCs w:val="28"/>
        </w:rPr>
        <w:t>Следует вспомнить историю</w:t>
      </w:r>
      <w:r w:rsidRPr="00EE02B2">
        <w:rPr>
          <w:rFonts w:ascii="Nimbus Roman No9 L" w:hAnsi="Nimbus Roman No9 L"/>
          <w:sz w:val="28"/>
          <w:szCs w:val="28"/>
        </w:rPr>
        <w:t xml:space="preserve">, </w:t>
      </w:r>
      <w:r w:rsidR="009552DE" w:rsidRPr="00EE02B2">
        <w:rPr>
          <w:rFonts w:ascii="Nimbus Roman No9 L" w:hAnsi="Nimbus Roman No9 L"/>
          <w:sz w:val="28"/>
          <w:szCs w:val="28"/>
        </w:rPr>
        <w:t xml:space="preserve">а именно, </w:t>
      </w:r>
      <w:r w:rsidRPr="00EE02B2">
        <w:rPr>
          <w:rFonts w:ascii="Nimbus Roman No9 L" w:hAnsi="Nimbus Roman No9 L"/>
          <w:sz w:val="28"/>
          <w:szCs w:val="28"/>
        </w:rPr>
        <w:t xml:space="preserve">события и персоналии, которые предшествовали </w:t>
      </w:r>
      <w:r w:rsidR="009552DE" w:rsidRPr="00EE02B2">
        <w:rPr>
          <w:rFonts w:ascii="Nimbus Roman No9 L" w:hAnsi="Nimbus Roman No9 L"/>
          <w:sz w:val="28"/>
          <w:szCs w:val="28"/>
        </w:rPr>
        <w:t xml:space="preserve">Карлу Великому, затем </w:t>
      </w:r>
      <w:r w:rsidR="00317AAD" w:rsidRPr="00EE02B2">
        <w:rPr>
          <w:rFonts w:ascii="Nimbus Roman No9 L" w:hAnsi="Nimbus Roman No9 L"/>
          <w:sz w:val="28"/>
          <w:szCs w:val="28"/>
        </w:rPr>
        <w:t xml:space="preserve">же </w:t>
      </w:r>
      <w:r w:rsidR="009552DE" w:rsidRPr="00EE02B2">
        <w:rPr>
          <w:rFonts w:ascii="Nimbus Roman No9 L" w:hAnsi="Nimbus Roman No9 L"/>
          <w:sz w:val="28"/>
          <w:szCs w:val="28"/>
        </w:rPr>
        <w:t>приступить и к опи</w:t>
      </w:r>
      <w:r w:rsidR="00EE02B2" w:rsidRPr="00EE02B2">
        <w:rPr>
          <w:rFonts w:ascii="Nimbus Roman No9 L" w:hAnsi="Nimbus Roman No9 L"/>
          <w:sz w:val="28"/>
          <w:szCs w:val="28"/>
        </w:rPr>
        <w:t>санию его политики и окружению</w:t>
      </w:r>
    </w:p>
    <w:p w:rsidR="00EE02B2" w:rsidRDefault="00EE02B2" w:rsidP="00EE02B2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</w:t>
      </w:r>
      <w:r w:rsidRPr="00EE02B2">
        <w:rPr>
          <w:rFonts w:ascii="Nimbus Roman No9 L" w:hAnsi="Nimbus Roman No9 L"/>
          <w:sz w:val="28"/>
          <w:szCs w:val="28"/>
        </w:rPr>
        <w:t xml:space="preserve"> </w:t>
      </w:r>
      <w:r w:rsidR="005E2DC4">
        <w:rPr>
          <w:rFonts w:ascii="Nimbus Roman No9 L" w:hAnsi="Nimbus Roman No9 L"/>
          <w:sz w:val="28"/>
          <w:szCs w:val="28"/>
        </w:rPr>
        <w:t>В своём введении я уже упоминала</w:t>
      </w:r>
      <w:r w:rsidR="00387419">
        <w:rPr>
          <w:rFonts w:ascii="Nimbus Roman No9 L" w:hAnsi="Nimbus Roman No9 L"/>
          <w:sz w:val="28"/>
          <w:szCs w:val="28"/>
        </w:rPr>
        <w:t>, что Карл Великий стремился вернуть былое величие Древнего Рима, поэтому перед</w:t>
      </w:r>
      <w:r w:rsidR="00294E77" w:rsidRPr="00EE02B2">
        <w:rPr>
          <w:rFonts w:ascii="Nimbus Roman No9 L" w:hAnsi="Nimbus Roman No9 L"/>
          <w:sz w:val="28"/>
          <w:szCs w:val="28"/>
        </w:rPr>
        <w:t xml:space="preserve"> тем как перейт</w:t>
      </w:r>
      <w:r w:rsidR="00387419">
        <w:rPr>
          <w:rFonts w:ascii="Nimbus Roman No9 L" w:hAnsi="Nimbus Roman No9 L"/>
          <w:sz w:val="28"/>
          <w:szCs w:val="28"/>
        </w:rPr>
        <w:t xml:space="preserve">и к Средним векам, вспомним её. </w:t>
      </w:r>
      <w:r w:rsidR="00036B10" w:rsidRPr="00EE02B2">
        <w:rPr>
          <w:rFonts w:ascii="Nimbus Roman No9 L" w:hAnsi="Nimbus Roman No9 L"/>
          <w:sz w:val="28"/>
          <w:szCs w:val="28"/>
        </w:rPr>
        <w:t>Эта великая мировая цивилизация,</w:t>
      </w:r>
      <w:r w:rsidR="00294E77" w:rsidRPr="00EE02B2">
        <w:rPr>
          <w:rFonts w:ascii="Nimbus Roman No9 L" w:hAnsi="Nimbus Roman No9 L"/>
          <w:sz w:val="28"/>
          <w:szCs w:val="28"/>
        </w:rPr>
        <w:t xml:space="preserve"> которая из маленькой области выросла в мир</w:t>
      </w:r>
      <w:r w:rsidR="00247B70" w:rsidRPr="00EE02B2">
        <w:rPr>
          <w:rFonts w:ascii="Nimbus Roman No9 L" w:hAnsi="Nimbus Roman No9 L"/>
          <w:sz w:val="28"/>
          <w:szCs w:val="28"/>
        </w:rPr>
        <w:t>овую империю - она завоевала весь известный на тот момент мир</w:t>
      </w:r>
      <w:r w:rsidR="00036B10" w:rsidRPr="00EE02B2">
        <w:rPr>
          <w:rFonts w:ascii="Nimbus Roman No9 L" w:hAnsi="Nimbus Roman No9 L"/>
          <w:sz w:val="28"/>
          <w:szCs w:val="28"/>
        </w:rPr>
        <w:t>.</w:t>
      </w:r>
      <w:r w:rsidR="00247B70" w:rsidRPr="00EE02B2">
        <w:rPr>
          <w:rFonts w:ascii="Nimbus Roman No9 L" w:hAnsi="Nimbus Roman No9 L"/>
          <w:sz w:val="28"/>
          <w:szCs w:val="28"/>
        </w:rPr>
        <w:t xml:space="preserve"> Достижениями древних ри</w:t>
      </w:r>
      <w:r w:rsidR="00BA2BD2">
        <w:rPr>
          <w:rFonts w:ascii="Nimbus Roman No9 L" w:hAnsi="Nimbus Roman No9 L"/>
          <w:sz w:val="28"/>
          <w:szCs w:val="28"/>
        </w:rPr>
        <w:t>млян мы пользуемся до сих пор - э</w:t>
      </w:r>
      <w:r w:rsidR="00247B70" w:rsidRPr="00EE02B2">
        <w:rPr>
          <w:rFonts w:ascii="Nimbus Roman No9 L" w:hAnsi="Nimbus Roman No9 L"/>
          <w:sz w:val="28"/>
          <w:szCs w:val="28"/>
        </w:rPr>
        <w:t xml:space="preserve">то римское право, поэзия, к которой спустя много сотен лет мы обращаемся до сих пор. </w:t>
      </w:r>
      <w:r w:rsidR="00036B10" w:rsidRPr="00EE02B2">
        <w:rPr>
          <w:rFonts w:ascii="Nimbus Roman No9 L" w:hAnsi="Nimbus Roman No9 L"/>
          <w:sz w:val="28"/>
          <w:szCs w:val="28"/>
        </w:rPr>
        <w:t>До</w:t>
      </w:r>
      <w:r w:rsidR="00247B70" w:rsidRPr="00EE02B2">
        <w:rPr>
          <w:rFonts w:ascii="Nimbus Roman No9 L" w:hAnsi="Nimbus Roman No9 L"/>
          <w:sz w:val="28"/>
          <w:szCs w:val="28"/>
        </w:rPr>
        <w:t xml:space="preserve">стижения Римской империи можно </w:t>
      </w:r>
      <w:r w:rsidR="00036B10" w:rsidRPr="00EE02B2">
        <w:rPr>
          <w:rFonts w:ascii="Nimbus Roman No9 L" w:hAnsi="Nimbus Roman No9 L"/>
          <w:sz w:val="28"/>
          <w:szCs w:val="28"/>
        </w:rPr>
        <w:t>долго перечислять, однако из этого вытекает печальная мысль – древнеримская цивилизация не единственная культура, которая достигла больших</w:t>
      </w:r>
      <w:r w:rsidR="00AE0457" w:rsidRPr="00EE02B2">
        <w:rPr>
          <w:rFonts w:ascii="Nimbus Roman No9 L" w:hAnsi="Nimbus Roman No9 L"/>
          <w:sz w:val="28"/>
          <w:szCs w:val="28"/>
        </w:rPr>
        <w:t xml:space="preserve"> успехов в искусстве, политике и </w:t>
      </w:r>
      <w:r w:rsidR="00036B10" w:rsidRPr="00EE02B2">
        <w:rPr>
          <w:rFonts w:ascii="Nimbus Roman No9 L" w:hAnsi="Nimbus Roman No9 L"/>
          <w:sz w:val="28"/>
          <w:szCs w:val="28"/>
        </w:rPr>
        <w:t>завоеваниях</w:t>
      </w:r>
      <w:r w:rsidR="00AE0457" w:rsidRPr="00EE02B2">
        <w:rPr>
          <w:rFonts w:ascii="Nimbus Roman No9 L" w:hAnsi="Nimbus Roman No9 L"/>
          <w:sz w:val="28"/>
          <w:szCs w:val="28"/>
        </w:rPr>
        <w:t>, и сколько бы их ни было</w:t>
      </w:r>
      <w:r w:rsidR="00247B70" w:rsidRPr="00EE02B2">
        <w:rPr>
          <w:rFonts w:ascii="Nimbus Roman No9 L" w:hAnsi="Nimbus Roman No9 L"/>
          <w:sz w:val="28"/>
          <w:szCs w:val="28"/>
        </w:rPr>
        <w:t xml:space="preserve"> таких высокоразвитых цивилизаций</w:t>
      </w:r>
      <w:r w:rsidR="00AE0457" w:rsidRPr="00EE02B2">
        <w:rPr>
          <w:rFonts w:ascii="Nimbus Roman No9 L" w:hAnsi="Nimbus Roman No9 L"/>
          <w:sz w:val="28"/>
          <w:szCs w:val="28"/>
        </w:rPr>
        <w:t xml:space="preserve">, их всегда ждала одна участь – угасание. Во </w:t>
      </w:r>
      <w:r w:rsidR="00AE0457" w:rsidRPr="00EE02B2">
        <w:rPr>
          <w:rFonts w:ascii="Nimbus Roman No9 L" w:hAnsi="Nimbus Roman No9 L"/>
          <w:sz w:val="28"/>
          <w:szCs w:val="28"/>
          <w:lang w:val="en-US"/>
        </w:rPr>
        <w:t>II</w:t>
      </w:r>
      <w:r w:rsidR="00AE0457" w:rsidRPr="00EE02B2">
        <w:rPr>
          <w:rFonts w:ascii="Nimbus Roman No9 L" w:hAnsi="Nimbus Roman No9 L"/>
          <w:sz w:val="28"/>
          <w:szCs w:val="28"/>
        </w:rPr>
        <w:t xml:space="preserve"> веке н.э. прекратились римские завоевания – Рим «закаменел»</w:t>
      </w:r>
      <w:r w:rsidR="00271264" w:rsidRPr="00EE02B2">
        <w:rPr>
          <w:rFonts w:ascii="Nimbus Roman No9 L" w:hAnsi="Nimbus Roman No9 L"/>
          <w:sz w:val="28"/>
          <w:szCs w:val="28"/>
        </w:rPr>
        <w:t xml:space="preserve">, а в следующем веке обострился кризис, выхода из которого не </w:t>
      </w:r>
      <w:r w:rsidR="006C66B9">
        <w:rPr>
          <w:rFonts w:ascii="Nimbus Roman No9 L" w:hAnsi="Nimbus Roman No9 L"/>
          <w:sz w:val="28"/>
          <w:szCs w:val="28"/>
        </w:rPr>
        <w:t xml:space="preserve">было </w:t>
      </w:r>
      <w:r w:rsidR="00271264" w:rsidRPr="00EE02B2">
        <w:rPr>
          <w:rFonts w:ascii="Nimbus Roman No9 L" w:hAnsi="Nimbus Roman No9 L"/>
          <w:sz w:val="28"/>
          <w:szCs w:val="28"/>
        </w:rPr>
        <w:t>видно, а попытки исправить положение не сильно помогали – любые реформы, которые принимались, быстро переставали давать ожидаемые результаты</w:t>
      </w:r>
      <w:r w:rsidR="00294E77" w:rsidRPr="00EE02B2">
        <w:rPr>
          <w:rFonts w:ascii="Nimbus Roman No9 L" w:hAnsi="Nimbus Roman No9 L"/>
          <w:sz w:val="28"/>
          <w:szCs w:val="28"/>
        </w:rPr>
        <w:t xml:space="preserve">. </w:t>
      </w:r>
      <w:r w:rsidR="00247B70" w:rsidRPr="00EE02B2">
        <w:rPr>
          <w:rFonts w:ascii="Nimbus Roman No9 L" w:hAnsi="Nimbus Roman No9 L"/>
          <w:sz w:val="28"/>
          <w:szCs w:val="28"/>
        </w:rPr>
        <w:t>Не помог и «Миланский эдикт» Константина в 313 году н.э., который объявил свободу вероисповедания, после многочисленных гон</w:t>
      </w:r>
      <w:r w:rsidRPr="00EE02B2">
        <w:rPr>
          <w:rFonts w:ascii="Nimbus Roman No9 L" w:hAnsi="Nimbus Roman No9 L"/>
          <w:sz w:val="28"/>
          <w:szCs w:val="28"/>
        </w:rPr>
        <w:t>ений христиан.</w:t>
      </w:r>
      <w:r w:rsidR="00BA2BD2">
        <w:rPr>
          <w:rFonts w:ascii="Nimbus Roman No9 L" w:hAnsi="Nimbus Roman No9 L"/>
          <w:sz w:val="28"/>
          <w:szCs w:val="28"/>
        </w:rPr>
        <w:t xml:space="preserve"> </w:t>
      </w:r>
    </w:p>
    <w:p w:rsidR="00BF0F16" w:rsidRDefault="00FA4276" w:rsidP="00EE02B2">
      <w:pP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</w:pPr>
      <w:r>
        <w:rPr>
          <w:rFonts w:ascii="Nimbus Roman No9 L" w:hAnsi="Nimbus Roman No9 L"/>
          <w:sz w:val="28"/>
          <w:szCs w:val="28"/>
        </w:rPr>
        <w:t xml:space="preserve">     До тяжёлых времён, Рим буквально поглощал покорённые им народы, и в результате этого под влияние попали такие народы как кельты, иберы 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FA42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многочисленные народы и племена Юго-Восточной Европы и Северной Африки.</w:t>
      </w:r>
      <w: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Они все были заклеймены названием «варвары»</w:t>
      </w:r>
      <w:r w:rsidR="00764CC2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, то есть </w:t>
      </w:r>
      <w:proofErr w:type="spellStart"/>
      <w:r w:rsidR="00764CC2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неримляне</w:t>
      </w:r>
      <w:proofErr w:type="spellEnd"/>
      <w:r w:rsidR="00764CC2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, народы чьи технологии и культура уступают римским. Однако, когда Рим начал ослабевать, чаша весов начала склоняться в сторону тех самых варваров. Рим был вынужден даже обращаться за помо</w:t>
      </w:r>
      <w:r w:rsidR="008607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щью и платил им, дабы они защищали границы и таких защитников называли федератами. Но не всегда племена охотно помогали им: они основывали боевые дружины, которые воевали с легионами. Особенно в этом отличилась такая этническая группа, как германцы. Г</w:t>
      </w:r>
      <w:r w:rsidR="00860776" w:rsidRPr="008607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ерманские племена стал</w:t>
      </w:r>
      <w:r w:rsidR="008607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и объединяться в большие группы. Выделим наиболее известную:</w:t>
      </w:r>
      <w:r w:rsidR="00860776" w:rsidRPr="008607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</w:t>
      </w:r>
      <w:r w:rsidR="008607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готы, и они устремилась на юго-восток, дошли до Причерноморья, где и осели</w:t>
      </w:r>
      <w:r w:rsidR="00860776" w:rsidRPr="008607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, разделившись на две ветви: вестготов </w:t>
      </w:r>
      <w:r w:rsidR="008607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и остготов. В</w:t>
      </w:r>
      <w:r w:rsidR="00860776" w:rsidRPr="008607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IV веке сюда же с востока устремились </w:t>
      </w:r>
      <w:r w:rsidR="008607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гунны из Азии. Эти кочевые племена</w:t>
      </w:r>
      <w:r w:rsidR="00F9464E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под предводительством Аттилы </w:t>
      </w:r>
      <w:r w:rsidR="00860776" w:rsidRPr="008607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нанесли смертельный удар готскому племенн</w:t>
      </w:r>
      <w:r w:rsidR="00F9464E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ому союзу. Остготы оказались </w:t>
      </w:r>
      <w:r w:rsidR="00F9464E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lastRenderedPageBreak/>
        <w:t xml:space="preserve">вынуждены </w:t>
      </w:r>
      <w:r w:rsidR="00860776" w:rsidRPr="008607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подчиниться по</w:t>
      </w:r>
      <w:r w:rsidR="00F9464E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бедителям и вместе с ними ринули</w:t>
      </w:r>
      <w:r w:rsidR="00860776" w:rsidRPr="008607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сь дальше на запад, </w:t>
      </w:r>
      <w:r w:rsidR="00F9464E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а вестготы</w:t>
      </w:r>
      <w:r w:rsidR="00860776" w:rsidRPr="008607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отступи</w:t>
      </w:r>
      <w:r w:rsidR="00F9464E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ли</w:t>
      </w:r>
      <w:r w:rsidR="00860776" w:rsidRPr="008607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на юг, к границам Римской империи. Перемещения готов и гуннов во II—IV веках естественно сообщили движение другим, соседним группам племен; в результате началось их массовое перемещение</w:t>
      </w:r>
      <w:r w:rsidR="00BB1635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, известное под именем «великое переселение </w:t>
      </w:r>
      <w:r w:rsidR="00860776" w:rsidRPr="0086077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народов». </w:t>
      </w:r>
      <w:r w:rsidR="00F9464E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Это подкосило старую добрую Римскую империю ещё больше.</w:t>
      </w:r>
      <w:r w:rsidR="005C3C1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</w:t>
      </w:r>
      <w:r w:rsidR="00F9464E">
        <w:rPr>
          <w:rFonts w:ascii="Nimbus Roman No9 L" w:hAnsi="Nimbus Roman No9 L"/>
          <w:sz w:val="28"/>
          <w:szCs w:val="28"/>
          <w:lang w:val="en-US"/>
        </w:rPr>
        <w:t>IV</w:t>
      </w:r>
      <w:r w:rsidR="00F9464E" w:rsidRPr="00F9464E">
        <w:rPr>
          <w:rFonts w:ascii="Nimbus Roman No9 L" w:hAnsi="Nimbus Roman No9 L"/>
          <w:sz w:val="28"/>
          <w:szCs w:val="28"/>
        </w:rPr>
        <w:t xml:space="preserve"> </w:t>
      </w:r>
      <w:r w:rsidR="00F9464E">
        <w:rPr>
          <w:rFonts w:ascii="Nimbus Roman No9 L" w:hAnsi="Nimbus Roman No9 L"/>
          <w:sz w:val="28"/>
          <w:szCs w:val="28"/>
        </w:rPr>
        <w:t>и</w:t>
      </w:r>
      <w:r w:rsidR="00F9464E" w:rsidRPr="00F9464E">
        <w:rPr>
          <w:rFonts w:ascii="Nimbus Roman No9 L" w:hAnsi="Nimbus Roman No9 L"/>
          <w:sz w:val="28"/>
          <w:szCs w:val="28"/>
        </w:rPr>
        <w:t xml:space="preserve"> </w:t>
      </w:r>
      <w:r w:rsidR="00F9464E">
        <w:rPr>
          <w:rFonts w:ascii="Nimbus Roman No9 L" w:hAnsi="Nimbus Roman No9 L"/>
          <w:sz w:val="28"/>
          <w:szCs w:val="28"/>
          <w:lang w:val="en-US"/>
        </w:rPr>
        <w:t>V</w:t>
      </w:r>
      <w:r w:rsidR="00262CFF" w:rsidRPr="00860776">
        <w:rPr>
          <w:rFonts w:ascii="Nimbus Roman No9 L" w:hAnsi="Nimbus Roman No9 L"/>
          <w:sz w:val="28"/>
          <w:szCs w:val="28"/>
        </w:rPr>
        <w:t xml:space="preserve"> </w:t>
      </w:r>
      <w:r w:rsidR="00F9464E">
        <w:rPr>
          <w:rFonts w:ascii="Nimbus Roman No9 L" w:hAnsi="Nimbus Roman No9 L"/>
          <w:sz w:val="28"/>
          <w:szCs w:val="28"/>
        </w:rPr>
        <w:t xml:space="preserve">вв. оказались роковыми для Римской империи: за это время образовались королевства вестготов, вандалов и бургундов, в 395 году империя разбилась на Восточную Римскую империю, которая ещё просуществует столетия и неоднократно будет предпринимать попытки вернуть </w:t>
      </w:r>
      <w:r w:rsidR="005C3C14">
        <w:rPr>
          <w:rFonts w:ascii="Nimbus Roman No9 L" w:hAnsi="Nimbus Roman No9 L"/>
          <w:sz w:val="28"/>
          <w:szCs w:val="28"/>
        </w:rPr>
        <w:t>«</w:t>
      </w:r>
      <w:r w:rsidR="00F9464E">
        <w:rPr>
          <w:rFonts w:ascii="Nimbus Roman No9 L" w:hAnsi="Nimbus Roman No9 L"/>
          <w:sz w:val="28"/>
          <w:szCs w:val="28"/>
        </w:rPr>
        <w:t>утраченн</w:t>
      </w:r>
      <w:r w:rsidR="005C3C14">
        <w:rPr>
          <w:rFonts w:ascii="Nimbus Roman No9 L" w:hAnsi="Nimbus Roman No9 L"/>
          <w:sz w:val="28"/>
          <w:szCs w:val="28"/>
        </w:rPr>
        <w:t xml:space="preserve">ые земли Запада» и </w:t>
      </w:r>
      <w:r w:rsidR="00F9464E">
        <w:rPr>
          <w:rFonts w:ascii="Nimbus Roman No9 L" w:hAnsi="Nimbus Roman No9 L"/>
          <w:sz w:val="28"/>
          <w:szCs w:val="28"/>
        </w:rPr>
        <w:t>Западную, которой не станет уже в 476 году.</w:t>
      </w:r>
    </w:p>
    <w:p w:rsidR="005C3C14" w:rsidRDefault="00BF0F16" w:rsidP="00EE02B2">
      <w:pP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</w:pPr>
      <w: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    </w:t>
      </w:r>
      <w:r w:rsidR="005C3C14">
        <w:rPr>
          <w:rFonts w:ascii="Nimbus Roman No9 L" w:hAnsi="Nimbus Roman No9 L"/>
          <w:sz w:val="28"/>
          <w:szCs w:val="28"/>
        </w:rPr>
        <w:t>Перейдём же теперь к франкам. Неясно как переводится это название; оно вечно вызывает споры среди историков, филологов. Перевод колеблется от того, что франк, значит храбрый и благородный, до таких слов, как свирепый и дикий.</w:t>
      </w:r>
      <w:r w:rsidR="00482CFD" w:rsidRPr="00482CFD">
        <w:rPr>
          <w:rFonts w:ascii="Nimbus Roman No9 L" w:hAnsi="Nimbus Roman No9 L"/>
          <w:sz w:val="28"/>
          <w:szCs w:val="28"/>
        </w:rPr>
        <w:t xml:space="preserve"> </w:t>
      </w:r>
      <w:r w:rsidR="00482CFD">
        <w:rPr>
          <w:rFonts w:ascii="Nimbus Roman No9 L" w:hAnsi="Nimbus Roman No9 L"/>
          <w:sz w:val="28"/>
          <w:szCs w:val="28"/>
        </w:rPr>
        <w:t>Впервые франки упоминаются в 242</w:t>
      </w:r>
      <w:r w:rsidR="00EA12B7" w:rsidRPr="00165591">
        <w:rPr>
          <w:rFonts w:ascii="Nimbus Roman No9 L" w:hAnsi="Nimbus Roman No9 L"/>
          <w:sz w:val="28"/>
          <w:szCs w:val="28"/>
        </w:rPr>
        <w:t xml:space="preserve"> </w:t>
      </w:r>
      <w:r w:rsidR="00EA12B7">
        <w:rPr>
          <w:rFonts w:ascii="Nimbus Roman No9 L" w:hAnsi="Nimbus Roman No9 L"/>
          <w:sz w:val="28"/>
          <w:szCs w:val="28"/>
        </w:rPr>
        <w:t>году</w:t>
      </w:r>
      <w:r w:rsidR="00165591">
        <w:rPr>
          <w:rFonts w:ascii="Nimbus Roman No9 L" w:hAnsi="Nimbus Roman No9 L"/>
          <w:sz w:val="28"/>
          <w:szCs w:val="28"/>
        </w:rPr>
        <w:t xml:space="preserve">, </w:t>
      </w:r>
      <w:r w:rsidR="00165591" w:rsidRPr="00165591">
        <w:rPr>
          <w:rFonts w:ascii="Nimbus Roman No9 L" w:hAnsi="Nimbus Roman No9 L"/>
          <w:sz w:val="28"/>
          <w:szCs w:val="28"/>
        </w:rPr>
        <w:t xml:space="preserve">где </w:t>
      </w:r>
      <w:r w:rsidR="00165591" w:rsidRPr="00165591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один их отряд вторгся в Галлию у нижнего Рейна и был разбит трибуном VI легиона </w:t>
      </w:r>
      <w:proofErr w:type="spellStart"/>
      <w:r w:rsidR="00165591" w:rsidRPr="00165591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Аврелианом</w:t>
      </w:r>
      <w:proofErr w:type="spellEnd"/>
      <w:r w:rsidR="00165591" w:rsidRPr="00165591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, будущим императором</w:t>
      </w:r>
      <w:r w:rsidR="0038741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. Это поражение не помешало им </w:t>
      </w:r>
      <w:r w:rsidR="0002176D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появляться на страницах хроник раз за разом, в образе воинственных племен, желающих осесть на римской территории, и в конце концов власти позволили им поселиться в северной Галлии, в качестве федератов, о которых я выше писала.</w:t>
      </w:r>
      <w: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B206C2" w:rsidRDefault="0058080F" w:rsidP="00EE02B2">
      <w:pP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</w:pPr>
      <w: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    </w:t>
      </w:r>
      <w:r w:rsid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Такое понятие как </w:t>
      </w:r>
      <w:r w:rsidR="00BB1635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«</w:t>
      </w:r>
      <w:r w:rsid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франки</w:t>
      </w:r>
      <w:r w:rsidR="00BB1635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»</w:t>
      </w:r>
      <w:r w:rsid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прилагалось к территории нижнего течения Рейна. Это также относилось к племенам, населявшим данную территорию. С</w:t>
      </w:r>
      <w:r w:rsidR="002A0174" w:rsidRP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огласно современным свидетельствам, в </w:t>
      </w:r>
      <w:r w:rsid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  <w:lang w:val="en-US"/>
        </w:rPr>
        <w:t>III</w:t>
      </w:r>
      <w:r w:rsidR="002A0174" w:rsidRP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- </w:t>
      </w:r>
      <w:r w:rsid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  <w:lang w:val="en-US"/>
        </w:rPr>
        <w:t>I</w:t>
      </w:r>
      <w:r w:rsidR="002A0174" w:rsidRP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  <w:lang w:val="en-US"/>
        </w:rPr>
        <w:t>V</w:t>
      </w:r>
      <w:r w:rsidR="002A0174" w:rsidRP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</w:t>
      </w:r>
      <w:r w:rsid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веках</w:t>
      </w:r>
      <w:r w:rsidR="002A0174" w:rsidRP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франки делились на «салических»</w:t>
      </w:r>
      <w:r w:rsid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, то есть морских</w:t>
      </w:r>
      <w:r w:rsidR="002A0174" w:rsidRP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и «</w:t>
      </w:r>
      <w:proofErr w:type="spellStart"/>
      <w:r w:rsidR="002A0174" w:rsidRP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рипуарских</w:t>
      </w:r>
      <w:proofErr w:type="spellEnd"/>
      <w:r w:rsidR="002A0174" w:rsidRP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»</w:t>
      </w:r>
      <w:r w:rsidR="002A017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, что относится к речному берегу. </w:t>
      </w:r>
      <w:r w:rsidR="00144F4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Значит это то, что салические расселялись вдоль побережья Северного моря, а </w:t>
      </w:r>
      <w:proofErr w:type="spellStart"/>
      <w:r w:rsidR="00144F4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рипуарские</w:t>
      </w:r>
      <w:proofErr w:type="spellEnd"/>
      <w:r w:rsidR="00144F4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обитали от них к востоку по средним и нижним течениям рек, протекавших по общей этнической территории.</w:t>
      </w:r>
      <w:r w:rsidR="00B206C2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Историческое я</w:t>
      </w:r>
      <w:r w:rsidR="005E6E2F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дро франкской го</w:t>
      </w:r>
      <w:r w:rsidR="00B206C2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сударственности – нижние течения Рейна, Мааса, а также территория вдоль Шельды, и источники будут называть эти земли Древней Францией.</w:t>
      </w:r>
    </w:p>
    <w:p w:rsidR="00BB1635" w:rsidRDefault="00B206C2" w:rsidP="00EE02B2">
      <w:pP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</w:pPr>
      <w: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    В </w:t>
      </w:r>
      <w: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  <w:lang w:val="en-US"/>
        </w:rPr>
        <w:t>V</w:t>
      </w:r>
      <w:r w:rsidRPr="00BB1635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  <w:lang w:val="en-US"/>
        </w:rPr>
        <w:t>VI</w:t>
      </w:r>
      <w:r w:rsidRPr="00BB1635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веках </w:t>
      </w:r>
      <w:r w:rsidR="00BB1635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складывается экономическое единство франков, стабилизация хозяйственных правил, появляются законы, и всё это оформлено в сборнике законов «Салическая правда». Теперь слово «франк» обозначает этническую принадлежность его носителя, а не общее название, под которым крылись многочисленные племена.</w:t>
      </w:r>
    </w:p>
    <w:p w:rsidR="00B206C2" w:rsidRDefault="005A674A" w:rsidP="00EE02B2">
      <w:pP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</w:pPr>
      <w:r>
        <w:rPr>
          <w:rFonts w:ascii="Nimbus Roman No9 L" w:hAnsi="Nimbus Roman No9 L" w:cs="Arial"/>
          <w:b/>
          <w:color w:val="000000"/>
          <w:sz w:val="28"/>
          <w:szCs w:val="28"/>
          <w:shd w:val="clear" w:color="auto" w:fill="FFFFFF"/>
        </w:rPr>
        <w:t xml:space="preserve">1.2. </w:t>
      </w:r>
      <w:r w:rsidR="00F17D1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Принято считать, что первым правителем Франкского государства был </w:t>
      </w:r>
      <w:proofErr w:type="spellStart"/>
      <w:r w:rsidR="00F17D1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Хлодвиг</w:t>
      </w:r>
      <w:proofErr w:type="spellEnd"/>
      <w:r w:rsidR="00F17D1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(481-511), потомок полулегендарного </w:t>
      </w:r>
      <w:proofErr w:type="spellStart"/>
      <w:r w:rsidR="00F17D1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Меровея</w:t>
      </w:r>
      <w:proofErr w:type="spellEnd"/>
      <w:r w:rsidR="00F17D1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. Легенда о </w:t>
      </w:r>
      <w:proofErr w:type="spellStart"/>
      <w:r w:rsidR="00F17D1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Меровее</w:t>
      </w:r>
      <w:proofErr w:type="spellEnd"/>
      <w:r w:rsidR="00F17D1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гласит, что в отсутствии вождя </w:t>
      </w:r>
      <w:proofErr w:type="spellStart"/>
      <w:r w:rsidR="00F17D1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Хлодиона</w:t>
      </w:r>
      <w:proofErr w:type="spellEnd"/>
      <w:r w:rsidR="000E083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,</w:t>
      </w:r>
      <w:r w:rsidR="00F17D1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его супругу совратил непонятный морской зверь, похожий на кентавра, и от этого странного союза родился </w:t>
      </w:r>
      <w:proofErr w:type="spellStart"/>
      <w:r w:rsidR="00F17D1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lastRenderedPageBreak/>
        <w:t>Меровей</w:t>
      </w:r>
      <w:proofErr w:type="spellEnd"/>
      <w:r w:rsidR="00F17D1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, в честь которого была названа династия, к коей примыкал </w:t>
      </w:r>
      <w:proofErr w:type="spellStart"/>
      <w:r w:rsidR="00F17D1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Хлодвиг</w:t>
      </w:r>
      <w:proofErr w:type="spellEnd"/>
      <w:r w:rsidR="00F17D1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– Меровинги. </w:t>
      </w:r>
      <w:r w:rsidR="000E083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Однако сын полулегендарного вождя </w:t>
      </w:r>
      <w:proofErr w:type="spellStart"/>
      <w:r w:rsidR="000E083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Хильдерик</w:t>
      </w:r>
      <w:proofErr w:type="spellEnd"/>
      <w:r w:rsidR="000E083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точно существовал и доказательство этому его роскошное погребение, обнаруженное в </w:t>
      </w:r>
      <w:r w:rsidR="000E083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  <w:lang w:val="en-US"/>
        </w:rPr>
        <w:t>XVII</w:t>
      </w:r>
      <w:r w:rsidR="000E083A" w:rsidRPr="000E083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</w:t>
      </w:r>
      <w:r w:rsidR="000E083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веке. </w:t>
      </w:r>
      <w:proofErr w:type="spellStart"/>
      <w:r w:rsidR="000E083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Хильдерик</w:t>
      </w:r>
      <w:proofErr w:type="spellEnd"/>
      <w:r w:rsidR="000E083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стал отцом </w:t>
      </w:r>
      <w:proofErr w:type="spellStart"/>
      <w:r w:rsidR="000E083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Хлодвига</w:t>
      </w:r>
      <w:proofErr w:type="spellEnd"/>
      <w:r w:rsidR="000E083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, основателя династии Каролингов. </w:t>
      </w:r>
      <w:r w:rsidR="00337DCF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Возможно предки </w:t>
      </w:r>
      <w:proofErr w:type="spellStart"/>
      <w:r w:rsidR="00337DCF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Хлодвига</w:t>
      </w:r>
      <w:proofErr w:type="spellEnd"/>
      <w:r w:rsidR="00337DCF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и были великими воинами и вождями, однако </w:t>
      </w:r>
      <w:proofErr w:type="spellStart"/>
      <w:r w:rsidR="00337DCF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Хлодвиг</w:t>
      </w:r>
      <w:proofErr w:type="spellEnd"/>
      <w:r w:rsidR="00337DCF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б</w:t>
      </w:r>
      <w:r w:rsidR="000D0954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ыл первым в своём роду, кто носил титул короля</w:t>
      </w:r>
      <w:r w:rsidR="00657EE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. </w:t>
      </w:r>
      <w:r w:rsidR="009226D5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Он стремился объединить соединить соседние племена и земли под своим началом и следует отдать ему должное – он в этом преуспел, ибо заставил платить дань племенной союз, носивший название </w:t>
      </w:r>
      <w:proofErr w:type="spellStart"/>
      <w:r w:rsidR="009226D5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алеманны</w:t>
      </w:r>
      <w:proofErr w:type="spellEnd"/>
      <w:r w:rsidR="009226D5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, устранил своих родственнико</w:t>
      </w:r>
      <w:r w:rsidR="00F52816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в, которые могли бы претендовать на власть, </w:t>
      </w:r>
      <w:r w:rsidR="00005BC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а также завоевал область между Соммой и Луарой в 486 году. </w:t>
      </w:r>
    </w:p>
    <w:p w:rsidR="00005BCC" w:rsidRDefault="00005BCC" w:rsidP="00EE02B2">
      <w:pP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</w:pPr>
      <w: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    Король франков увидел всю мораль</w:t>
      </w:r>
      <w:r w:rsidR="00EE45D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ную мощь христианской религии и сделал ставку на неё. В войнах со своими врагами, исповедовавшими арианство, </w:t>
      </w:r>
      <w:proofErr w:type="spellStart"/>
      <w:r w:rsidR="00EE45D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Хлодвиг</w:t>
      </w:r>
      <w:proofErr w:type="spellEnd"/>
      <w:r w:rsidR="00EE45D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рассчитывал на помощь </w:t>
      </w:r>
      <w:proofErr w:type="spellStart"/>
      <w:r w:rsidR="00EE45D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галло</w:t>
      </w:r>
      <w:proofErr w:type="spellEnd"/>
      <w:r w:rsidR="00EE45D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-римской церкви, которая считала учения Ария еретическим и находилась в сложных отношениях с теми князьями-</w:t>
      </w:r>
      <w:proofErr w:type="spellStart"/>
      <w:r w:rsidR="00EE45D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арианами</w:t>
      </w:r>
      <w:proofErr w:type="spellEnd"/>
      <w:r w:rsidR="00EE45D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. В 496(498)</w:t>
      </w:r>
      <w:r w:rsidR="001935B0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году </w:t>
      </w:r>
      <w:proofErr w:type="spellStart"/>
      <w:r w:rsidR="001935B0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Хлодвиг</w:t>
      </w:r>
      <w:proofErr w:type="spellEnd"/>
      <w:r w:rsidR="001935B0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со своей дружиной </w:t>
      </w:r>
      <w:r w:rsidR="00EE45D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крестился</w:t>
      </w:r>
      <w:r w:rsidR="001935B0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в ортодоксальной форме.</w:t>
      </w:r>
      <w:r w:rsidR="001935B0" w:rsidRPr="001935B0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</w:t>
      </w:r>
      <w:r w:rsidR="00782EC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Григорий </w:t>
      </w:r>
      <w:proofErr w:type="spellStart"/>
      <w:r w:rsidR="00782EC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Турский</w:t>
      </w:r>
      <w:proofErr w:type="spellEnd"/>
      <w:r w:rsidR="00782EC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писал, что в решении принятия христианства </w:t>
      </w:r>
      <w:proofErr w:type="spellStart"/>
      <w:r w:rsidR="00782EC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Хлодвигом</w:t>
      </w:r>
      <w:proofErr w:type="spellEnd"/>
      <w:r w:rsidR="00782EC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большую роль сыграла его жена </w:t>
      </w:r>
      <w:proofErr w:type="spellStart"/>
      <w:r w:rsidR="00782EC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Клотильда</w:t>
      </w:r>
      <w:proofErr w:type="spellEnd"/>
      <w:r w:rsidR="00782EC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Бургундская, а затем и победа над </w:t>
      </w:r>
      <w:proofErr w:type="spellStart"/>
      <w:r w:rsidR="00782EC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алеманнами</w:t>
      </w:r>
      <w:proofErr w:type="spellEnd"/>
      <w:r w:rsidR="00782EC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. По версии Григория </w:t>
      </w:r>
      <w:proofErr w:type="spellStart"/>
      <w:r w:rsidR="00782EC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Турского</w:t>
      </w:r>
      <w:proofErr w:type="spellEnd"/>
      <w:r w:rsidR="00782EC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82EC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алеманны</w:t>
      </w:r>
      <w:proofErr w:type="spellEnd"/>
      <w:r w:rsidR="00782EC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побеждали и, когда</w:t>
      </w:r>
      <w:r w:rsidR="0057668B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,</w:t>
      </w:r>
      <w:r w:rsidR="00782ECA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казалось бы, надежда была утрачена, франкский король воз</w:t>
      </w:r>
      <w:r w:rsidR="0057668B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звал к Богу и сразил вождя вражеского стана. </w:t>
      </w:r>
    </w:p>
    <w:p w:rsidR="00E11CF7" w:rsidRDefault="0057668B" w:rsidP="00E11CF7">
      <w:pP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</w:pPr>
      <w: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    В 507 году </w:t>
      </w:r>
      <w:proofErr w:type="spellStart"/>
      <w: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Хлодвиг</w:t>
      </w:r>
      <w:proofErr w:type="spellEnd"/>
      <w: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сразил короля вестготов, когда пересёк Луару, тем самым получив фактически всю Южную Галлию.</w:t>
      </w:r>
      <w:r w:rsidR="000776B1" w:rsidRPr="003017C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</w:t>
      </w:r>
      <w:r w:rsidR="003017C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Разумеется, он терпел поражения, к примеру, </w:t>
      </w:r>
      <w:proofErr w:type="spellStart"/>
      <w:r w:rsidR="003017C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Хлодвиг</w:t>
      </w:r>
      <w:proofErr w:type="spellEnd"/>
      <w:r w:rsidR="003017C9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</w:t>
      </w:r>
      <w:r w:rsidR="00EE480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так и не сумел завоевать выход к Средиземному морю, так как король остготов </w:t>
      </w:r>
      <w:proofErr w:type="spellStart"/>
      <w:r w:rsidR="00EE480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Теодорих</w:t>
      </w:r>
      <w:proofErr w:type="spellEnd"/>
      <w:r w:rsidR="00EE480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нарушил его планы тем, что завоевал побережье </w:t>
      </w:r>
      <w:proofErr w:type="spellStart"/>
      <w:r w:rsidR="00EE480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Септимании</w:t>
      </w:r>
      <w:proofErr w:type="spellEnd"/>
      <w:r w:rsidR="00EE480C"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>. Но он одержал достаточно побед, чтобы увеличить размеры своего государства в два раза.</w:t>
      </w:r>
      <w:bookmarkStart w:id="0" w:name="_GoBack"/>
      <w:bookmarkEnd w:id="0"/>
    </w:p>
    <w:p w:rsidR="001316A9" w:rsidRPr="00982AD3" w:rsidRDefault="001316A9" w:rsidP="00EE02B2">
      <w:pP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</w:pPr>
      <w:r>
        <w:rPr>
          <w:rFonts w:ascii="Nimbus Roman No9 L" w:hAnsi="Nimbus Roman No9 L" w:cs="Arial"/>
          <w:color w:val="000000"/>
          <w:sz w:val="28"/>
          <w:szCs w:val="28"/>
          <w:shd w:val="clear" w:color="auto" w:fill="FFFFFF"/>
        </w:rPr>
        <w:t xml:space="preserve"> </w:t>
      </w:r>
    </w:p>
    <w:sectPr w:rsidR="001316A9" w:rsidRPr="0098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1020"/>
    <w:multiLevelType w:val="multilevel"/>
    <w:tmpl w:val="A51E11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BC842DD"/>
    <w:multiLevelType w:val="multilevel"/>
    <w:tmpl w:val="9068488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3"/>
    <w:rsid w:val="00005BCC"/>
    <w:rsid w:val="00014DAF"/>
    <w:rsid w:val="0002176D"/>
    <w:rsid w:val="00026B15"/>
    <w:rsid w:val="00036B10"/>
    <w:rsid w:val="000776B1"/>
    <w:rsid w:val="000B6396"/>
    <w:rsid w:val="000D0954"/>
    <w:rsid w:val="000E083A"/>
    <w:rsid w:val="000F019D"/>
    <w:rsid w:val="001316A9"/>
    <w:rsid w:val="00144F4C"/>
    <w:rsid w:val="00165591"/>
    <w:rsid w:val="001935B0"/>
    <w:rsid w:val="00247B70"/>
    <w:rsid w:val="00262CFF"/>
    <w:rsid w:val="00271264"/>
    <w:rsid w:val="00294E77"/>
    <w:rsid w:val="002A0174"/>
    <w:rsid w:val="003017C9"/>
    <w:rsid w:val="00315BEE"/>
    <w:rsid w:val="00317AAD"/>
    <w:rsid w:val="00323A96"/>
    <w:rsid w:val="00337DCF"/>
    <w:rsid w:val="00387419"/>
    <w:rsid w:val="003C4418"/>
    <w:rsid w:val="00482CFD"/>
    <w:rsid w:val="004C5088"/>
    <w:rsid w:val="00521FD3"/>
    <w:rsid w:val="00546816"/>
    <w:rsid w:val="0057668B"/>
    <w:rsid w:val="0058080F"/>
    <w:rsid w:val="005A674A"/>
    <w:rsid w:val="005C3C14"/>
    <w:rsid w:val="005E2DC4"/>
    <w:rsid w:val="005E6E2F"/>
    <w:rsid w:val="0064486A"/>
    <w:rsid w:val="00657EEA"/>
    <w:rsid w:val="006C66B9"/>
    <w:rsid w:val="006E5883"/>
    <w:rsid w:val="00764CC2"/>
    <w:rsid w:val="00782ECA"/>
    <w:rsid w:val="007B3C0F"/>
    <w:rsid w:val="00860776"/>
    <w:rsid w:val="008C5C4A"/>
    <w:rsid w:val="009226D5"/>
    <w:rsid w:val="0094066D"/>
    <w:rsid w:val="009552DE"/>
    <w:rsid w:val="00982AD3"/>
    <w:rsid w:val="00AE0457"/>
    <w:rsid w:val="00B206C2"/>
    <w:rsid w:val="00BA2BD2"/>
    <w:rsid w:val="00BB1635"/>
    <w:rsid w:val="00BC3072"/>
    <w:rsid w:val="00BF0F16"/>
    <w:rsid w:val="00C7239B"/>
    <w:rsid w:val="00E11CF7"/>
    <w:rsid w:val="00EA12B7"/>
    <w:rsid w:val="00EE02B2"/>
    <w:rsid w:val="00EE45DC"/>
    <w:rsid w:val="00EE480C"/>
    <w:rsid w:val="00F17D19"/>
    <w:rsid w:val="00F21A21"/>
    <w:rsid w:val="00F52816"/>
    <w:rsid w:val="00F9464E"/>
    <w:rsid w:val="00FA4276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A29A"/>
  <w15:chartTrackingRefBased/>
  <w15:docId w15:val="{1D0F0126-24C8-41F8-B322-6DB6F246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1F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21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9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9911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Esayan Anna</dc:creator>
  <cp:keywords/>
  <dc:description/>
  <cp:lastModifiedBy>Esayan Anna</cp:lastModifiedBy>
  <cp:revision>22</cp:revision>
  <dcterms:created xsi:type="dcterms:W3CDTF">2018-12-13T15:47:00Z</dcterms:created>
  <dcterms:modified xsi:type="dcterms:W3CDTF">2019-03-23T12:05:00Z</dcterms:modified>
</cp:coreProperties>
</file>