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245C" w14:textId="0E5E5C9B" w:rsidR="00FA6481" w:rsidRDefault="00F03215" w:rsidP="001C6287">
      <w:pPr>
        <w:pStyle w:val="a3"/>
        <w:ind w:left="4248"/>
        <w:rPr>
          <w:rFonts w:ascii="Times New Roman" w:hAnsi="Times New Roman" w:cs="Times New Roman"/>
          <w:i/>
          <w:sz w:val="32"/>
          <w:szCs w:val="32"/>
        </w:rPr>
      </w:pPr>
      <w:r>
        <w:rPr>
          <w:rFonts w:ascii="Times New Roman" w:hAnsi="Times New Roman" w:cs="Times New Roman"/>
          <w:i/>
          <w:sz w:val="32"/>
          <w:szCs w:val="32"/>
        </w:rPr>
        <w:t>Диплом</w:t>
      </w:r>
    </w:p>
    <w:p w14:paraId="27F8B818" w14:textId="6F0B1B6C" w:rsidR="00F03215" w:rsidRDefault="00F03215" w:rsidP="001C6287">
      <w:pPr>
        <w:pStyle w:val="a3"/>
        <w:ind w:left="2832"/>
        <w:rPr>
          <w:rFonts w:ascii="Times New Roman" w:hAnsi="Times New Roman" w:cs="Times New Roman"/>
          <w:i/>
          <w:sz w:val="32"/>
          <w:szCs w:val="32"/>
        </w:rPr>
      </w:pPr>
      <w:r>
        <w:rPr>
          <w:rFonts w:ascii="Times New Roman" w:hAnsi="Times New Roman" w:cs="Times New Roman"/>
          <w:i/>
          <w:sz w:val="32"/>
          <w:szCs w:val="32"/>
        </w:rPr>
        <w:t>«Афина за пределами Афин»</w:t>
      </w:r>
    </w:p>
    <w:p w14:paraId="520B526D" w14:textId="56A8E46E" w:rsidR="00F03215" w:rsidRDefault="00F03215" w:rsidP="00FA6481">
      <w:pPr>
        <w:pStyle w:val="a3"/>
        <w:rPr>
          <w:rFonts w:ascii="Times New Roman" w:hAnsi="Times New Roman" w:cs="Times New Roman"/>
          <w:i/>
          <w:sz w:val="32"/>
          <w:szCs w:val="32"/>
        </w:rPr>
      </w:pPr>
    </w:p>
    <w:p w14:paraId="4EE72410" w14:textId="65D64E1F" w:rsidR="009B29B6" w:rsidRDefault="009B29B6" w:rsidP="00FA6481">
      <w:pPr>
        <w:pStyle w:val="a3"/>
        <w:rPr>
          <w:rFonts w:ascii="Times New Roman" w:hAnsi="Times New Roman" w:cs="Times New Roman"/>
          <w:i/>
          <w:sz w:val="32"/>
          <w:szCs w:val="32"/>
        </w:rPr>
      </w:pPr>
    </w:p>
    <w:p w14:paraId="697FE475" w14:textId="1AB073C9" w:rsidR="009B29B6" w:rsidRDefault="009B29B6" w:rsidP="009B29B6">
      <w:pPr>
        <w:pStyle w:val="a3"/>
        <w:ind w:left="0"/>
        <w:rPr>
          <w:rFonts w:ascii="Times New Roman" w:hAnsi="Times New Roman" w:cs="Times New Roman"/>
          <w:i/>
          <w:sz w:val="32"/>
          <w:szCs w:val="32"/>
        </w:rPr>
      </w:pPr>
      <w:r>
        <w:rPr>
          <w:rFonts w:ascii="Times New Roman" w:hAnsi="Times New Roman" w:cs="Times New Roman"/>
          <w:i/>
          <w:sz w:val="32"/>
          <w:szCs w:val="32"/>
        </w:rPr>
        <w:t xml:space="preserve">Список литературы </w:t>
      </w:r>
      <w:r w:rsidR="00F23BC0">
        <w:rPr>
          <w:rFonts w:ascii="Times New Roman" w:hAnsi="Times New Roman" w:cs="Times New Roman"/>
          <w:i/>
          <w:sz w:val="32"/>
          <w:szCs w:val="32"/>
        </w:rPr>
        <w:t>:</w:t>
      </w:r>
    </w:p>
    <w:p w14:paraId="7E5694B3" w14:textId="0283F9A8" w:rsidR="00F23BC0" w:rsidRDefault="009B3D58" w:rsidP="009B29B6">
      <w:pPr>
        <w:pStyle w:val="a3"/>
        <w:ind w:left="0"/>
        <w:rPr>
          <w:rFonts w:ascii="Times New Roman" w:hAnsi="Times New Roman" w:cs="Times New Roman"/>
          <w:i/>
          <w:sz w:val="32"/>
          <w:szCs w:val="32"/>
        </w:rPr>
      </w:pPr>
      <w:r>
        <w:rPr>
          <w:rFonts w:ascii="Times New Roman" w:hAnsi="Times New Roman" w:cs="Times New Roman"/>
          <w:i/>
          <w:sz w:val="32"/>
          <w:szCs w:val="32"/>
        </w:rPr>
        <w:t xml:space="preserve">«Судьба Парфенона» Л. П. </w:t>
      </w:r>
      <w:proofErr w:type="spellStart"/>
      <w:r>
        <w:rPr>
          <w:rFonts w:ascii="Times New Roman" w:hAnsi="Times New Roman" w:cs="Times New Roman"/>
          <w:i/>
          <w:sz w:val="32"/>
          <w:szCs w:val="32"/>
        </w:rPr>
        <w:t>Маринович</w:t>
      </w:r>
      <w:proofErr w:type="spellEnd"/>
      <w:r>
        <w:rPr>
          <w:rFonts w:ascii="Times New Roman" w:hAnsi="Times New Roman" w:cs="Times New Roman"/>
          <w:i/>
          <w:sz w:val="32"/>
          <w:szCs w:val="32"/>
        </w:rPr>
        <w:t xml:space="preserve">, Г. А. </w:t>
      </w:r>
      <w:r w:rsidR="00846ABE">
        <w:rPr>
          <w:rFonts w:ascii="Times New Roman" w:hAnsi="Times New Roman" w:cs="Times New Roman"/>
          <w:i/>
          <w:sz w:val="32"/>
          <w:szCs w:val="32"/>
        </w:rPr>
        <w:t>Кошелен</w:t>
      </w:r>
      <w:r>
        <w:rPr>
          <w:rFonts w:ascii="Times New Roman" w:hAnsi="Times New Roman" w:cs="Times New Roman"/>
          <w:i/>
          <w:sz w:val="32"/>
          <w:szCs w:val="32"/>
        </w:rPr>
        <w:t>ко;</w:t>
      </w:r>
      <w:r w:rsidR="00846ABE">
        <w:rPr>
          <w:rFonts w:ascii="Times New Roman" w:hAnsi="Times New Roman" w:cs="Times New Roman"/>
          <w:i/>
          <w:sz w:val="32"/>
          <w:szCs w:val="32"/>
        </w:rPr>
        <w:t xml:space="preserve"> «</w:t>
      </w:r>
      <w:r>
        <w:rPr>
          <w:rFonts w:ascii="Times New Roman" w:hAnsi="Times New Roman" w:cs="Times New Roman"/>
          <w:i/>
          <w:sz w:val="32"/>
          <w:szCs w:val="32"/>
        </w:rPr>
        <w:t xml:space="preserve">Древний город Афины и его памятники» К. М. Колобова; «Греческая культура в мифах, символах и терминах» А. А. Тахо-Годи, А. Ф. Лосев; «Мифы Древней Греции» Роберт </w:t>
      </w:r>
      <w:proofErr w:type="spellStart"/>
      <w:r>
        <w:rPr>
          <w:rFonts w:ascii="Times New Roman" w:hAnsi="Times New Roman" w:cs="Times New Roman"/>
          <w:i/>
          <w:sz w:val="32"/>
          <w:szCs w:val="32"/>
        </w:rPr>
        <w:t>Грейвс</w:t>
      </w:r>
      <w:proofErr w:type="spellEnd"/>
      <w:r>
        <w:rPr>
          <w:rFonts w:ascii="Times New Roman" w:hAnsi="Times New Roman" w:cs="Times New Roman"/>
          <w:i/>
          <w:sz w:val="32"/>
          <w:szCs w:val="32"/>
        </w:rPr>
        <w:t xml:space="preserve">. </w:t>
      </w:r>
    </w:p>
    <w:p w14:paraId="66E80FFF" w14:textId="119BEE20" w:rsidR="00156BC8" w:rsidRDefault="00156BC8" w:rsidP="009B29B6">
      <w:pPr>
        <w:pStyle w:val="a3"/>
        <w:ind w:left="0"/>
        <w:rPr>
          <w:rFonts w:ascii="Times New Roman" w:hAnsi="Times New Roman" w:cs="Times New Roman"/>
          <w:i/>
          <w:sz w:val="32"/>
          <w:szCs w:val="32"/>
        </w:rPr>
      </w:pPr>
      <w:r>
        <w:rPr>
          <w:rFonts w:ascii="Times New Roman" w:hAnsi="Times New Roman" w:cs="Times New Roman"/>
          <w:i/>
          <w:sz w:val="32"/>
          <w:szCs w:val="32"/>
        </w:rPr>
        <w:t xml:space="preserve">Источники: </w:t>
      </w:r>
    </w:p>
    <w:p w14:paraId="260B0451" w14:textId="4E071712" w:rsidR="00156BC8" w:rsidRDefault="00156BC8" w:rsidP="009B29B6">
      <w:pPr>
        <w:pStyle w:val="a3"/>
        <w:ind w:left="0"/>
        <w:rPr>
          <w:rFonts w:ascii="Times New Roman" w:hAnsi="Times New Roman" w:cs="Times New Roman"/>
          <w:i/>
          <w:sz w:val="32"/>
          <w:szCs w:val="32"/>
        </w:rPr>
      </w:pPr>
      <w:r>
        <w:rPr>
          <w:rFonts w:ascii="Times New Roman" w:hAnsi="Times New Roman" w:cs="Times New Roman"/>
          <w:i/>
          <w:sz w:val="32"/>
          <w:szCs w:val="32"/>
        </w:rPr>
        <w:t>«Описание Эллады</w:t>
      </w:r>
      <w:r w:rsidR="001412E5">
        <w:rPr>
          <w:rFonts w:ascii="Times New Roman" w:hAnsi="Times New Roman" w:cs="Times New Roman"/>
          <w:i/>
          <w:sz w:val="32"/>
          <w:szCs w:val="32"/>
        </w:rPr>
        <w:t xml:space="preserve">» </w:t>
      </w:r>
      <w:proofErr w:type="spellStart"/>
      <w:r w:rsidR="001412E5">
        <w:rPr>
          <w:rFonts w:ascii="Times New Roman" w:hAnsi="Times New Roman" w:cs="Times New Roman"/>
          <w:i/>
          <w:sz w:val="32"/>
          <w:szCs w:val="32"/>
        </w:rPr>
        <w:t>Павсаний</w:t>
      </w:r>
      <w:proofErr w:type="spellEnd"/>
      <w:r w:rsidR="001412E5">
        <w:rPr>
          <w:rFonts w:ascii="Times New Roman" w:hAnsi="Times New Roman" w:cs="Times New Roman"/>
          <w:i/>
          <w:sz w:val="32"/>
          <w:szCs w:val="32"/>
        </w:rPr>
        <w:t xml:space="preserve">, </w:t>
      </w:r>
      <w:r w:rsidR="00470B32">
        <w:rPr>
          <w:rFonts w:ascii="Times New Roman" w:hAnsi="Times New Roman" w:cs="Times New Roman"/>
          <w:i/>
          <w:sz w:val="32"/>
          <w:szCs w:val="32"/>
        </w:rPr>
        <w:t xml:space="preserve">«Одиссея» Гомер, </w:t>
      </w:r>
      <w:r w:rsidR="004A61EE">
        <w:rPr>
          <w:rFonts w:ascii="Times New Roman" w:hAnsi="Times New Roman" w:cs="Times New Roman"/>
          <w:i/>
          <w:sz w:val="32"/>
          <w:szCs w:val="32"/>
        </w:rPr>
        <w:t>«Легенды и Мифы Древней Греции»</w:t>
      </w:r>
      <w:r w:rsidR="00B77443">
        <w:rPr>
          <w:rFonts w:ascii="Times New Roman" w:hAnsi="Times New Roman" w:cs="Times New Roman"/>
          <w:i/>
          <w:sz w:val="32"/>
          <w:szCs w:val="32"/>
        </w:rPr>
        <w:t xml:space="preserve"> Н. А. </w:t>
      </w:r>
      <w:r w:rsidR="00504EF4">
        <w:rPr>
          <w:rFonts w:ascii="Times New Roman" w:hAnsi="Times New Roman" w:cs="Times New Roman"/>
          <w:i/>
          <w:sz w:val="32"/>
          <w:szCs w:val="32"/>
        </w:rPr>
        <w:t>Кун,</w:t>
      </w:r>
      <w:r w:rsidR="002F3CEB">
        <w:rPr>
          <w:rFonts w:ascii="Times New Roman" w:hAnsi="Times New Roman" w:cs="Times New Roman"/>
          <w:i/>
          <w:sz w:val="32"/>
          <w:szCs w:val="32"/>
        </w:rPr>
        <w:t xml:space="preserve"> «Теогония» </w:t>
      </w:r>
      <w:r w:rsidR="004E55DF">
        <w:rPr>
          <w:rFonts w:ascii="Times New Roman" w:hAnsi="Times New Roman" w:cs="Times New Roman"/>
          <w:i/>
          <w:sz w:val="32"/>
          <w:szCs w:val="32"/>
        </w:rPr>
        <w:t>Гесиод, «</w:t>
      </w:r>
      <w:r w:rsidR="004C68EC">
        <w:rPr>
          <w:rFonts w:ascii="Times New Roman" w:hAnsi="Times New Roman" w:cs="Times New Roman"/>
          <w:i/>
          <w:sz w:val="32"/>
          <w:szCs w:val="32"/>
        </w:rPr>
        <w:t xml:space="preserve">Мифы» </w:t>
      </w:r>
      <w:proofErr w:type="spellStart"/>
      <w:r w:rsidR="004C68EC">
        <w:rPr>
          <w:rFonts w:ascii="Times New Roman" w:hAnsi="Times New Roman" w:cs="Times New Roman"/>
          <w:i/>
          <w:sz w:val="32"/>
          <w:szCs w:val="32"/>
        </w:rPr>
        <w:t>Гигин</w:t>
      </w:r>
      <w:proofErr w:type="spellEnd"/>
      <w:r w:rsidR="00FF1F3B">
        <w:rPr>
          <w:rFonts w:ascii="Times New Roman" w:hAnsi="Times New Roman" w:cs="Times New Roman"/>
          <w:i/>
          <w:sz w:val="32"/>
          <w:szCs w:val="32"/>
        </w:rPr>
        <w:t xml:space="preserve">, «Метаморфозы» </w:t>
      </w:r>
      <w:r w:rsidR="009D4FB5">
        <w:rPr>
          <w:rFonts w:ascii="Times New Roman" w:hAnsi="Times New Roman" w:cs="Times New Roman"/>
          <w:i/>
          <w:sz w:val="32"/>
          <w:szCs w:val="32"/>
        </w:rPr>
        <w:t xml:space="preserve">Овидий, </w:t>
      </w:r>
      <w:r w:rsidR="001025A5">
        <w:rPr>
          <w:rFonts w:ascii="Times New Roman" w:hAnsi="Times New Roman" w:cs="Times New Roman"/>
          <w:i/>
          <w:sz w:val="32"/>
          <w:szCs w:val="32"/>
        </w:rPr>
        <w:t xml:space="preserve">«Алкивиад» Плутарх. </w:t>
      </w:r>
    </w:p>
    <w:p w14:paraId="19EC5AFB" w14:textId="6BF30B08" w:rsidR="00F03215" w:rsidRDefault="00C24CA8" w:rsidP="00F03215">
      <w:pPr>
        <w:pStyle w:val="a3"/>
        <w:ind w:left="0"/>
        <w:rPr>
          <w:rFonts w:ascii="Times New Roman" w:hAnsi="Times New Roman" w:cs="Times New Roman"/>
          <w:i/>
          <w:sz w:val="32"/>
          <w:szCs w:val="32"/>
        </w:rPr>
      </w:pPr>
      <w:r>
        <w:rPr>
          <w:rFonts w:ascii="Times New Roman" w:hAnsi="Times New Roman" w:cs="Times New Roman"/>
          <w:i/>
          <w:sz w:val="32"/>
          <w:szCs w:val="32"/>
        </w:rPr>
        <w:t>Введение.</w:t>
      </w:r>
    </w:p>
    <w:p w14:paraId="70A98CBB" w14:textId="4DF71B06"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 xml:space="preserve">Начиная с эпохи </w:t>
      </w:r>
      <w:r w:rsidR="00510E50" w:rsidRPr="0054449F">
        <w:rPr>
          <w:rFonts w:ascii="Times New Roman" w:hAnsi="Times New Roman" w:cs="Times New Roman"/>
          <w:i/>
          <w:sz w:val="32"/>
          <w:szCs w:val="32"/>
        </w:rPr>
        <w:t>Возрождения</w:t>
      </w:r>
      <w:r w:rsidRPr="0054449F">
        <w:rPr>
          <w:rFonts w:ascii="Times New Roman" w:hAnsi="Times New Roman" w:cs="Times New Roman"/>
          <w:i/>
          <w:sz w:val="32"/>
          <w:szCs w:val="32"/>
        </w:rPr>
        <w:t xml:space="preserve">, писатели, художники и скульпторы стали широко черпать для своих произведений сюжеты из сказаний древних греков и римлян. Придя в любой из художественных музеев, неискушенный Посетитель оказывается в плену прекрасных, но зачастую непонятных ему по содержанию произведений великих мастеров русского изобразительного искусства: картин </w:t>
      </w:r>
      <w:r w:rsidR="006E0E3B" w:rsidRPr="0054449F">
        <w:rPr>
          <w:rFonts w:ascii="Times New Roman" w:hAnsi="Times New Roman" w:cs="Times New Roman"/>
          <w:i/>
          <w:sz w:val="32"/>
          <w:szCs w:val="32"/>
        </w:rPr>
        <w:t>Брюллова</w:t>
      </w:r>
      <w:r w:rsidRPr="0054449F">
        <w:rPr>
          <w:rFonts w:ascii="Times New Roman" w:hAnsi="Times New Roman" w:cs="Times New Roman"/>
          <w:i/>
          <w:sz w:val="32"/>
          <w:szCs w:val="32"/>
        </w:rPr>
        <w:t xml:space="preserve">  "Встреча Аполлона и Дианы", Айвазовского "Посейдон несущийся по морю", Серова "Похищение Европы" . Тоже можно сказать и о многих шедеврах западноевропейского искусства , </w:t>
      </w:r>
      <w:r w:rsidR="006E0E3B" w:rsidRPr="0054449F">
        <w:rPr>
          <w:rFonts w:ascii="Times New Roman" w:hAnsi="Times New Roman" w:cs="Times New Roman"/>
          <w:i/>
          <w:sz w:val="32"/>
          <w:szCs w:val="32"/>
        </w:rPr>
        <w:t>будто</w:t>
      </w:r>
      <w:r w:rsidRPr="0054449F">
        <w:rPr>
          <w:rFonts w:ascii="Times New Roman" w:hAnsi="Times New Roman" w:cs="Times New Roman"/>
          <w:i/>
          <w:sz w:val="32"/>
          <w:szCs w:val="32"/>
        </w:rPr>
        <w:t>  "Персей и Андромеда" Рубенса или "Даная" и "Флора" Рембрандта.</w:t>
      </w:r>
    </w:p>
    <w:p w14:paraId="3388D2DA" w14:textId="7080FAC6"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 xml:space="preserve">Греко-римская мифология столь глубоко проникла в русскую и европейскую литературу , что человеку, не </w:t>
      </w:r>
      <w:r w:rsidR="006E0E3B" w:rsidRPr="0054449F">
        <w:rPr>
          <w:rFonts w:ascii="Times New Roman" w:hAnsi="Times New Roman" w:cs="Times New Roman"/>
          <w:i/>
          <w:sz w:val="32"/>
          <w:szCs w:val="32"/>
        </w:rPr>
        <w:t>осведомлённому</w:t>
      </w:r>
      <w:r w:rsidRPr="0054449F">
        <w:rPr>
          <w:rFonts w:ascii="Times New Roman" w:hAnsi="Times New Roman" w:cs="Times New Roman"/>
          <w:i/>
          <w:sz w:val="32"/>
          <w:szCs w:val="32"/>
        </w:rPr>
        <w:t xml:space="preserve"> о мифологических персонажах, не всегда будет ясен лирический или сатирический смысл того или иного произведения. Сильнейшее влияние, которое оказала античная культура на развитие всех европейских народов, таким образом, не подлежит сомнению.</w:t>
      </w:r>
    </w:p>
    <w:p w14:paraId="230DC4D9" w14:textId="6F4A65A5" w:rsid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 xml:space="preserve">В отличие от современных людей, древние греки относились к мифологии не как к разнообразными сюжетам для искусства, а как к религии. В мифах отражаются быт и нравы людей, живших тогда. Не только описание жизни эллинов оказалось в легендах Древней Греции. Там же есть множество </w:t>
      </w:r>
      <w:r w:rsidRPr="0054449F">
        <w:rPr>
          <w:rFonts w:ascii="Times New Roman" w:hAnsi="Times New Roman" w:cs="Times New Roman"/>
          <w:i/>
          <w:sz w:val="32"/>
          <w:szCs w:val="32"/>
        </w:rPr>
        <w:lastRenderedPageBreak/>
        <w:t xml:space="preserve">рассказов о их соседях (миф об </w:t>
      </w:r>
      <w:r w:rsidR="00E243A6">
        <w:rPr>
          <w:rFonts w:ascii="Times New Roman" w:hAnsi="Times New Roman" w:cs="Times New Roman"/>
          <w:i/>
          <w:sz w:val="32"/>
          <w:szCs w:val="32"/>
        </w:rPr>
        <w:t>Аргонавтах</w:t>
      </w:r>
      <w:r w:rsidRPr="0054449F">
        <w:rPr>
          <w:rFonts w:ascii="Times New Roman" w:hAnsi="Times New Roman" w:cs="Times New Roman"/>
          <w:i/>
          <w:sz w:val="32"/>
          <w:szCs w:val="32"/>
        </w:rPr>
        <w:t>, "</w:t>
      </w:r>
      <w:r w:rsidR="002D4EC0" w:rsidRPr="0054449F">
        <w:rPr>
          <w:rFonts w:ascii="Times New Roman" w:hAnsi="Times New Roman" w:cs="Times New Roman"/>
          <w:i/>
          <w:sz w:val="32"/>
          <w:szCs w:val="32"/>
        </w:rPr>
        <w:t>Одиссея</w:t>
      </w:r>
      <w:r w:rsidRPr="0054449F">
        <w:rPr>
          <w:rFonts w:ascii="Times New Roman" w:hAnsi="Times New Roman" w:cs="Times New Roman"/>
          <w:i/>
          <w:sz w:val="32"/>
          <w:szCs w:val="32"/>
        </w:rPr>
        <w:t xml:space="preserve">" </w:t>
      </w:r>
      <w:r w:rsidR="00E243A6">
        <w:rPr>
          <w:rFonts w:ascii="Times New Roman" w:hAnsi="Times New Roman" w:cs="Times New Roman"/>
          <w:i/>
          <w:sz w:val="32"/>
          <w:szCs w:val="32"/>
        </w:rPr>
        <w:t>и «</w:t>
      </w:r>
      <w:r w:rsidR="004F0914">
        <w:rPr>
          <w:rFonts w:ascii="Times New Roman" w:hAnsi="Times New Roman" w:cs="Times New Roman"/>
          <w:i/>
          <w:sz w:val="32"/>
          <w:szCs w:val="32"/>
        </w:rPr>
        <w:t>Илиада</w:t>
      </w:r>
      <w:r w:rsidR="00E243A6">
        <w:rPr>
          <w:rFonts w:ascii="Times New Roman" w:hAnsi="Times New Roman" w:cs="Times New Roman"/>
          <w:i/>
          <w:sz w:val="32"/>
          <w:szCs w:val="32"/>
        </w:rPr>
        <w:t xml:space="preserve">» </w:t>
      </w:r>
      <w:r w:rsidRPr="0054449F">
        <w:rPr>
          <w:rFonts w:ascii="Times New Roman" w:hAnsi="Times New Roman" w:cs="Times New Roman"/>
          <w:i/>
          <w:sz w:val="32"/>
          <w:szCs w:val="32"/>
        </w:rPr>
        <w:t>Гомера</w:t>
      </w:r>
      <w:r w:rsidR="004F0914">
        <w:rPr>
          <w:rFonts w:ascii="Times New Roman" w:hAnsi="Times New Roman" w:cs="Times New Roman"/>
          <w:i/>
          <w:sz w:val="32"/>
          <w:szCs w:val="32"/>
        </w:rPr>
        <w:t xml:space="preserve">, миф об Афине и </w:t>
      </w:r>
      <w:proofErr w:type="spellStart"/>
      <w:r w:rsidR="004F0914">
        <w:rPr>
          <w:rFonts w:ascii="Times New Roman" w:hAnsi="Times New Roman" w:cs="Times New Roman"/>
          <w:i/>
          <w:sz w:val="32"/>
          <w:szCs w:val="32"/>
        </w:rPr>
        <w:t>Арахне</w:t>
      </w:r>
      <w:proofErr w:type="spellEnd"/>
      <w:r w:rsidR="004F0914">
        <w:rPr>
          <w:rFonts w:ascii="Times New Roman" w:hAnsi="Times New Roman" w:cs="Times New Roman"/>
          <w:i/>
          <w:sz w:val="32"/>
          <w:szCs w:val="32"/>
        </w:rPr>
        <w:t xml:space="preserve"> и т. д.</w:t>
      </w:r>
      <w:r w:rsidRPr="0054449F">
        <w:rPr>
          <w:rFonts w:ascii="Times New Roman" w:hAnsi="Times New Roman" w:cs="Times New Roman"/>
          <w:i/>
          <w:sz w:val="32"/>
          <w:szCs w:val="32"/>
        </w:rPr>
        <w:t xml:space="preserve">). </w:t>
      </w:r>
    </w:p>
    <w:p w14:paraId="142A5E7C" w14:textId="77777777" w:rsidR="00A97F69" w:rsidRPr="0054449F" w:rsidRDefault="00A97F69" w:rsidP="0054449F">
      <w:pPr>
        <w:pStyle w:val="a3"/>
        <w:rPr>
          <w:rFonts w:ascii="Times New Roman" w:hAnsi="Times New Roman" w:cs="Times New Roman"/>
          <w:i/>
          <w:sz w:val="32"/>
          <w:szCs w:val="32"/>
        </w:rPr>
      </w:pPr>
    </w:p>
    <w:p w14:paraId="62456F87" w14:textId="7EE05F40" w:rsid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 xml:space="preserve">Таким образом актуальность моей дипломной работы в том, чтобы, на примере легенд об Афине, показать современникам, какой свою мифологию видели Древние Греки, как она формировались, и откуда произошли Мифы, известные каждому. </w:t>
      </w:r>
    </w:p>
    <w:p w14:paraId="00B30819" w14:textId="77777777" w:rsidR="00A97F69" w:rsidRPr="0054449F" w:rsidRDefault="00A97F69" w:rsidP="0054449F">
      <w:pPr>
        <w:pStyle w:val="a3"/>
        <w:rPr>
          <w:rFonts w:ascii="Times New Roman" w:hAnsi="Times New Roman" w:cs="Times New Roman"/>
          <w:i/>
          <w:sz w:val="32"/>
          <w:szCs w:val="32"/>
        </w:rPr>
      </w:pPr>
    </w:p>
    <w:p w14:paraId="1CD47ED0" w14:textId="7E622047" w:rsid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Объектом моего исследования являются Мифы об Афине, появившиеся в разных греческих полисах</w:t>
      </w:r>
      <w:r w:rsidR="00054345">
        <w:rPr>
          <w:rFonts w:ascii="Times New Roman" w:hAnsi="Times New Roman" w:cs="Times New Roman"/>
          <w:i/>
          <w:sz w:val="32"/>
          <w:szCs w:val="32"/>
        </w:rPr>
        <w:t xml:space="preserve"> и областях</w:t>
      </w:r>
      <w:r w:rsidRPr="0054449F">
        <w:rPr>
          <w:rFonts w:ascii="Times New Roman" w:hAnsi="Times New Roman" w:cs="Times New Roman"/>
          <w:i/>
          <w:sz w:val="32"/>
          <w:szCs w:val="32"/>
        </w:rPr>
        <w:t>, а предметом исследования - их развитие и влияние друг на друга.</w:t>
      </w:r>
    </w:p>
    <w:p w14:paraId="157D317E" w14:textId="77777777" w:rsidR="00A97F69" w:rsidRPr="0054449F" w:rsidRDefault="00A97F69" w:rsidP="0054449F">
      <w:pPr>
        <w:pStyle w:val="a3"/>
        <w:rPr>
          <w:rFonts w:ascii="Times New Roman" w:hAnsi="Times New Roman" w:cs="Times New Roman"/>
          <w:i/>
          <w:sz w:val="32"/>
          <w:szCs w:val="32"/>
        </w:rPr>
      </w:pPr>
    </w:p>
    <w:p w14:paraId="1F11B334" w14:textId="43BCC328" w:rsid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 xml:space="preserve">Целью дипломной работы является исследование того, как Мифы об Афине, созданные в Афинах, влияли на восприятие богини в других областях. </w:t>
      </w:r>
    </w:p>
    <w:p w14:paraId="3B97B5AA" w14:textId="77777777" w:rsidR="00A97F69" w:rsidRPr="0054449F" w:rsidRDefault="00A97F69" w:rsidP="0054449F">
      <w:pPr>
        <w:pStyle w:val="a3"/>
        <w:rPr>
          <w:rFonts w:ascii="Times New Roman" w:hAnsi="Times New Roman" w:cs="Times New Roman"/>
          <w:i/>
          <w:sz w:val="32"/>
          <w:szCs w:val="32"/>
        </w:rPr>
      </w:pPr>
    </w:p>
    <w:p w14:paraId="051489DE"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Задачами дипломной работы в связи с указанной целью являются:</w:t>
      </w:r>
    </w:p>
    <w:p w14:paraId="7FF9B10F" w14:textId="059B955F"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1) Ознакомиться с литературой</w:t>
      </w:r>
      <w:r w:rsidR="00A3003F">
        <w:rPr>
          <w:rFonts w:ascii="Times New Roman" w:hAnsi="Times New Roman" w:cs="Times New Roman"/>
          <w:i/>
          <w:sz w:val="32"/>
          <w:szCs w:val="32"/>
        </w:rPr>
        <w:t xml:space="preserve">. </w:t>
      </w:r>
    </w:p>
    <w:p w14:paraId="290A7B1F" w14:textId="29883EBD"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 xml:space="preserve">2) Разделить </w:t>
      </w:r>
      <w:r w:rsidR="00054345">
        <w:rPr>
          <w:rFonts w:ascii="Times New Roman" w:hAnsi="Times New Roman" w:cs="Times New Roman"/>
          <w:i/>
          <w:sz w:val="32"/>
          <w:szCs w:val="32"/>
        </w:rPr>
        <w:t xml:space="preserve">мифы </w:t>
      </w:r>
      <w:r w:rsidR="00A3003F">
        <w:rPr>
          <w:rFonts w:ascii="Times New Roman" w:hAnsi="Times New Roman" w:cs="Times New Roman"/>
          <w:i/>
          <w:sz w:val="32"/>
          <w:szCs w:val="32"/>
        </w:rPr>
        <w:t xml:space="preserve">по происхождению. </w:t>
      </w:r>
    </w:p>
    <w:p w14:paraId="122212AE" w14:textId="132FFC38" w:rsid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3) Сравнить легенды и рассмотреть их влияние друг на друга</w:t>
      </w:r>
      <w:r w:rsidR="00A3003F">
        <w:rPr>
          <w:rFonts w:ascii="Times New Roman" w:hAnsi="Times New Roman" w:cs="Times New Roman"/>
          <w:i/>
          <w:sz w:val="32"/>
          <w:szCs w:val="32"/>
        </w:rPr>
        <w:t xml:space="preserve">. </w:t>
      </w:r>
    </w:p>
    <w:p w14:paraId="32EBBCC6" w14:textId="77777777" w:rsidR="00A97F69" w:rsidRPr="0054449F" w:rsidRDefault="00A97F69" w:rsidP="0054449F">
      <w:pPr>
        <w:pStyle w:val="a3"/>
        <w:rPr>
          <w:rFonts w:ascii="Times New Roman" w:hAnsi="Times New Roman" w:cs="Times New Roman"/>
          <w:i/>
          <w:sz w:val="32"/>
          <w:szCs w:val="32"/>
        </w:rPr>
      </w:pPr>
    </w:p>
    <w:p w14:paraId="40335C73" w14:textId="38777D82" w:rsid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Создание этой дипломной работы поможет людям лучше понять мифологию, заложившую основы всей европейской культуры.</w:t>
      </w:r>
    </w:p>
    <w:p w14:paraId="5B16C27C" w14:textId="77777777" w:rsidR="00A97F69" w:rsidRPr="0054449F" w:rsidRDefault="00A97F69" w:rsidP="0054449F">
      <w:pPr>
        <w:pStyle w:val="a3"/>
        <w:rPr>
          <w:rFonts w:ascii="Times New Roman" w:hAnsi="Times New Roman" w:cs="Times New Roman"/>
          <w:i/>
          <w:sz w:val="32"/>
          <w:szCs w:val="32"/>
        </w:rPr>
      </w:pPr>
    </w:p>
    <w:p w14:paraId="0D6E8D4F"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Методы исследования:</w:t>
      </w:r>
    </w:p>
    <w:p w14:paraId="652FC7E5"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-анализ литературы</w:t>
      </w:r>
    </w:p>
    <w:p w14:paraId="75147EDE"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-сравнение</w:t>
      </w:r>
    </w:p>
    <w:p w14:paraId="2E541352"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-классификация</w:t>
      </w:r>
    </w:p>
    <w:p w14:paraId="6A75F040" w14:textId="18B5B5E6" w:rsid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-обобщение</w:t>
      </w:r>
    </w:p>
    <w:p w14:paraId="0E0FF45A" w14:textId="77777777" w:rsidR="00A97F69" w:rsidRPr="0054449F" w:rsidRDefault="00A97F69" w:rsidP="0054449F">
      <w:pPr>
        <w:pStyle w:val="a3"/>
        <w:rPr>
          <w:rFonts w:ascii="Times New Roman" w:hAnsi="Times New Roman" w:cs="Times New Roman"/>
          <w:i/>
          <w:sz w:val="32"/>
          <w:szCs w:val="32"/>
        </w:rPr>
      </w:pPr>
    </w:p>
    <w:p w14:paraId="498EC1AF"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Краткое описание структуры:</w:t>
      </w:r>
    </w:p>
    <w:p w14:paraId="04A928C6"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1) Введение</w:t>
      </w:r>
    </w:p>
    <w:p w14:paraId="688DF15E"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 xml:space="preserve">Раскрывает актуальность, определяет степень научной разработки темы, объект, предмет,  цель, задачи и методы </w:t>
      </w:r>
      <w:r w:rsidRPr="0054449F">
        <w:rPr>
          <w:rFonts w:ascii="Times New Roman" w:hAnsi="Times New Roman" w:cs="Times New Roman"/>
          <w:i/>
          <w:sz w:val="32"/>
          <w:szCs w:val="32"/>
        </w:rPr>
        <w:lastRenderedPageBreak/>
        <w:t>исследования, раскрывает теоретическую и практическую значимость работы.</w:t>
      </w:r>
    </w:p>
    <w:p w14:paraId="2A4408FD" w14:textId="1B4DC733" w:rsidR="0054449F" w:rsidRPr="001C6287" w:rsidRDefault="0054449F" w:rsidP="001C6287">
      <w:pPr>
        <w:pStyle w:val="a3"/>
        <w:rPr>
          <w:rFonts w:ascii="Times New Roman" w:hAnsi="Times New Roman" w:cs="Times New Roman"/>
          <w:i/>
          <w:sz w:val="32"/>
          <w:szCs w:val="32"/>
        </w:rPr>
      </w:pPr>
      <w:r w:rsidRPr="0054449F">
        <w:rPr>
          <w:rFonts w:ascii="Times New Roman" w:hAnsi="Times New Roman" w:cs="Times New Roman"/>
          <w:i/>
          <w:sz w:val="32"/>
          <w:szCs w:val="32"/>
        </w:rPr>
        <w:t>2) Первая глава</w:t>
      </w:r>
    </w:p>
    <w:p w14:paraId="0F19AB9A"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3) Вторая глава</w:t>
      </w:r>
    </w:p>
    <w:p w14:paraId="2C7C52D8" w14:textId="3703B23B" w:rsidR="0054449F" w:rsidRPr="001C6287" w:rsidRDefault="0054449F" w:rsidP="001C6287">
      <w:pPr>
        <w:pStyle w:val="a3"/>
        <w:rPr>
          <w:rFonts w:ascii="Times New Roman" w:hAnsi="Times New Roman" w:cs="Times New Roman"/>
          <w:i/>
          <w:sz w:val="32"/>
          <w:szCs w:val="32"/>
        </w:rPr>
      </w:pPr>
      <w:r w:rsidRPr="0054449F">
        <w:rPr>
          <w:rFonts w:ascii="Times New Roman" w:hAnsi="Times New Roman" w:cs="Times New Roman"/>
          <w:i/>
          <w:sz w:val="32"/>
          <w:szCs w:val="32"/>
        </w:rPr>
        <w:t xml:space="preserve">4) Третья глава </w:t>
      </w:r>
    </w:p>
    <w:p w14:paraId="3882F5F2" w14:textId="77777777" w:rsidR="0054449F" w:rsidRPr="0054449F" w:rsidRDefault="0054449F" w:rsidP="0054449F">
      <w:pPr>
        <w:pStyle w:val="a3"/>
        <w:rPr>
          <w:rFonts w:ascii="Times New Roman" w:hAnsi="Times New Roman" w:cs="Times New Roman"/>
          <w:i/>
          <w:sz w:val="32"/>
          <w:szCs w:val="32"/>
        </w:rPr>
      </w:pPr>
      <w:r w:rsidRPr="0054449F">
        <w:rPr>
          <w:rFonts w:ascii="Times New Roman" w:hAnsi="Times New Roman" w:cs="Times New Roman"/>
          <w:i/>
          <w:sz w:val="32"/>
          <w:szCs w:val="32"/>
        </w:rPr>
        <w:t>4) Итог</w:t>
      </w:r>
    </w:p>
    <w:p w14:paraId="65FB3421" w14:textId="75299879" w:rsidR="00C24CA8" w:rsidRDefault="0054449F" w:rsidP="00F03215">
      <w:pPr>
        <w:pStyle w:val="a3"/>
        <w:ind w:left="0"/>
        <w:rPr>
          <w:rFonts w:ascii="Times New Roman" w:hAnsi="Times New Roman" w:cs="Times New Roman"/>
          <w:i/>
          <w:sz w:val="32"/>
          <w:szCs w:val="32"/>
        </w:rPr>
      </w:pPr>
      <w:r w:rsidRPr="0054449F">
        <w:rPr>
          <w:rFonts w:ascii="Times New Roman" w:hAnsi="Times New Roman" w:cs="Times New Roman"/>
          <w:i/>
          <w:sz w:val="32"/>
          <w:szCs w:val="32"/>
        </w:rPr>
        <w:t>Выводы из работы. Подведение итогов.</w:t>
      </w:r>
    </w:p>
    <w:p w14:paraId="57CB4A93" w14:textId="2CF8C38B" w:rsidR="00EC5B1F" w:rsidRDefault="00EC5B1F" w:rsidP="00F03215">
      <w:pPr>
        <w:pStyle w:val="a3"/>
        <w:ind w:left="0"/>
        <w:rPr>
          <w:rFonts w:ascii="Times New Roman" w:hAnsi="Times New Roman" w:cs="Times New Roman"/>
          <w:i/>
          <w:sz w:val="32"/>
          <w:szCs w:val="32"/>
        </w:rPr>
      </w:pPr>
    </w:p>
    <w:p w14:paraId="5E7272AD" w14:textId="67A6461D" w:rsidR="00EC5B1F" w:rsidRDefault="00EC5B1F" w:rsidP="00F03215">
      <w:pPr>
        <w:pStyle w:val="a3"/>
        <w:ind w:left="0"/>
        <w:rPr>
          <w:rFonts w:ascii="Times New Roman" w:hAnsi="Times New Roman" w:cs="Times New Roman"/>
          <w:i/>
          <w:sz w:val="32"/>
          <w:szCs w:val="32"/>
        </w:rPr>
      </w:pPr>
    </w:p>
    <w:p w14:paraId="70DCBC9F" w14:textId="77777777" w:rsidR="00EC5B1F" w:rsidRDefault="00EC5B1F" w:rsidP="00F03215">
      <w:pPr>
        <w:pStyle w:val="a3"/>
        <w:ind w:left="0"/>
        <w:rPr>
          <w:rFonts w:ascii="Times New Roman" w:hAnsi="Times New Roman" w:cs="Times New Roman"/>
          <w:i/>
          <w:sz w:val="32"/>
          <w:szCs w:val="32"/>
        </w:rPr>
      </w:pPr>
    </w:p>
    <w:p w14:paraId="6C647BA5" w14:textId="508CE442" w:rsidR="00C24CA8" w:rsidRDefault="00C24CA8" w:rsidP="00F03215">
      <w:pPr>
        <w:pStyle w:val="a3"/>
        <w:ind w:left="0"/>
        <w:rPr>
          <w:rFonts w:ascii="Times New Roman" w:hAnsi="Times New Roman" w:cs="Times New Roman"/>
          <w:i/>
          <w:sz w:val="32"/>
          <w:szCs w:val="32"/>
        </w:rPr>
      </w:pPr>
      <w:r>
        <w:rPr>
          <w:rFonts w:ascii="Times New Roman" w:hAnsi="Times New Roman" w:cs="Times New Roman"/>
          <w:i/>
          <w:sz w:val="32"/>
          <w:szCs w:val="32"/>
        </w:rPr>
        <w:t xml:space="preserve">Глава </w:t>
      </w:r>
      <w:r w:rsidR="00555242">
        <w:rPr>
          <w:rFonts w:ascii="Times New Roman" w:hAnsi="Times New Roman" w:cs="Times New Roman"/>
          <w:i/>
          <w:sz w:val="32"/>
          <w:szCs w:val="32"/>
        </w:rPr>
        <w:t>1 Эволюция Афины сквозь века</w:t>
      </w:r>
    </w:p>
    <w:p w14:paraId="4A06BADD" w14:textId="7F3B8F97" w:rsidR="00C24CA8" w:rsidRDefault="00C24CA8" w:rsidP="00F03215">
      <w:pPr>
        <w:pStyle w:val="a3"/>
        <w:ind w:left="0"/>
        <w:rPr>
          <w:rFonts w:ascii="Times New Roman" w:hAnsi="Times New Roman" w:cs="Times New Roman"/>
          <w:i/>
          <w:sz w:val="32"/>
          <w:szCs w:val="32"/>
        </w:rPr>
      </w:pPr>
    </w:p>
    <w:p w14:paraId="3BDCBC02" w14:textId="7FF43438" w:rsidR="00C24CA8" w:rsidRDefault="00C757C4" w:rsidP="00C24CA8">
      <w:pPr>
        <w:pStyle w:val="a3"/>
        <w:rPr>
          <w:rFonts w:ascii="Times New Roman" w:hAnsi="Times New Roman" w:cs="Times New Roman"/>
          <w:i/>
          <w:sz w:val="32"/>
          <w:szCs w:val="32"/>
        </w:rPr>
      </w:pPr>
      <w:r>
        <w:rPr>
          <w:rFonts w:ascii="Times New Roman" w:hAnsi="Times New Roman" w:cs="Times New Roman"/>
          <w:i/>
          <w:sz w:val="32"/>
          <w:szCs w:val="32"/>
        </w:rPr>
        <w:t xml:space="preserve">Культ Афины – один из древнейших </w:t>
      </w:r>
      <w:r w:rsidR="00C14D16">
        <w:rPr>
          <w:rFonts w:ascii="Times New Roman" w:hAnsi="Times New Roman" w:cs="Times New Roman"/>
          <w:i/>
          <w:sz w:val="32"/>
          <w:szCs w:val="32"/>
        </w:rPr>
        <w:t xml:space="preserve">в греческой мифологии. </w:t>
      </w:r>
      <w:r w:rsidR="00D44AAE">
        <w:rPr>
          <w:rFonts w:ascii="Times New Roman" w:hAnsi="Times New Roman" w:cs="Times New Roman"/>
          <w:i/>
          <w:sz w:val="32"/>
          <w:szCs w:val="32"/>
        </w:rPr>
        <w:t>Упоминания</w:t>
      </w:r>
      <w:r w:rsidR="00C14D16">
        <w:rPr>
          <w:rFonts w:ascii="Times New Roman" w:hAnsi="Times New Roman" w:cs="Times New Roman"/>
          <w:i/>
          <w:sz w:val="32"/>
          <w:szCs w:val="32"/>
        </w:rPr>
        <w:t xml:space="preserve"> о </w:t>
      </w:r>
      <w:r w:rsidR="009A6C8E">
        <w:rPr>
          <w:rFonts w:ascii="Times New Roman" w:hAnsi="Times New Roman" w:cs="Times New Roman"/>
          <w:i/>
          <w:sz w:val="32"/>
          <w:szCs w:val="32"/>
        </w:rPr>
        <w:t>богини</w:t>
      </w:r>
      <w:r w:rsidR="00C14D16">
        <w:rPr>
          <w:rFonts w:ascii="Times New Roman" w:hAnsi="Times New Roman" w:cs="Times New Roman"/>
          <w:i/>
          <w:sz w:val="32"/>
          <w:szCs w:val="32"/>
        </w:rPr>
        <w:t xml:space="preserve"> – </w:t>
      </w:r>
      <w:r w:rsidR="00271794">
        <w:rPr>
          <w:rFonts w:ascii="Times New Roman" w:hAnsi="Times New Roman" w:cs="Times New Roman"/>
          <w:i/>
          <w:sz w:val="32"/>
          <w:szCs w:val="32"/>
        </w:rPr>
        <w:t>защитнице</w:t>
      </w:r>
      <w:r w:rsidR="00C14D16">
        <w:rPr>
          <w:rFonts w:ascii="Times New Roman" w:hAnsi="Times New Roman" w:cs="Times New Roman"/>
          <w:i/>
          <w:sz w:val="32"/>
          <w:szCs w:val="32"/>
        </w:rPr>
        <w:t xml:space="preserve"> города и покровительнице царей</w:t>
      </w:r>
      <w:r w:rsidR="001B4FA6">
        <w:rPr>
          <w:rFonts w:ascii="Times New Roman" w:hAnsi="Times New Roman" w:cs="Times New Roman"/>
          <w:i/>
          <w:sz w:val="32"/>
          <w:szCs w:val="32"/>
        </w:rPr>
        <w:t xml:space="preserve">, которая, по </w:t>
      </w:r>
      <w:r w:rsidR="00886943">
        <w:rPr>
          <w:rFonts w:ascii="Times New Roman" w:hAnsi="Times New Roman" w:cs="Times New Roman"/>
          <w:i/>
          <w:sz w:val="32"/>
          <w:szCs w:val="32"/>
        </w:rPr>
        <w:t xml:space="preserve">мнению </w:t>
      </w:r>
      <w:r w:rsidR="00E1153A">
        <w:rPr>
          <w:rFonts w:ascii="Times New Roman" w:hAnsi="Times New Roman" w:cs="Times New Roman"/>
          <w:i/>
          <w:sz w:val="32"/>
          <w:szCs w:val="32"/>
        </w:rPr>
        <w:t xml:space="preserve">многих </w:t>
      </w:r>
      <w:r w:rsidR="009453C3">
        <w:rPr>
          <w:rFonts w:ascii="Times New Roman" w:hAnsi="Times New Roman" w:cs="Times New Roman"/>
          <w:i/>
          <w:sz w:val="32"/>
          <w:szCs w:val="32"/>
        </w:rPr>
        <w:t>историков</w:t>
      </w:r>
      <w:r w:rsidR="001B4FA6">
        <w:rPr>
          <w:rFonts w:ascii="Times New Roman" w:hAnsi="Times New Roman" w:cs="Times New Roman"/>
          <w:i/>
          <w:sz w:val="32"/>
          <w:szCs w:val="32"/>
        </w:rPr>
        <w:t xml:space="preserve">, являлась </w:t>
      </w:r>
      <w:r w:rsidR="00240338">
        <w:rPr>
          <w:rFonts w:ascii="Times New Roman" w:hAnsi="Times New Roman" w:cs="Times New Roman"/>
          <w:i/>
          <w:sz w:val="32"/>
          <w:szCs w:val="32"/>
        </w:rPr>
        <w:t>прообразом Афины,</w:t>
      </w:r>
      <w:r w:rsidR="00E57A89">
        <w:rPr>
          <w:rFonts w:ascii="Times New Roman" w:hAnsi="Times New Roman" w:cs="Times New Roman"/>
          <w:i/>
          <w:sz w:val="32"/>
          <w:szCs w:val="32"/>
        </w:rPr>
        <w:t xml:space="preserve"> </w:t>
      </w:r>
      <w:r w:rsidR="00D44AAE">
        <w:rPr>
          <w:rFonts w:ascii="Times New Roman" w:hAnsi="Times New Roman" w:cs="Times New Roman"/>
          <w:i/>
          <w:sz w:val="32"/>
          <w:szCs w:val="32"/>
        </w:rPr>
        <w:t xml:space="preserve">встречаются </w:t>
      </w:r>
      <w:r w:rsidR="009453C3">
        <w:rPr>
          <w:rFonts w:ascii="Times New Roman" w:hAnsi="Times New Roman" w:cs="Times New Roman"/>
          <w:i/>
          <w:sz w:val="32"/>
          <w:szCs w:val="32"/>
        </w:rPr>
        <w:t>ещё</w:t>
      </w:r>
      <w:r w:rsidR="00795B57">
        <w:rPr>
          <w:rFonts w:ascii="Times New Roman" w:hAnsi="Times New Roman" w:cs="Times New Roman"/>
          <w:i/>
          <w:sz w:val="32"/>
          <w:szCs w:val="32"/>
        </w:rPr>
        <w:t xml:space="preserve"> до крито-микенского</w:t>
      </w:r>
      <w:r w:rsidR="00C14A43">
        <w:rPr>
          <w:rFonts w:ascii="Times New Roman" w:hAnsi="Times New Roman" w:cs="Times New Roman"/>
          <w:i/>
          <w:sz w:val="32"/>
          <w:szCs w:val="32"/>
        </w:rPr>
        <w:t xml:space="preserve"> </w:t>
      </w:r>
      <w:r w:rsidR="00B5155F">
        <w:rPr>
          <w:rFonts w:ascii="Times New Roman" w:hAnsi="Times New Roman" w:cs="Times New Roman"/>
          <w:i/>
          <w:sz w:val="32"/>
          <w:szCs w:val="32"/>
        </w:rPr>
        <w:t xml:space="preserve"> </w:t>
      </w:r>
      <w:r w:rsidR="00795B57">
        <w:rPr>
          <w:rFonts w:ascii="Times New Roman" w:hAnsi="Times New Roman" w:cs="Times New Roman"/>
          <w:i/>
          <w:sz w:val="32"/>
          <w:szCs w:val="32"/>
        </w:rPr>
        <w:t>периода</w:t>
      </w:r>
      <w:r w:rsidR="00E1153A">
        <w:rPr>
          <w:rFonts w:ascii="Times New Roman" w:hAnsi="Times New Roman" w:cs="Times New Roman"/>
          <w:i/>
          <w:sz w:val="32"/>
          <w:szCs w:val="32"/>
        </w:rPr>
        <w:t>.</w:t>
      </w:r>
      <w:r w:rsidR="00B5155F">
        <w:rPr>
          <w:rFonts w:ascii="Times New Roman" w:hAnsi="Times New Roman" w:cs="Times New Roman"/>
          <w:i/>
          <w:sz w:val="32"/>
          <w:szCs w:val="32"/>
        </w:rPr>
        <w:t xml:space="preserve"> </w:t>
      </w:r>
    </w:p>
    <w:p w14:paraId="23190A38" w14:textId="0FA7B658" w:rsidR="006D13AE" w:rsidRDefault="00332ACD" w:rsidP="00C24CA8">
      <w:pPr>
        <w:pStyle w:val="a3"/>
        <w:rPr>
          <w:rFonts w:ascii="Times New Roman" w:hAnsi="Times New Roman" w:cs="Times New Roman"/>
          <w:i/>
          <w:sz w:val="32"/>
          <w:szCs w:val="32"/>
        </w:rPr>
      </w:pPr>
      <w:r>
        <w:rPr>
          <w:rFonts w:ascii="Times New Roman" w:hAnsi="Times New Roman" w:cs="Times New Roman"/>
          <w:i/>
          <w:sz w:val="32"/>
          <w:szCs w:val="32"/>
        </w:rPr>
        <w:t xml:space="preserve">…. Лосев даёт перечень </w:t>
      </w:r>
      <w:r w:rsidR="000C29BF">
        <w:rPr>
          <w:rFonts w:ascii="Times New Roman" w:hAnsi="Times New Roman" w:cs="Times New Roman"/>
          <w:i/>
          <w:sz w:val="32"/>
          <w:szCs w:val="32"/>
        </w:rPr>
        <w:t xml:space="preserve">зооморфных рудиментов классической Афины, отталкиваясь </w:t>
      </w:r>
      <w:r w:rsidR="004D386A">
        <w:rPr>
          <w:rFonts w:ascii="Times New Roman" w:hAnsi="Times New Roman" w:cs="Times New Roman"/>
          <w:i/>
          <w:sz w:val="32"/>
          <w:szCs w:val="32"/>
        </w:rPr>
        <w:t>от которых</w:t>
      </w:r>
      <w:r w:rsidR="009272D3">
        <w:rPr>
          <w:rFonts w:ascii="Times New Roman" w:hAnsi="Times New Roman" w:cs="Times New Roman"/>
          <w:i/>
          <w:sz w:val="32"/>
          <w:szCs w:val="32"/>
        </w:rPr>
        <w:t xml:space="preserve">, </w:t>
      </w:r>
      <w:r w:rsidR="00E3758A">
        <w:rPr>
          <w:rFonts w:ascii="Times New Roman" w:hAnsi="Times New Roman" w:cs="Times New Roman"/>
          <w:i/>
          <w:sz w:val="32"/>
          <w:szCs w:val="32"/>
        </w:rPr>
        <w:t xml:space="preserve">можно сделать вывод, о том, что </w:t>
      </w:r>
      <w:r w:rsidR="00584973">
        <w:rPr>
          <w:rFonts w:ascii="Times New Roman" w:hAnsi="Times New Roman" w:cs="Times New Roman"/>
          <w:i/>
          <w:sz w:val="32"/>
          <w:szCs w:val="32"/>
        </w:rPr>
        <w:t xml:space="preserve">культ Афины берет свое начало из </w:t>
      </w:r>
      <w:r w:rsidR="00E00D56">
        <w:rPr>
          <w:rFonts w:ascii="Times New Roman" w:hAnsi="Times New Roman" w:cs="Times New Roman"/>
          <w:i/>
          <w:sz w:val="32"/>
          <w:szCs w:val="32"/>
        </w:rPr>
        <w:t xml:space="preserve">древних животных фетишей. </w:t>
      </w:r>
      <w:r w:rsidR="00460E7C">
        <w:rPr>
          <w:rFonts w:ascii="Times New Roman" w:hAnsi="Times New Roman" w:cs="Times New Roman"/>
          <w:i/>
          <w:sz w:val="32"/>
          <w:szCs w:val="32"/>
        </w:rPr>
        <w:t>Таким образом</w:t>
      </w:r>
      <w:r w:rsidR="00B75160">
        <w:rPr>
          <w:rFonts w:ascii="Times New Roman" w:hAnsi="Times New Roman" w:cs="Times New Roman"/>
          <w:i/>
          <w:sz w:val="32"/>
          <w:szCs w:val="32"/>
        </w:rPr>
        <w:t xml:space="preserve"> богиня «эволюционирует» из</w:t>
      </w:r>
      <w:r w:rsidR="00D43A97">
        <w:rPr>
          <w:rFonts w:ascii="Times New Roman" w:hAnsi="Times New Roman" w:cs="Times New Roman"/>
          <w:i/>
          <w:sz w:val="32"/>
          <w:szCs w:val="32"/>
        </w:rPr>
        <w:t xml:space="preserve"> совы и змеи, обретая человекоподобный облик </w:t>
      </w:r>
      <w:r w:rsidR="001B27A7">
        <w:rPr>
          <w:rFonts w:ascii="Times New Roman" w:hAnsi="Times New Roman" w:cs="Times New Roman"/>
          <w:i/>
          <w:sz w:val="32"/>
          <w:szCs w:val="32"/>
        </w:rPr>
        <w:t xml:space="preserve">примерно в конце </w:t>
      </w:r>
      <w:r w:rsidR="00CE3A63">
        <w:rPr>
          <w:rFonts w:ascii="Times New Roman" w:hAnsi="Times New Roman" w:cs="Times New Roman"/>
          <w:i/>
          <w:sz w:val="32"/>
          <w:szCs w:val="32"/>
        </w:rPr>
        <w:t>III тыс</w:t>
      </w:r>
      <w:r w:rsidR="00C035F2">
        <w:rPr>
          <w:rFonts w:ascii="Times New Roman" w:hAnsi="Times New Roman" w:cs="Times New Roman"/>
          <w:i/>
          <w:sz w:val="32"/>
          <w:szCs w:val="32"/>
        </w:rPr>
        <w:t xml:space="preserve">. </w:t>
      </w:r>
      <w:r w:rsidR="00F02218">
        <w:rPr>
          <w:rFonts w:ascii="Times New Roman" w:hAnsi="Times New Roman" w:cs="Times New Roman"/>
          <w:i/>
          <w:sz w:val="32"/>
          <w:szCs w:val="32"/>
        </w:rPr>
        <w:t xml:space="preserve">до н. э. </w:t>
      </w:r>
      <w:r w:rsidR="0023138D">
        <w:rPr>
          <w:rFonts w:ascii="Times New Roman" w:hAnsi="Times New Roman" w:cs="Times New Roman"/>
          <w:i/>
          <w:sz w:val="32"/>
          <w:szCs w:val="32"/>
        </w:rPr>
        <w:t xml:space="preserve">Однако её прежние образы </w:t>
      </w:r>
      <w:r w:rsidR="00256B02">
        <w:rPr>
          <w:rFonts w:ascii="Times New Roman" w:hAnsi="Times New Roman" w:cs="Times New Roman"/>
          <w:i/>
          <w:sz w:val="32"/>
          <w:szCs w:val="32"/>
        </w:rPr>
        <w:t>до сих пор существуют в тех или иных проявлениях: так,…….</w:t>
      </w:r>
    </w:p>
    <w:p w14:paraId="45D5AE3C" w14:textId="77777777" w:rsidR="00322712" w:rsidRDefault="00322712" w:rsidP="00C24CA8">
      <w:pPr>
        <w:pStyle w:val="a3"/>
        <w:rPr>
          <w:rFonts w:ascii="Times New Roman" w:hAnsi="Times New Roman" w:cs="Times New Roman"/>
          <w:i/>
          <w:sz w:val="32"/>
          <w:szCs w:val="32"/>
        </w:rPr>
      </w:pPr>
    </w:p>
    <w:p w14:paraId="1C0A36F4" w14:textId="77777777" w:rsidR="00252E85" w:rsidRPr="00C24CA8" w:rsidRDefault="00252E85" w:rsidP="00C24CA8">
      <w:pPr>
        <w:pStyle w:val="a3"/>
        <w:rPr>
          <w:rFonts w:ascii="Times New Roman" w:hAnsi="Times New Roman" w:cs="Times New Roman"/>
          <w:i/>
          <w:sz w:val="32"/>
          <w:szCs w:val="32"/>
        </w:rPr>
      </w:pPr>
    </w:p>
    <w:p w14:paraId="1E2565FB" w14:textId="7EAEFD59" w:rsidR="00C24CA8" w:rsidRPr="00C24CA8" w:rsidRDefault="00C24CA8" w:rsidP="00C24CA8">
      <w:pPr>
        <w:pStyle w:val="a3"/>
        <w:rPr>
          <w:rFonts w:ascii="Times New Roman" w:hAnsi="Times New Roman" w:cs="Times New Roman"/>
          <w:i/>
          <w:sz w:val="32"/>
          <w:szCs w:val="32"/>
        </w:rPr>
      </w:pPr>
      <w:r w:rsidRPr="00C24CA8">
        <w:rPr>
          <w:rFonts w:ascii="Times New Roman" w:hAnsi="Times New Roman" w:cs="Times New Roman"/>
          <w:i/>
          <w:sz w:val="32"/>
          <w:szCs w:val="32"/>
        </w:rPr>
        <w:t>Почему же я решила освещать именно Мифы об Афине</w:t>
      </w:r>
      <w:r w:rsidR="00A97F69">
        <w:rPr>
          <w:rFonts w:ascii="Times New Roman" w:hAnsi="Times New Roman" w:cs="Times New Roman"/>
          <w:i/>
          <w:sz w:val="32"/>
          <w:szCs w:val="32"/>
        </w:rPr>
        <w:t>*! *</w:t>
      </w:r>
    </w:p>
    <w:p w14:paraId="1BC60C14" w14:textId="77777777" w:rsidR="00C24CA8" w:rsidRPr="00C24CA8" w:rsidRDefault="00C24CA8" w:rsidP="00C24CA8">
      <w:pPr>
        <w:pStyle w:val="a3"/>
        <w:rPr>
          <w:rFonts w:ascii="Times New Roman" w:hAnsi="Times New Roman" w:cs="Times New Roman"/>
          <w:i/>
          <w:sz w:val="32"/>
          <w:szCs w:val="32"/>
        </w:rPr>
      </w:pPr>
      <w:r w:rsidRPr="00C24CA8">
        <w:rPr>
          <w:rFonts w:ascii="Times New Roman" w:hAnsi="Times New Roman" w:cs="Times New Roman"/>
          <w:i/>
          <w:sz w:val="32"/>
          <w:szCs w:val="32"/>
        </w:rPr>
        <w:t>Во первых, Паллада одна из самых почитаемых в Древнегреческой и Древнеримской мифологии богинь. Именно она упоминается после Зевса, как равная, или почти равная ему (Гораций :</w:t>
      </w:r>
    </w:p>
    <w:p w14:paraId="17CA1018" w14:textId="77777777" w:rsidR="00C24CA8" w:rsidRPr="00C24CA8" w:rsidRDefault="00C24CA8" w:rsidP="00C24CA8">
      <w:pPr>
        <w:pStyle w:val="a3"/>
        <w:rPr>
          <w:rFonts w:ascii="Times New Roman" w:hAnsi="Times New Roman" w:cs="Times New Roman"/>
          <w:i/>
          <w:sz w:val="32"/>
          <w:szCs w:val="32"/>
        </w:rPr>
      </w:pPr>
      <w:r w:rsidRPr="00C24CA8">
        <w:rPr>
          <w:rFonts w:ascii="Times New Roman" w:hAnsi="Times New Roman" w:cs="Times New Roman"/>
          <w:i/>
          <w:sz w:val="32"/>
          <w:szCs w:val="32"/>
        </w:rPr>
        <w:t xml:space="preserve">" Выше, чем он сам, не родил Юпитер, </w:t>
      </w:r>
    </w:p>
    <w:p w14:paraId="3DD81E5E" w14:textId="77777777" w:rsidR="00C24CA8" w:rsidRPr="00C24CA8" w:rsidRDefault="00C24CA8" w:rsidP="00C24CA8">
      <w:pPr>
        <w:pStyle w:val="a3"/>
        <w:rPr>
          <w:rFonts w:ascii="Times New Roman" w:hAnsi="Times New Roman" w:cs="Times New Roman"/>
          <w:i/>
          <w:sz w:val="32"/>
          <w:szCs w:val="32"/>
        </w:rPr>
      </w:pPr>
      <w:r w:rsidRPr="00C24CA8">
        <w:rPr>
          <w:rFonts w:ascii="Times New Roman" w:hAnsi="Times New Roman" w:cs="Times New Roman"/>
          <w:i/>
          <w:sz w:val="32"/>
          <w:szCs w:val="32"/>
        </w:rPr>
        <w:t xml:space="preserve">Равных нет ему иль его второго... </w:t>
      </w:r>
    </w:p>
    <w:p w14:paraId="2711D816" w14:textId="77777777" w:rsidR="00C24CA8" w:rsidRPr="00C24CA8" w:rsidRDefault="00C24CA8" w:rsidP="00C24CA8">
      <w:pPr>
        <w:pStyle w:val="a3"/>
        <w:rPr>
          <w:rFonts w:ascii="Times New Roman" w:hAnsi="Times New Roman" w:cs="Times New Roman"/>
          <w:i/>
          <w:sz w:val="32"/>
          <w:szCs w:val="32"/>
        </w:rPr>
      </w:pPr>
      <w:r w:rsidRPr="00C24CA8">
        <w:rPr>
          <w:rFonts w:ascii="Times New Roman" w:hAnsi="Times New Roman" w:cs="Times New Roman"/>
          <w:i/>
          <w:sz w:val="32"/>
          <w:szCs w:val="32"/>
        </w:rPr>
        <w:t>А за ним - почёт воздаем великой</w:t>
      </w:r>
    </w:p>
    <w:p w14:paraId="729B98F5" w14:textId="77777777" w:rsidR="00C24CA8" w:rsidRPr="00C24CA8" w:rsidRDefault="00C24CA8" w:rsidP="00C24CA8">
      <w:pPr>
        <w:pStyle w:val="a3"/>
        <w:rPr>
          <w:rFonts w:ascii="Times New Roman" w:hAnsi="Times New Roman" w:cs="Times New Roman"/>
          <w:i/>
          <w:sz w:val="32"/>
          <w:szCs w:val="32"/>
        </w:rPr>
      </w:pPr>
      <w:r w:rsidRPr="00C24CA8">
        <w:rPr>
          <w:rFonts w:ascii="Times New Roman" w:hAnsi="Times New Roman" w:cs="Times New Roman"/>
          <w:i/>
          <w:sz w:val="32"/>
          <w:szCs w:val="32"/>
        </w:rPr>
        <w:t>      Деве Палладе.")</w:t>
      </w:r>
    </w:p>
    <w:p w14:paraId="5647EE75" w14:textId="1370A78B" w:rsidR="00C24CA8" w:rsidRPr="00C24CA8" w:rsidRDefault="00C24CA8" w:rsidP="00C24CA8">
      <w:pPr>
        <w:pStyle w:val="a3"/>
        <w:rPr>
          <w:rFonts w:ascii="Times New Roman" w:hAnsi="Times New Roman" w:cs="Times New Roman"/>
          <w:i/>
          <w:sz w:val="32"/>
          <w:szCs w:val="32"/>
        </w:rPr>
      </w:pPr>
      <w:r w:rsidRPr="00C24CA8">
        <w:rPr>
          <w:rFonts w:ascii="Times New Roman" w:hAnsi="Times New Roman" w:cs="Times New Roman"/>
          <w:i/>
          <w:sz w:val="32"/>
          <w:szCs w:val="32"/>
        </w:rPr>
        <w:t xml:space="preserve">Во вторых, </w:t>
      </w:r>
      <w:r w:rsidR="00D50689">
        <w:rPr>
          <w:rFonts w:ascii="Times New Roman" w:hAnsi="Times New Roman" w:cs="Times New Roman"/>
          <w:i/>
          <w:sz w:val="32"/>
          <w:szCs w:val="32"/>
        </w:rPr>
        <w:t xml:space="preserve">она – главная покровительница Афин, которые стали столицей Греции. </w:t>
      </w:r>
    </w:p>
    <w:p w14:paraId="2093D74C" w14:textId="2C92068D" w:rsidR="00C24CA8" w:rsidRPr="00C24CA8" w:rsidRDefault="00C24CA8" w:rsidP="00C24CA8">
      <w:pPr>
        <w:pStyle w:val="a3"/>
        <w:rPr>
          <w:rFonts w:ascii="Times New Roman" w:hAnsi="Times New Roman" w:cs="Times New Roman"/>
          <w:i/>
          <w:sz w:val="32"/>
          <w:szCs w:val="32"/>
        </w:rPr>
      </w:pPr>
      <w:r w:rsidRPr="00C24CA8">
        <w:rPr>
          <w:rFonts w:ascii="Times New Roman" w:hAnsi="Times New Roman" w:cs="Times New Roman"/>
          <w:i/>
          <w:sz w:val="32"/>
          <w:szCs w:val="32"/>
        </w:rPr>
        <w:lastRenderedPageBreak/>
        <w:t xml:space="preserve">И на конец, Афину считали не только богиней мудрости и разумной войны ( в отличии от Ареса - бога войны хаотичной и кровавой), она - это и защитница городов, и покровительница ремесел, и помощница героев, и суровая </w:t>
      </w:r>
      <w:proofErr w:type="spellStart"/>
      <w:r w:rsidR="007903BC">
        <w:rPr>
          <w:rFonts w:ascii="Times New Roman" w:hAnsi="Times New Roman" w:cs="Times New Roman"/>
          <w:i/>
          <w:sz w:val="32"/>
          <w:szCs w:val="32"/>
        </w:rPr>
        <w:t>карательница</w:t>
      </w:r>
      <w:proofErr w:type="spellEnd"/>
      <w:r w:rsidRPr="00C24CA8">
        <w:rPr>
          <w:rFonts w:ascii="Times New Roman" w:hAnsi="Times New Roman" w:cs="Times New Roman"/>
          <w:i/>
          <w:sz w:val="32"/>
          <w:szCs w:val="32"/>
        </w:rPr>
        <w:t xml:space="preserve"> преступлений, и законодательница. Перечислять можно очень долго, потому что в каждой области, в каждом полисе</w:t>
      </w:r>
      <w:r w:rsidR="007903BC">
        <w:rPr>
          <w:rFonts w:ascii="Times New Roman" w:hAnsi="Times New Roman" w:cs="Times New Roman"/>
          <w:i/>
          <w:sz w:val="32"/>
          <w:szCs w:val="32"/>
        </w:rPr>
        <w:t xml:space="preserve"> у этой богини</w:t>
      </w:r>
      <w:r w:rsidRPr="00C24CA8">
        <w:rPr>
          <w:rFonts w:ascii="Times New Roman" w:hAnsi="Times New Roman" w:cs="Times New Roman"/>
          <w:i/>
          <w:sz w:val="32"/>
          <w:szCs w:val="32"/>
        </w:rPr>
        <w:t xml:space="preserve"> были свои функции.</w:t>
      </w:r>
    </w:p>
    <w:p w14:paraId="6A58C37F" w14:textId="606210C1" w:rsidR="00C84DB5" w:rsidRDefault="00B77E66" w:rsidP="00C24CA8">
      <w:pPr>
        <w:pStyle w:val="a3"/>
        <w:rPr>
          <w:rFonts w:ascii="Times New Roman" w:hAnsi="Times New Roman" w:cs="Times New Roman"/>
          <w:i/>
          <w:sz w:val="32"/>
          <w:szCs w:val="32"/>
        </w:rPr>
      </w:pPr>
      <w:r>
        <w:rPr>
          <w:rFonts w:ascii="Times New Roman" w:hAnsi="Times New Roman" w:cs="Times New Roman"/>
          <w:i/>
          <w:sz w:val="32"/>
          <w:szCs w:val="32"/>
        </w:rPr>
        <w:t>Самое точное локальное расположение и происхождение древнегреческих мифов даёт Павсаний-</w:t>
      </w:r>
    </w:p>
    <w:p w14:paraId="3AA00B36" w14:textId="28DAFB06" w:rsidR="005E6563" w:rsidRDefault="005E6563" w:rsidP="00C24CA8">
      <w:pPr>
        <w:pStyle w:val="a3"/>
        <w:rPr>
          <w:rFonts w:ascii="Times New Roman" w:hAnsi="Times New Roman" w:cs="Times New Roman"/>
          <w:i/>
          <w:sz w:val="32"/>
          <w:szCs w:val="32"/>
        </w:rPr>
      </w:pPr>
    </w:p>
    <w:p w14:paraId="73DCD7F0" w14:textId="7A550C51" w:rsidR="005E6563" w:rsidRDefault="005E6563" w:rsidP="00C24CA8">
      <w:pPr>
        <w:pStyle w:val="a3"/>
        <w:rPr>
          <w:rFonts w:ascii="Times New Roman" w:hAnsi="Times New Roman" w:cs="Times New Roman"/>
          <w:i/>
          <w:sz w:val="32"/>
          <w:szCs w:val="32"/>
        </w:rPr>
      </w:pPr>
    </w:p>
    <w:p w14:paraId="2BC682A0" w14:textId="798E100F" w:rsidR="005E6563" w:rsidRDefault="005E6563" w:rsidP="00C24CA8">
      <w:pPr>
        <w:pStyle w:val="a3"/>
        <w:rPr>
          <w:rFonts w:ascii="Times New Roman" w:hAnsi="Times New Roman" w:cs="Times New Roman"/>
          <w:i/>
          <w:sz w:val="32"/>
          <w:szCs w:val="32"/>
        </w:rPr>
      </w:pPr>
    </w:p>
    <w:p w14:paraId="5A0B0AC8" w14:textId="74A973E5" w:rsidR="005E6563" w:rsidRDefault="005E6563" w:rsidP="00C24CA8">
      <w:pPr>
        <w:pStyle w:val="a3"/>
        <w:rPr>
          <w:rFonts w:ascii="Times New Roman" w:hAnsi="Times New Roman" w:cs="Times New Roman"/>
          <w:i/>
          <w:sz w:val="32"/>
          <w:szCs w:val="32"/>
        </w:rPr>
      </w:pPr>
    </w:p>
    <w:p w14:paraId="23CFFED8" w14:textId="7D70789C" w:rsidR="005E6563" w:rsidRDefault="005E6563" w:rsidP="00C24CA8">
      <w:pPr>
        <w:pStyle w:val="a3"/>
        <w:rPr>
          <w:rFonts w:ascii="Times New Roman" w:hAnsi="Times New Roman" w:cs="Times New Roman"/>
          <w:i/>
          <w:sz w:val="32"/>
          <w:szCs w:val="32"/>
        </w:rPr>
      </w:pPr>
    </w:p>
    <w:p w14:paraId="5ECFF833" w14:textId="6B719C5C" w:rsidR="005E6563" w:rsidRDefault="005E6563" w:rsidP="00C24CA8">
      <w:pPr>
        <w:pStyle w:val="a3"/>
        <w:rPr>
          <w:rFonts w:ascii="Times New Roman" w:hAnsi="Times New Roman" w:cs="Times New Roman"/>
          <w:i/>
          <w:sz w:val="32"/>
          <w:szCs w:val="32"/>
        </w:rPr>
      </w:pPr>
    </w:p>
    <w:p w14:paraId="00885B7A" w14:textId="3EE034A1" w:rsidR="005E6563" w:rsidRDefault="000C663C" w:rsidP="00C24CA8">
      <w:pPr>
        <w:pStyle w:val="a3"/>
        <w:rPr>
          <w:rFonts w:ascii="Times New Roman" w:hAnsi="Times New Roman" w:cs="Times New Roman"/>
          <w:i/>
          <w:sz w:val="32"/>
          <w:szCs w:val="32"/>
        </w:rPr>
      </w:pPr>
      <w:r>
        <w:rPr>
          <w:rFonts w:ascii="Times New Roman" w:hAnsi="Times New Roman" w:cs="Times New Roman"/>
          <w:i/>
          <w:sz w:val="32"/>
          <w:szCs w:val="32"/>
        </w:rPr>
        <w:t>Глава 2. Афина в географии мифов</w:t>
      </w:r>
    </w:p>
    <w:p w14:paraId="0C376B67" w14:textId="4520103E" w:rsidR="005E6563" w:rsidRDefault="005E6563" w:rsidP="00C24CA8">
      <w:pPr>
        <w:pStyle w:val="a3"/>
        <w:rPr>
          <w:rFonts w:ascii="Times New Roman" w:hAnsi="Times New Roman" w:cs="Times New Roman"/>
          <w:i/>
          <w:sz w:val="32"/>
          <w:szCs w:val="32"/>
        </w:rPr>
      </w:pPr>
    </w:p>
    <w:p w14:paraId="7A1BF718" w14:textId="1DE350B4" w:rsidR="005E6563" w:rsidRDefault="005E6563" w:rsidP="00C24CA8">
      <w:pPr>
        <w:pStyle w:val="a3"/>
        <w:rPr>
          <w:rFonts w:ascii="Times New Roman" w:hAnsi="Times New Roman" w:cs="Times New Roman"/>
          <w:i/>
          <w:sz w:val="32"/>
          <w:szCs w:val="32"/>
        </w:rPr>
      </w:pPr>
    </w:p>
    <w:p w14:paraId="349BBBF8" w14:textId="5586E3DF" w:rsidR="005E6563" w:rsidRDefault="005E6563" w:rsidP="00C24CA8">
      <w:pPr>
        <w:pStyle w:val="a3"/>
        <w:rPr>
          <w:rFonts w:ascii="Times New Roman" w:hAnsi="Times New Roman" w:cs="Times New Roman"/>
          <w:i/>
          <w:sz w:val="32"/>
          <w:szCs w:val="32"/>
        </w:rPr>
      </w:pPr>
    </w:p>
    <w:p w14:paraId="32E0C67E" w14:textId="742B9980" w:rsidR="005E6563" w:rsidRDefault="005E6563" w:rsidP="00C24CA8">
      <w:pPr>
        <w:pStyle w:val="a3"/>
        <w:rPr>
          <w:rFonts w:ascii="Times New Roman" w:hAnsi="Times New Roman" w:cs="Times New Roman"/>
          <w:i/>
          <w:sz w:val="32"/>
          <w:szCs w:val="32"/>
        </w:rPr>
      </w:pPr>
    </w:p>
    <w:p w14:paraId="47ACB983" w14:textId="4855B3BA" w:rsidR="005E6563" w:rsidRDefault="005E6563" w:rsidP="00C24CA8">
      <w:pPr>
        <w:pStyle w:val="a3"/>
        <w:rPr>
          <w:rFonts w:ascii="Times New Roman" w:hAnsi="Times New Roman" w:cs="Times New Roman"/>
          <w:i/>
          <w:sz w:val="32"/>
          <w:szCs w:val="32"/>
        </w:rPr>
      </w:pPr>
    </w:p>
    <w:p w14:paraId="1ADCB7F2" w14:textId="20897C6F" w:rsidR="005E6563" w:rsidRDefault="005E6563" w:rsidP="00C24CA8">
      <w:pPr>
        <w:pStyle w:val="a3"/>
        <w:rPr>
          <w:rFonts w:ascii="Times New Roman" w:hAnsi="Times New Roman" w:cs="Times New Roman"/>
          <w:i/>
          <w:sz w:val="32"/>
          <w:szCs w:val="32"/>
        </w:rPr>
      </w:pPr>
    </w:p>
    <w:p w14:paraId="557766AB" w14:textId="60AA9EBD" w:rsidR="005E6563" w:rsidRDefault="005E6563" w:rsidP="00C24CA8">
      <w:pPr>
        <w:pStyle w:val="a3"/>
        <w:rPr>
          <w:rFonts w:ascii="Times New Roman" w:hAnsi="Times New Roman" w:cs="Times New Roman"/>
          <w:i/>
          <w:sz w:val="32"/>
          <w:szCs w:val="32"/>
        </w:rPr>
      </w:pPr>
    </w:p>
    <w:p w14:paraId="0C9892BA" w14:textId="77777777" w:rsidR="005E6563" w:rsidRDefault="005E6563" w:rsidP="00C24CA8">
      <w:pPr>
        <w:pStyle w:val="a3"/>
        <w:rPr>
          <w:rFonts w:ascii="Times New Roman" w:hAnsi="Times New Roman" w:cs="Times New Roman"/>
          <w:i/>
          <w:sz w:val="32"/>
          <w:szCs w:val="32"/>
        </w:rPr>
      </w:pPr>
    </w:p>
    <w:p w14:paraId="368D62EC" w14:textId="348F7FBA" w:rsidR="00647DF6" w:rsidRPr="00C84DB5" w:rsidRDefault="00647DF6" w:rsidP="00C84DB5">
      <w:pPr>
        <w:rPr>
          <w:rFonts w:ascii="Times New Roman" w:hAnsi="Times New Roman" w:cs="Times New Roman"/>
          <w:i/>
          <w:sz w:val="32"/>
          <w:szCs w:val="32"/>
        </w:rPr>
      </w:pPr>
      <w:r w:rsidRPr="00C84DB5">
        <w:rPr>
          <w:rFonts w:ascii="Times New Roman" w:hAnsi="Times New Roman" w:cs="Times New Roman"/>
          <w:i/>
          <w:sz w:val="32"/>
          <w:szCs w:val="32"/>
        </w:rPr>
        <w:t xml:space="preserve">Почему «Паллада»? </w:t>
      </w:r>
    </w:p>
    <w:p w14:paraId="0023C077" w14:textId="77777777" w:rsidR="00647DF6" w:rsidRDefault="00647DF6" w:rsidP="00C24CA8">
      <w:pPr>
        <w:pStyle w:val="a3"/>
        <w:rPr>
          <w:rFonts w:ascii="Times New Roman" w:hAnsi="Times New Roman" w:cs="Times New Roman"/>
          <w:i/>
          <w:sz w:val="32"/>
          <w:szCs w:val="32"/>
        </w:rPr>
      </w:pPr>
    </w:p>
    <w:p w14:paraId="7A7BBB0A" w14:textId="0A535D13" w:rsidR="006657E0" w:rsidRDefault="006657E0" w:rsidP="00481F67">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 xml:space="preserve">Афина – аналог ливийской богини </w:t>
      </w:r>
      <w:proofErr w:type="spellStart"/>
      <w:r>
        <w:rPr>
          <w:rFonts w:ascii="Times New Roman" w:hAnsi="Times New Roman" w:cs="Times New Roman"/>
          <w:i/>
          <w:sz w:val="32"/>
          <w:szCs w:val="32"/>
        </w:rPr>
        <w:t>Нейт</w:t>
      </w:r>
      <w:proofErr w:type="spellEnd"/>
      <w:r>
        <w:rPr>
          <w:rFonts w:ascii="Times New Roman" w:hAnsi="Times New Roman" w:cs="Times New Roman"/>
          <w:i/>
          <w:sz w:val="32"/>
          <w:szCs w:val="32"/>
        </w:rPr>
        <w:t xml:space="preserve">. </w:t>
      </w:r>
      <w:r w:rsidR="00481F67">
        <w:rPr>
          <w:rFonts w:ascii="Times New Roman" w:hAnsi="Times New Roman" w:cs="Times New Roman"/>
          <w:i/>
          <w:sz w:val="32"/>
          <w:szCs w:val="32"/>
        </w:rPr>
        <w:t xml:space="preserve">(Платон) </w:t>
      </w:r>
    </w:p>
    <w:p w14:paraId="3B264BCA" w14:textId="5E0DC692" w:rsidR="00481F67" w:rsidRDefault="00033824" w:rsidP="00481F67">
      <w:pPr>
        <w:ind w:left="720"/>
        <w:rPr>
          <w:rFonts w:ascii="Times New Roman" w:hAnsi="Times New Roman" w:cs="Times New Roman"/>
          <w:i/>
          <w:sz w:val="32"/>
          <w:szCs w:val="32"/>
        </w:rPr>
      </w:pPr>
      <w:proofErr w:type="spellStart"/>
      <w:r>
        <w:rPr>
          <w:rFonts w:ascii="Times New Roman" w:hAnsi="Times New Roman" w:cs="Times New Roman"/>
          <w:i/>
          <w:sz w:val="32"/>
          <w:szCs w:val="32"/>
        </w:rPr>
        <w:t>Нейт</w:t>
      </w:r>
      <w:proofErr w:type="spellEnd"/>
      <w:r>
        <w:rPr>
          <w:rFonts w:ascii="Times New Roman" w:hAnsi="Times New Roman" w:cs="Times New Roman"/>
          <w:i/>
          <w:sz w:val="32"/>
          <w:szCs w:val="32"/>
        </w:rPr>
        <w:t xml:space="preserve"> относится к той эпохе, когда отцовство ещё не признавалось. </w:t>
      </w:r>
      <w:r w:rsidR="00971A91">
        <w:rPr>
          <w:rFonts w:ascii="Times New Roman" w:hAnsi="Times New Roman" w:cs="Times New Roman"/>
          <w:i/>
          <w:sz w:val="32"/>
          <w:szCs w:val="32"/>
        </w:rPr>
        <w:t xml:space="preserve">Храм </w:t>
      </w:r>
      <w:proofErr w:type="spellStart"/>
      <w:r w:rsidR="00971A91">
        <w:rPr>
          <w:rFonts w:ascii="Times New Roman" w:hAnsi="Times New Roman" w:cs="Times New Roman"/>
          <w:i/>
          <w:sz w:val="32"/>
          <w:szCs w:val="32"/>
        </w:rPr>
        <w:t>Нейт</w:t>
      </w:r>
      <w:proofErr w:type="spellEnd"/>
      <w:r w:rsidR="00971A91">
        <w:rPr>
          <w:rFonts w:ascii="Times New Roman" w:hAnsi="Times New Roman" w:cs="Times New Roman"/>
          <w:i/>
          <w:sz w:val="32"/>
          <w:szCs w:val="32"/>
        </w:rPr>
        <w:t xml:space="preserve"> </w:t>
      </w:r>
      <w:r w:rsidR="004019BF">
        <w:rPr>
          <w:rFonts w:ascii="Times New Roman" w:hAnsi="Times New Roman" w:cs="Times New Roman"/>
          <w:i/>
          <w:sz w:val="32"/>
          <w:szCs w:val="32"/>
        </w:rPr>
        <w:t xml:space="preserve">находился в городе </w:t>
      </w:r>
      <w:proofErr w:type="spellStart"/>
      <w:r w:rsidR="004019BF">
        <w:rPr>
          <w:rFonts w:ascii="Times New Roman" w:hAnsi="Times New Roman" w:cs="Times New Roman"/>
          <w:i/>
          <w:sz w:val="32"/>
          <w:szCs w:val="32"/>
        </w:rPr>
        <w:t>Саис</w:t>
      </w:r>
      <w:proofErr w:type="spellEnd"/>
      <w:r w:rsidR="004019BF">
        <w:rPr>
          <w:rFonts w:ascii="Times New Roman" w:hAnsi="Times New Roman" w:cs="Times New Roman"/>
          <w:i/>
          <w:sz w:val="32"/>
          <w:szCs w:val="32"/>
        </w:rPr>
        <w:t xml:space="preserve">. Как доказательство взаимосвязи Афины и </w:t>
      </w:r>
      <w:proofErr w:type="spellStart"/>
      <w:r w:rsidR="004019BF">
        <w:rPr>
          <w:rFonts w:ascii="Times New Roman" w:hAnsi="Times New Roman" w:cs="Times New Roman"/>
          <w:i/>
          <w:sz w:val="32"/>
          <w:szCs w:val="32"/>
        </w:rPr>
        <w:t>Нейт</w:t>
      </w:r>
      <w:proofErr w:type="spellEnd"/>
      <w:r w:rsidR="00041829">
        <w:rPr>
          <w:rFonts w:ascii="Times New Roman" w:hAnsi="Times New Roman" w:cs="Times New Roman"/>
          <w:i/>
          <w:sz w:val="32"/>
          <w:szCs w:val="32"/>
        </w:rPr>
        <w:t xml:space="preserve">, Р. </w:t>
      </w:r>
      <w:proofErr w:type="spellStart"/>
      <w:r w:rsidR="00041829">
        <w:rPr>
          <w:rFonts w:ascii="Times New Roman" w:hAnsi="Times New Roman" w:cs="Times New Roman"/>
          <w:i/>
          <w:sz w:val="32"/>
          <w:szCs w:val="32"/>
        </w:rPr>
        <w:t>Грейвс</w:t>
      </w:r>
      <w:proofErr w:type="spellEnd"/>
      <w:r w:rsidR="00041829">
        <w:rPr>
          <w:rFonts w:ascii="Times New Roman" w:hAnsi="Times New Roman" w:cs="Times New Roman"/>
          <w:i/>
          <w:sz w:val="32"/>
          <w:szCs w:val="32"/>
        </w:rPr>
        <w:t xml:space="preserve"> приводит такие аргументы:</w:t>
      </w:r>
    </w:p>
    <w:p w14:paraId="24F60BD2" w14:textId="11D8FE53" w:rsidR="006C1EB7" w:rsidRDefault="003121D0" w:rsidP="006C1EB7">
      <w:pPr>
        <w:ind w:left="720"/>
        <w:rPr>
          <w:rFonts w:ascii="Times New Roman" w:hAnsi="Times New Roman" w:cs="Times New Roman"/>
          <w:i/>
          <w:sz w:val="32"/>
          <w:szCs w:val="32"/>
        </w:rPr>
      </w:pPr>
      <w:r>
        <w:rPr>
          <w:rFonts w:ascii="Times New Roman" w:hAnsi="Times New Roman" w:cs="Times New Roman"/>
          <w:i/>
          <w:sz w:val="32"/>
          <w:szCs w:val="32"/>
        </w:rPr>
        <w:t>А</w:t>
      </w:r>
      <w:r w:rsidR="00041829">
        <w:rPr>
          <w:rFonts w:ascii="Times New Roman" w:hAnsi="Times New Roman" w:cs="Times New Roman"/>
          <w:i/>
          <w:sz w:val="32"/>
          <w:szCs w:val="32"/>
        </w:rPr>
        <w:t>)</w:t>
      </w:r>
      <w:r w:rsidR="005B3D85">
        <w:rPr>
          <w:rFonts w:ascii="Times New Roman" w:hAnsi="Times New Roman" w:cs="Times New Roman"/>
          <w:i/>
          <w:sz w:val="32"/>
          <w:szCs w:val="32"/>
        </w:rPr>
        <w:t xml:space="preserve">Девственницы-жрицы </w:t>
      </w:r>
      <w:proofErr w:type="spellStart"/>
      <w:r w:rsidR="005B3D85">
        <w:rPr>
          <w:rFonts w:ascii="Times New Roman" w:hAnsi="Times New Roman" w:cs="Times New Roman"/>
          <w:i/>
          <w:sz w:val="32"/>
          <w:szCs w:val="32"/>
        </w:rPr>
        <w:t>Нейт</w:t>
      </w:r>
      <w:proofErr w:type="spellEnd"/>
      <w:r w:rsidR="005B3D85">
        <w:rPr>
          <w:rFonts w:ascii="Times New Roman" w:hAnsi="Times New Roman" w:cs="Times New Roman"/>
          <w:i/>
          <w:sz w:val="32"/>
          <w:szCs w:val="32"/>
        </w:rPr>
        <w:t xml:space="preserve"> </w:t>
      </w:r>
      <w:r w:rsidR="009A2D23">
        <w:rPr>
          <w:rFonts w:ascii="Times New Roman" w:hAnsi="Times New Roman" w:cs="Times New Roman"/>
          <w:i/>
          <w:sz w:val="32"/>
          <w:szCs w:val="32"/>
        </w:rPr>
        <w:t xml:space="preserve">ежегодно проводили вооружённые поединки ( Геродот) </w:t>
      </w:r>
    </w:p>
    <w:p w14:paraId="39737CDB" w14:textId="6AA677B0" w:rsidR="003121D0" w:rsidRDefault="003121D0" w:rsidP="00F009A8">
      <w:pPr>
        <w:ind w:left="720"/>
        <w:rPr>
          <w:rFonts w:ascii="Times New Roman" w:hAnsi="Times New Roman" w:cs="Times New Roman"/>
          <w:i/>
          <w:sz w:val="32"/>
          <w:szCs w:val="32"/>
        </w:rPr>
      </w:pPr>
      <w:r>
        <w:rPr>
          <w:rFonts w:ascii="Times New Roman" w:hAnsi="Times New Roman" w:cs="Times New Roman"/>
          <w:i/>
          <w:sz w:val="32"/>
          <w:szCs w:val="32"/>
        </w:rPr>
        <w:t>Б</w:t>
      </w:r>
      <w:r w:rsidR="006C1EB7">
        <w:rPr>
          <w:rFonts w:ascii="Times New Roman" w:hAnsi="Times New Roman" w:cs="Times New Roman"/>
          <w:i/>
          <w:sz w:val="32"/>
          <w:szCs w:val="32"/>
        </w:rPr>
        <w:t xml:space="preserve">) </w:t>
      </w:r>
      <w:proofErr w:type="spellStart"/>
      <w:r w:rsidR="00450AD9">
        <w:rPr>
          <w:rFonts w:ascii="Times New Roman" w:hAnsi="Times New Roman" w:cs="Times New Roman"/>
          <w:i/>
          <w:sz w:val="32"/>
          <w:szCs w:val="32"/>
        </w:rPr>
        <w:t>Pallas</w:t>
      </w:r>
      <w:proofErr w:type="spellEnd"/>
      <w:r w:rsidR="00450AD9">
        <w:rPr>
          <w:rFonts w:ascii="Times New Roman" w:hAnsi="Times New Roman" w:cs="Times New Roman"/>
          <w:i/>
          <w:sz w:val="32"/>
          <w:szCs w:val="32"/>
        </w:rPr>
        <w:t xml:space="preserve"> </w:t>
      </w:r>
      <w:r w:rsidR="00CF16A2">
        <w:rPr>
          <w:rFonts w:ascii="Times New Roman" w:hAnsi="Times New Roman" w:cs="Times New Roman"/>
          <w:i/>
          <w:sz w:val="32"/>
          <w:szCs w:val="32"/>
        </w:rPr>
        <w:t>означает «девушка» или» юноша»</w:t>
      </w:r>
      <w:r w:rsidR="00D85BFE">
        <w:rPr>
          <w:rFonts w:ascii="Times New Roman" w:hAnsi="Times New Roman" w:cs="Times New Roman"/>
          <w:i/>
          <w:sz w:val="32"/>
          <w:szCs w:val="32"/>
        </w:rPr>
        <w:t>.</w:t>
      </w:r>
    </w:p>
    <w:p w14:paraId="346619C1" w14:textId="1E89BA06" w:rsidR="00F009A8" w:rsidRDefault="003121D0" w:rsidP="00F009A8">
      <w:pPr>
        <w:ind w:left="720"/>
        <w:rPr>
          <w:rFonts w:ascii="Times New Roman" w:hAnsi="Times New Roman" w:cs="Times New Roman"/>
          <w:i/>
          <w:sz w:val="32"/>
          <w:szCs w:val="32"/>
        </w:rPr>
      </w:pPr>
      <w:r>
        <w:rPr>
          <w:rFonts w:ascii="Times New Roman" w:hAnsi="Times New Roman" w:cs="Times New Roman"/>
          <w:i/>
          <w:sz w:val="32"/>
          <w:szCs w:val="32"/>
        </w:rPr>
        <w:lastRenderedPageBreak/>
        <w:t>В</w:t>
      </w:r>
      <w:r w:rsidR="00D85BFE">
        <w:rPr>
          <w:rFonts w:ascii="Times New Roman" w:hAnsi="Times New Roman" w:cs="Times New Roman"/>
          <w:i/>
          <w:sz w:val="32"/>
          <w:szCs w:val="32"/>
        </w:rPr>
        <w:t xml:space="preserve">) </w:t>
      </w:r>
      <w:r w:rsidR="009B6A5F">
        <w:rPr>
          <w:rFonts w:ascii="Times New Roman" w:hAnsi="Times New Roman" w:cs="Times New Roman"/>
          <w:i/>
          <w:sz w:val="32"/>
          <w:szCs w:val="32"/>
        </w:rPr>
        <w:t xml:space="preserve">«Одеяние </w:t>
      </w:r>
      <w:r w:rsidR="00871814">
        <w:rPr>
          <w:rFonts w:ascii="Times New Roman" w:hAnsi="Times New Roman" w:cs="Times New Roman"/>
          <w:i/>
          <w:sz w:val="32"/>
          <w:szCs w:val="32"/>
        </w:rPr>
        <w:t xml:space="preserve">и эгиду на изображениях </w:t>
      </w:r>
      <w:r w:rsidR="00BE1817">
        <w:rPr>
          <w:rFonts w:ascii="Times New Roman" w:hAnsi="Times New Roman" w:cs="Times New Roman"/>
          <w:i/>
          <w:sz w:val="32"/>
          <w:szCs w:val="32"/>
        </w:rPr>
        <w:t xml:space="preserve">Афины </w:t>
      </w:r>
      <w:r w:rsidR="005156F4">
        <w:rPr>
          <w:rFonts w:ascii="Times New Roman" w:hAnsi="Times New Roman" w:cs="Times New Roman"/>
          <w:i/>
          <w:sz w:val="32"/>
          <w:szCs w:val="32"/>
        </w:rPr>
        <w:t>эллины</w:t>
      </w:r>
      <w:r w:rsidR="00BE1817">
        <w:rPr>
          <w:rFonts w:ascii="Times New Roman" w:hAnsi="Times New Roman" w:cs="Times New Roman"/>
          <w:i/>
          <w:sz w:val="32"/>
          <w:szCs w:val="32"/>
        </w:rPr>
        <w:t xml:space="preserve"> заимствовали у этих </w:t>
      </w:r>
      <w:proofErr w:type="spellStart"/>
      <w:r w:rsidR="005156F4">
        <w:rPr>
          <w:rFonts w:ascii="Times New Roman" w:hAnsi="Times New Roman" w:cs="Times New Roman"/>
          <w:i/>
          <w:sz w:val="32"/>
          <w:szCs w:val="32"/>
        </w:rPr>
        <w:t>ливиянок</w:t>
      </w:r>
      <w:proofErr w:type="spellEnd"/>
      <w:r w:rsidR="005156F4">
        <w:rPr>
          <w:rFonts w:ascii="Times New Roman" w:hAnsi="Times New Roman" w:cs="Times New Roman"/>
          <w:i/>
          <w:sz w:val="32"/>
          <w:szCs w:val="32"/>
        </w:rPr>
        <w:t xml:space="preserve"> </w:t>
      </w:r>
      <w:r w:rsidR="004428E9">
        <w:rPr>
          <w:rFonts w:ascii="Times New Roman" w:hAnsi="Times New Roman" w:cs="Times New Roman"/>
          <w:i/>
          <w:sz w:val="32"/>
          <w:szCs w:val="32"/>
        </w:rPr>
        <w:t xml:space="preserve">– кожаная  , а подвески на эгиде – не змеи, </w:t>
      </w:r>
      <w:r w:rsidR="00E9516C">
        <w:rPr>
          <w:rFonts w:ascii="Times New Roman" w:hAnsi="Times New Roman" w:cs="Times New Roman"/>
          <w:i/>
          <w:sz w:val="32"/>
          <w:szCs w:val="32"/>
        </w:rPr>
        <w:t xml:space="preserve">а ремни, в остальном же одеяние того же покроя.» </w:t>
      </w:r>
      <w:r w:rsidR="00F009A8">
        <w:rPr>
          <w:rFonts w:ascii="Times New Roman" w:hAnsi="Times New Roman" w:cs="Times New Roman"/>
          <w:i/>
          <w:sz w:val="32"/>
          <w:szCs w:val="32"/>
        </w:rPr>
        <w:t xml:space="preserve">Геродот </w:t>
      </w:r>
    </w:p>
    <w:p w14:paraId="286ED093" w14:textId="0D3AF37B" w:rsidR="00934AD2" w:rsidRDefault="003121D0" w:rsidP="00934AD2">
      <w:pPr>
        <w:ind w:left="720"/>
        <w:rPr>
          <w:rFonts w:ascii="Times New Roman" w:hAnsi="Times New Roman" w:cs="Times New Roman"/>
          <w:i/>
          <w:sz w:val="32"/>
          <w:szCs w:val="32"/>
        </w:rPr>
      </w:pPr>
      <w:r>
        <w:rPr>
          <w:rFonts w:ascii="Times New Roman" w:hAnsi="Times New Roman" w:cs="Times New Roman"/>
          <w:i/>
          <w:sz w:val="32"/>
          <w:szCs w:val="32"/>
        </w:rPr>
        <w:t>Г)</w:t>
      </w:r>
      <w:r w:rsidR="00F009A8">
        <w:rPr>
          <w:rFonts w:ascii="Times New Roman" w:hAnsi="Times New Roman" w:cs="Times New Roman"/>
          <w:i/>
          <w:sz w:val="32"/>
          <w:szCs w:val="32"/>
        </w:rPr>
        <w:t xml:space="preserve"> </w:t>
      </w:r>
      <w:r w:rsidR="00D06D84">
        <w:rPr>
          <w:rFonts w:ascii="Times New Roman" w:hAnsi="Times New Roman" w:cs="Times New Roman"/>
          <w:i/>
          <w:sz w:val="32"/>
          <w:szCs w:val="32"/>
        </w:rPr>
        <w:t xml:space="preserve">На основании обнаруженной керамики можно предположить, что переселенцы из </w:t>
      </w:r>
      <w:r w:rsidR="00C0657F">
        <w:rPr>
          <w:rFonts w:ascii="Times New Roman" w:hAnsi="Times New Roman" w:cs="Times New Roman"/>
          <w:i/>
          <w:sz w:val="32"/>
          <w:szCs w:val="32"/>
        </w:rPr>
        <w:t>Ливии</w:t>
      </w:r>
      <w:r w:rsidR="00D06D84">
        <w:rPr>
          <w:rFonts w:ascii="Times New Roman" w:hAnsi="Times New Roman" w:cs="Times New Roman"/>
          <w:i/>
          <w:sz w:val="32"/>
          <w:szCs w:val="32"/>
        </w:rPr>
        <w:t xml:space="preserve"> </w:t>
      </w:r>
      <w:r w:rsidR="00951F40">
        <w:rPr>
          <w:rFonts w:ascii="Times New Roman" w:hAnsi="Times New Roman" w:cs="Times New Roman"/>
          <w:i/>
          <w:sz w:val="32"/>
          <w:szCs w:val="32"/>
        </w:rPr>
        <w:t>появились</w:t>
      </w:r>
      <w:r w:rsidR="00D06D84">
        <w:rPr>
          <w:rFonts w:ascii="Times New Roman" w:hAnsi="Times New Roman" w:cs="Times New Roman"/>
          <w:i/>
          <w:sz w:val="32"/>
          <w:szCs w:val="32"/>
        </w:rPr>
        <w:t xml:space="preserve"> </w:t>
      </w:r>
      <w:r w:rsidR="00951F40">
        <w:rPr>
          <w:rFonts w:ascii="Times New Roman" w:hAnsi="Times New Roman" w:cs="Times New Roman"/>
          <w:i/>
          <w:sz w:val="32"/>
          <w:szCs w:val="32"/>
        </w:rPr>
        <w:t>на Крите</w:t>
      </w:r>
      <w:r w:rsidR="00D06D84">
        <w:rPr>
          <w:rFonts w:ascii="Times New Roman" w:hAnsi="Times New Roman" w:cs="Times New Roman"/>
          <w:i/>
          <w:sz w:val="32"/>
          <w:szCs w:val="32"/>
        </w:rPr>
        <w:t xml:space="preserve"> на </w:t>
      </w:r>
      <w:r w:rsidR="00951F40">
        <w:rPr>
          <w:rFonts w:ascii="Times New Roman" w:hAnsi="Times New Roman" w:cs="Times New Roman"/>
          <w:i/>
          <w:sz w:val="32"/>
          <w:szCs w:val="32"/>
        </w:rPr>
        <w:t xml:space="preserve">рубеже </w:t>
      </w:r>
      <w:r w:rsidR="00D06D84">
        <w:rPr>
          <w:rFonts w:ascii="Times New Roman" w:hAnsi="Times New Roman" w:cs="Times New Roman"/>
          <w:i/>
          <w:sz w:val="32"/>
          <w:szCs w:val="32"/>
        </w:rPr>
        <w:t xml:space="preserve"> 5</w:t>
      </w:r>
      <w:r w:rsidR="0048387F">
        <w:rPr>
          <w:rFonts w:ascii="Times New Roman" w:hAnsi="Times New Roman" w:cs="Times New Roman"/>
          <w:i/>
          <w:sz w:val="32"/>
          <w:szCs w:val="32"/>
        </w:rPr>
        <w:t>-</w:t>
      </w:r>
      <w:r w:rsidR="00D06D84">
        <w:rPr>
          <w:rFonts w:ascii="Times New Roman" w:hAnsi="Times New Roman" w:cs="Times New Roman"/>
          <w:i/>
          <w:sz w:val="32"/>
          <w:szCs w:val="32"/>
        </w:rPr>
        <w:t xml:space="preserve"> 4 тысячелетие до н.</w:t>
      </w:r>
      <w:r w:rsidR="0048387F">
        <w:rPr>
          <w:rFonts w:ascii="Times New Roman" w:hAnsi="Times New Roman" w:cs="Times New Roman"/>
          <w:i/>
          <w:sz w:val="32"/>
          <w:szCs w:val="32"/>
        </w:rPr>
        <w:t>э</w:t>
      </w:r>
      <w:r w:rsidR="00D06D84">
        <w:rPr>
          <w:rFonts w:ascii="Times New Roman" w:hAnsi="Times New Roman" w:cs="Times New Roman"/>
          <w:i/>
          <w:sz w:val="32"/>
          <w:szCs w:val="32"/>
        </w:rPr>
        <w:t xml:space="preserve">., причём большее количество </w:t>
      </w:r>
      <w:r w:rsidR="002F5937">
        <w:rPr>
          <w:rFonts w:ascii="Times New Roman" w:hAnsi="Times New Roman" w:cs="Times New Roman"/>
          <w:i/>
          <w:sz w:val="32"/>
          <w:szCs w:val="32"/>
        </w:rPr>
        <w:t>беженцев-ливийцев</w:t>
      </w:r>
      <w:r w:rsidR="00D06D84">
        <w:rPr>
          <w:rFonts w:ascii="Times New Roman" w:hAnsi="Times New Roman" w:cs="Times New Roman"/>
          <w:i/>
          <w:sz w:val="32"/>
          <w:szCs w:val="32"/>
        </w:rPr>
        <w:t xml:space="preserve"> </w:t>
      </w:r>
      <w:r w:rsidR="002F5937">
        <w:rPr>
          <w:rFonts w:ascii="Times New Roman" w:hAnsi="Times New Roman" w:cs="Times New Roman"/>
          <w:i/>
          <w:sz w:val="32"/>
          <w:szCs w:val="32"/>
        </w:rPr>
        <w:t xml:space="preserve">Западной </w:t>
      </w:r>
      <w:r w:rsidR="007F4A49">
        <w:rPr>
          <w:rFonts w:ascii="Times New Roman" w:hAnsi="Times New Roman" w:cs="Times New Roman"/>
          <w:i/>
          <w:sz w:val="32"/>
          <w:szCs w:val="32"/>
        </w:rPr>
        <w:t>Дельты</w:t>
      </w:r>
      <w:r w:rsidR="00D06D84">
        <w:rPr>
          <w:rFonts w:ascii="Times New Roman" w:hAnsi="Times New Roman" w:cs="Times New Roman"/>
          <w:i/>
          <w:sz w:val="32"/>
          <w:szCs w:val="32"/>
        </w:rPr>
        <w:t xml:space="preserve"> появились после насильственного объединение верхнего и нижнего Египта </w:t>
      </w:r>
      <w:r w:rsidR="007F4A49">
        <w:rPr>
          <w:rFonts w:ascii="Times New Roman" w:hAnsi="Times New Roman" w:cs="Times New Roman"/>
          <w:i/>
          <w:sz w:val="32"/>
          <w:szCs w:val="32"/>
        </w:rPr>
        <w:t xml:space="preserve">фараонами </w:t>
      </w:r>
      <w:r w:rsidR="00D06D84">
        <w:rPr>
          <w:rFonts w:ascii="Times New Roman" w:hAnsi="Times New Roman" w:cs="Times New Roman"/>
          <w:i/>
          <w:sz w:val="32"/>
          <w:szCs w:val="32"/>
        </w:rPr>
        <w:t xml:space="preserve">первой династии около 30000 г. </w:t>
      </w:r>
      <w:r w:rsidR="00FD3548">
        <w:rPr>
          <w:rFonts w:ascii="Times New Roman" w:hAnsi="Times New Roman" w:cs="Times New Roman"/>
          <w:i/>
          <w:sz w:val="32"/>
          <w:szCs w:val="32"/>
        </w:rPr>
        <w:t>до</w:t>
      </w:r>
      <w:r w:rsidR="00D06D84">
        <w:rPr>
          <w:rFonts w:ascii="Times New Roman" w:hAnsi="Times New Roman" w:cs="Times New Roman"/>
          <w:i/>
          <w:sz w:val="32"/>
          <w:szCs w:val="32"/>
        </w:rPr>
        <w:t xml:space="preserve"> н. </w:t>
      </w:r>
      <w:r w:rsidR="00FD3548">
        <w:rPr>
          <w:rFonts w:ascii="Times New Roman" w:hAnsi="Times New Roman" w:cs="Times New Roman"/>
          <w:i/>
          <w:sz w:val="32"/>
          <w:szCs w:val="32"/>
        </w:rPr>
        <w:t>э</w:t>
      </w:r>
      <w:r w:rsidR="00D06D84">
        <w:rPr>
          <w:rFonts w:ascii="Times New Roman" w:hAnsi="Times New Roman" w:cs="Times New Roman"/>
          <w:i/>
          <w:sz w:val="32"/>
          <w:szCs w:val="32"/>
        </w:rPr>
        <w:t>.</w:t>
      </w:r>
      <w:r w:rsidR="00934AD2">
        <w:rPr>
          <w:rFonts w:ascii="Times New Roman" w:hAnsi="Times New Roman" w:cs="Times New Roman"/>
          <w:i/>
          <w:sz w:val="32"/>
          <w:szCs w:val="32"/>
        </w:rPr>
        <w:t xml:space="preserve"> Вскоре после этого началась </w:t>
      </w:r>
      <w:r w:rsidR="00584E23">
        <w:rPr>
          <w:rFonts w:ascii="Times New Roman" w:hAnsi="Times New Roman" w:cs="Times New Roman"/>
          <w:i/>
          <w:sz w:val="32"/>
          <w:szCs w:val="32"/>
        </w:rPr>
        <w:t>первая</w:t>
      </w:r>
      <w:r w:rsidR="00934AD2">
        <w:rPr>
          <w:rFonts w:ascii="Times New Roman" w:hAnsi="Times New Roman" w:cs="Times New Roman"/>
          <w:i/>
          <w:sz w:val="32"/>
          <w:szCs w:val="32"/>
        </w:rPr>
        <w:t xml:space="preserve"> минойская </w:t>
      </w:r>
      <w:r w:rsidR="00584E23">
        <w:rPr>
          <w:rFonts w:ascii="Times New Roman" w:hAnsi="Times New Roman" w:cs="Times New Roman"/>
          <w:i/>
          <w:sz w:val="32"/>
          <w:szCs w:val="32"/>
        </w:rPr>
        <w:t>эпоха</w:t>
      </w:r>
      <w:r w:rsidR="00934AD2">
        <w:rPr>
          <w:rFonts w:ascii="Times New Roman" w:hAnsi="Times New Roman" w:cs="Times New Roman"/>
          <w:i/>
          <w:sz w:val="32"/>
          <w:szCs w:val="32"/>
        </w:rPr>
        <w:t xml:space="preserve"> и </w:t>
      </w:r>
      <w:r w:rsidR="008D5F0D">
        <w:rPr>
          <w:rFonts w:ascii="Times New Roman" w:hAnsi="Times New Roman" w:cs="Times New Roman"/>
          <w:i/>
          <w:sz w:val="32"/>
          <w:szCs w:val="32"/>
        </w:rPr>
        <w:t>кри</w:t>
      </w:r>
      <w:r w:rsidR="00934AD2">
        <w:rPr>
          <w:rFonts w:ascii="Times New Roman" w:hAnsi="Times New Roman" w:cs="Times New Roman"/>
          <w:i/>
          <w:sz w:val="32"/>
          <w:szCs w:val="32"/>
        </w:rPr>
        <w:t xml:space="preserve">тская культура </w:t>
      </w:r>
      <w:r w:rsidR="008D5F0D">
        <w:rPr>
          <w:rFonts w:ascii="Times New Roman" w:hAnsi="Times New Roman" w:cs="Times New Roman"/>
          <w:i/>
          <w:sz w:val="32"/>
          <w:szCs w:val="32"/>
        </w:rPr>
        <w:t xml:space="preserve">достигла </w:t>
      </w:r>
      <w:r w:rsidR="00CE213C">
        <w:rPr>
          <w:rFonts w:ascii="Times New Roman" w:hAnsi="Times New Roman" w:cs="Times New Roman"/>
          <w:i/>
          <w:sz w:val="32"/>
          <w:szCs w:val="32"/>
        </w:rPr>
        <w:t>Фракии</w:t>
      </w:r>
      <w:r w:rsidR="00934AD2">
        <w:rPr>
          <w:rFonts w:ascii="Times New Roman" w:hAnsi="Times New Roman" w:cs="Times New Roman"/>
          <w:i/>
          <w:sz w:val="32"/>
          <w:szCs w:val="32"/>
        </w:rPr>
        <w:t xml:space="preserve"> и </w:t>
      </w:r>
      <w:proofErr w:type="spellStart"/>
      <w:r w:rsidR="00584E23">
        <w:rPr>
          <w:rFonts w:ascii="Times New Roman" w:hAnsi="Times New Roman" w:cs="Times New Roman"/>
          <w:i/>
          <w:sz w:val="32"/>
          <w:szCs w:val="32"/>
        </w:rPr>
        <w:t>раннеэллинской</w:t>
      </w:r>
      <w:proofErr w:type="spellEnd"/>
      <w:r w:rsidR="00584E23">
        <w:rPr>
          <w:rFonts w:ascii="Times New Roman" w:hAnsi="Times New Roman" w:cs="Times New Roman"/>
          <w:i/>
          <w:sz w:val="32"/>
          <w:szCs w:val="32"/>
        </w:rPr>
        <w:t xml:space="preserve"> </w:t>
      </w:r>
      <w:r w:rsidR="00934AD2">
        <w:rPr>
          <w:rFonts w:ascii="Times New Roman" w:hAnsi="Times New Roman" w:cs="Times New Roman"/>
          <w:i/>
          <w:sz w:val="32"/>
          <w:szCs w:val="32"/>
        </w:rPr>
        <w:t xml:space="preserve"> Греции.</w:t>
      </w:r>
    </w:p>
    <w:p w14:paraId="299B7EF7" w14:textId="4D6295EF" w:rsidR="0010650A" w:rsidRDefault="0010650A" w:rsidP="00934AD2">
      <w:pPr>
        <w:ind w:left="720"/>
        <w:rPr>
          <w:rFonts w:ascii="Times New Roman" w:hAnsi="Times New Roman" w:cs="Times New Roman"/>
          <w:i/>
          <w:sz w:val="32"/>
          <w:szCs w:val="32"/>
        </w:rPr>
      </w:pPr>
    </w:p>
    <w:p w14:paraId="146BCD95" w14:textId="11CB6E4E" w:rsidR="00EE7CCD" w:rsidRDefault="001D0474" w:rsidP="00E637A3">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 xml:space="preserve">По мнению </w:t>
      </w:r>
      <w:r w:rsidR="000C3AC1">
        <w:rPr>
          <w:rFonts w:ascii="Times New Roman" w:hAnsi="Times New Roman" w:cs="Times New Roman"/>
          <w:i/>
          <w:sz w:val="32"/>
          <w:szCs w:val="32"/>
        </w:rPr>
        <w:t xml:space="preserve">пеласгов, </w:t>
      </w:r>
      <w:r>
        <w:rPr>
          <w:rFonts w:ascii="Times New Roman" w:hAnsi="Times New Roman" w:cs="Times New Roman"/>
          <w:i/>
          <w:sz w:val="32"/>
          <w:szCs w:val="32"/>
        </w:rPr>
        <w:t xml:space="preserve">богиня Афина родилась на берегу озера Тритон в </w:t>
      </w:r>
      <w:r w:rsidR="000C3AC1">
        <w:rPr>
          <w:rFonts w:ascii="Times New Roman" w:hAnsi="Times New Roman" w:cs="Times New Roman"/>
          <w:i/>
          <w:sz w:val="32"/>
          <w:szCs w:val="32"/>
        </w:rPr>
        <w:t>Ливии</w:t>
      </w:r>
      <w:r>
        <w:rPr>
          <w:rFonts w:ascii="Times New Roman" w:hAnsi="Times New Roman" w:cs="Times New Roman"/>
          <w:i/>
          <w:sz w:val="32"/>
          <w:szCs w:val="32"/>
        </w:rPr>
        <w:t xml:space="preserve">, где </w:t>
      </w:r>
      <w:r w:rsidR="00241E6E">
        <w:rPr>
          <w:rFonts w:ascii="Times New Roman" w:hAnsi="Times New Roman" w:cs="Times New Roman"/>
          <w:i/>
          <w:sz w:val="32"/>
          <w:szCs w:val="32"/>
        </w:rPr>
        <w:t>её</w:t>
      </w:r>
      <w:r>
        <w:rPr>
          <w:rFonts w:ascii="Times New Roman" w:hAnsi="Times New Roman" w:cs="Times New Roman"/>
          <w:i/>
          <w:sz w:val="32"/>
          <w:szCs w:val="32"/>
        </w:rPr>
        <w:t xml:space="preserve"> нашли и в скормили </w:t>
      </w:r>
      <w:r w:rsidR="00241E6E">
        <w:rPr>
          <w:rFonts w:ascii="Times New Roman" w:hAnsi="Times New Roman" w:cs="Times New Roman"/>
          <w:i/>
          <w:sz w:val="32"/>
          <w:szCs w:val="32"/>
        </w:rPr>
        <w:t>три</w:t>
      </w:r>
      <w:r>
        <w:rPr>
          <w:rFonts w:ascii="Times New Roman" w:hAnsi="Times New Roman" w:cs="Times New Roman"/>
          <w:i/>
          <w:sz w:val="32"/>
          <w:szCs w:val="32"/>
        </w:rPr>
        <w:t xml:space="preserve"> </w:t>
      </w:r>
      <w:r w:rsidR="00241E6E">
        <w:rPr>
          <w:rFonts w:ascii="Times New Roman" w:hAnsi="Times New Roman" w:cs="Times New Roman"/>
          <w:i/>
          <w:sz w:val="32"/>
          <w:szCs w:val="32"/>
        </w:rPr>
        <w:t>ливийские</w:t>
      </w:r>
      <w:r>
        <w:rPr>
          <w:rFonts w:ascii="Times New Roman" w:hAnsi="Times New Roman" w:cs="Times New Roman"/>
          <w:i/>
          <w:sz w:val="32"/>
          <w:szCs w:val="32"/>
        </w:rPr>
        <w:t xml:space="preserve"> </w:t>
      </w:r>
      <w:r w:rsidR="00241E6E">
        <w:rPr>
          <w:rFonts w:ascii="Times New Roman" w:hAnsi="Times New Roman" w:cs="Times New Roman"/>
          <w:i/>
          <w:sz w:val="32"/>
          <w:szCs w:val="32"/>
        </w:rPr>
        <w:t>нимфы</w:t>
      </w:r>
      <w:r>
        <w:rPr>
          <w:rFonts w:ascii="Times New Roman" w:hAnsi="Times New Roman" w:cs="Times New Roman"/>
          <w:i/>
          <w:sz w:val="32"/>
          <w:szCs w:val="32"/>
        </w:rPr>
        <w:t>, носившие козьи шкуры.</w:t>
      </w:r>
      <w:r w:rsidR="00E409B0">
        <w:rPr>
          <w:rFonts w:ascii="Times New Roman" w:hAnsi="Times New Roman" w:cs="Times New Roman"/>
          <w:i/>
          <w:sz w:val="32"/>
          <w:szCs w:val="32"/>
        </w:rPr>
        <w:t xml:space="preserve"> </w:t>
      </w:r>
      <w:r w:rsidR="00FE6159">
        <w:rPr>
          <w:rFonts w:ascii="Times New Roman" w:hAnsi="Times New Roman" w:cs="Times New Roman"/>
          <w:i/>
          <w:sz w:val="32"/>
          <w:szCs w:val="32"/>
        </w:rPr>
        <w:t xml:space="preserve">Будучи девочкой, она нечаянно убила своего товарища по играм </w:t>
      </w:r>
      <w:proofErr w:type="spellStart"/>
      <w:r w:rsidR="00A438B1">
        <w:rPr>
          <w:rFonts w:ascii="Times New Roman" w:hAnsi="Times New Roman" w:cs="Times New Roman"/>
          <w:i/>
          <w:sz w:val="32"/>
          <w:szCs w:val="32"/>
        </w:rPr>
        <w:t>Палланта</w:t>
      </w:r>
      <w:proofErr w:type="spellEnd"/>
      <w:r w:rsidR="00A438B1">
        <w:rPr>
          <w:rFonts w:ascii="Times New Roman" w:hAnsi="Times New Roman" w:cs="Times New Roman"/>
          <w:i/>
          <w:sz w:val="32"/>
          <w:szCs w:val="32"/>
        </w:rPr>
        <w:t xml:space="preserve"> ( в некоторых источниках девочку – Палладу)</w:t>
      </w:r>
      <w:r w:rsidR="00FE6159">
        <w:rPr>
          <w:rFonts w:ascii="Times New Roman" w:hAnsi="Times New Roman" w:cs="Times New Roman"/>
          <w:i/>
          <w:sz w:val="32"/>
          <w:szCs w:val="32"/>
        </w:rPr>
        <w:t xml:space="preserve">, </w:t>
      </w:r>
      <w:r w:rsidR="0012170B">
        <w:rPr>
          <w:rFonts w:ascii="Times New Roman" w:hAnsi="Times New Roman" w:cs="Times New Roman"/>
          <w:i/>
          <w:sz w:val="32"/>
          <w:szCs w:val="32"/>
        </w:rPr>
        <w:t>когда они сошлись в шутливой схватке, вооруженные мечом и щитом.</w:t>
      </w:r>
      <w:r w:rsidR="00717596">
        <w:rPr>
          <w:rFonts w:ascii="Times New Roman" w:hAnsi="Times New Roman" w:cs="Times New Roman"/>
          <w:i/>
          <w:sz w:val="32"/>
          <w:szCs w:val="32"/>
        </w:rPr>
        <w:t xml:space="preserve"> В знак скорби она добавила к своему имени имя Паллада. Когда она, побывав на Крите, </w:t>
      </w:r>
      <w:r w:rsidR="0038355E">
        <w:rPr>
          <w:rFonts w:ascii="Times New Roman" w:hAnsi="Times New Roman" w:cs="Times New Roman"/>
          <w:i/>
          <w:sz w:val="32"/>
          <w:szCs w:val="32"/>
        </w:rPr>
        <w:t>появилась в Греции, то сначала выбрала для жительства город Афины, что расположен на беотийской реке Тритон.</w:t>
      </w:r>
    </w:p>
    <w:p w14:paraId="38D6E12C" w14:textId="1287DBAF" w:rsidR="00E637A3" w:rsidRPr="00E637A3" w:rsidRDefault="00E637A3" w:rsidP="00E637A3">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 xml:space="preserve">Некоторые </w:t>
      </w:r>
      <w:r w:rsidR="00045D31">
        <w:rPr>
          <w:rFonts w:ascii="Times New Roman" w:hAnsi="Times New Roman" w:cs="Times New Roman"/>
          <w:i/>
          <w:sz w:val="32"/>
          <w:szCs w:val="32"/>
        </w:rPr>
        <w:t>эллины</w:t>
      </w:r>
      <w:r>
        <w:rPr>
          <w:rFonts w:ascii="Times New Roman" w:hAnsi="Times New Roman" w:cs="Times New Roman"/>
          <w:i/>
          <w:sz w:val="32"/>
          <w:szCs w:val="32"/>
        </w:rPr>
        <w:t xml:space="preserve"> говорят, что отцом Афины был </w:t>
      </w:r>
      <w:proofErr w:type="spellStart"/>
      <w:r w:rsidR="00940203">
        <w:rPr>
          <w:rFonts w:ascii="Times New Roman" w:hAnsi="Times New Roman" w:cs="Times New Roman"/>
          <w:i/>
          <w:sz w:val="32"/>
          <w:szCs w:val="32"/>
        </w:rPr>
        <w:t>Паллант</w:t>
      </w:r>
      <w:proofErr w:type="spellEnd"/>
      <w:r w:rsidR="00940203">
        <w:rPr>
          <w:rFonts w:ascii="Times New Roman" w:hAnsi="Times New Roman" w:cs="Times New Roman"/>
          <w:i/>
          <w:sz w:val="32"/>
          <w:szCs w:val="32"/>
        </w:rPr>
        <w:t xml:space="preserve"> –</w:t>
      </w:r>
      <w:r>
        <w:rPr>
          <w:rFonts w:ascii="Times New Roman" w:hAnsi="Times New Roman" w:cs="Times New Roman"/>
          <w:i/>
          <w:sz w:val="32"/>
          <w:szCs w:val="32"/>
        </w:rPr>
        <w:t xml:space="preserve"> </w:t>
      </w:r>
      <w:r w:rsidR="00940203">
        <w:rPr>
          <w:rFonts w:ascii="Times New Roman" w:hAnsi="Times New Roman" w:cs="Times New Roman"/>
          <w:i/>
          <w:sz w:val="32"/>
          <w:szCs w:val="32"/>
        </w:rPr>
        <w:t>крылатый</w:t>
      </w:r>
      <w:r>
        <w:rPr>
          <w:rFonts w:ascii="Times New Roman" w:hAnsi="Times New Roman" w:cs="Times New Roman"/>
          <w:i/>
          <w:sz w:val="32"/>
          <w:szCs w:val="32"/>
        </w:rPr>
        <w:t xml:space="preserve"> козлоподобный гигант, который позднее хотел совершить над ней насилие.</w:t>
      </w:r>
      <w:r w:rsidR="0022489E">
        <w:rPr>
          <w:rFonts w:ascii="Times New Roman" w:hAnsi="Times New Roman" w:cs="Times New Roman"/>
          <w:i/>
          <w:sz w:val="32"/>
          <w:szCs w:val="32"/>
        </w:rPr>
        <w:t xml:space="preserve"> Его имя она добавила своему после того, как сожрала с  него кожу, чтобы сделать себе эгиду, и приставила его крылья к своим плечам.</w:t>
      </w:r>
    </w:p>
    <w:p w14:paraId="58EFEED3" w14:textId="07A9EBB9" w:rsidR="00EE36CA" w:rsidRDefault="00EE36CA" w:rsidP="00EE36CA">
      <w:pPr>
        <w:pStyle w:val="a3"/>
        <w:ind w:left="1080"/>
        <w:rPr>
          <w:rFonts w:ascii="Times New Roman" w:hAnsi="Times New Roman" w:cs="Times New Roman"/>
          <w:i/>
          <w:sz w:val="32"/>
          <w:szCs w:val="32"/>
        </w:rPr>
      </w:pPr>
    </w:p>
    <w:p w14:paraId="7F35A195" w14:textId="54913175" w:rsidR="00EE36CA" w:rsidRDefault="00EE36CA" w:rsidP="00EE36CA">
      <w:pPr>
        <w:pStyle w:val="a3"/>
        <w:ind w:left="1080"/>
        <w:rPr>
          <w:rFonts w:ascii="Times New Roman" w:hAnsi="Times New Roman" w:cs="Times New Roman"/>
          <w:i/>
          <w:sz w:val="32"/>
          <w:szCs w:val="32"/>
        </w:rPr>
      </w:pPr>
    </w:p>
    <w:p w14:paraId="61232B25" w14:textId="2CD568A5" w:rsidR="00EE36CA" w:rsidRPr="00B079EA" w:rsidRDefault="00B079EA" w:rsidP="00B079EA">
      <w:pPr>
        <w:rPr>
          <w:rFonts w:ascii="Times New Roman" w:hAnsi="Times New Roman" w:cs="Times New Roman"/>
          <w:i/>
          <w:sz w:val="32"/>
          <w:szCs w:val="32"/>
        </w:rPr>
      </w:pPr>
      <w:r w:rsidRPr="00B079EA">
        <w:rPr>
          <w:rFonts w:ascii="Times New Roman" w:hAnsi="Times New Roman" w:cs="Times New Roman"/>
          <w:i/>
          <w:sz w:val="32"/>
          <w:szCs w:val="32"/>
        </w:rPr>
        <w:t>Миф о рождении Афины</w:t>
      </w:r>
      <w:r w:rsidR="00045D31">
        <w:rPr>
          <w:rFonts w:ascii="Times New Roman" w:hAnsi="Times New Roman" w:cs="Times New Roman"/>
          <w:i/>
          <w:sz w:val="32"/>
          <w:szCs w:val="32"/>
        </w:rPr>
        <w:t xml:space="preserve">. </w:t>
      </w:r>
    </w:p>
    <w:p w14:paraId="0AE81F58" w14:textId="77777777" w:rsidR="00B079EA" w:rsidRDefault="00B079EA" w:rsidP="00EE36CA">
      <w:pPr>
        <w:pStyle w:val="a3"/>
        <w:ind w:left="1080"/>
        <w:rPr>
          <w:rFonts w:ascii="Times New Roman" w:hAnsi="Times New Roman" w:cs="Times New Roman"/>
          <w:i/>
          <w:sz w:val="32"/>
          <w:szCs w:val="32"/>
        </w:rPr>
      </w:pPr>
    </w:p>
    <w:p w14:paraId="0C0F8E30" w14:textId="60A0CD01" w:rsidR="00EE36CA" w:rsidRDefault="00EE36CA" w:rsidP="00EE36CA">
      <w:pPr>
        <w:pStyle w:val="a3"/>
        <w:ind w:left="1080"/>
        <w:rPr>
          <w:rFonts w:ascii="Times New Roman" w:hAnsi="Times New Roman" w:cs="Times New Roman"/>
          <w:i/>
          <w:sz w:val="32"/>
          <w:szCs w:val="32"/>
        </w:rPr>
      </w:pPr>
      <w:r>
        <w:rPr>
          <w:rFonts w:ascii="Times New Roman" w:hAnsi="Times New Roman" w:cs="Times New Roman"/>
          <w:i/>
          <w:sz w:val="32"/>
          <w:szCs w:val="32"/>
        </w:rPr>
        <w:t xml:space="preserve">Один из самых </w:t>
      </w:r>
      <w:r w:rsidR="000A2561">
        <w:rPr>
          <w:rFonts w:ascii="Times New Roman" w:hAnsi="Times New Roman" w:cs="Times New Roman"/>
          <w:i/>
          <w:sz w:val="32"/>
          <w:szCs w:val="32"/>
        </w:rPr>
        <w:t>распространённых</w:t>
      </w:r>
      <w:r>
        <w:rPr>
          <w:rFonts w:ascii="Times New Roman" w:hAnsi="Times New Roman" w:cs="Times New Roman"/>
          <w:i/>
          <w:sz w:val="32"/>
          <w:szCs w:val="32"/>
        </w:rPr>
        <w:t xml:space="preserve"> сюжетов для вазописи и древнегреческого эпоса – миф о рождении Афины. </w:t>
      </w:r>
      <w:r>
        <w:rPr>
          <w:rFonts w:ascii="Times New Roman" w:hAnsi="Times New Roman" w:cs="Times New Roman"/>
          <w:i/>
          <w:sz w:val="32"/>
          <w:szCs w:val="32"/>
        </w:rPr>
        <w:lastRenderedPageBreak/>
        <w:t xml:space="preserve">Наиболее известный современному читателю вариант – рождение Афины из головы Зевса, но существовали и </w:t>
      </w:r>
      <w:r w:rsidR="005D20AC">
        <w:rPr>
          <w:rFonts w:ascii="Times New Roman" w:hAnsi="Times New Roman" w:cs="Times New Roman"/>
          <w:i/>
          <w:sz w:val="32"/>
          <w:szCs w:val="32"/>
        </w:rPr>
        <w:t>другие</w:t>
      </w:r>
      <w:r w:rsidR="00C5340D">
        <w:rPr>
          <w:rFonts w:ascii="Times New Roman" w:hAnsi="Times New Roman" w:cs="Times New Roman"/>
          <w:i/>
          <w:sz w:val="32"/>
          <w:szCs w:val="32"/>
        </w:rPr>
        <w:t xml:space="preserve">, как можно заметить на примере с </w:t>
      </w:r>
      <w:proofErr w:type="spellStart"/>
      <w:r w:rsidR="00C5340D">
        <w:rPr>
          <w:rFonts w:ascii="Times New Roman" w:hAnsi="Times New Roman" w:cs="Times New Roman"/>
          <w:i/>
          <w:sz w:val="32"/>
          <w:szCs w:val="32"/>
        </w:rPr>
        <w:t>Паллантом</w:t>
      </w:r>
      <w:proofErr w:type="spellEnd"/>
      <w:r w:rsidR="00C5340D">
        <w:rPr>
          <w:rFonts w:ascii="Times New Roman" w:hAnsi="Times New Roman" w:cs="Times New Roman"/>
          <w:i/>
          <w:sz w:val="32"/>
          <w:szCs w:val="32"/>
        </w:rPr>
        <w:t xml:space="preserve">. </w:t>
      </w:r>
    </w:p>
    <w:p w14:paraId="4BCE845B" w14:textId="1B9D4BE1" w:rsidR="00EE36CA" w:rsidRDefault="00EE36CA" w:rsidP="00EE36CA">
      <w:pPr>
        <w:pStyle w:val="a3"/>
        <w:ind w:left="1080"/>
        <w:rPr>
          <w:rFonts w:ascii="Times New Roman" w:hAnsi="Times New Roman" w:cs="Times New Roman"/>
          <w:i/>
          <w:sz w:val="32"/>
          <w:szCs w:val="32"/>
        </w:rPr>
      </w:pPr>
    </w:p>
    <w:p w14:paraId="7C74C70F" w14:textId="0A3BF27A" w:rsidR="00F33C86" w:rsidRDefault="00F33C86" w:rsidP="00EE36CA">
      <w:pPr>
        <w:pStyle w:val="a3"/>
        <w:ind w:left="1080"/>
        <w:rPr>
          <w:rFonts w:ascii="Times New Roman" w:hAnsi="Times New Roman" w:cs="Times New Roman"/>
          <w:i/>
          <w:sz w:val="32"/>
          <w:szCs w:val="32"/>
        </w:rPr>
      </w:pPr>
      <w:r>
        <w:rPr>
          <w:rFonts w:ascii="Times New Roman" w:hAnsi="Times New Roman" w:cs="Times New Roman"/>
          <w:i/>
          <w:sz w:val="32"/>
          <w:szCs w:val="32"/>
        </w:rPr>
        <w:t xml:space="preserve">В? Фессалии?  Есть миф о Афине Итонской, как о дочери царя Итона, но </w:t>
      </w:r>
      <w:r w:rsidR="00D02149">
        <w:rPr>
          <w:rFonts w:ascii="Times New Roman" w:hAnsi="Times New Roman" w:cs="Times New Roman"/>
          <w:i/>
          <w:sz w:val="32"/>
          <w:szCs w:val="32"/>
        </w:rPr>
        <w:t xml:space="preserve">его можно легко поставить под сомнение, так как </w:t>
      </w:r>
      <w:proofErr w:type="spellStart"/>
      <w:r w:rsidR="00D02149">
        <w:rPr>
          <w:rFonts w:ascii="Times New Roman" w:hAnsi="Times New Roman" w:cs="Times New Roman"/>
          <w:i/>
          <w:sz w:val="32"/>
          <w:szCs w:val="32"/>
        </w:rPr>
        <w:t>итон</w:t>
      </w:r>
      <w:proofErr w:type="spellEnd"/>
      <w:r w:rsidR="00D02149">
        <w:rPr>
          <w:rFonts w:ascii="Times New Roman" w:hAnsi="Times New Roman" w:cs="Times New Roman"/>
          <w:i/>
          <w:sz w:val="32"/>
          <w:szCs w:val="32"/>
        </w:rPr>
        <w:t xml:space="preserve"> – это ива по </w:t>
      </w:r>
      <w:proofErr w:type="spellStart"/>
      <w:r w:rsidR="00D02149">
        <w:rPr>
          <w:rFonts w:ascii="Times New Roman" w:hAnsi="Times New Roman" w:cs="Times New Roman"/>
          <w:i/>
          <w:sz w:val="32"/>
          <w:szCs w:val="32"/>
        </w:rPr>
        <w:t>гречески</w:t>
      </w:r>
      <w:proofErr w:type="spellEnd"/>
      <w:r w:rsidR="00D02149">
        <w:rPr>
          <w:rFonts w:ascii="Times New Roman" w:hAnsi="Times New Roman" w:cs="Times New Roman"/>
          <w:i/>
          <w:sz w:val="32"/>
          <w:szCs w:val="32"/>
        </w:rPr>
        <w:t xml:space="preserve">. </w:t>
      </w:r>
    </w:p>
    <w:p w14:paraId="70E047AD" w14:textId="77777777" w:rsidR="005A4A57" w:rsidRDefault="005A4A57" w:rsidP="00F03215">
      <w:pPr>
        <w:pStyle w:val="a3"/>
        <w:ind w:left="0"/>
        <w:rPr>
          <w:rFonts w:ascii="Times New Roman" w:hAnsi="Times New Roman" w:cs="Times New Roman"/>
          <w:i/>
          <w:sz w:val="32"/>
          <w:szCs w:val="32"/>
        </w:rPr>
      </w:pPr>
    </w:p>
    <w:p w14:paraId="6DAFB35C" w14:textId="68A8FB1F" w:rsidR="005A4A57" w:rsidRDefault="005A4A57" w:rsidP="00F03215">
      <w:pPr>
        <w:pStyle w:val="a3"/>
        <w:ind w:left="0"/>
        <w:rPr>
          <w:rFonts w:ascii="Times New Roman" w:hAnsi="Times New Roman" w:cs="Times New Roman"/>
          <w:i/>
          <w:sz w:val="32"/>
          <w:szCs w:val="32"/>
        </w:rPr>
      </w:pPr>
    </w:p>
    <w:p w14:paraId="0880C610" w14:textId="77777777" w:rsidR="005A4A57" w:rsidRDefault="005A4A57" w:rsidP="00F03215">
      <w:pPr>
        <w:pStyle w:val="a3"/>
        <w:ind w:left="0"/>
        <w:rPr>
          <w:rFonts w:ascii="Times New Roman" w:hAnsi="Times New Roman" w:cs="Times New Roman"/>
          <w:i/>
          <w:sz w:val="32"/>
          <w:szCs w:val="32"/>
        </w:rPr>
      </w:pPr>
    </w:p>
    <w:p w14:paraId="4F3B0E2E" w14:textId="77777777" w:rsidR="005A4A57" w:rsidRPr="005D21CB" w:rsidRDefault="005A4A57" w:rsidP="00F03215">
      <w:pPr>
        <w:pStyle w:val="a3"/>
        <w:ind w:left="0"/>
        <w:rPr>
          <w:rFonts w:ascii="Times New Roman" w:hAnsi="Times New Roman" w:cs="Times New Roman"/>
          <w:i/>
          <w:sz w:val="32"/>
          <w:szCs w:val="32"/>
        </w:rPr>
      </w:pPr>
    </w:p>
    <w:p w14:paraId="7792FB64" w14:textId="14EC0BB0" w:rsidR="005A4A57" w:rsidRDefault="007A43E2" w:rsidP="00F03215">
      <w:pPr>
        <w:pStyle w:val="a3"/>
        <w:ind w:left="0"/>
        <w:rPr>
          <w:rFonts w:ascii="Times New Roman" w:hAnsi="Times New Roman" w:cs="Times New Roman"/>
          <w:i/>
          <w:sz w:val="32"/>
          <w:szCs w:val="32"/>
        </w:rPr>
      </w:pPr>
      <w:r>
        <w:rPr>
          <w:rFonts w:ascii="Times New Roman" w:hAnsi="Times New Roman" w:cs="Times New Roman"/>
          <w:i/>
          <w:sz w:val="32"/>
          <w:szCs w:val="32"/>
        </w:rPr>
        <w:t xml:space="preserve">(Для того, чтобы </w:t>
      </w:r>
      <w:r w:rsidR="000E6F69">
        <w:rPr>
          <w:rFonts w:ascii="Times New Roman" w:hAnsi="Times New Roman" w:cs="Times New Roman"/>
          <w:i/>
          <w:sz w:val="32"/>
          <w:szCs w:val="32"/>
        </w:rPr>
        <w:t xml:space="preserve">составить полный образ Афины, необходимо понимать, откуда она появилась не только локально, но и мифологически. </w:t>
      </w:r>
      <w:r w:rsidR="006F4B00">
        <w:rPr>
          <w:rFonts w:ascii="Times New Roman" w:hAnsi="Times New Roman" w:cs="Times New Roman"/>
          <w:i/>
          <w:sz w:val="32"/>
          <w:szCs w:val="32"/>
        </w:rPr>
        <w:t xml:space="preserve">В Древнегреческом эпосе существует несколько мифов о рождении Афины. </w:t>
      </w:r>
      <w:r w:rsidR="006E38E8">
        <w:rPr>
          <w:rFonts w:ascii="Times New Roman" w:hAnsi="Times New Roman" w:cs="Times New Roman"/>
          <w:i/>
          <w:sz w:val="32"/>
          <w:szCs w:val="32"/>
        </w:rPr>
        <w:t xml:space="preserve">Наиболее известный – миф о рождении Афины из головы Зевса. Он встречается в разных источниках и </w:t>
      </w:r>
      <w:r w:rsidR="00EF2DC3">
        <w:rPr>
          <w:rFonts w:ascii="Times New Roman" w:hAnsi="Times New Roman" w:cs="Times New Roman"/>
          <w:i/>
          <w:sz w:val="32"/>
          <w:szCs w:val="32"/>
        </w:rPr>
        <w:t xml:space="preserve">имеет </w:t>
      </w:r>
      <w:r w:rsidR="004C168A">
        <w:rPr>
          <w:rFonts w:ascii="Times New Roman" w:hAnsi="Times New Roman" w:cs="Times New Roman"/>
          <w:i/>
          <w:sz w:val="32"/>
          <w:szCs w:val="32"/>
        </w:rPr>
        <w:t>несколько вариаций.</w:t>
      </w:r>
    </w:p>
    <w:p w14:paraId="3E890899" w14:textId="6735F43E" w:rsidR="004C168A" w:rsidRDefault="004C168A" w:rsidP="00C25750">
      <w:pPr>
        <w:rPr>
          <w:rFonts w:ascii="Times New Roman" w:hAnsi="Times New Roman" w:cs="Times New Roman"/>
          <w:i/>
          <w:sz w:val="32"/>
          <w:szCs w:val="32"/>
        </w:rPr>
      </w:pPr>
    </w:p>
    <w:p w14:paraId="1BE7E30A" w14:textId="29FDBB6B" w:rsidR="00C25750" w:rsidRDefault="00C25750" w:rsidP="00C25750">
      <w:pPr>
        <w:rPr>
          <w:rFonts w:ascii="Times New Roman" w:hAnsi="Times New Roman" w:cs="Times New Roman"/>
          <w:i/>
          <w:sz w:val="32"/>
          <w:szCs w:val="32"/>
        </w:rPr>
      </w:pPr>
    </w:p>
    <w:p w14:paraId="060BC7F9" w14:textId="0D03559B" w:rsidR="00C25750" w:rsidRDefault="00C25750" w:rsidP="00C25750">
      <w:pPr>
        <w:rPr>
          <w:rFonts w:ascii="Times New Roman" w:hAnsi="Times New Roman" w:cs="Times New Roman"/>
          <w:i/>
          <w:sz w:val="32"/>
          <w:szCs w:val="32"/>
        </w:rPr>
      </w:pPr>
    </w:p>
    <w:p w14:paraId="53F7CCFC" w14:textId="647FC9CB" w:rsidR="00C25750" w:rsidRDefault="00C25750" w:rsidP="00C25750">
      <w:pPr>
        <w:rPr>
          <w:rFonts w:ascii="Times New Roman" w:hAnsi="Times New Roman" w:cs="Times New Roman"/>
          <w:i/>
          <w:sz w:val="32"/>
          <w:szCs w:val="32"/>
        </w:rPr>
      </w:pPr>
    </w:p>
    <w:p w14:paraId="156D6051" w14:textId="2014C8A9" w:rsidR="00C25750" w:rsidRDefault="00C25750" w:rsidP="00C25750">
      <w:pPr>
        <w:rPr>
          <w:rFonts w:ascii="Times New Roman" w:hAnsi="Times New Roman" w:cs="Times New Roman"/>
          <w:i/>
          <w:sz w:val="32"/>
          <w:szCs w:val="32"/>
        </w:rPr>
      </w:pPr>
    </w:p>
    <w:p w14:paraId="5862CEF0" w14:textId="61A9BB55" w:rsidR="00C25750" w:rsidRDefault="00C25750" w:rsidP="00C25750">
      <w:pPr>
        <w:rPr>
          <w:rFonts w:ascii="Times New Roman" w:hAnsi="Times New Roman" w:cs="Times New Roman"/>
          <w:i/>
          <w:sz w:val="32"/>
          <w:szCs w:val="32"/>
        </w:rPr>
      </w:pPr>
    </w:p>
    <w:p w14:paraId="4784862B" w14:textId="2CEB39D5" w:rsidR="00C25750" w:rsidRDefault="00C25750" w:rsidP="00C25750">
      <w:pPr>
        <w:rPr>
          <w:rFonts w:ascii="Times New Roman" w:hAnsi="Times New Roman" w:cs="Times New Roman"/>
          <w:i/>
          <w:sz w:val="32"/>
          <w:szCs w:val="32"/>
        </w:rPr>
      </w:pPr>
      <w:proofErr w:type="spellStart"/>
      <w:r>
        <w:rPr>
          <w:rFonts w:ascii="Times New Roman" w:hAnsi="Times New Roman" w:cs="Times New Roman"/>
          <w:i/>
          <w:sz w:val="32"/>
          <w:szCs w:val="32"/>
        </w:rPr>
        <w:t>Локации:</w:t>
      </w:r>
      <w:r w:rsidR="00FC117A">
        <w:rPr>
          <w:rFonts w:ascii="Times New Roman" w:hAnsi="Times New Roman" w:cs="Times New Roman"/>
          <w:i/>
          <w:sz w:val="32"/>
          <w:szCs w:val="32"/>
        </w:rPr>
        <w:t>Что</w:t>
      </w:r>
      <w:proofErr w:type="spellEnd"/>
      <w:r w:rsidR="00FC117A">
        <w:rPr>
          <w:rFonts w:ascii="Times New Roman" w:hAnsi="Times New Roman" w:cs="Times New Roman"/>
          <w:i/>
          <w:sz w:val="32"/>
          <w:szCs w:val="32"/>
        </w:rPr>
        <w:t xml:space="preserve"> бы разобраться, как сформировались самые известные Мифы об Афине, нужно узнать откуда произошли их оригиналы.  Более отсталые местности, вроде Малой Азии или островов Эгейского моря, характеризуются более древними представлениям об Афине, восходящими ещё к периоду матриархата с его фетишизмом и демонологией. Пелопоннес представляет собой уже гораздо более пеструю картину: более отсталая </w:t>
      </w:r>
      <w:proofErr w:type="spellStart"/>
      <w:r w:rsidR="00FC117A">
        <w:rPr>
          <w:rFonts w:ascii="Times New Roman" w:hAnsi="Times New Roman" w:cs="Times New Roman"/>
          <w:i/>
          <w:sz w:val="32"/>
          <w:szCs w:val="32"/>
        </w:rPr>
        <w:t>Акардия</w:t>
      </w:r>
      <w:proofErr w:type="spellEnd"/>
      <w:r w:rsidR="00FC117A">
        <w:rPr>
          <w:rFonts w:ascii="Times New Roman" w:hAnsi="Times New Roman" w:cs="Times New Roman"/>
          <w:i/>
          <w:sz w:val="32"/>
          <w:szCs w:val="32"/>
        </w:rPr>
        <w:t xml:space="preserve"> содержит и более архаическую мифологию Афины; другие же области Пелопоннеса, а особенно </w:t>
      </w:r>
      <w:proofErr w:type="spellStart"/>
      <w:r w:rsidR="00FC117A">
        <w:rPr>
          <w:rFonts w:ascii="Times New Roman" w:hAnsi="Times New Roman" w:cs="Times New Roman"/>
          <w:i/>
          <w:sz w:val="32"/>
          <w:szCs w:val="32"/>
        </w:rPr>
        <w:t>Лаконика</w:t>
      </w:r>
      <w:proofErr w:type="spellEnd"/>
      <w:r w:rsidR="00FC117A">
        <w:rPr>
          <w:rFonts w:ascii="Times New Roman" w:hAnsi="Times New Roman" w:cs="Times New Roman"/>
          <w:i/>
          <w:sz w:val="32"/>
          <w:szCs w:val="32"/>
        </w:rPr>
        <w:t xml:space="preserve"> и </w:t>
      </w:r>
      <w:proofErr w:type="spellStart"/>
      <w:r w:rsidR="00FC117A">
        <w:rPr>
          <w:rFonts w:ascii="Times New Roman" w:hAnsi="Times New Roman" w:cs="Times New Roman"/>
          <w:i/>
          <w:sz w:val="32"/>
          <w:szCs w:val="32"/>
        </w:rPr>
        <w:t>Арголида</w:t>
      </w:r>
      <w:proofErr w:type="spellEnd"/>
      <w:r w:rsidR="00FC117A">
        <w:rPr>
          <w:rFonts w:ascii="Times New Roman" w:hAnsi="Times New Roman" w:cs="Times New Roman"/>
          <w:i/>
          <w:sz w:val="32"/>
          <w:szCs w:val="32"/>
        </w:rPr>
        <w:t xml:space="preserve"> , уходят значительно вперёд и дают яркие образы не только хтонической, но и героический мифологии Афины. Ещё Дальше того идёт средняя Греция с примыкающей к ней из </w:t>
      </w:r>
      <w:r w:rsidR="00FC117A">
        <w:rPr>
          <w:rFonts w:ascii="Times New Roman" w:hAnsi="Times New Roman" w:cs="Times New Roman"/>
          <w:i/>
          <w:sz w:val="32"/>
          <w:szCs w:val="32"/>
        </w:rPr>
        <w:lastRenderedPageBreak/>
        <w:t>Северной Греции Фессалией. Наконец, более всего развитую картину мифологии и культа Афина даёт Аттика, где всё хтоническое уже явным образом подчинено и превзойдено, а героическая мифология Афины времен старого патриархата уже решительно перешла в стадию цивилизации, рабовладельческого государства, афинской демократической гражданственности , а также всех идейных завоеваний классического периода Греции.</w:t>
      </w:r>
    </w:p>
    <w:p w14:paraId="230025FC" w14:textId="4B884497" w:rsidR="000C663C" w:rsidRDefault="000C663C" w:rsidP="00C25750">
      <w:pPr>
        <w:rPr>
          <w:rFonts w:ascii="Times New Roman" w:hAnsi="Times New Roman" w:cs="Times New Roman"/>
          <w:i/>
          <w:sz w:val="32"/>
          <w:szCs w:val="32"/>
        </w:rPr>
      </w:pPr>
      <w:r>
        <w:rPr>
          <w:rFonts w:ascii="Times New Roman" w:hAnsi="Times New Roman" w:cs="Times New Roman"/>
          <w:i/>
          <w:sz w:val="32"/>
          <w:szCs w:val="32"/>
        </w:rPr>
        <w:t xml:space="preserve">Глава 3. Образ Паллады от римлян до наших дней </w:t>
      </w:r>
      <w:bookmarkStart w:id="0" w:name="_GoBack"/>
      <w:bookmarkEnd w:id="0"/>
    </w:p>
    <w:p w14:paraId="67F9FDDF" w14:textId="3A4FD08B" w:rsidR="00C25750" w:rsidRDefault="00257B13" w:rsidP="00C25750">
      <w:pPr>
        <w:rPr>
          <w:rFonts w:ascii="Times New Roman" w:hAnsi="Times New Roman" w:cs="Times New Roman"/>
          <w:i/>
          <w:sz w:val="32"/>
          <w:szCs w:val="32"/>
        </w:rPr>
      </w:pPr>
      <w:r>
        <w:rPr>
          <w:rFonts w:ascii="Times New Roman" w:hAnsi="Times New Roman" w:cs="Times New Roman"/>
          <w:i/>
          <w:sz w:val="32"/>
          <w:szCs w:val="32"/>
        </w:rPr>
        <w:t>Тезисы:</w:t>
      </w:r>
    </w:p>
    <w:p w14:paraId="2F4F7DD7" w14:textId="16D43C17" w:rsidR="009A5BC6" w:rsidRDefault="00257B13" w:rsidP="00C25750">
      <w:pPr>
        <w:rPr>
          <w:rFonts w:ascii="Times New Roman" w:hAnsi="Times New Roman" w:cs="Times New Roman"/>
          <w:i/>
          <w:sz w:val="32"/>
          <w:szCs w:val="32"/>
        </w:rPr>
      </w:pPr>
      <w:r>
        <w:rPr>
          <w:rFonts w:ascii="Times New Roman" w:hAnsi="Times New Roman" w:cs="Times New Roman"/>
          <w:i/>
          <w:sz w:val="32"/>
          <w:szCs w:val="32"/>
        </w:rPr>
        <w:t xml:space="preserve">- Культ Афины в Аттике начал оказывать влияние на </w:t>
      </w:r>
      <w:r w:rsidR="00A62814">
        <w:rPr>
          <w:rFonts w:ascii="Times New Roman" w:hAnsi="Times New Roman" w:cs="Times New Roman"/>
          <w:i/>
          <w:sz w:val="32"/>
          <w:szCs w:val="32"/>
        </w:rPr>
        <w:t>большинство</w:t>
      </w:r>
      <w:r w:rsidR="00FF6BD4">
        <w:rPr>
          <w:rFonts w:ascii="Times New Roman" w:hAnsi="Times New Roman" w:cs="Times New Roman"/>
          <w:i/>
          <w:sz w:val="32"/>
          <w:szCs w:val="32"/>
        </w:rPr>
        <w:t xml:space="preserve"> областей</w:t>
      </w:r>
      <w:r>
        <w:rPr>
          <w:rFonts w:ascii="Times New Roman" w:hAnsi="Times New Roman" w:cs="Times New Roman"/>
          <w:i/>
          <w:sz w:val="32"/>
          <w:szCs w:val="32"/>
        </w:rPr>
        <w:t xml:space="preserve"> Древней Греции </w:t>
      </w:r>
      <w:r w:rsidR="00FF6BD4">
        <w:rPr>
          <w:rFonts w:ascii="Times New Roman" w:hAnsi="Times New Roman" w:cs="Times New Roman"/>
          <w:i/>
          <w:sz w:val="32"/>
          <w:szCs w:val="32"/>
        </w:rPr>
        <w:t>ещё</w:t>
      </w:r>
      <w:r w:rsidR="009D0405">
        <w:rPr>
          <w:rFonts w:ascii="Times New Roman" w:hAnsi="Times New Roman" w:cs="Times New Roman"/>
          <w:i/>
          <w:sz w:val="32"/>
          <w:szCs w:val="32"/>
        </w:rPr>
        <w:t xml:space="preserve"> в «Древний период»  (до прихода ахейцев)</w:t>
      </w:r>
      <w:r w:rsidR="0003254A">
        <w:rPr>
          <w:rFonts w:ascii="Times New Roman" w:hAnsi="Times New Roman" w:cs="Times New Roman"/>
          <w:i/>
          <w:sz w:val="32"/>
          <w:szCs w:val="32"/>
        </w:rPr>
        <w:t>,</w:t>
      </w:r>
      <w:r w:rsidR="009D0405">
        <w:rPr>
          <w:rFonts w:ascii="Times New Roman" w:hAnsi="Times New Roman" w:cs="Times New Roman"/>
          <w:i/>
          <w:sz w:val="32"/>
          <w:szCs w:val="32"/>
        </w:rPr>
        <w:t xml:space="preserve"> </w:t>
      </w:r>
      <w:r w:rsidR="0003254A">
        <w:rPr>
          <w:rFonts w:ascii="Times New Roman" w:hAnsi="Times New Roman" w:cs="Times New Roman"/>
          <w:i/>
          <w:sz w:val="32"/>
          <w:szCs w:val="32"/>
        </w:rPr>
        <w:t xml:space="preserve">как </w:t>
      </w:r>
      <w:r w:rsidR="006D48E8">
        <w:rPr>
          <w:rFonts w:ascii="Times New Roman" w:hAnsi="Times New Roman" w:cs="Times New Roman"/>
          <w:i/>
          <w:sz w:val="32"/>
          <w:szCs w:val="32"/>
        </w:rPr>
        <w:t>покровительницы</w:t>
      </w:r>
      <w:r w:rsidR="0003254A">
        <w:rPr>
          <w:rFonts w:ascii="Times New Roman" w:hAnsi="Times New Roman" w:cs="Times New Roman"/>
          <w:i/>
          <w:sz w:val="32"/>
          <w:szCs w:val="32"/>
        </w:rPr>
        <w:t xml:space="preserve"> царя</w:t>
      </w:r>
      <w:r w:rsidR="00806527">
        <w:rPr>
          <w:rFonts w:ascii="Times New Roman" w:hAnsi="Times New Roman" w:cs="Times New Roman"/>
          <w:i/>
          <w:sz w:val="32"/>
          <w:szCs w:val="32"/>
        </w:rPr>
        <w:t>,</w:t>
      </w:r>
      <w:r w:rsidR="0003254A">
        <w:rPr>
          <w:rFonts w:ascii="Times New Roman" w:hAnsi="Times New Roman" w:cs="Times New Roman"/>
          <w:i/>
          <w:sz w:val="32"/>
          <w:szCs w:val="32"/>
        </w:rPr>
        <w:t xml:space="preserve"> дворца</w:t>
      </w:r>
      <w:r w:rsidR="00806527">
        <w:rPr>
          <w:rFonts w:ascii="Times New Roman" w:hAnsi="Times New Roman" w:cs="Times New Roman"/>
          <w:i/>
          <w:sz w:val="32"/>
          <w:szCs w:val="32"/>
        </w:rPr>
        <w:t xml:space="preserve"> и города. </w:t>
      </w:r>
    </w:p>
    <w:p w14:paraId="4E9DDB3C" w14:textId="37261FEE" w:rsidR="009A5BC6" w:rsidRDefault="009A5BC6" w:rsidP="00C25750">
      <w:pPr>
        <w:rPr>
          <w:rFonts w:ascii="Times New Roman" w:hAnsi="Times New Roman" w:cs="Times New Roman"/>
          <w:i/>
          <w:sz w:val="32"/>
          <w:szCs w:val="32"/>
        </w:rPr>
      </w:pPr>
      <w:r>
        <w:rPr>
          <w:rFonts w:ascii="Times New Roman" w:hAnsi="Times New Roman" w:cs="Times New Roman"/>
          <w:i/>
          <w:sz w:val="32"/>
          <w:szCs w:val="32"/>
        </w:rPr>
        <w:t xml:space="preserve">- </w:t>
      </w:r>
      <w:r w:rsidR="00353B92">
        <w:rPr>
          <w:rFonts w:ascii="Times New Roman" w:hAnsi="Times New Roman" w:cs="Times New Roman"/>
          <w:i/>
          <w:sz w:val="32"/>
          <w:szCs w:val="32"/>
        </w:rPr>
        <w:t xml:space="preserve">Самое значимое влияние на формирование образа Афины Паллады </w:t>
      </w:r>
      <w:r w:rsidR="008227B8">
        <w:rPr>
          <w:rFonts w:ascii="Times New Roman" w:hAnsi="Times New Roman" w:cs="Times New Roman"/>
          <w:i/>
          <w:sz w:val="32"/>
          <w:szCs w:val="32"/>
        </w:rPr>
        <w:t>окащали</w:t>
      </w:r>
      <w:r w:rsidR="00D55313">
        <w:rPr>
          <w:rFonts w:ascii="Times New Roman" w:hAnsi="Times New Roman" w:cs="Times New Roman"/>
          <w:i/>
          <w:sz w:val="32"/>
          <w:szCs w:val="32"/>
        </w:rPr>
        <w:t xml:space="preserve"> </w:t>
      </w:r>
      <w:r w:rsidR="00F60239">
        <w:rPr>
          <w:rFonts w:ascii="Times New Roman" w:hAnsi="Times New Roman" w:cs="Times New Roman"/>
          <w:i/>
          <w:sz w:val="32"/>
          <w:szCs w:val="32"/>
        </w:rPr>
        <w:t xml:space="preserve">такие </w:t>
      </w:r>
      <w:r w:rsidR="002C22E4">
        <w:rPr>
          <w:rFonts w:ascii="Times New Roman" w:hAnsi="Times New Roman" w:cs="Times New Roman"/>
          <w:i/>
          <w:sz w:val="32"/>
          <w:szCs w:val="32"/>
        </w:rPr>
        <w:t>мифы: «</w:t>
      </w:r>
      <w:r w:rsidR="006635ED">
        <w:rPr>
          <w:rFonts w:ascii="Times New Roman" w:hAnsi="Times New Roman" w:cs="Times New Roman"/>
          <w:i/>
          <w:sz w:val="32"/>
          <w:szCs w:val="32"/>
        </w:rPr>
        <w:t>Рождение</w:t>
      </w:r>
      <w:r w:rsidR="002C22E4">
        <w:rPr>
          <w:rFonts w:ascii="Times New Roman" w:hAnsi="Times New Roman" w:cs="Times New Roman"/>
          <w:i/>
          <w:sz w:val="32"/>
          <w:szCs w:val="32"/>
        </w:rPr>
        <w:t xml:space="preserve"> Афины», </w:t>
      </w:r>
      <w:r w:rsidR="005E2CB0">
        <w:rPr>
          <w:rFonts w:ascii="Times New Roman" w:hAnsi="Times New Roman" w:cs="Times New Roman"/>
          <w:i/>
          <w:sz w:val="32"/>
          <w:szCs w:val="32"/>
        </w:rPr>
        <w:t>«</w:t>
      </w:r>
      <w:proofErr w:type="spellStart"/>
      <w:r w:rsidR="001A23CC">
        <w:rPr>
          <w:rFonts w:ascii="Times New Roman" w:hAnsi="Times New Roman" w:cs="Times New Roman"/>
          <w:i/>
          <w:sz w:val="32"/>
          <w:szCs w:val="32"/>
        </w:rPr>
        <w:t>Кекроп</w:t>
      </w:r>
      <w:proofErr w:type="spellEnd"/>
      <w:r w:rsidR="001A23CC">
        <w:rPr>
          <w:rFonts w:ascii="Times New Roman" w:hAnsi="Times New Roman" w:cs="Times New Roman"/>
          <w:i/>
          <w:sz w:val="32"/>
          <w:szCs w:val="32"/>
        </w:rPr>
        <w:t xml:space="preserve">, </w:t>
      </w:r>
      <w:proofErr w:type="spellStart"/>
      <w:r w:rsidR="001A23CC">
        <w:rPr>
          <w:rFonts w:ascii="Times New Roman" w:hAnsi="Times New Roman" w:cs="Times New Roman"/>
          <w:i/>
          <w:sz w:val="32"/>
          <w:szCs w:val="32"/>
        </w:rPr>
        <w:t>Эрихтоний</w:t>
      </w:r>
      <w:proofErr w:type="spellEnd"/>
      <w:r w:rsidR="001A23CC">
        <w:rPr>
          <w:rFonts w:ascii="Times New Roman" w:hAnsi="Times New Roman" w:cs="Times New Roman"/>
          <w:i/>
          <w:sz w:val="32"/>
          <w:szCs w:val="32"/>
        </w:rPr>
        <w:t xml:space="preserve"> и </w:t>
      </w:r>
      <w:proofErr w:type="spellStart"/>
      <w:r w:rsidR="006D48E8">
        <w:rPr>
          <w:rFonts w:ascii="Times New Roman" w:hAnsi="Times New Roman" w:cs="Times New Roman"/>
          <w:i/>
          <w:sz w:val="32"/>
          <w:szCs w:val="32"/>
        </w:rPr>
        <w:t>Эрихт</w:t>
      </w:r>
      <w:r w:rsidR="001A23CC">
        <w:rPr>
          <w:rFonts w:ascii="Times New Roman" w:hAnsi="Times New Roman" w:cs="Times New Roman"/>
          <w:i/>
          <w:sz w:val="32"/>
          <w:szCs w:val="32"/>
        </w:rPr>
        <w:t>ей</w:t>
      </w:r>
      <w:proofErr w:type="spellEnd"/>
      <w:r w:rsidR="001A23CC">
        <w:rPr>
          <w:rFonts w:ascii="Times New Roman" w:hAnsi="Times New Roman" w:cs="Times New Roman"/>
          <w:i/>
          <w:sz w:val="32"/>
          <w:szCs w:val="32"/>
        </w:rPr>
        <w:t xml:space="preserve">», </w:t>
      </w:r>
      <w:r w:rsidR="00894094">
        <w:rPr>
          <w:rFonts w:ascii="Times New Roman" w:hAnsi="Times New Roman" w:cs="Times New Roman"/>
          <w:i/>
          <w:sz w:val="32"/>
          <w:szCs w:val="32"/>
        </w:rPr>
        <w:t xml:space="preserve">«Афина Паллада и </w:t>
      </w:r>
      <w:proofErr w:type="spellStart"/>
      <w:r w:rsidR="00894094">
        <w:rPr>
          <w:rFonts w:ascii="Times New Roman" w:hAnsi="Times New Roman" w:cs="Times New Roman"/>
          <w:i/>
          <w:sz w:val="32"/>
          <w:szCs w:val="32"/>
        </w:rPr>
        <w:t>Арахна</w:t>
      </w:r>
      <w:proofErr w:type="spellEnd"/>
      <w:r w:rsidR="00894094">
        <w:rPr>
          <w:rFonts w:ascii="Times New Roman" w:hAnsi="Times New Roman" w:cs="Times New Roman"/>
          <w:i/>
          <w:sz w:val="32"/>
          <w:szCs w:val="32"/>
        </w:rPr>
        <w:t xml:space="preserve">», а также легенды о Геракле, Персее, </w:t>
      </w:r>
      <w:proofErr w:type="spellStart"/>
      <w:r w:rsidR="00894094">
        <w:rPr>
          <w:rFonts w:ascii="Times New Roman" w:hAnsi="Times New Roman" w:cs="Times New Roman"/>
          <w:i/>
          <w:sz w:val="32"/>
          <w:szCs w:val="32"/>
        </w:rPr>
        <w:t>Агронавтах</w:t>
      </w:r>
      <w:proofErr w:type="spellEnd"/>
      <w:r w:rsidR="00894094">
        <w:rPr>
          <w:rFonts w:ascii="Times New Roman" w:hAnsi="Times New Roman" w:cs="Times New Roman"/>
          <w:i/>
          <w:sz w:val="32"/>
          <w:szCs w:val="32"/>
        </w:rPr>
        <w:t xml:space="preserve">, </w:t>
      </w:r>
      <w:r w:rsidR="008D3C88">
        <w:rPr>
          <w:rFonts w:ascii="Times New Roman" w:hAnsi="Times New Roman" w:cs="Times New Roman"/>
          <w:i/>
          <w:sz w:val="32"/>
          <w:szCs w:val="32"/>
        </w:rPr>
        <w:t>Прометее и, конечно, «Илиада» и «</w:t>
      </w:r>
      <w:r w:rsidR="0034221B">
        <w:rPr>
          <w:rFonts w:ascii="Times New Roman" w:hAnsi="Times New Roman" w:cs="Times New Roman"/>
          <w:i/>
          <w:sz w:val="32"/>
          <w:szCs w:val="32"/>
        </w:rPr>
        <w:t>Одиссея</w:t>
      </w:r>
      <w:r w:rsidR="008D3C88">
        <w:rPr>
          <w:rFonts w:ascii="Times New Roman" w:hAnsi="Times New Roman" w:cs="Times New Roman"/>
          <w:i/>
          <w:sz w:val="32"/>
          <w:szCs w:val="32"/>
        </w:rPr>
        <w:t xml:space="preserve">» Гомера. </w:t>
      </w:r>
    </w:p>
    <w:p w14:paraId="63C77E35" w14:textId="08261F73" w:rsidR="00593F61" w:rsidRDefault="00593F61" w:rsidP="00C25750">
      <w:pPr>
        <w:rPr>
          <w:rFonts w:ascii="Times New Roman" w:hAnsi="Times New Roman" w:cs="Times New Roman"/>
          <w:i/>
          <w:sz w:val="32"/>
          <w:szCs w:val="32"/>
        </w:rPr>
      </w:pPr>
      <w:r>
        <w:rPr>
          <w:rFonts w:ascii="Times New Roman" w:hAnsi="Times New Roman" w:cs="Times New Roman"/>
          <w:i/>
          <w:sz w:val="32"/>
          <w:szCs w:val="32"/>
        </w:rPr>
        <w:t>-</w:t>
      </w:r>
      <w:r w:rsidR="00933C38">
        <w:rPr>
          <w:rFonts w:ascii="Times New Roman" w:hAnsi="Times New Roman" w:cs="Times New Roman"/>
          <w:i/>
          <w:sz w:val="32"/>
          <w:szCs w:val="32"/>
        </w:rPr>
        <w:t xml:space="preserve"> У массового читателя представление об Афине Палладе формируется</w:t>
      </w:r>
      <w:r w:rsidR="00DF613B">
        <w:rPr>
          <w:rFonts w:ascii="Times New Roman" w:hAnsi="Times New Roman" w:cs="Times New Roman"/>
          <w:i/>
          <w:sz w:val="32"/>
          <w:szCs w:val="32"/>
        </w:rPr>
        <w:t xml:space="preserve"> под влиянием римских</w:t>
      </w:r>
      <w:r w:rsidR="002005EB">
        <w:rPr>
          <w:rFonts w:ascii="Times New Roman" w:hAnsi="Times New Roman" w:cs="Times New Roman"/>
          <w:i/>
          <w:sz w:val="32"/>
          <w:szCs w:val="32"/>
        </w:rPr>
        <w:t xml:space="preserve"> интерпретаций </w:t>
      </w:r>
    </w:p>
    <w:p w14:paraId="24262F5F" w14:textId="15558387" w:rsidR="00EC43F0" w:rsidRDefault="00EC43F0" w:rsidP="00C25750">
      <w:pPr>
        <w:rPr>
          <w:rFonts w:ascii="Times New Roman" w:hAnsi="Times New Roman" w:cs="Times New Roman"/>
          <w:i/>
          <w:sz w:val="32"/>
          <w:szCs w:val="32"/>
        </w:rPr>
      </w:pPr>
      <w:r>
        <w:rPr>
          <w:rFonts w:ascii="Times New Roman" w:hAnsi="Times New Roman" w:cs="Times New Roman"/>
          <w:i/>
          <w:sz w:val="32"/>
          <w:szCs w:val="32"/>
        </w:rPr>
        <w:t xml:space="preserve">- </w:t>
      </w:r>
      <w:r w:rsidR="0086259A">
        <w:rPr>
          <w:rFonts w:ascii="Times New Roman" w:hAnsi="Times New Roman" w:cs="Times New Roman"/>
          <w:i/>
          <w:sz w:val="32"/>
          <w:szCs w:val="32"/>
        </w:rPr>
        <w:t xml:space="preserve">В мифологии отражаются </w:t>
      </w:r>
      <w:r w:rsidR="00036695">
        <w:rPr>
          <w:rFonts w:ascii="Times New Roman" w:hAnsi="Times New Roman" w:cs="Times New Roman"/>
          <w:i/>
          <w:sz w:val="32"/>
          <w:szCs w:val="32"/>
        </w:rPr>
        <w:t xml:space="preserve">жизнь и быт древних греков, их отношения с соседями и </w:t>
      </w:r>
      <w:r w:rsidR="004E722C">
        <w:rPr>
          <w:rFonts w:ascii="Times New Roman" w:hAnsi="Times New Roman" w:cs="Times New Roman"/>
          <w:i/>
          <w:sz w:val="32"/>
          <w:szCs w:val="32"/>
        </w:rPr>
        <w:t xml:space="preserve">значимые события ( войны, природные катастрофы и т. </w:t>
      </w:r>
      <w:r w:rsidR="00BF3C3C">
        <w:rPr>
          <w:rFonts w:ascii="Times New Roman" w:hAnsi="Times New Roman" w:cs="Times New Roman"/>
          <w:i/>
          <w:sz w:val="32"/>
          <w:szCs w:val="32"/>
        </w:rPr>
        <w:t>д.)</w:t>
      </w:r>
    </w:p>
    <w:p w14:paraId="0CA38D64" w14:textId="77777777" w:rsidR="00BF3C3C" w:rsidRPr="00C25750" w:rsidRDefault="00BF3C3C" w:rsidP="00C25750">
      <w:pPr>
        <w:rPr>
          <w:rFonts w:ascii="Times New Roman" w:hAnsi="Times New Roman" w:cs="Times New Roman"/>
          <w:i/>
          <w:sz w:val="32"/>
          <w:szCs w:val="32"/>
        </w:rPr>
      </w:pPr>
    </w:p>
    <w:sectPr w:rsidR="00BF3C3C" w:rsidRPr="00C2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24C"/>
    <w:multiLevelType w:val="hybridMultilevel"/>
    <w:tmpl w:val="7DE4F1BA"/>
    <w:lvl w:ilvl="0" w:tplc="0419000F">
      <w:start w:val="1"/>
      <w:numFmt w:val="decimal"/>
      <w:lvlText w:val="%1."/>
      <w:lvlJc w:val="left"/>
      <w:pPr>
        <w:ind w:left="4339" w:hanging="360"/>
      </w:pPr>
    </w:lvl>
    <w:lvl w:ilvl="1" w:tplc="04190019" w:tentative="1">
      <w:start w:val="1"/>
      <w:numFmt w:val="lowerLetter"/>
      <w:lvlText w:val="%2."/>
      <w:lvlJc w:val="left"/>
      <w:pPr>
        <w:ind w:left="5059" w:hanging="360"/>
      </w:pPr>
    </w:lvl>
    <w:lvl w:ilvl="2" w:tplc="0419001B" w:tentative="1">
      <w:start w:val="1"/>
      <w:numFmt w:val="lowerRoman"/>
      <w:lvlText w:val="%3."/>
      <w:lvlJc w:val="right"/>
      <w:pPr>
        <w:ind w:left="5779" w:hanging="180"/>
      </w:pPr>
    </w:lvl>
    <w:lvl w:ilvl="3" w:tplc="0419000F" w:tentative="1">
      <w:start w:val="1"/>
      <w:numFmt w:val="decimal"/>
      <w:lvlText w:val="%4."/>
      <w:lvlJc w:val="left"/>
      <w:pPr>
        <w:ind w:left="6499" w:hanging="360"/>
      </w:pPr>
    </w:lvl>
    <w:lvl w:ilvl="4" w:tplc="04190019" w:tentative="1">
      <w:start w:val="1"/>
      <w:numFmt w:val="lowerLetter"/>
      <w:lvlText w:val="%5."/>
      <w:lvlJc w:val="left"/>
      <w:pPr>
        <w:ind w:left="7219" w:hanging="360"/>
      </w:pPr>
    </w:lvl>
    <w:lvl w:ilvl="5" w:tplc="0419001B" w:tentative="1">
      <w:start w:val="1"/>
      <w:numFmt w:val="lowerRoman"/>
      <w:lvlText w:val="%6."/>
      <w:lvlJc w:val="right"/>
      <w:pPr>
        <w:ind w:left="7939" w:hanging="180"/>
      </w:pPr>
    </w:lvl>
    <w:lvl w:ilvl="6" w:tplc="0419000F" w:tentative="1">
      <w:start w:val="1"/>
      <w:numFmt w:val="decimal"/>
      <w:lvlText w:val="%7."/>
      <w:lvlJc w:val="left"/>
      <w:pPr>
        <w:ind w:left="8659" w:hanging="360"/>
      </w:pPr>
    </w:lvl>
    <w:lvl w:ilvl="7" w:tplc="04190019" w:tentative="1">
      <w:start w:val="1"/>
      <w:numFmt w:val="lowerLetter"/>
      <w:lvlText w:val="%8."/>
      <w:lvlJc w:val="left"/>
      <w:pPr>
        <w:ind w:left="9379" w:hanging="360"/>
      </w:pPr>
    </w:lvl>
    <w:lvl w:ilvl="8" w:tplc="0419001B" w:tentative="1">
      <w:start w:val="1"/>
      <w:numFmt w:val="lowerRoman"/>
      <w:lvlText w:val="%9."/>
      <w:lvlJc w:val="right"/>
      <w:pPr>
        <w:ind w:left="10099" w:hanging="180"/>
      </w:pPr>
    </w:lvl>
  </w:abstractNum>
  <w:abstractNum w:abstractNumId="1" w15:restartNumberingAfterBreak="0">
    <w:nsid w:val="3CDC7F4A"/>
    <w:multiLevelType w:val="hybridMultilevel"/>
    <w:tmpl w:val="024C8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48239D"/>
    <w:multiLevelType w:val="hybridMultilevel"/>
    <w:tmpl w:val="CEE22F4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C40389"/>
    <w:multiLevelType w:val="hybridMultilevel"/>
    <w:tmpl w:val="98EC395E"/>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81"/>
    <w:rsid w:val="00023E31"/>
    <w:rsid w:val="0003254A"/>
    <w:rsid w:val="00033824"/>
    <w:rsid w:val="00036695"/>
    <w:rsid w:val="00041829"/>
    <w:rsid w:val="00045D31"/>
    <w:rsid w:val="00054345"/>
    <w:rsid w:val="000A2561"/>
    <w:rsid w:val="000C29BF"/>
    <w:rsid w:val="000C3AC1"/>
    <w:rsid w:val="000C663C"/>
    <w:rsid w:val="000E6F69"/>
    <w:rsid w:val="001025A5"/>
    <w:rsid w:val="0010650A"/>
    <w:rsid w:val="0012170B"/>
    <w:rsid w:val="00126385"/>
    <w:rsid w:val="001412E5"/>
    <w:rsid w:val="00156BC8"/>
    <w:rsid w:val="001A23CC"/>
    <w:rsid w:val="001B27A7"/>
    <w:rsid w:val="001B4FA6"/>
    <w:rsid w:val="001C6287"/>
    <w:rsid w:val="001D0474"/>
    <w:rsid w:val="002005EB"/>
    <w:rsid w:val="0022489E"/>
    <w:rsid w:val="0023138D"/>
    <w:rsid w:val="00240338"/>
    <w:rsid w:val="00241E6E"/>
    <w:rsid w:val="00252E85"/>
    <w:rsid w:val="00256B02"/>
    <w:rsid w:val="00257B13"/>
    <w:rsid w:val="00271794"/>
    <w:rsid w:val="002C22E4"/>
    <w:rsid w:val="002D4EC0"/>
    <w:rsid w:val="002E7B53"/>
    <w:rsid w:val="002F0E0E"/>
    <w:rsid w:val="002F3940"/>
    <w:rsid w:val="002F3CEB"/>
    <w:rsid w:val="002F5937"/>
    <w:rsid w:val="0030236E"/>
    <w:rsid w:val="003121D0"/>
    <w:rsid w:val="00322712"/>
    <w:rsid w:val="00332ACD"/>
    <w:rsid w:val="0034221B"/>
    <w:rsid w:val="00353B92"/>
    <w:rsid w:val="003621EA"/>
    <w:rsid w:val="0038355E"/>
    <w:rsid w:val="003C769D"/>
    <w:rsid w:val="004019BF"/>
    <w:rsid w:val="004428E9"/>
    <w:rsid w:val="00450AD9"/>
    <w:rsid w:val="00460E7C"/>
    <w:rsid w:val="00470B32"/>
    <w:rsid w:val="00481F67"/>
    <w:rsid w:val="0048387F"/>
    <w:rsid w:val="004A61EE"/>
    <w:rsid w:val="004C168A"/>
    <w:rsid w:val="004C68EC"/>
    <w:rsid w:val="004D386A"/>
    <w:rsid w:val="004E55DF"/>
    <w:rsid w:val="004E722C"/>
    <w:rsid w:val="004F0914"/>
    <w:rsid w:val="00504EF4"/>
    <w:rsid w:val="00510E50"/>
    <w:rsid w:val="0051537B"/>
    <w:rsid w:val="005156F4"/>
    <w:rsid w:val="0054449F"/>
    <w:rsid w:val="00555242"/>
    <w:rsid w:val="00584973"/>
    <w:rsid w:val="00584E23"/>
    <w:rsid w:val="00585C5B"/>
    <w:rsid w:val="00593F61"/>
    <w:rsid w:val="005A4A57"/>
    <w:rsid w:val="005B3D85"/>
    <w:rsid w:val="005C4ED0"/>
    <w:rsid w:val="005D20AC"/>
    <w:rsid w:val="005D21CB"/>
    <w:rsid w:val="005E2CB0"/>
    <w:rsid w:val="005E6563"/>
    <w:rsid w:val="00647DF6"/>
    <w:rsid w:val="006635ED"/>
    <w:rsid w:val="006657E0"/>
    <w:rsid w:val="006C1EB7"/>
    <w:rsid w:val="006D13AE"/>
    <w:rsid w:val="006D48E8"/>
    <w:rsid w:val="006E0E3B"/>
    <w:rsid w:val="006E38E8"/>
    <w:rsid w:val="006F4B00"/>
    <w:rsid w:val="00717596"/>
    <w:rsid w:val="0072392E"/>
    <w:rsid w:val="00780533"/>
    <w:rsid w:val="007903BC"/>
    <w:rsid w:val="00795B57"/>
    <w:rsid w:val="007A43E2"/>
    <w:rsid w:val="007F2736"/>
    <w:rsid w:val="007F4A49"/>
    <w:rsid w:val="00806527"/>
    <w:rsid w:val="008227B8"/>
    <w:rsid w:val="00846ABE"/>
    <w:rsid w:val="00854D37"/>
    <w:rsid w:val="0086259A"/>
    <w:rsid w:val="00871814"/>
    <w:rsid w:val="00886943"/>
    <w:rsid w:val="00894094"/>
    <w:rsid w:val="008D3C88"/>
    <w:rsid w:val="008D5F0D"/>
    <w:rsid w:val="009272D3"/>
    <w:rsid w:val="00933C38"/>
    <w:rsid w:val="00934AD2"/>
    <w:rsid w:val="00940203"/>
    <w:rsid w:val="009453C3"/>
    <w:rsid w:val="00951F40"/>
    <w:rsid w:val="00971A91"/>
    <w:rsid w:val="009A2D23"/>
    <w:rsid w:val="009A5BC6"/>
    <w:rsid w:val="009A6C8E"/>
    <w:rsid w:val="009B29B6"/>
    <w:rsid w:val="009B3D58"/>
    <w:rsid w:val="009B6A5F"/>
    <w:rsid w:val="009D0405"/>
    <w:rsid w:val="009D4FB5"/>
    <w:rsid w:val="00A3003F"/>
    <w:rsid w:val="00A438B1"/>
    <w:rsid w:val="00A54BF7"/>
    <w:rsid w:val="00A62814"/>
    <w:rsid w:val="00A97F69"/>
    <w:rsid w:val="00AA17F8"/>
    <w:rsid w:val="00AF71CA"/>
    <w:rsid w:val="00B079EA"/>
    <w:rsid w:val="00B110B7"/>
    <w:rsid w:val="00B5155F"/>
    <w:rsid w:val="00B61D82"/>
    <w:rsid w:val="00B75160"/>
    <w:rsid w:val="00B77443"/>
    <w:rsid w:val="00B77E66"/>
    <w:rsid w:val="00B95D3D"/>
    <w:rsid w:val="00BC452A"/>
    <w:rsid w:val="00BE1817"/>
    <w:rsid w:val="00BF3C3C"/>
    <w:rsid w:val="00C035F2"/>
    <w:rsid w:val="00C0657F"/>
    <w:rsid w:val="00C14A43"/>
    <w:rsid w:val="00C14D16"/>
    <w:rsid w:val="00C24CA8"/>
    <w:rsid w:val="00C25750"/>
    <w:rsid w:val="00C5340D"/>
    <w:rsid w:val="00C757C4"/>
    <w:rsid w:val="00C84DB5"/>
    <w:rsid w:val="00CE213C"/>
    <w:rsid w:val="00CE3A63"/>
    <w:rsid w:val="00CF16A2"/>
    <w:rsid w:val="00D02149"/>
    <w:rsid w:val="00D05A8D"/>
    <w:rsid w:val="00D06D84"/>
    <w:rsid w:val="00D43A97"/>
    <w:rsid w:val="00D44AAE"/>
    <w:rsid w:val="00D50689"/>
    <w:rsid w:val="00D55313"/>
    <w:rsid w:val="00D61315"/>
    <w:rsid w:val="00D76B18"/>
    <w:rsid w:val="00D85BFE"/>
    <w:rsid w:val="00DF613B"/>
    <w:rsid w:val="00E00D56"/>
    <w:rsid w:val="00E1153A"/>
    <w:rsid w:val="00E13291"/>
    <w:rsid w:val="00E243A6"/>
    <w:rsid w:val="00E2767B"/>
    <w:rsid w:val="00E3758A"/>
    <w:rsid w:val="00E409B0"/>
    <w:rsid w:val="00E57A89"/>
    <w:rsid w:val="00E637A3"/>
    <w:rsid w:val="00E76471"/>
    <w:rsid w:val="00E9516C"/>
    <w:rsid w:val="00EB374E"/>
    <w:rsid w:val="00EC43F0"/>
    <w:rsid w:val="00EC5B1F"/>
    <w:rsid w:val="00EE36CA"/>
    <w:rsid w:val="00EE7CCD"/>
    <w:rsid w:val="00EF2DC3"/>
    <w:rsid w:val="00F009A8"/>
    <w:rsid w:val="00F02218"/>
    <w:rsid w:val="00F03215"/>
    <w:rsid w:val="00F23BC0"/>
    <w:rsid w:val="00F33C86"/>
    <w:rsid w:val="00F60239"/>
    <w:rsid w:val="00FA6481"/>
    <w:rsid w:val="00FB3B02"/>
    <w:rsid w:val="00FC117A"/>
    <w:rsid w:val="00FD0F97"/>
    <w:rsid w:val="00FD3548"/>
    <w:rsid w:val="00FE6159"/>
    <w:rsid w:val="00FF1F3B"/>
    <w:rsid w:val="00FF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9697B6B"/>
  <w15:chartTrackingRefBased/>
  <w15:docId w15:val="{D59DEC60-EDA1-DE42-AA7C-246755D2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Черекаева</dc:creator>
  <cp:keywords/>
  <dc:description/>
  <cp:lastModifiedBy>Анастасия Черекаева</cp:lastModifiedBy>
  <cp:revision>2</cp:revision>
  <dcterms:created xsi:type="dcterms:W3CDTF">2019-03-22T21:01:00Z</dcterms:created>
  <dcterms:modified xsi:type="dcterms:W3CDTF">2019-03-22T21:01:00Z</dcterms:modified>
</cp:coreProperties>
</file>