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F" w:rsidRDefault="007B00AF" w:rsidP="007B00AF">
      <w:pPr>
        <w:pageBreakBefore/>
        <w:ind w:firstLine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1064" w:rsidRPr="00D61064" w:rsidRDefault="00D61064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0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критерии экспертизы исследовательской работы. 6-8 класс</w:t>
      </w:r>
    </w:p>
    <w:p w:rsidR="00D61064" w:rsidRPr="00D61064" w:rsidRDefault="00D61064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34"/>
        <w:gridCol w:w="2295"/>
        <w:gridCol w:w="2257"/>
        <w:gridCol w:w="1668"/>
        <w:gridCol w:w="67"/>
        <w:gridCol w:w="2942"/>
      </w:tblGrid>
      <w:tr w:rsidR="00D61064" w:rsidRPr="00D61064" w:rsidTr="00ED0955">
        <w:tc>
          <w:tcPr>
            <w:tcW w:w="3246" w:type="dxa"/>
            <w:tcBorders>
              <w:tl2br w:val="single" w:sz="4" w:space="0" w:color="auto"/>
            </w:tcBorders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</w:t>
            </w:r>
          </w:p>
          <w:p w:rsidR="00D61064" w:rsidRPr="00D61064" w:rsidRDefault="00F842B8" w:rsidP="00D61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61064"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араметры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64" w:rsidRPr="00D61064" w:rsidTr="00ED0955">
        <w:tc>
          <w:tcPr>
            <w:tcW w:w="14709" w:type="dxa"/>
            <w:gridSpan w:val="7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текста или презентации работы (анализ содержания и структуры)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структура работы (наличие и полнота введения, применяемые в работе методы, описание хода работы, результаты, выводы и заключение)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работы не очевидна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не полное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большинство требуемых разделов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нормам представления  исследовательской работы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изложения всех разделов работы, четкость и наглядность представления 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tabs>
                <w:tab w:val="left" w:pos="14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Разрозненные данные по основным разделам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  разделах представлен недостаточно полно   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разделов проработана удовлетворительно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каждого раздела завершенная, полная и лаконичная 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и объема представленного материала цели и задачам работы, иллюстрирования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Затруднительно составить представление о характере и ходе работы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Материал  доклада (презентации) дает самые общие представления о сущности работы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В целом складывается представление о том, что делал автор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Возникают вопросы только к отдельным элементам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lang w:eastAsia="ru-RU"/>
              </w:rPr>
              <w:t>Дает полное представление о работе и ходе ее выполнения, работа хорошо иллюстрирована</w:t>
            </w:r>
          </w:p>
        </w:tc>
      </w:tr>
      <w:tr w:rsidR="00D61064" w:rsidRPr="00D61064" w:rsidTr="00ED0955">
        <w:tc>
          <w:tcPr>
            <w:tcW w:w="14709" w:type="dxa"/>
            <w:gridSpan w:val="7"/>
          </w:tcPr>
          <w:p w:rsid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Pr="00D61064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Экспертиза представления работы автором (анализ владения автором материалом работы и его мотивации на основе доклада или интервью с автором)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материалом области исследования,  основными понятиями, </w:t>
            </w:r>
            <w:proofErr w:type="gramStart"/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связями. </w:t>
            </w:r>
          </w:p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знаком с объектом  исследования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литературой по теме исследования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 и слабое владение терминологией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представляет себе область исследования, знаком с литературой и терминологией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пробелы в знаниях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осведомленность о систематике избранной области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применяемых методов исследований, наличие и объем собственных данных 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слабо понимает, что такое метод и какая именно методика применялась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общие представления о научном методе и примененных методиках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неплохое понимание используемых методов и методик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отдельных звеньев методики и границ ее применимости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владение методикой проведения исследования, условиями ее реализации и ограничениями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изложения материала, соответствие темы, цели и задач, методов,  результатов и выводов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не связаны с поставленными целью и задачами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можно проследить связь постановки цели и задач с результатами и выводами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целом удерживает логическую цепочку работы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логические сбои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работы четкая и понятная, изложение свободное 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выполнения работы и рассказа о ней, наличие собственного отношения к результатам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несамостоятельное, отношение к работе как к очередному учебному заданию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Фрагментарный интерес к ходу и результатам работы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заинтересованность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автор самостоятелен и заинтересован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заинтересованность в результатах, понимание своего вклада и выраженное желание продолжать работу</w:t>
            </w:r>
          </w:p>
        </w:tc>
      </w:tr>
      <w:tr w:rsidR="00D61064" w:rsidRPr="00D61064" w:rsidTr="00ED0955">
        <w:tc>
          <w:tcPr>
            <w:tcW w:w="3246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предпочтения члена экспертной комиссии </w:t>
            </w:r>
          </w:p>
        </w:tc>
        <w:tc>
          <w:tcPr>
            <w:tcW w:w="2234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вызвала никаких эмоций</w:t>
            </w:r>
          </w:p>
        </w:tc>
        <w:tc>
          <w:tcPr>
            <w:tcW w:w="229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отдельные элементы, вызывающие оптимизм</w:t>
            </w:r>
          </w:p>
        </w:tc>
        <w:tc>
          <w:tcPr>
            <w:tcW w:w="2257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производит неплохое общее впечатление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представил ряд очень интересных находок</w:t>
            </w:r>
          </w:p>
        </w:tc>
        <w:tc>
          <w:tcPr>
            <w:tcW w:w="294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вызывает бурный эмоциональный подъем</w:t>
            </w:r>
          </w:p>
        </w:tc>
      </w:tr>
    </w:tbl>
    <w:p w:rsidR="00D61064" w:rsidRDefault="00D61064" w:rsidP="00D61064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30712" w:rsidRPr="00D61064" w:rsidRDefault="00530712" w:rsidP="00D61064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0712" w:rsidRDefault="00530712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1064" w:rsidRPr="00D61064" w:rsidRDefault="00D61064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0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критерии экспертизы ПРОЕКТНОЙ работы. 6-8 класс</w:t>
      </w:r>
    </w:p>
    <w:p w:rsidR="00D61064" w:rsidRPr="00D61064" w:rsidRDefault="00D61064" w:rsidP="00D61064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322"/>
        <w:gridCol w:w="73"/>
        <w:gridCol w:w="1833"/>
        <w:gridCol w:w="9"/>
        <w:gridCol w:w="2546"/>
        <w:gridCol w:w="2132"/>
        <w:gridCol w:w="2835"/>
      </w:tblGrid>
      <w:tr w:rsidR="00D61064" w:rsidRPr="00D61064" w:rsidTr="00C412A4">
        <w:tc>
          <w:tcPr>
            <w:tcW w:w="3242" w:type="dxa"/>
            <w:tcBorders>
              <w:tl2br w:val="single" w:sz="4" w:space="0" w:color="auto"/>
            </w:tcBorders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</w:t>
            </w:r>
          </w:p>
          <w:p w:rsidR="00D61064" w:rsidRPr="00D61064" w:rsidRDefault="00F842B8" w:rsidP="00D610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61064"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араметры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64" w:rsidRPr="00D61064" w:rsidTr="00C412A4">
        <w:tc>
          <w:tcPr>
            <w:tcW w:w="14992" w:type="dxa"/>
            <w:gridSpan w:val="8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текста или презентации проекта (анализ содержания и структуры)</w:t>
            </w:r>
          </w:p>
          <w:p w:rsidR="00D61064" w:rsidRPr="00D61064" w:rsidRDefault="00D61064" w:rsidP="00C41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структура проекта (наличие и полнота введения, цель и задачи, способы оценки результата, описание хода выполнения проекта, результаты и выводы)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не очевидна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не полное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большинство требуемых разделов 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нормам представления проектной разработки</w:t>
            </w: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изложения всех разделов  проекта, четкость и наглядность представления и иллюстрирования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tabs>
                <w:tab w:val="left" w:pos="14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Разрозненные данные по основным разделам 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 разделах представлен недостаточно полно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разделов проработана удовлетворительно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каждого раздела завершенная, полная и лаконичная </w:t>
            </w: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и объема представленного материала цели и задачам  проекта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Затруднительно составить представление о характере и ходе проекта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материал дает самые общие представления о сущности работы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складывается представление о том, что делал автор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вопросы только к отдельным элементам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полное представление о проекте и ходе его выполнения</w:t>
            </w:r>
          </w:p>
        </w:tc>
      </w:tr>
      <w:tr w:rsidR="00D61064" w:rsidRPr="00D61064" w:rsidTr="00C412A4">
        <w:tc>
          <w:tcPr>
            <w:tcW w:w="14992" w:type="dxa"/>
            <w:gridSpan w:val="8"/>
          </w:tcPr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712" w:rsidRDefault="00530712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Экспертиза представления проекта автором (анализ владения автором материалом работы и его мотивации на основе доклада или интервью с автором)</w:t>
            </w: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кругозор в области выполненного проекта. 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знаком </w:t>
            </w:r>
            <w:proofErr w:type="gramStart"/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</w:t>
            </w:r>
            <w:proofErr w:type="gramEnd"/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материале проекта, слабо владеет терминами и понятиями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представляет себе область выполнения своего проекта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пробелы в знаниях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осведомленность, владение материалом</w:t>
            </w: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мышления и применения идей 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решения, владение ими слабое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примененных методах  решениях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неплохое понимание используемых методов и средств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Хорошее владение методами, собственные предложения 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владение методами, оригинальные идеи</w:t>
            </w: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проекта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слабо связаны с поставленными целью и задачами, подбор ресурсов неадекватен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можно проследить связь постановки проблемы с результатами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целом удерживает логическую цепочку проекта, понимает, как оценить его результат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логические сбои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оптимально, результат соответствует задачам и затраченным ресурсам</w:t>
            </w:r>
          </w:p>
        </w:tc>
      </w:tr>
      <w:tr w:rsidR="00D61064" w:rsidRPr="00D61064" w:rsidTr="00C412A4">
        <w:trPr>
          <w:trHeight w:val="1677"/>
        </w:trPr>
        <w:tc>
          <w:tcPr>
            <w:tcW w:w="3242" w:type="dxa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выполнения работы и рассказа о ней, наличие собственного отношения к результатам </w:t>
            </w:r>
          </w:p>
          <w:p w:rsidR="00D61064" w:rsidRPr="00D61064" w:rsidRDefault="00D61064" w:rsidP="00D61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несамостоятельное, анализ новизны и востребованности отсутствует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Фрагментарный интерес к ходу и результатам выполнения проекта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заинтересованность и мотивация к работе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автор самостоятелен и заинтересован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заинтересованность в результатах, выраженное желание продолжать работу в данном направлении</w:t>
            </w:r>
          </w:p>
        </w:tc>
      </w:tr>
      <w:tr w:rsidR="00D61064" w:rsidRPr="00D61064" w:rsidTr="00C412A4">
        <w:tc>
          <w:tcPr>
            <w:tcW w:w="3242" w:type="dxa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предпочтения члена экспертной комиссии.</w:t>
            </w:r>
          </w:p>
        </w:tc>
        <w:tc>
          <w:tcPr>
            <w:tcW w:w="2322" w:type="dxa"/>
            <w:shd w:val="clear" w:color="auto" w:fill="auto"/>
          </w:tcPr>
          <w:p w:rsidR="00D61064" w:rsidRPr="00D61064" w:rsidRDefault="00D61064" w:rsidP="00D61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вызвал  никаких эмоций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отдельные элементы, вызывающие оптимизм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производит неплохое общее впечатление</w:t>
            </w:r>
          </w:p>
        </w:tc>
        <w:tc>
          <w:tcPr>
            <w:tcW w:w="2132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представил ряд очень интересных находок</w:t>
            </w:r>
          </w:p>
        </w:tc>
        <w:tc>
          <w:tcPr>
            <w:tcW w:w="2835" w:type="dxa"/>
            <w:shd w:val="clear" w:color="auto" w:fill="auto"/>
          </w:tcPr>
          <w:p w:rsidR="00D61064" w:rsidRPr="00D61064" w:rsidRDefault="00D61064" w:rsidP="00D61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вызывает бурный эмоциональный подъем</w:t>
            </w:r>
          </w:p>
        </w:tc>
      </w:tr>
    </w:tbl>
    <w:p w:rsidR="007B00AF" w:rsidRDefault="007B00AF" w:rsidP="00C412A4">
      <w:pPr>
        <w:pageBreakBefore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7B00AF" w:rsidSect="007B00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4"/>
    <w:rsid w:val="001177FC"/>
    <w:rsid w:val="00203AA0"/>
    <w:rsid w:val="00357B46"/>
    <w:rsid w:val="00375C38"/>
    <w:rsid w:val="003E3016"/>
    <w:rsid w:val="00494829"/>
    <w:rsid w:val="004D5FE8"/>
    <w:rsid w:val="00530712"/>
    <w:rsid w:val="0064536B"/>
    <w:rsid w:val="006959A0"/>
    <w:rsid w:val="00717291"/>
    <w:rsid w:val="007B00AF"/>
    <w:rsid w:val="0080322B"/>
    <w:rsid w:val="009D26CF"/>
    <w:rsid w:val="009D79F9"/>
    <w:rsid w:val="00C353FD"/>
    <w:rsid w:val="00C412A4"/>
    <w:rsid w:val="00CE66A3"/>
    <w:rsid w:val="00D61064"/>
    <w:rsid w:val="00D70594"/>
    <w:rsid w:val="00F842B8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2016-01-26T14:17:00Z</dcterms:created>
  <dcterms:modified xsi:type="dcterms:W3CDTF">2016-01-26T14:23:00Z</dcterms:modified>
</cp:coreProperties>
</file>