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88E" w:rsidRPr="004002BA" w:rsidRDefault="005D588E" w:rsidP="005D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02BA">
        <w:rPr>
          <w:rFonts w:ascii="Times New Roman" w:eastAsia="Times New Roman" w:hAnsi="Times New Roman" w:cs="Times New Roman"/>
          <w:sz w:val="40"/>
          <w:szCs w:val="40"/>
          <w:lang w:eastAsia="ru-RU"/>
        </w:rPr>
        <w:t>План</w:t>
      </w:r>
    </w:p>
    <w:p w:rsidR="005D588E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E" w:rsidRPr="005D588E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02B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Введение: </w:t>
      </w:r>
    </w:p>
    <w:p w:rsidR="005D588E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маркетинг и для чего он нужен.</w:t>
      </w:r>
    </w:p>
    <w:p w:rsidR="005D588E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E" w:rsidRPr="004002BA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</w:pPr>
      <w:r w:rsidRPr="004002B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Основная часть</w:t>
      </w:r>
      <w:r w:rsidRPr="004002BA"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ru-RU"/>
        </w:rPr>
        <w:t>:</w:t>
      </w:r>
    </w:p>
    <w:p w:rsidR="005D588E" w:rsidRPr="004002BA" w:rsidRDefault="005D588E" w:rsidP="005D58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возникновения.</w:t>
      </w:r>
    </w:p>
    <w:p w:rsidR="005D588E" w:rsidRPr="004002BA" w:rsidRDefault="005D588E" w:rsidP="005D588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</w:t>
      </w:r>
    </w:p>
    <w:p w:rsidR="005D588E" w:rsidRPr="004002BA" w:rsidRDefault="005D588E" w:rsidP="005D58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производства;</w:t>
      </w:r>
    </w:p>
    <w:p w:rsidR="005D588E" w:rsidRPr="004002BA" w:rsidRDefault="005D588E" w:rsidP="005D58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 продаж;</w:t>
      </w:r>
    </w:p>
    <w:p w:rsidR="005D588E" w:rsidRPr="004002BA" w:rsidRDefault="005D588E" w:rsidP="005D58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 непосредственно маркетинга;</w:t>
      </w:r>
    </w:p>
    <w:p w:rsidR="005D588E" w:rsidRPr="004002BA" w:rsidRDefault="005D588E" w:rsidP="005D588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BA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 взаимоотношений.</w:t>
      </w:r>
    </w:p>
    <w:p w:rsidR="005D588E" w:rsidRPr="004002BA" w:rsidRDefault="005D588E" w:rsidP="005D588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маркетинга в России и за рубежом </w:t>
      </w:r>
    </w:p>
    <w:p w:rsidR="005D588E" w:rsidRDefault="005D588E" w:rsidP="005D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002BA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Заключение. </w:t>
      </w:r>
    </w:p>
    <w:p w:rsidR="005D588E" w:rsidRDefault="005D588E" w:rsidP="005D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Список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литературы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.</w:t>
      </w:r>
    </w:p>
    <w:p w:rsidR="005D588E" w:rsidRDefault="005D588E" w:rsidP="005D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5D588E" w:rsidRPr="004002BA" w:rsidRDefault="005D588E" w:rsidP="005D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02BA">
        <w:rPr>
          <w:rFonts w:ascii="Times New Roman" w:eastAsia="Times New Roman" w:hAnsi="Times New Roman" w:cs="Times New Roman"/>
          <w:sz w:val="40"/>
          <w:szCs w:val="40"/>
          <w:lang w:eastAsia="ru-RU"/>
        </w:rPr>
        <w:t>Введение</w:t>
      </w:r>
    </w:p>
    <w:p w:rsidR="005D588E" w:rsidRPr="004002BA" w:rsidRDefault="005D588E" w:rsidP="005D5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D588E" w:rsidRPr="004002BA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– это </w:t>
      </w:r>
      <w:r w:rsidRPr="004002BA">
        <w:rPr>
          <w:rFonts w:ascii="Times New Roman" w:hAnsi="Times New Roman" w:cs="Times New Roman"/>
          <w:sz w:val="28"/>
          <w:szCs w:val="28"/>
        </w:rPr>
        <w:t>социальный и управленческий процесс, цель которого – удовлетворение потребностей отдельных индивидов или общественных групп через предложение и обмен услуг и товаров.</w:t>
      </w:r>
    </w:p>
    <w:p w:rsidR="005D588E" w:rsidRPr="004002BA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2BA">
        <w:rPr>
          <w:rFonts w:ascii="Times New Roman" w:hAnsi="Times New Roman" w:cs="Times New Roman"/>
          <w:sz w:val="28"/>
          <w:szCs w:val="28"/>
        </w:rPr>
        <w:t xml:space="preserve">Само слово «marketing» в переводе с английского означает </w:t>
      </w:r>
      <w:r w:rsidRPr="004002BA">
        <w:rPr>
          <w:rStyle w:val="a4"/>
          <w:rFonts w:ascii="Times New Roman" w:hAnsi="Times New Roman" w:cs="Times New Roman"/>
          <w:sz w:val="28"/>
          <w:szCs w:val="28"/>
        </w:rPr>
        <w:t>«рыночная деятельность»</w:t>
      </w:r>
      <w:r w:rsidRPr="004002BA">
        <w:rPr>
          <w:rFonts w:ascii="Times New Roman" w:hAnsi="Times New Roman" w:cs="Times New Roman"/>
          <w:sz w:val="28"/>
          <w:szCs w:val="28"/>
        </w:rPr>
        <w:t xml:space="preserve">. В широком смысле это совокупность процессов производства, продвижения и предоставления потребителям продуктов и управление взаимоотношений с покупателями с </w:t>
      </w:r>
      <w:r w:rsidRPr="004002BA">
        <w:rPr>
          <w:rFonts w:ascii="Times New Roman" w:hAnsi="Times New Roman" w:cs="Times New Roman"/>
          <w:sz w:val="28"/>
          <w:szCs w:val="28"/>
          <w:u w:val="single"/>
        </w:rPr>
        <w:t>целью получения дохода</w:t>
      </w:r>
      <w:r w:rsidRPr="004002BA">
        <w:rPr>
          <w:rFonts w:ascii="Times New Roman" w:hAnsi="Times New Roman" w:cs="Times New Roman"/>
          <w:sz w:val="28"/>
          <w:szCs w:val="28"/>
        </w:rPr>
        <w:t xml:space="preserve"> для организации. Считать маркетинг просто рекламой и искусством продаж не совсем верно. Рекламная деятельность и продажи – это лишь неотъемлемые, но далеко не единственные компоненты маркетинга. В понятие маркетинга как научной дисциплины входят и такие элементы, как ценовая политика, исследования психологии потребителя, работа с механизмами и технологиями рынка.</w:t>
      </w:r>
    </w:p>
    <w:p w:rsidR="005D588E" w:rsidRPr="004002BA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88E" w:rsidRPr="004002BA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Маркетинг – феномен XX столетия. Своим происхождением он обязан экономической науке и развивался как форма прикладной экономики. Маркетинг тесно связан с базовыми категориями экономической теории, такими как обмен, максимизация прибыли, полезность, специализация, рациональность. О росте значения маркетинга в глобальных масштабах свидетельствует и результаты специальных исследований, согласно которым более 75% коммерческих неудач на мировом рынке происходят по причинам, связанным с ошибками в маркетинговой деятельности, и лишь менее </w:t>
      </w:r>
      <w:r w:rsidRPr="00524D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четверти их обусловлено другими причинами. Предметом дисциплины маркетинг является изучение социально-экономических и организационных аспектов создания и продвижения товаров от изготовителя к потребителю посредством обмена. Задача маркетинга состоит в том, чтобы содействовать достижению поставленных целей, опираясь на существующие потребности общества и отдельных его членов. Целью данной работы является – рассмотрение истории развития маркетинга, как науки, как в</w:t>
      </w:r>
      <w:r w:rsidRP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стране</w:t>
      </w:r>
      <w:r w:rsidRPr="00524D3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за рубежом. Задачей данной работы является: узнать, в чем сущность маркетинга, его основных принципов; выявить задачи, методы и функции маркетинга; рассмотреть историю возникновения и развития маркетинга в России и в зарубежных странах</w:t>
      </w:r>
      <w:r w:rsidRPr="004002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588E" w:rsidRDefault="005D588E" w:rsidP="005D5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5D588E" w:rsidRPr="004002BA" w:rsidRDefault="005D588E" w:rsidP="005D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bookmarkStart w:id="0" w:name="_GoBack"/>
      <w:bookmarkEnd w:id="0"/>
    </w:p>
    <w:p w:rsidR="00DC4DA4" w:rsidRDefault="00DC4DA4"/>
    <w:sectPr w:rsidR="00DC4DA4" w:rsidSect="00836B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E6E"/>
    <w:multiLevelType w:val="hybridMultilevel"/>
    <w:tmpl w:val="D01C54E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63C5402E"/>
    <w:multiLevelType w:val="hybridMultilevel"/>
    <w:tmpl w:val="1FE0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8E"/>
    <w:rsid w:val="0044523F"/>
    <w:rsid w:val="005D588E"/>
    <w:rsid w:val="00836B06"/>
    <w:rsid w:val="00D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8E"/>
    <w:pPr>
      <w:ind w:left="720"/>
      <w:contextualSpacing/>
    </w:pPr>
  </w:style>
  <w:style w:type="character" w:styleId="a4">
    <w:name w:val="Emphasis"/>
    <w:basedOn w:val="a0"/>
    <w:uiPriority w:val="20"/>
    <w:qFormat/>
    <w:rsid w:val="005D5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8E"/>
    <w:pPr>
      <w:ind w:left="720"/>
      <w:contextualSpacing/>
    </w:pPr>
  </w:style>
  <w:style w:type="character" w:styleId="a4">
    <w:name w:val="Emphasis"/>
    <w:basedOn w:val="a0"/>
    <w:uiPriority w:val="20"/>
    <w:qFormat/>
    <w:rsid w:val="005D58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artemiy</dc:creator>
  <cp:lastModifiedBy>artemiy</cp:lastModifiedBy>
  <cp:revision>2</cp:revision>
  <dcterms:created xsi:type="dcterms:W3CDTF">2017-11-12T16:10:00Z</dcterms:created>
  <dcterms:modified xsi:type="dcterms:W3CDTF">2017-11-12T16:10:00Z</dcterms:modified>
</cp:coreProperties>
</file>