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9" w:rsidRPr="00E403E8" w:rsidRDefault="00D00769" w:rsidP="006F2B6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32"/>
        </w:rPr>
      </w:pPr>
      <w:r w:rsidRPr="00E403E8">
        <w:rPr>
          <w:rFonts w:ascii="Times New Roman" w:hAnsi="Times New Roman" w:cs="Times New Roman"/>
          <w:sz w:val="24"/>
          <w:szCs w:val="32"/>
        </w:rPr>
        <w:t>ГБОУ города Москвы школа №1505 «Преображенская»</w:t>
      </w:r>
    </w:p>
    <w:p w:rsidR="00D00769" w:rsidRPr="00E403E8" w:rsidRDefault="00D00769" w:rsidP="006F2B67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E403E8">
        <w:rPr>
          <w:rFonts w:ascii="Times New Roman" w:hAnsi="Times New Roman" w:cs="Times New Roman"/>
          <w:color w:val="000000" w:themeColor="text1"/>
          <w:sz w:val="24"/>
          <w:szCs w:val="32"/>
        </w:rPr>
        <w:t>Структурное подразделение «Пугачевская, 6а»</w:t>
      </w:r>
    </w:p>
    <w:p w:rsidR="00D00769" w:rsidRPr="00E403E8" w:rsidRDefault="00D00769" w:rsidP="006F2B67">
      <w:pPr>
        <w:spacing w:after="0"/>
        <w:ind w:firstLine="709"/>
        <w:rPr>
          <w:rFonts w:ascii="Times New Roman" w:hAnsi="Times New Roman" w:cs="Times New Roman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E403E8">
        <w:rPr>
          <w:rFonts w:ascii="Times New Roman" w:hAnsi="Times New Roman" w:cs="Times New Roman"/>
          <w:sz w:val="72"/>
          <w:szCs w:val="72"/>
        </w:rPr>
        <w:t>Нейро-компьютерный интерфейс</w:t>
      </w:r>
    </w:p>
    <w:p w:rsidR="00BB2666" w:rsidRPr="00E403E8" w:rsidRDefault="00BB2666" w:rsidP="006F2B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666" w:rsidRPr="00E403E8" w:rsidRDefault="00BB2666" w:rsidP="006F2B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BB2666" w:rsidP="006F2B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Работа выполнена Горячевой Софьей, учащейся 9 «Б» класса</w:t>
      </w:r>
    </w:p>
    <w:p w:rsidR="00BB2666" w:rsidRPr="00E403E8" w:rsidRDefault="00BB2666" w:rsidP="006F2B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Консультант: Воробьева Е.А.</w:t>
      </w: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D00769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769" w:rsidRPr="00E403E8" w:rsidRDefault="00BB2666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Москва, 2017</w:t>
      </w:r>
    </w:p>
    <w:p w:rsidR="00BB2666" w:rsidRPr="00E403E8" w:rsidRDefault="00BB2666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Содержание:</w:t>
      </w:r>
    </w:p>
    <w:p w:rsidR="007814F1" w:rsidRDefault="004D1203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E403E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BB2666" w:rsidRPr="00E403E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403E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0804950" w:history="1">
        <w:r w:rsidR="007814F1" w:rsidRPr="00157798">
          <w:rPr>
            <w:rStyle w:val="a4"/>
            <w:rFonts w:ascii="Times New Roman" w:hAnsi="Times New Roman" w:cs="Times New Roman"/>
            <w:noProof/>
          </w:rPr>
          <w:t>Введение</w:t>
        </w:r>
        <w:r w:rsidR="007814F1">
          <w:rPr>
            <w:noProof/>
            <w:webHidden/>
          </w:rPr>
          <w:tab/>
        </w:r>
        <w:r w:rsidR="007814F1">
          <w:rPr>
            <w:noProof/>
            <w:webHidden/>
          </w:rPr>
          <w:fldChar w:fldCharType="begin"/>
        </w:r>
        <w:r w:rsidR="007814F1">
          <w:rPr>
            <w:noProof/>
            <w:webHidden/>
          </w:rPr>
          <w:instrText xml:space="preserve"> PAGEREF _Toc500804950 \h </w:instrText>
        </w:r>
        <w:r w:rsidR="007814F1">
          <w:rPr>
            <w:noProof/>
            <w:webHidden/>
          </w:rPr>
        </w:r>
        <w:r w:rsidR="007814F1">
          <w:rPr>
            <w:noProof/>
            <w:webHidden/>
          </w:rPr>
          <w:fldChar w:fldCharType="separate"/>
        </w:r>
        <w:r w:rsidR="007814F1">
          <w:rPr>
            <w:noProof/>
            <w:webHidden/>
          </w:rPr>
          <w:t>2</w:t>
        </w:r>
        <w:r w:rsidR="007814F1">
          <w:rPr>
            <w:noProof/>
            <w:webHidden/>
          </w:rPr>
          <w:fldChar w:fldCharType="end"/>
        </w:r>
      </w:hyperlink>
    </w:p>
    <w:p w:rsidR="007814F1" w:rsidRDefault="007814F1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0804951" w:history="1">
        <w:r w:rsidRPr="00157798">
          <w:rPr>
            <w:rStyle w:val="a4"/>
            <w:rFonts w:ascii="Times New Roman" w:hAnsi="Times New Roman" w:cs="Times New Roman"/>
            <w:noProof/>
          </w:rPr>
          <w:t>Актуальность: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14F1" w:rsidRDefault="007814F1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0804952" w:history="1">
        <w:r w:rsidRPr="00157798">
          <w:rPr>
            <w:rStyle w:val="a4"/>
            <w:rFonts w:ascii="Times New Roman" w:hAnsi="Times New Roman" w:cs="Times New Roman"/>
            <w:noProof/>
          </w:rPr>
          <w:t>Цель: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14F1" w:rsidRDefault="007814F1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0804953" w:history="1">
        <w:r w:rsidRPr="00157798">
          <w:rPr>
            <w:rStyle w:val="a4"/>
            <w:rFonts w:ascii="Times New Roman" w:hAnsi="Times New Roman" w:cs="Times New Roman"/>
            <w:noProof/>
          </w:rPr>
          <w:t>Задачи: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14F1" w:rsidRDefault="007814F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0804954" w:history="1">
        <w:r w:rsidRPr="00157798">
          <w:rPr>
            <w:rStyle w:val="a4"/>
            <w:rFonts w:ascii="Times New Roman" w:hAnsi="Times New Roman" w:cs="Times New Roman"/>
            <w:noProof/>
          </w:rPr>
          <w:t>§1 Анатомия и физиология нервной системы человека.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14F1" w:rsidRDefault="007814F1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0804955" w:history="1">
        <w:r w:rsidRPr="00157798">
          <w:rPr>
            <w:rStyle w:val="a4"/>
            <w:rFonts w:ascii="Times New Roman" w:hAnsi="Times New Roman" w:cs="Times New Roman"/>
            <w:noProof/>
          </w:rPr>
          <w:t>§1.1 строение нервной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14F1" w:rsidRDefault="007814F1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0804956" w:history="1">
        <w:r w:rsidRPr="00157798">
          <w:rPr>
            <w:rStyle w:val="a4"/>
            <w:rFonts w:ascii="Times New Roman" w:hAnsi="Times New Roman" w:cs="Times New Roman"/>
            <w:noProof/>
          </w:rPr>
          <w:t>§1.2 Функции нервной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14F1" w:rsidRDefault="007814F1">
      <w:pPr>
        <w:pStyle w:val="31"/>
        <w:tabs>
          <w:tab w:val="right" w:leader="dot" w:pos="9345"/>
        </w:tabs>
        <w:rPr>
          <w:noProof/>
        </w:rPr>
      </w:pPr>
      <w:hyperlink w:anchor="_Toc500804957" w:history="1">
        <w:r w:rsidRPr="00157798">
          <w:rPr>
            <w:rStyle w:val="a4"/>
            <w:rFonts w:ascii="Times New Roman" w:hAnsi="Times New Roman" w:cs="Times New Roman"/>
            <w:noProof/>
          </w:rPr>
          <w:t>Функции спинного мозга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14F1" w:rsidRDefault="007814F1">
      <w:pPr>
        <w:pStyle w:val="31"/>
        <w:tabs>
          <w:tab w:val="right" w:leader="dot" w:pos="9345"/>
        </w:tabs>
        <w:rPr>
          <w:noProof/>
        </w:rPr>
      </w:pPr>
      <w:hyperlink w:anchor="_Toc500804958" w:history="1">
        <w:r w:rsidRPr="00157798">
          <w:rPr>
            <w:rStyle w:val="a4"/>
            <w:rFonts w:ascii="Times New Roman" w:hAnsi="Times New Roman" w:cs="Times New Roman"/>
            <w:noProof/>
          </w:rPr>
          <w:t>Функции головного мозга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_Toc500804958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0769" w:rsidRPr="00E403E8" w:rsidRDefault="004D1203" w:rsidP="006F2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fldChar w:fldCharType="end"/>
      </w:r>
      <w:r w:rsidR="00BB2666" w:rsidRPr="00E4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FC" w:rsidRPr="00E403E8" w:rsidRDefault="0022272D" w:rsidP="006F2B67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500804950"/>
      <w:r w:rsidRPr="00E403E8">
        <w:rPr>
          <w:rFonts w:ascii="Times New Roman" w:hAnsi="Times New Roman" w:cs="Times New Roman"/>
          <w:color w:val="auto"/>
          <w:sz w:val="32"/>
        </w:rPr>
        <w:t>Введение</w:t>
      </w:r>
      <w:bookmarkEnd w:id="0"/>
    </w:p>
    <w:p w:rsidR="00BB2666" w:rsidRPr="00E403E8" w:rsidRDefault="00BB2666" w:rsidP="006F2B67">
      <w:pPr>
        <w:ind w:firstLine="709"/>
        <w:rPr>
          <w:rFonts w:ascii="Times New Roman" w:hAnsi="Times New Roman" w:cs="Times New Roman"/>
        </w:rPr>
      </w:pPr>
    </w:p>
    <w:p w:rsidR="00331DBD" w:rsidRPr="00E403E8" w:rsidRDefault="00C92B63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Межличностное общение существенно отличается от коммуникации с машиной</w:t>
      </w:r>
      <w:r w:rsidR="00450BD3" w:rsidRPr="00E403E8">
        <w:rPr>
          <w:rFonts w:ascii="Times New Roman" w:hAnsi="Times New Roman" w:cs="Times New Roman"/>
          <w:sz w:val="28"/>
          <w:szCs w:val="28"/>
        </w:rPr>
        <w:t>. При общении с машиной человек использует набор команд, которые машина может выполнить. Общение с другими людьми намного сложнее и интереснее, так как предполагает не только восприятие явной информации, но и анализ жестов, движений, выражения лица</w:t>
      </w:r>
      <w:r w:rsidR="00043BC1" w:rsidRPr="00E403E8">
        <w:rPr>
          <w:rFonts w:ascii="Times New Roman" w:hAnsi="Times New Roman" w:cs="Times New Roman"/>
          <w:sz w:val="28"/>
          <w:szCs w:val="28"/>
        </w:rPr>
        <w:t>. Задача нейро-компьютерного интерфейса – перенести свойства человеческого общения на общение человека с машиной</w:t>
      </w:r>
      <w:r w:rsidR="00447423" w:rsidRPr="00E403E8">
        <w:rPr>
          <w:rFonts w:ascii="Times New Roman" w:hAnsi="Times New Roman" w:cs="Times New Roman"/>
          <w:sz w:val="28"/>
          <w:szCs w:val="28"/>
        </w:rPr>
        <w:t xml:space="preserve">. Одним из путей решения данной задачи является интерпретация сигналов, возникающих в мозгу. Однако существуют две основные проблемы, препятствующие </w:t>
      </w:r>
      <w:r w:rsidR="00CF3BC9" w:rsidRPr="00E403E8">
        <w:rPr>
          <w:rFonts w:ascii="Times New Roman" w:hAnsi="Times New Roman" w:cs="Times New Roman"/>
          <w:sz w:val="28"/>
          <w:szCs w:val="28"/>
        </w:rPr>
        <w:t>достижению цели. Во-первых, поверхность мозга имеет складчатую форму, что осложняет процесс интерпретации сигналов. Во-вторых, кора мозга, а именно ее «узор», абсолютно индивидуальны, из-за чего расположение некоторых функциональных частей, из которых поступает сигнал, у разных индивидуумов отличается.</w:t>
      </w:r>
      <w:r w:rsidR="0081350A" w:rsidRPr="00E4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C8" w:rsidRPr="00E403E8" w:rsidRDefault="008931C8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Еще в древности человек пытался  найти способ заменить поврежденные или отсутствующие конечности.</w:t>
      </w:r>
      <w:r w:rsidR="00404A17" w:rsidRPr="00E403E8">
        <w:rPr>
          <w:rFonts w:ascii="Times New Roman" w:hAnsi="Times New Roman" w:cs="Times New Roman"/>
          <w:sz w:val="28"/>
          <w:szCs w:val="28"/>
        </w:rPr>
        <w:t xml:space="preserve"> По всему миру люди находят разные типы протезов, возраст некоторых из них насчитывает более 2200 лет. Уже в </w:t>
      </w:r>
      <w:r w:rsidR="00404A17" w:rsidRPr="00E403E8">
        <w:rPr>
          <w:rFonts w:ascii="Times New Roman" w:hAnsi="Times New Roman" w:cs="Times New Roman"/>
          <w:sz w:val="28"/>
          <w:szCs w:val="28"/>
          <w:lang w:val="en-GB"/>
        </w:rPr>
        <w:t>XVI</w:t>
      </w:r>
      <w:r w:rsidR="00404A17" w:rsidRPr="00E403E8">
        <w:rPr>
          <w:rFonts w:ascii="Times New Roman" w:hAnsi="Times New Roman" w:cs="Times New Roman"/>
          <w:sz w:val="28"/>
          <w:szCs w:val="28"/>
        </w:rPr>
        <w:t xml:space="preserve"> веке </w:t>
      </w:r>
      <w:r w:rsidR="008B63B1" w:rsidRPr="00E403E8">
        <w:rPr>
          <w:rFonts w:ascii="Times New Roman" w:hAnsi="Times New Roman" w:cs="Times New Roman"/>
          <w:sz w:val="28"/>
          <w:szCs w:val="28"/>
        </w:rPr>
        <w:t>были совершены попытки создания</w:t>
      </w:r>
      <w:r w:rsidR="00404A17" w:rsidRPr="00E403E8">
        <w:rPr>
          <w:rFonts w:ascii="Times New Roman" w:hAnsi="Times New Roman" w:cs="Times New Roman"/>
          <w:sz w:val="28"/>
          <w:szCs w:val="28"/>
        </w:rPr>
        <w:t xml:space="preserve"> под</w:t>
      </w:r>
      <w:r w:rsidR="008B63B1" w:rsidRPr="00E403E8">
        <w:rPr>
          <w:rFonts w:ascii="Times New Roman" w:hAnsi="Times New Roman" w:cs="Times New Roman"/>
          <w:sz w:val="28"/>
          <w:szCs w:val="28"/>
        </w:rPr>
        <w:t>вижных</w:t>
      </w:r>
      <w:r w:rsidR="00404A17" w:rsidRPr="00E403E8">
        <w:rPr>
          <w:rFonts w:ascii="Times New Roman" w:hAnsi="Times New Roman" w:cs="Times New Roman"/>
          <w:sz w:val="28"/>
          <w:szCs w:val="28"/>
        </w:rPr>
        <w:t xml:space="preserve"> протез</w:t>
      </w:r>
      <w:r w:rsidR="008B63B1" w:rsidRPr="00E403E8">
        <w:rPr>
          <w:rFonts w:ascii="Times New Roman" w:hAnsi="Times New Roman" w:cs="Times New Roman"/>
          <w:sz w:val="28"/>
          <w:szCs w:val="28"/>
        </w:rPr>
        <w:t>ов</w:t>
      </w:r>
      <w:r w:rsidR="00404A17" w:rsidRPr="00E403E8">
        <w:rPr>
          <w:rFonts w:ascii="Times New Roman" w:hAnsi="Times New Roman" w:cs="Times New Roman"/>
          <w:sz w:val="28"/>
          <w:szCs w:val="28"/>
        </w:rPr>
        <w:t>. Так, в 1504 году в Баден-Вюнтерберге один кузнец смастерил руку с четырьмя подвижными пальцами</w:t>
      </w:r>
      <w:r w:rsidR="008B63B1" w:rsidRPr="00E403E8">
        <w:rPr>
          <w:rFonts w:ascii="Times New Roman" w:hAnsi="Times New Roman" w:cs="Times New Roman"/>
          <w:sz w:val="28"/>
          <w:szCs w:val="28"/>
        </w:rPr>
        <w:t xml:space="preserve">, а в 1564 году французский хирург </w:t>
      </w:r>
      <w:proofErr w:type="spellStart"/>
      <w:r w:rsidR="008B63B1" w:rsidRPr="00E403E8">
        <w:rPr>
          <w:rFonts w:ascii="Times New Roman" w:hAnsi="Times New Roman" w:cs="Times New Roman"/>
          <w:sz w:val="28"/>
          <w:szCs w:val="28"/>
        </w:rPr>
        <w:t>Амбруаз</w:t>
      </w:r>
      <w:proofErr w:type="spellEnd"/>
      <w:r w:rsidR="008B63B1" w:rsidRPr="00E403E8">
        <w:rPr>
          <w:rFonts w:ascii="Times New Roman" w:hAnsi="Times New Roman" w:cs="Times New Roman"/>
          <w:sz w:val="28"/>
          <w:szCs w:val="28"/>
        </w:rPr>
        <w:t xml:space="preserve"> Паре смоделировал подвижные протезы рук и ног, а также изобрел первые протезы глазных яблок. В </w:t>
      </w:r>
      <w:r w:rsidR="008B63B1" w:rsidRPr="00E403E8">
        <w:rPr>
          <w:rFonts w:ascii="Times New Roman" w:hAnsi="Times New Roman" w:cs="Times New Roman"/>
          <w:sz w:val="28"/>
          <w:szCs w:val="28"/>
          <w:lang w:val="en-GB"/>
        </w:rPr>
        <w:t>XVII</w:t>
      </w:r>
      <w:r w:rsidR="008B63B1" w:rsidRPr="00E403E8">
        <w:rPr>
          <w:rFonts w:ascii="Times New Roman" w:hAnsi="Times New Roman" w:cs="Times New Roman"/>
          <w:sz w:val="28"/>
          <w:szCs w:val="28"/>
        </w:rPr>
        <w:t xml:space="preserve"> веке произошли значительные усовершенствования механических протезов</w:t>
      </w:r>
      <w:r w:rsidR="00DE1A7C" w:rsidRPr="00E403E8">
        <w:rPr>
          <w:rFonts w:ascii="Times New Roman" w:hAnsi="Times New Roman" w:cs="Times New Roman"/>
          <w:sz w:val="28"/>
          <w:szCs w:val="28"/>
        </w:rPr>
        <w:t xml:space="preserve">. Они стали более практичны в </w:t>
      </w:r>
      <w:r w:rsidR="00DE1A7C" w:rsidRPr="00E403E8">
        <w:rPr>
          <w:rFonts w:ascii="Times New Roman" w:hAnsi="Times New Roman" w:cs="Times New Roman"/>
          <w:sz w:val="28"/>
          <w:szCs w:val="28"/>
        </w:rPr>
        <w:lastRenderedPageBreak/>
        <w:t>использовании и выглядели более эстетично. Принцип таких протезов используется и в наше время, однако сейчас используются другие материалы.</w:t>
      </w:r>
    </w:p>
    <w:p w:rsidR="00DE1A7C" w:rsidRPr="00E403E8" w:rsidRDefault="00DE1A7C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Помимо протезов, заменяющих отсутствующие конечности, существуют устройства, протезирующие или способствующие нормальной работе внутренних органов: кардиостимуляторы, искусственные хрящи, сосудистые стены, жесткие структуры для суставов и костей. Однако такие хирургические протезы появились только в конце </w:t>
      </w:r>
      <w:r w:rsidRPr="00E403E8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E403E8">
        <w:rPr>
          <w:rFonts w:ascii="Times New Roman" w:hAnsi="Times New Roman" w:cs="Times New Roman"/>
          <w:sz w:val="28"/>
          <w:szCs w:val="28"/>
        </w:rPr>
        <w:t xml:space="preserve"> века.</w:t>
      </w:r>
      <w:r w:rsidR="00067FF5" w:rsidRPr="00E403E8">
        <w:rPr>
          <w:rFonts w:ascii="Times New Roman" w:hAnsi="Times New Roman" w:cs="Times New Roman"/>
          <w:sz w:val="28"/>
          <w:szCs w:val="28"/>
        </w:rPr>
        <w:t xml:space="preserve"> Следующий этап развития протезов – «интеллектуальные»  протезы, эндо протезы и </w:t>
      </w:r>
      <w:proofErr w:type="spellStart"/>
      <w:r w:rsidR="00067FF5" w:rsidRPr="00E403E8">
        <w:rPr>
          <w:rFonts w:ascii="Times New Roman" w:hAnsi="Times New Roman" w:cs="Times New Roman"/>
          <w:sz w:val="28"/>
          <w:szCs w:val="28"/>
        </w:rPr>
        <w:t>киберпротезы</w:t>
      </w:r>
      <w:proofErr w:type="spellEnd"/>
      <w:r w:rsidR="00067FF5" w:rsidRPr="00E403E8">
        <w:rPr>
          <w:rFonts w:ascii="Times New Roman" w:hAnsi="Times New Roman" w:cs="Times New Roman"/>
          <w:sz w:val="28"/>
          <w:szCs w:val="28"/>
        </w:rPr>
        <w:t xml:space="preserve">. такие протезы существенно отличаются от их предшественников, так как они непосредственно связаны с нервной системой или мышцами носителя. </w:t>
      </w:r>
    </w:p>
    <w:p w:rsidR="00B30D7E" w:rsidRPr="00E403E8" w:rsidRDefault="002E730D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На сегодняшний день технологии </w:t>
      </w:r>
      <w:proofErr w:type="spellStart"/>
      <w:proofErr w:type="gramStart"/>
      <w:r w:rsidRPr="00E403E8">
        <w:rPr>
          <w:rFonts w:ascii="Times New Roman" w:hAnsi="Times New Roman" w:cs="Times New Roman"/>
          <w:sz w:val="28"/>
          <w:szCs w:val="28"/>
        </w:rPr>
        <w:t>нейро-компьютерного</w:t>
      </w:r>
      <w:proofErr w:type="spellEnd"/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интерфейса (НКИ) способны повлиять на образ жизни многих людей с ограниченными возможностями</w:t>
      </w:r>
      <w:r w:rsidR="000A1CD3" w:rsidRPr="00E403E8">
        <w:rPr>
          <w:rFonts w:ascii="Times New Roman" w:hAnsi="Times New Roman" w:cs="Times New Roman"/>
          <w:sz w:val="28"/>
          <w:szCs w:val="28"/>
        </w:rPr>
        <w:t xml:space="preserve">. </w:t>
      </w:r>
      <w:r w:rsidR="00B30D7E" w:rsidRPr="00E403E8">
        <w:rPr>
          <w:rFonts w:ascii="Times New Roman" w:hAnsi="Times New Roman" w:cs="Times New Roman"/>
          <w:sz w:val="28"/>
          <w:szCs w:val="28"/>
        </w:rPr>
        <w:t xml:space="preserve">Существует несколько систем классификации НКИ. Функциональная классификация выделяет: </w:t>
      </w:r>
    </w:p>
    <w:p w:rsidR="00B30D7E" w:rsidRPr="00E403E8" w:rsidRDefault="00B30D7E" w:rsidP="006F2B6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моторные</w:t>
      </w:r>
    </w:p>
    <w:p w:rsidR="00B30D7E" w:rsidRPr="00E403E8" w:rsidRDefault="00B30D7E" w:rsidP="006F2B6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сенсорные</w:t>
      </w:r>
    </w:p>
    <w:p w:rsidR="00B30D7E" w:rsidRPr="00E403E8" w:rsidRDefault="00B30D7E" w:rsidP="006F2B6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сенсомоторные, или двунаправленные</w:t>
      </w:r>
    </w:p>
    <w:p w:rsidR="00B30D7E" w:rsidRPr="00E403E8" w:rsidRDefault="00B30D7E" w:rsidP="006F2B6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когнитивные НКИ</w:t>
      </w:r>
    </w:p>
    <w:p w:rsidR="00B30D7E" w:rsidRPr="00E403E8" w:rsidRDefault="00B30D7E" w:rsidP="006F2B6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мозгосети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C8" w:rsidRPr="00E403E8" w:rsidRDefault="00B30D7E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Моторные НКИ воспроизводят движения </w:t>
      </w:r>
      <w:r w:rsidR="00503F0E" w:rsidRPr="00E403E8">
        <w:rPr>
          <w:rFonts w:ascii="Times New Roman" w:hAnsi="Times New Roman" w:cs="Times New Roman"/>
          <w:sz w:val="28"/>
          <w:szCs w:val="28"/>
        </w:rPr>
        <w:t>конечностей</w:t>
      </w:r>
      <w:r w:rsidRPr="00E403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03F0E" w:rsidRPr="00E403E8">
        <w:rPr>
          <w:rFonts w:ascii="Times New Roman" w:hAnsi="Times New Roman" w:cs="Times New Roman"/>
          <w:sz w:val="28"/>
          <w:szCs w:val="28"/>
        </w:rPr>
        <w:t xml:space="preserve">осуществляют управление движением </w:t>
      </w:r>
      <w:r w:rsidRPr="00E403E8">
        <w:rPr>
          <w:rFonts w:ascii="Times New Roman" w:hAnsi="Times New Roman" w:cs="Times New Roman"/>
          <w:sz w:val="28"/>
          <w:szCs w:val="28"/>
        </w:rPr>
        <w:t>мо</w:t>
      </w:r>
      <w:r w:rsidR="00503F0E" w:rsidRPr="00E403E8">
        <w:rPr>
          <w:rFonts w:ascii="Times New Roman" w:hAnsi="Times New Roman" w:cs="Times New Roman"/>
          <w:sz w:val="28"/>
          <w:szCs w:val="28"/>
        </w:rPr>
        <w:t xml:space="preserve">торизированного </w:t>
      </w:r>
      <w:r w:rsidRPr="00E403E8">
        <w:rPr>
          <w:rFonts w:ascii="Times New Roman" w:hAnsi="Times New Roman" w:cs="Times New Roman"/>
          <w:sz w:val="28"/>
          <w:szCs w:val="28"/>
        </w:rPr>
        <w:t>кресл</w:t>
      </w:r>
      <w:r w:rsidR="00503F0E" w:rsidRPr="00E403E8">
        <w:rPr>
          <w:rFonts w:ascii="Times New Roman" w:hAnsi="Times New Roman" w:cs="Times New Roman"/>
          <w:sz w:val="28"/>
          <w:szCs w:val="28"/>
        </w:rPr>
        <w:t>а</w:t>
      </w:r>
      <w:r w:rsidRPr="00E403E8">
        <w:rPr>
          <w:rFonts w:ascii="Times New Roman" w:hAnsi="Times New Roman" w:cs="Times New Roman"/>
          <w:sz w:val="28"/>
          <w:szCs w:val="28"/>
        </w:rPr>
        <w:t>. Сенсорные НКИ вызывают ощущени</w:t>
      </w:r>
      <w:r w:rsidR="00503F0E" w:rsidRPr="00E403E8">
        <w:rPr>
          <w:rFonts w:ascii="Times New Roman" w:hAnsi="Times New Roman" w:cs="Times New Roman"/>
          <w:sz w:val="28"/>
          <w:szCs w:val="28"/>
        </w:rPr>
        <w:t>я, а сенсомоторные НКИ одновре</w:t>
      </w:r>
      <w:r w:rsidRPr="00E403E8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503F0E" w:rsidRPr="00E403E8">
        <w:rPr>
          <w:rFonts w:ascii="Times New Roman" w:hAnsi="Times New Roman" w:cs="Times New Roman"/>
          <w:sz w:val="28"/>
          <w:szCs w:val="28"/>
        </w:rPr>
        <w:t xml:space="preserve">выполняют функции </w:t>
      </w:r>
      <w:proofErr w:type="gramStart"/>
      <w:r w:rsidR="00503F0E" w:rsidRPr="00E403E8">
        <w:rPr>
          <w:rFonts w:ascii="Times New Roman" w:hAnsi="Times New Roman" w:cs="Times New Roman"/>
          <w:sz w:val="28"/>
          <w:szCs w:val="28"/>
        </w:rPr>
        <w:t>сенсорных</w:t>
      </w:r>
      <w:proofErr w:type="gramEnd"/>
      <w:r w:rsidR="00503F0E" w:rsidRPr="00E403E8">
        <w:rPr>
          <w:rFonts w:ascii="Times New Roman" w:hAnsi="Times New Roman" w:cs="Times New Roman"/>
          <w:sz w:val="28"/>
          <w:szCs w:val="28"/>
        </w:rPr>
        <w:t xml:space="preserve"> и моторных НКИ. </w:t>
      </w:r>
      <w:r w:rsidRPr="00E403E8">
        <w:rPr>
          <w:rFonts w:ascii="Times New Roman" w:hAnsi="Times New Roman" w:cs="Times New Roman"/>
          <w:sz w:val="28"/>
          <w:szCs w:val="28"/>
        </w:rPr>
        <w:t xml:space="preserve"> Когнитивные НКИ работают в области высшей нервной деятельности, они ул</w:t>
      </w:r>
      <w:r w:rsidR="00503F0E" w:rsidRPr="00E403E8">
        <w:rPr>
          <w:rFonts w:ascii="Times New Roman" w:hAnsi="Times New Roman" w:cs="Times New Roman"/>
          <w:sz w:val="28"/>
          <w:szCs w:val="28"/>
        </w:rPr>
        <w:t>учшают такие функции, как память</w:t>
      </w:r>
      <w:r w:rsidRPr="00E403E8">
        <w:rPr>
          <w:rFonts w:ascii="Times New Roman" w:hAnsi="Times New Roman" w:cs="Times New Roman"/>
          <w:sz w:val="28"/>
          <w:szCs w:val="28"/>
        </w:rPr>
        <w:t>, внимание и при</w:t>
      </w:r>
      <w:r w:rsidR="00503F0E" w:rsidRPr="00E403E8">
        <w:rPr>
          <w:rFonts w:ascii="Times New Roman" w:hAnsi="Times New Roman" w:cs="Times New Roman"/>
          <w:sz w:val="28"/>
          <w:szCs w:val="28"/>
        </w:rPr>
        <w:t>нятие решений</w:t>
      </w:r>
      <w:r w:rsidRPr="00E40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Мозгосети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– это НКИ, включаю</w:t>
      </w:r>
      <w:r w:rsidR="00503F0E" w:rsidRPr="00E403E8">
        <w:rPr>
          <w:rFonts w:ascii="Times New Roman" w:hAnsi="Times New Roman" w:cs="Times New Roman"/>
          <w:sz w:val="28"/>
          <w:szCs w:val="28"/>
        </w:rPr>
        <w:t>щие несколько участников</w:t>
      </w:r>
      <w:r w:rsidRPr="00E403E8">
        <w:rPr>
          <w:rFonts w:ascii="Times New Roman" w:hAnsi="Times New Roman" w:cs="Times New Roman"/>
          <w:sz w:val="28"/>
          <w:szCs w:val="28"/>
        </w:rPr>
        <w:t xml:space="preserve">. Также принято классифицировать НКИ по степени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инва</w:t>
      </w:r>
      <w:r w:rsidR="00503F0E" w:rsidRPr="00E403E8">
        <w:rPr>
          <w:rFonts w:ascii="Times New Roman" w:hAnsi="Times New Roman" w:cs="Times New Roman"/>
          <w:sz w:val="28"/>
          <w:szCs w:val="28"/>
        </w:rPr>
        <w:t>зивности</w:t>
      </w:r>
      <w:proofErr w:type="spellEnd"/>
      <w:r w:rsidR="00BB2666" w:rsidRPr="00E403E8">
        <w:rPr>
          <w:rFonts w:ascii="Times New Roman" w:hAnsi="Times New Roman" w:cs="Times New Roman"/>
          <w:sz w:val="28"/>
          <w:szCs w:val="28"/>
        </w:rPr>
        <w:t xml:space="preserve"> (</w:t>
      </w:r>
      <w:r w:rsidR="00C92B63" w:rsidRPr="00E403E8">
        <w:rPr>
          <w:rFonts w:ascii="Times New Roman" w:hAnsi="Times New Roman" w:cs="Times New Roman"/>
          <w:sz w:val="28"/>
          <w:szCs w:val="28"/>
        </w:rPr>
        <w:t>степень внедрения во внутреннюю среду организма</w:t>
      </w:r>
      <w:r w:rsidR="00BB2666" w:rsidRPr="00E403E8">
        <w:rPr>
          <w:rFonts w:ascii="Times New Roman" w:hAnsi="Times New Roman" w:cs="Times New Roman"/>
          <w:sz w:val="28"/>
          <w:szCs w:val="28"/>
        </w:rPr>
        <w:t>)</w:t>
      </w:r>
      <w:r w:rsidR="00503F0E" w:rsidRPr="00E403E8">
        <w:rPr>
          <w:rFonts w:ascii="Times New Roman" w:hAnsi="Times New Roman" w:cs="Times New Roman"/>
          <w:sz w:val="28"/>
          <w:szCs w:val="28"/>
        </w:rPr>
        <w:t xml:space="preserve">. Выделяют </w:t>
      </w:r>
      <w:proofErr w:type="spellStart"/>
      <w:r w:rsidR="00503F0E" w:rsidRPr="00E403E8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="00503F0E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неинва</w:t>
      </w:r>
      <w:r w:rsidR="00503F0E" w:rsidRPr="00E403E8">
        <w:rPr>
          <w:rFonts w:ascii="Times New Roman" w:hAnsi="Times New Roman" w:cs="Times New Roman"/>
          <w:sz w:val="28"/>
          <w:szCs w:val="28"/>
        </w:rPr>
        <w:t>зивные</w:t>
      </w:r>
      <w:proofErr w:type="spellEnd"/>
      <w:r w:rsidR="00503F0E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 xml:space="preserve"> НКИ.</w:t>
      </w:r>
      <w:r w:rsidR="00BF5466" w:rsidRPr="00E40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НКИ небезопасны: для них требуется трепанация черепа, позволяющая ввести электроды в мозг или поместить на его поверхность. </w:t>
      </w:r>
      <w:r w:rsidR="00503F0E" w:rsidRPr="00E403E8">
        <w:rPr>
          <w:rFonts w:ascii="Times New Roman" w:hAnsi="Times New Roman" w:cs="Times New Roman"/>
          <w:sz w:val="28"/>
          <w:szCs w:val="28"/>
        </w:rPr>
        <w:t>И</w:t>
      </w:r>
      <w:r w:rsidRPr="00E403E8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503F0E" w:rsidRPr="00E403E8">
        <w:rPr>
          <w:rFonts w:ascii="Times New Roman" w:hAnsi="Times New Roman" w:cs="Times New Roman"/>
          <w:sz w:val="28"/>
          <w:szCs w:val="28"/>
        </w:rPr>
        <w:t>неинва</w:t>
      </w:r>
      <w:r w:rsidR="00BF5466" w:rsidRPr="00E403E8">
        <w:rPr>
          <w:rFonts w:ascii="Times New Roman" w:hAnsi="Times New Roman" w:cs="Times New Roman"/>
          <w:sz w:val="28"/>
          <w:szCs w:val="28"/>
        </w:rPr>
        <w:t>зивных</w:t>
      </w:r>
      <w:proofErr w:type="spellEnd"/>
      <w:r w:rsidR="00503F0E" w:rsidRPr="00E403E8">
        <w:rPr>
          <w:rFonts w:ascii="Times New Roman" w:hAnsi="Times New Roman" w:cs="Times New Roman"/>
          <w:sz w:val="28"/>
          <w:szCs w:val="28"/>
        </w:rPr>
        <w:t xml:space="preserve"> НКИ </w:t>
      </w:r>
      <w:r w:rsidRPr="00E403E8">
        <w:rPr>
          <w:rFonts w:ascii="Times New Roman" w:hAnsi="Times New Roman" w:cs="Times New Roman"/>
          <w:sz w:val="28"/>
          <w:szCs w:val="28"/>
        </w:rPr>
        <w:t>незатруднительно. Например, ЭЭ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электроды смачиваю</w:t>
      </w:r>
      <w:r w:rsidR="00BF5466" w:rsidRPr="00E403E8">
        <w:rPr>
          <w:rFonts w:ascii="Times New Roman" w:hAnsi="Times New Roman" w:cs="Times New Roman"/>
          <w:sz w:val="28"/>
          <w:szCs w:val="28"/>
        </w:rPr>
        <w:t>тся электродной пастой и накла</w:t>
      </w:r>
      <w:r w:rsidR="00503F0E" w:rsidRPr="00E403E8">
        <w:rPr>
          <w:rFonts w:ascii="Times New Roman" w:hAnsi="Times New Roman" w:cs="Times New Roman"/>
          <w:sz w:val="28"/>
          <w:szCs w:val="28"/>
        </w:rPr>
        <w:t>дываются на поверхность головы</w:t>
      </w:r>
      <w:r w:rsidRPr="00E403E8">
        <w:rPr>
          <w:rFonts w:ascii="Times New Roman" w:hAnsi="Times New Roman" w:cs="Times New Roman"/>
          <w:sz w:val="28"/>
          <w:szCs w:val="28"/>
        </w:rPr>
        <w:t xml:space="preserve">. </w:t>
      </w:r>
      <w:r w:rsidR="00BF5466" w:rsidRPr="00E403E8">
        <w:rPr>
          <w:rFonts w:ascii="Times New Roman" w:hAnsi="Times New Roman" w:cs="Times New Roman"/>
          <w:sz w:val="28"/>
          <w:szCs w:val="28"/>
        </w:rPr>
        <w:t>Так же существует</w:t>
      </w:r>
      <w:r w:rsidRPr="00E403E8">
        <w:rPr>
          <w:rFonts w:ascii="Times New Roman" w:hAnsi="Times New Roman" w:cs="Times New Roman"/>
          <w:sz w:val="28"/>
          <w:szCs w:val="28"/>
        </w:rPr>
        <w:t xml:space="preserve"> классификация НКИ</w:t>
      </w:r>
      <w:r w:rsidR="00BF5466" w:rsidRPr="00E403E8">
        <w:rPr>
          <w:rFonts w:ascii="Times New Roman" w:hAnsi="Times New Roman" w:cs="Times New Roman"/>
          <w:sz w:val="28"/>
          <w:szCs w:val="28"/>
        </w:rPr>
        <w:t>,</w:t>
      </w:r>
      <w:r w:rsidRPr="00E403E8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BF5466" w:rsidRPr="00E403E8">
        <w:rPr>
          <w:rFonts w:ascii="Times New Roman" w:hAnsi="Times New Roman" w:cs="Times New Roman"/>
          <w:sz w:val="28"/>
          <w:szCs w:val="28"/>
        </w:rPr>
        <w:t>н</w:t>
      </w:r>
      <w:r w:rsidRPr="00E403E8">
        <w:rPr>
          <w:rFonts w:ascii="Times New Roman" w:hAnsi="Times New Roman" w:cs="Times New Roman"/>
          <w:sz w:val="28"/>
          <w:szCs w:val="28"/>
        </w:rPr>
        <w:t>а</w:t>
      </w:r>
      <w:r w:rsidR="00BF5466" w:rsidRPr="00E403E8">
        <w:rPr>
          <w:rFonts w:ascii="Times New Roman" w:hAnsi="Times New Roman" w:cs="Times New Roman"/>
          <w:sz w:val="28"/>
          <w:szCs w:val="28"/>
        </w:rPr>
        <w:t>я</w:t>
      </w:r>
      <w:r w:rsidRPr="00E403E8">
        <w:rPr>
          <w:rFonts w:ascii="Times New Roman" w:hAnsi="Times New Roman" w:cs="Times New Roman"/>
          <w:sz w:val="28"/>
          <w:szCs w:val="28"/>
        </w:rPr>
        <w:t xml:space="preserve"> на области мозга, в которой записывается активность. </w:t>
      </w:r>
    </w:p>
    <w:p w:rsidR="00C92B63" w:rsidRPr="00E403E8" w:rsidRDefault="00C92B63" w:rsidP="006F2B67">
      <w:pPr>
        <w:pStyle w:val="2"/>
        <w:ind w:firstLine="709"/>
        <w:rPr>
          <w:rFonts w:ascii="Times New Roman" w:hAnsi="Times New Roman" w:cs="Times New Roman"/>
          <w:color w:val="auto"/>
          <w:sz w:val="32"/>
        </w:rPr>
      </w:pPr>
      <w:bookmarkStart w:id="1" w:name="_Toc500804951"/>
      <w:r w:rsidRPr="00E403E8">
        <w:rPr>
          <w:rFonts w:ascii="Times New Roman" w:hAnsi="Times New Roman" w:cs="Times New Roman"/>
          <w:color w:val="auto"/>
          <w:sz w:val="32"/>
        </w:rPr>
        <w:lastRenderedPageBreak/>
        <w:t>Актуальность:</w:t>
      </w:r>
      <w:bookmarkEnd w:id="1"/>
    </w:p>
    <w:p w:rsidR="00C92B63" w:rsidRPr="00E403E8" w:rsidRDefault="00C92B63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Так как данная технология достаточно новая и находится в стадии активного развития, то изучение этой темы может привлечь интерес нового поколения, что будет способствовать появлению новых идей ее 5дальнейшего развития и использования. Изучение данной темы позволяет ознакомиться с начальным этапом современной технологии, которая имеет широкий спектр применения. Так же развитие данной технологии может кардинально изменить образ жизни многих людей, особенно людей с ограниченными возможностями.</w:t>
      </w:r>
    </w:p>
    <w:p w:rsidR="00C92B63" w:rsidRPr="00E403E8" w:rsidRDefault="00C92B63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B2666" w:rsidRPr="00E403E8" w:rsidRDefault="00BB2666" w:rsidP="006F2B67">
      <w:pPr>
        <w:pStyle w:val="2"/>
        <w:ind w:firstLine="709"/>
        <w:rPr>
          <w:rFonts w:ascii="Times New Roman" w:hAnsi="Times New Roman" w:cs="Times New Roman"/>
          <w:color w:val="auto"/>
          <w:sz w:val="32"/>
        </w:rPr>
      </w:pPr>
      <w:bookmarkStart w:id="2" w:name="_Toc500804952"/>
      <w:r w:rsidRPr="00E403E8">
        <w:rPr>
          <w:rFonts w:ascii="Times New Roman" w:hAnsi="Times New Roman" w:cs="Times New Roman"/>
          <w:color w:val="auto"/>
          <w:sz w:val="32"/>
        </w:rPr>
        <w:t>Цель:</w:t>
      </w:r>
      <w:bookmarkEnd w:id="2"/>
    </w:p>
    <w:p w:rsidR="0022272D" w:rsidRPr="00E403E8" w:rsidRDefault="00503F0E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Целью данной работы является</w:t>
      </w:r>
      <w:r w:rsidR="007A5889" w:rsidRPr="00E403E8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7A5889" w:rsidRPr="00E403E8">
        <w:rPr>
          <w:rFonts w:ascii="Times New Roman" w:hAnsi="Times New Roman" w:cs="Times New Roman"/>
          <w:sz w:val="28"/>
          <w:szCs w:val="28"/>
        </w:rPr>
        <w:t xml:space="preserve">основных принципов работы </w:t>
      </w:r>
      <w:proofErr w:type="spellStart"/>
      <w:proofErr w:type="gramStart"/>
      <w:r w:rsidR="007A5889" w:rsidRPr="00E403E8">
        <w:rPr>
          <w:rFonts w:ascii="Times New Roman" w:hAnsi="Times New Roman" w:cs="Times New Roman"/>
          <w:sz w:val="28"/>
          <w:szCs w:val="28"/>
        </w:rPr>
        <w:t>нейро-компьютерного</w:t>
      </w:r>
      <w:proofErr w:type="spellEnd"/>
      <w:proofErr w:type="gramEnd"/>
      <w:r w:rsidR="007A5889" w:rsidRPr="00E403E8">
        <w:rPr>
          <w:rFonts w:ascii="Times New Roman" w:hAnsi="Times New Roman" w:cs="Times New Roman"/>
          <w:sz w:val="28"/>
          <w:szCs w:val="28"/>
        </w:rPr>
        <w:t xml:space="preserve"> интерфейса, а так же определить факторы, влияющие на развитие данной технологии.</w:t>
      </w:r>
    </w:p>
    <w:p w:rsidR="00BB2666" w:rsidRPr="00E403E8" w:rsidRDefault="00BB2666" w:rsidP="006F2B67">
      <w:pPr>
        <w:pStyle w:val="2"/>
        <w:ind w:firstLine="709"/>
        <w:rPr>
          <w:rFonts w:ascii="Times New Roman" w:hAnsi="Times New Roman" w:cs="Times New Roman"/>
          <w:color w:val="auto"/>
          <w:sz w:val="32"/>
        </w:rPr>
      </w:pPr>
      <w:bookmarkStart w:id="3" w:name="_Toc500804953"/>
      <w:r w:rsidRPr="00E403E8">
        <w:rPr>
          <w:rFonts w:ascii="Times New Roman" w:hAnsi="Times New Roman" w:cs="Times New Roman"/>
          <w:color w:val="auto"/>
          <w:sz w:val="32"/>
        </w:rPr>
        <w:t>Задачи:</w:t>
      </w:r>
      <w:bookmarkEnd w:id="3"/>
    </w:p>
    <w:p w:rsidR="007A5889" w:rsidRPr="00E403E8" w:rsidRDefault="007A5889" w:rsidP="006F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выполнить следующие задачи:</w:t>
      </w:r>
    </w:p>
    <w:p w:rsidR="007A5889" w:rsidRPr="00E403E8" w:rsidRDefault="007A5889" w:rsidP="006F2B6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D00769" w:rsidRPr="00E403E8">
        <w:rPr>
          <w:rFonts w:ascii="Times New Roman" w:hAnsi="Times New Roman" w:cs="Times New Roman"/>
          <w:sz w:val="28"/>
          <w:szCs w:val="28"/>
        </w:rPr>
        <w:t>источников информации по теме</w:t>
      </w:r>
    </w:p>
    <w:p w:rsidR="007A5889" w:rsidRPr="00E403E8" w:rsidRDefault="00D00769" w:rsidP="006F2B6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изучение информации в найденной литературе</w:t>
      </w:r>
    </w:p>
    <w:p w:rsidR="00D00769" w:rsidRPr="00E403E8" w:rsidRDefault="00D00769" w:rsidP="006F2B6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обобщение и структурирование полученных знаний</w:t>
      </w:r>
    </w:p>
    <w:p w:rsidR="006415F9" w:rsidRPr="00E403E8" w:rsidRDefault="006415F9" w:rsidP="004C0C2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C0C2E" w:rsidRDefault="004C0C2E" w:rsidP="00E403E8">
      <w:pPr>
        <w:pStyle w:val="1"/>
        <w:ind w:firstLine="709"/>
        <w:rPr>
          <w:rFonts w:ascii="Times New Roman" w:hAnsi="Times New Roman" w:cs="Times New Roman"/>
          <w:sz w:val="40"/>
          <w:szCs w:val="40"/>
        </w:rPr>
      </w:pPr>
    </w:p>
    <w:p w:rsidR="004C0C2E" w:rsidRPr="004C0C2E" w:rsidRDefault="004C0C2E" w:rsidP="00E403E8">
      <w:pPr>
        <w:pStyle w:val="1"/>
        <w:ind w:firstLine="709"/>
        <w:rPr>
          <w:rFonts w:ascii="Times New Roman" w:hAnsi="Times New Roman" w:cs="Times New Roman"/>
          <w:szCs w:val="40"/>
        </w:rPr>
      </w:pPr>
    </w:p>
    <w:p w:rsidR="004C0C2E" w:rsidRPr="004C0C2E" w:rsidRDefault="004C0C2E" w:rsidP="00E403E8">
      <w:pPr>
        <w:pStyle w:val="1"/>
        <w:ind w:firstLine="709"/>
        <w:rPr>
          <w:rFonts w:ascii="Times New Roman" w:hAnsi="Times New Roman" w:cs="Times New Roman"/>
          <w:szCs w:val="40"/>
        </w:rPr>
      </w:pPr>
    </w:p>
    <w:p w:rsidR="004C0C2E" w:rsidRPr="004C0C2E" w:rsidRDefault="004C0C2E" w:rsidP="00E403E8">
      <w:pPr>
        <w:pStyle w:val="1"/>
        <w:ind w:firstLine="709"/>
        <w:rPr>
          <w:rFonts w:ascii="Times New Roman" w:hAnsi="Times New Roman" w:cs="Times New Roman"/>
          <w:szCs w:val="40"/>
        </w:rPr>
      </w:pPr>
    </w:p>
    <w:p w:rsidR="004C0C2E" w:rsidRPr="004C0C2E" w:rsidRDefault="004C0C2E" w:rsidP="00E403E8">
      <w:pPr>
        <w:pStyle w:val="1"/>
        <w:ind w:firstLine="709"/>
        <w:rPr>
          <w:rFonts w:ascii="Times New Roman" w:hAnsi="Times New Roman" w:cs="Times New Roman"/>
          <w:szCs w:val="40"/>
        </w:rPr>
      </w:pPr>
    </w:p>
    <w:p w:rsidR="004C0C2E" w:rsidRDefault="004C0C2E" w:rsidP="00E403E8">
      <w:pPr>
        <w:pStyle w:val="1"/>
        <w:ind w:firstLine="709"/>
        <w:rPr>
          <w:rFonts w:ascii="Times New Roman" w:hAnsi="Times New Roman" w:cs="Times New Roman"/>
          <w:szCs w:val="40"/>
        </w:rPr>
      </w:pPr>
    </w:p>
    <w:p w:rsidR="004C0C2E" w:rsidRDefault="004C0C2E" w:rsidP="004C0C2E"/>
    <w:p w:rsidR="004C0C2E" w:rsidRDefault="004C0C2E" w:rsidP="004C0C2E"/>
    <w:p w:rsidR="004C0C2E" w:rsidRPr="004C0C2E" w:rsidRDefault="004C0C2E" w:rsidP="004C0C2E"/>
    <w:p w:rsidR="00D56007" w:rsidRPr="00E403E8" w:rsidRDefault="00D56007" w:rsidP="00E403E8">
      <w:pPr>
        <w:pStyle w:val="1"/>
        <w:ind w:firstLine="709"/>
        <w:rPr>
          <w:rFonts w:ascii="Times New Roman" w:hAnsi="Times New Roman" w:cs="Times New Roman"/>
          <w:sz w:val="40"/>
          <w:szCs w:val="40"/>
        </w:rPr>
      </w:pPr>
      <w:bookmarkStart w:id="4" w:name="_Toc500804954"/>
      <w:r w:rsidRPr="00E403E8">
        <w:rPr>
          <w:rFonts w:ascii="Times New Roman" w:hAnsi="Times New Roman" w:cs="Times New Roman"/>
          <w:sz w:val="40"/>
          <w:szCs w:val="40"/>
        </w:rPr>
        <w:t>§1</w:t>
      </w:r>
      <w:r w:rsidR="00E403E8" w:rsidRPr="00E403E8">
        <w:rPr>
          <w:rFonts w:ascii="Times New Roman" w:hAnsi="Times New Roman" w:cs="Times New Roman"/>
          <w:sz w:val="40"/>
          <w:szCs w:val="40"/>
        </w:rPr>
        <w:t xml:space="preserve"> Анатомия и физиология нервной системы человека.</w:t>
      </w:r>
      <w:bookmarkEnd w:id="4"/>
    </w:p>
    <w:p w:rsidR="00E403E8" w:rsidRPr="00E403E8" w:rsidRDefault="00E403E8" w:rsidP="00E403E8">
      <w:pPr>
        <w:ind w:firstLine="709"/>
        <w:rPr>
          <w:rFonts w:ascii="Times New Roman" w:hAnsi="Times New Roman" w:cs="Times New Roman"/>
        </w:rPr>
      </w:pPr>
    </w:p>
    <w:p w:rsidR="00D56007" w:rsidRPr="00E403E8" w:rsidRDefault="00D56007" w:rsidP="00E403E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Нервная система – одна из самых удивительных и высокоорганизованных систем в мире. Именно нервные клетки управляют нашим организмом и осуществляют  взаимодействие человека с окружающим его миром. Нормальная деятельность нервной системы определяется возбудимостью нервных клеток – нейронов. Возбуждение – это электрохимический процесс, который проявляется в виде ответной реакции нервных клеток 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раздражителей. Этот процесс происходит исключительно на цитоплазматической мембране клетки и изменяет ее электрическое состояние, что приводит к запуску специфической для каждой ткани функции. Всю нервную систему делят 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центральную и периферическую, однако они не существуют отдельно друг от друга. Периферические нервы обеспечивают связь центральной нервной системы со всеми органами и тканями человеческого организма</w:t>
      </w:r>
    </w:p>
    <w:p w:rsidR="00D56007" w:rsidRPr="00E403E8" w:rsidRDefault="00D56007" w:rsidP="00E403E8">
      <w:pPr>
        <w:pStyle w:val="2"/>
        <w:ind w:firstLine="709"/>
        <w:rPr>
          <w:rFonts w:ascii="Times New Roman" w:hAnsi="Times New Roman" w:cs="Times New Roman"/>
          <w:color w:val="17365D" w:themeColor="text2" w:themeShade="BF"/>
          <w:sz w:val="36"/>
        </w:rPr>
      </w:pPr>
      <w:bookmarkStart w:id="5" w:name="_Toc500804955"/>
      <w:r w:rsidRPr="00E403E8">
        <w:rPr>
          <w:rFonts w:ascii="Times New Roman" w:hAnsi="Times New Roman" w:cs="Times New Roman"/>
          <w:color w:val="17365D" w:themeColor="text2" w:themeShade="BF"/>
          <w:sz w:val="36"/>
        </w:rPr>
        <w:t>§1.1 строение нервной системы</w:t>
      </w:r>
      <w:bookmarkEnd w:id="5"/>
    </w:p>
    <w:p w:rsidR="00E403E8" w:rsidRPr="00E403E8" w:rsidRDefault="00E403E8" w:rsidP="00E403E8">
      <w:pPr>
        <w:ind w:firstLine="709"/>
        <w:rPr>
          <w:rFonts w:ascii="Times New Roman" w:hAnsi="Times New Roman" w:cs="Times New Roman"/>
        </w:rPr>
      </w:pPr>
    </w:p>
    <w:p w:rsidR="00D56007" w:rsidRPr="00E403E8" w:rsidRDefault="00AD31EB" w:rsidP="00A02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3E8">
        <w:rPr>
          <w:rFonts w:ascii="Times New Roman" w:hAnsi="Times New Roman" w:cs="Times New Roman"/>
          <w:sz w:val="28"/>
          <w:szCs w:val="28"/>
        </w:rPr>
        <w:t>Нервную систему делят на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два основных отдела: центральную и периферическую нервную систему. К 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центральному отделу нервной системы относятся головной и спинной мозг, а к 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периферическому нервы, нервные сплетения и узлы. </w:t>
      </w:r>
      <w:r w:rsidR="00322C05" w:rsidRPr="00E403E8">
        <w:rPr>
          <w:rFonts w:ascii="Times New Roman" w:hAnsi="Times New Roman" w:cs="Times New Roman"/>
          <w:sz w:val="28"/>
          <w:szCs w:val="28"/>
        </w:rPr>
        <w:t>Однако данные отделы представляют собой единую систему, так что такое д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еление достаточно условно. </w:t>
      </w:r>
      <w:r w:rsidR="00322C05" w:rsidRPr="00E403E8">
        <w:rPr>
          <w:rFonts w:ascii="Times New Roman" w:hAnsi="Times New Roman" w:cs="Times New Roman"/>
          <w:i/>
          <w:sz w:val="28"/>
          <w:szCs w:val="28"/>
        </w:rPr>
        <w:t>Ц</w:t>
      </w:r>
      <w:r w:rsidR="00C17180" w:rsidRPr="00E403E8">
        <w:rPr>
          <w:rFonts w:ascii="Times New Roman" w:hAnsi="Times New Roman" w:cs="Times New Roman"/>
          <w:i/>
          <w:sz w:val="28"/>
          <w:szCs w:val="28"/>
        </w:rPr>
        <w:t xml:space="preserve">ентральная </w:t>
      </w:r>
      <w:r w:rsidRPr="00E403E8">
        <w:rPr>
          <w:rFonts w:ascii="Times New Roman" w:hAnsi="Times New Roman" w:cs="Times New Roman"/>
          <w:i/>
          <w:sz w:val="28"/>
          <w:szCs w:val="28"/>
        </w:rPr>
        <w:t>нервная система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с</w:t>
      </w:r>
      <w:r w:rsidR="00322C05" w:rsidRPr="00E403E8">
        <w:rPr>
          <w:rFonts w:ascii="Times New Roman" w:hAnsi="Times New Roman" w:cs="Times New Roman"/>
          <w:sz w:val="28"/>
          <w:szCs w:val="28"/>
        </w:rPr>
        <w:t>остоит из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322C05" w:rsidRPr="00E403E8">
        <w:rPr>
          <w:rFonts w:ascii="Times New Roman" w:hAnsi="Times New Roman" w:cs="Times New Roman"/>
          <w:sz w:val="28"/>
          <w:szCs w:val="28"/>
        </w:rPr>
        <w:t>скопления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нервных клеток, </w:t>
      </w:r>
      <w:r w:rsidRPr="00E403E8">
        <w:rPr>
          <w:rFonts w:ascii="Times New Roman" w:hAnsi="Times New Roman" w:cs="Times New Roman"/>
          <w:sz w:val="28"/>
          <w:szCs w:val="28"/>
        </w:rPr>
        <w:t>которые называются центры или ядра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; 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i/>
          <w:iCs/>
          <w:sz w:val="28"/>
          <w:szCs w:val="28"/>
        </w:rPr>
        <w:t>периферическ</w:t>
      </w:r>
      <w:r w:rsidR="00322C05" w:rsidRPr="00E403E8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C17180" w:rsidRPr="00E403E8">
        <w:rPr>
          <w:rFonts w:ascii="Times New Roman" w:hAnsi="Times New Roman" w:cs="Times New Roman"/>
          <w:i/>
          <w:iCs/>
          <w:sz w:val="28"/>
          <w:szCs w:val="28"/>
        </w:rPr>
        <w:t xml:space="preserve"> часть нервной системы </w:t>
      </w:r>
      <w:r w:rsidR="00322C05" w:rsidRPr="00E403E8">
        <w:rPr>
          <w:rFonts w:ascii="Times New Roman" w:hAnsi="Times New Roman" w:cs="Times New Roman"/>
          <w:i/>
          <w:iCs/>
          <w:sz w:val="28"/>
          <w:szCs w:val="28"/>
        </w:rPr>
        <w:t>в основном состоит из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нерв</w:t>
      </w:r>
      <w:r w:rsidR="00322C05" w:rsidRPr="00E403E8">
        <w:rPr>
          <w:rFonts w:ascii="Times New Roman" w:hAnsi="Times New Roman" w:cs="Times New Roman"/>
          <w:sz w:val="28"/>
          <w:szCs w:val="28"/>
        </w:rPr>
        <w:t>ов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, т. е. </w:t>
      </w:r>
      <w:r w:rsidR="00322C05" w:rsidRPr="00E403E8">
        <w:rPr>
          <w:rFonts w:ascii="Times New Roman" w:hAnsi="Times New Roman" w:cs="Times New Roman"/>
          <w:sz w:val="28"/>
          <w:szCs w:val="28"/>
        </w:rPr>
        <w:t>отростков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322C05" w:rsidRPr="00E403E8">
        <w:rPr>
          <w:rFonts w:ascii="Times New Roman" w:hAnsi="Times New Roman" w:cs="Times New Roman"/>
          <w:sz w:val="28"/>
          <w:szCs w:val="28"/>
        </w:rPr>
        <w:t>нервных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клеток, тела </w:t>
      </w:r>
      <w:r w:rsidR="00322C05" w:rsidRPr="00E403E8">
        <w:rPr>
          <w:rFonts w:ascii="Times New Roman" w:hAnsi="Times New Roman" w:cs="Times New Roman"/>
          <w:sz w:val="28"/>
          <w:szCs w:val="28"/>
        </w:rPr>
        <w:t>которы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х находятся в центральной части нервной системы. </w:t>
      </w:r>
      <w:r w:rsidR="00322C05" w:rsidRPr="00E403E8">
        <w:rPr>
          <w:rFonts w:ascii="Times New Roman" w:hAnsi="Times New Roman" w:cs="Times New Roman"/>
          <w:sz w:val="28"/>
          <w:szCs w:val="28"/>
        </w:rPr>
        <w:t>Функ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ционально нервная система делится на </w:t>
      </w:r>
      <w:proofErr w:type="gramStart"/>
      <w:r w:rsidR="007E48BB" w:rsidRPr="00E403E8">
        <w:rPr>
          <w:rFonts w:ascii="Times New Roman" w:hAnsi="Times New Roman" w:cs="Times New Roman"/>
          <w:i/>
          <w:iCs/>
          <w:sz w:val="28"/>
          <w:szCs w:val="28"/>
        </w:rPr>
        <w:t>соматическую</w:t>
      </w:r>
      <w:proofErr w:type="gramEnd"/>
      <w:r w:rsidR="00C17180" w:rsidRPr="00E40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и </w:t>
      </w:r>
      <w:r w:rsidR="007E48BB" w:rsidRPr="00E403E8">
        <w:rPr>
          <w:rFonts w:ascii="Times New Roman" w:hAnsi="Times New Roman" w:cs="Times New Roman"/>
          <w:i/>
          <w:iCs/>
          <w:sz w:val="28"/>
          <w:szCs w:val="28"/>
        </w:rPr>
        <w:t>вегетативную.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i/>
          <w:iCs/>
          <w:sz w:val="28"/>
          <w:szCs w:val="28"/>
        </w:rPr>
        <w:t xml:space="preserve">Соматический отдел нервной системы </w:t>
      </w:r>
      <w:r w:rsidR="00FA576F" w:rsidRPr="00E403E8">
        <w:rPr>
          <w:rFonts w:ascii="Times New Roman" w:hAnsi="Times New Roman" w:cs="Times New Roman"/>
          <w:sz w:val="28"/>
          <w:szCs w:val="28"/>
        </w:rPr>
        <w:t>снабжает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тело и некоторые внутренние органы</w:t>
      </w:r>
      <w:r w:rsidR="007E48BB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7E48BB" w:rsidRPr="00E403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нервными волокнами, обеспечивая их связь с ЦНС.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180" w:rsidRPr="00E403E8">
        <w:rPr>
          <w:rFonts w:ascii="Times New Roman" w:hAnsi="Times New Roman" w:cs="Times New Roman"/>
          <w:i/>
          <w:iCs/>
          <w:sz w:val="28"/>
          <w:szCs w:val="28"/>
        </w:rPr>
        <w:t xml:space="preserve">Вегетативный отдел нервной системы </w:t>
      </w:r>
      <w:r w:rsidR="00C17180" w:rsidRPr="00E403E8">
        <w:rPr>
          <w:rFonts w:ascii="Times New Roman" w:hAnsi="Times New Roman" w:cs="Times New Roman"/>
          <w:sz w:val="28"/>
          <w:szCs w:val="28"/>
        </w:rPr>
        <w:t>состоит из симпатической и парасимпатической частей</w:t>
      </w:r>
      <w:r w:rsidR="007E48BB" w:rsidRPr="00E403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29B4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FA576F" w:rsidRPr="00E403E8">
        <w:rPr>
          <w:rFonts w:ascii="Times New Roman" w:hAnsi="Times New Roman" w:cs="Times New Roman"/>
          <w:sz w:val="28"/>
          <w:szCs w:val="28"/>
        </w:rPr>
        <w:t xml:space="preserve">Также существует деление нервной системы на </w:t>
      </w:r>
      <w:r w:rsidR="00C17180" w:rsidRPr="00E403E8">
        <w:rPr>
          <w:rFonts w:ascii="Times New Roman" w:hAnsi="Times New Roman" w:cs="Times New Roman"/>
          <w:i/>
          <w:iCs/>
          <w:sz w:val="28"/>
          <w:szCs w:val="28"/>
        </w:rPr>
        <w:t xml:space="preserve">афферентный </w:t>
      </w:r>
      <w:r w:rsidR="00C17180" w:rsidRPr="00E403E8">
        <w:rPr>
          <w:rFonts w:ascii="Times New Roman" w:hAnsi="Times New Roman" w:cs="Times New Roman"/>
          <w:sz w:val="28"/>
          <w:szCs w:val="28"/>
        </w:rPr>
        <w:t>и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i/>
          <w:iCs/>
          <w:sz w:val="28"/>
          <w:szCs w:val="28"/>
        </w:rPr>
        <w:t xml:space="preserve">эфферентный отделы. </w:t>
      </w:r>
      <w:r w:rsidR="00642DAF" w:rsidRPr="00E403E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A576F" w:rsidRPr="00E403E8">
        <w:rPr>
          <w:rFonts w:ascii="Times New Roman" w:hAnsi="Times New Roman" w:cs="Times New Roman"/>
          <w:i/>
          <w:iCs/>
          <w:sz w:val="28"/>
          <w:szCs w:val="28"/>
        </w:rPr>
        <w:t xml:space="preserve">Афферентный </w:t>
      </w:r>
      <w:r w:rsidR="00C17180" w:rsidRPr="00E403E8">
        <w:rPr>
          <w:rFonts w:ascii="Times New Roman" w:hAnsi="Times New Roman" w:cs="Times New Roman"/>
          <w:sz w:val="28"/>
          <w:szCs w:val="28"/>
        </w:rPr>
        <w:t>отдел отвечает за поступление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информации в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нервную систему из внешней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и внутренней среды, а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FA576F" w:rsidRPr="00E403E8">
        <w:rPr>
          <w:rFonts w:ascii="Times New Roman" w:hAnsi="Times New Roman" w:cs="Times New Roman"/>
          <w:i/>
          <w:iCs/>
          <w:sz w:val="28"/>
          <w:szCs w:val="28"/>
        </w:rPr>
        <w:t>эфферентный</w:t>
      </w:r>
      <w:r w:rsidR="00C17180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у</w:t>
      </w:r>
      <w:r w:rsidR="00C17180" w:rsidRPr="00E403E8">
        <w:rPr>
          <w:rFonts w:ascii="Times New Roman" w:hAnsi="Times New Roman" w:cs="Times New Roman"/>
          <w:sz w:val="28"/>
          <w:szCs w:val="28"/>
        </w:rPr>
        <w:t>правляющие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воздействия нервной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системы на организм.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В основе деятельности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нервной системы ежит</w:t>
      </w:r>
      <w:r w:rsidR="00322C05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C17180" w:rsidRPr="00E403E8">
        <w:rPr>
          <w:rFonts w:ascii="Times New Roman" w:hAnsi="Times New Roman" w:cs="Times New Roman"/>
          <w:sz w:val="28"/>
          <w:szCs w:val="28"/>
        </w:rPr>
        <w:t>рефлекс</w:t>
      </w:r>
      <w:r w:rsidR="00642DAF" w:rsidRPr="00E403E8">
        <w:rPr>
          <w:rFonts w:ascii="Times New Roman" w:hAnsi="Times New Roman" w:cs="Times New Roman"/>
          <w:sz w:val="28"/>
          <w:szCs w:val="28"/>
        </w:rPr>
        <w:t>»</w:t>
      </w:r>
      <w:r w:rsidR="00B63BF5" w:rsidRPr="00E403E8">
        <w:rPr>
          <w:rFonts w:ascii="Times New Roman" w:hAnsi="Times New Roman" w:cs="Times New Roman"/>
          <w:sz w:val="28"/>
          <w:szCs w:val="28"/>
        </w:rPr>
        <w:t xml:space="preserve">. </w:t>
      </w:r>
      <w:hyperlink w:anchor="хомутов" w:history="1">
        <w:r w:rsidR="00642DAF"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</w:p>
    <w:p w:rsidR="008C3D44" w:rsidRPr="00E403E8" w:rsidRDefault="008C3D44" w:rsidP="006F2B67">
      <w:pPr>
        <w:ind w:firstLine="709"/>
        <w:rPr>
          <w:rFonts w:ascii="Times New Roman" w:hAnsi="Times New Roman" w:cs="Times New Roman"/>
        </w:rPr>
      </w:pPr>
    </w:p>
    <w:p w:rsidR="00FA576F" w:rsidRPr="00E403E8" w:rsidRDefault="008C3D44" w:rsidP="006F2B67">
      <w:pPr>
        <w:ind w:firstLine="709"/>
        <w:rPr>
          <w:rFonts w:ascii="Times New Roman" w:hAnsi="Times New Roman" w:cs="Times New Roman"/>
          <w:sz w:val="28"/>
          <w:vertAlign w:val="superscript"/>
        </w:rPr>
      </w:pPr>
      <w:r w:rsidRPr="00E403E8">
        <w:rPr>
          <w:rFonts w:ascii="Times New Roman" w:hAnsi="Times New Roman" w:cs="Times New Roman"/>
          <w:sz w:val="28"/>
        </w:rPr>
        <w:t>«</w:t>
      </w:r>
      <w:r w:rsidR="00FA576F" w:rsidRPr="00E403E8">
        <w:rPr>
          <w:rFonts w:ascii="Times New Roman" w:hAnsi="Times New Roman" w:cs="Times New Roman"/>
          <w:sz w:val="28"/>
        </w:rPr>
        <w:t xml:space="preserve">Мозг состоит из миллиардов нервных клеток, или нейронов. Нейрон состоит из трех основных частей: тело нейрона (сома); дендриты – короткие отростки, которые получают сообщения от других нейронов; аксон – длинное отдельное волокно, которое передает сообщения от сомы к дендритам других нейронов или тканям тела, мышцам. Передача возбуждения от аксона одного нейрона к дендритам другого называется </w:t>
      </w:r>
      <w:proofErr w:type="spellStart"/>
      <w:r w:rsidR="00FA576F" w:rsidRPr="00E403E8">
        <w:rPr>
          <w:rFonts w:ascii="Times New Roman" w:hAnsi="Times New Roman" w:cs="Times New Roman"/>
          <w:sz w:val="28"/>
        </w:rPr>
        <w:t>нейропередачей</w:t>
      </w:r>
      <w:proofErr w:type="spellEnd"/>
      <w:r w:rsidR="00FA576F" w:rsidRPr="00E403E8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FA576F" w:rsidRPr="00E403E8">
        <w:rPr>
          <w:rFonts w:ascii="Times New Roman" w:hAnsi="Times New Roman" w:cs="Times New Roman"/>
          <w:sz w:val="28"/>
        </w:rPr>
        <w:t>нейротрансмиссией</w:t>
      </w:r>
      <w:proofErr w:type="spellEnd"/>
      <w:r w:rsidR="00FA576F" w:rsidRPr="00E403E8">
        <w:rPr>
          <w:rFonts w:ascii="Times New Roman" w:hAnsi="Times New Roman" w:cs="Times New Roman"/>
          <w:sz w:val="28"/>
        </w:rPr>
        <w:t xml:space="preserve">. Существует большое многообразие нейронов ЦНС.  Чаще всего классификация нейронов осуществляется по трем признакам – </w:t>
      </w:r>
      <w:r w:rsidR="00FA576F" w:rsidRPr="00E403E8">
        <w:rPr>
          <w:rFonts w:ascii="Times New Roman" w:hAnsi="Times New Roman" w:cs="Times New Roman"/>
          <w:sz w:val="28"/>
          <w:u w:val="single"/>
        </w:rPr>
        <w:t>морфологическим</w:t>
      </w:r>
      <w:r w:rsidR="00FA576F" w:rsidRPr="00E403E8">
        <w:rPr>
          <w:rFonts w:ascii="Times New Roman" w:hAnsi="Times New Roman" w:cs="Times New Roman"/>
          <w:sz w:val="28"/>
        </w:rPr>
        <w:t xml:space="preserve">, </w:t>
      </w:r>
      <w:r w:rsidR="00FA576F" w:rsidRPr="00E403E8">
        <w:rPr>
          <w:rFonts w:ascii="Times New Roman" w:hAnsi="Times New Roman" w:cs="Times New Roman"/>
          <w:sz w:val="28"/>
          <w:u w:val="single"/>
        </w:rPr>
        <w:t>функциональным</w:t>
      </w:r>
      <w:r w:rsidR="00FA576F" w:rsidRPr="00E403E8">
        <w:rPr>
          <w:rFonts w:ascii="Times New Roman" w:hAnsi="Times New Roman" w:cs="Times New Roman"/>
          <w:sz w:val="28"/>
        </w:rPr>
        <w:t xml:space="preserve"> и </w:t>
      </w:r>
      <w:r w:rsidR="00FA576F" w:rsidRPr="00E403E8">
        <w:rPr>
          <w:rFonts w:ascii="Times New Roman" w:hAnsi="Times New Roman" w:cs="Times New Roman"/>
          <w:sz w:val="28"/>
          <w:u w:val="single"/>
        </w:rPr>
        <w:t>биохимическим</w:t>
      </w:r>
      <w:r w:rsidRPr="00E403E8">
        <w:rPr>
          <w:rFonts w:ascii="Times New Roman" w:hAnsi="Times New Roman" w:cs="Times New Roman"/>
          <w:sz w:val="28"/>
        </w:rPr>
        <w:t>»</w:t>
      </w:r>
      <w:r w:rsidR="00B63BF5" w:rsidRPr="00E403E8">
        <w:rPr>
          <w:rFonts w:ascii="Times New Roman" w:hAnsi="Times New Roman" w:cs="Times New Roman"/>
          <w:sz w:val="28"/>
        </w:rPr>
        <w:t xml:space="preserve"> </w:t>
      </w:r>
      <w:hyperlink w:anchor="пивоварчик" w:history="1">
        <w:r w:rsidR="00642DAF" w:rsidRPr="00E403E8">
          <w:rPr>
            <w:rStyle w:val="a4"/>
            <w:rFonts w:ascii="Times New Roman" w:hAnsi="Times New Roman" w:cs="Times New Roman"/>
            <w:sz w:val="28"/>
            <w:vertAlign w:val="superscript"/>
          </w:rPr>
          <w:t>[2</w:t>
        </w:r>
        <w:r w:rsidRPr="00E403E8">
          <w:rPr>
            <w:rStyle w:val="a4"/>
            <w:rFonts w:ascii="Times New Roman" w:hAnsi="Times New Roman" w:cs="Times New Roman"/>
            <w:sz w:val="28"/>
            <w:vertAlign w:val="superscript"/>
          </w:rPr>
          <w:t>]</w:t>
        </w:r>
      </w:hyperlink>
      <w:r w:rsidRPr="00E403E8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557FB8" w:rsidRPr="00E403E8" w:rsidRDefault="00557FB8" w:rsidP="006F2B67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403E8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Морфологическая классификация нейронов</w:t>
      </w:r>
      <w:r w:rsidRPr="00E40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color w:val="000000"/>
          <w:sz w:val="28"/>
          <w:szCs w:val="28"/>
        </w:rPr>
        <w:t xml:space="preserve"> делит нейроны в зависимости от количества отростков </w:t>
      </w:r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униполярные, биполярные и </w:t>
      </w:r>
      <w:proofErr w:type="spellStart"/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>мультиполярные</w:t>
      </w:r>
      <w:proofErr w:type="spellEnd"/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(униполярные – один отросток, биполярные – два отростка – аксон и дендрит, </w:t>
      </w:r>
      <w:proofErr w:type="spellStart"/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>мультиполярные</w:t>
      </w:r>
      <w:proofErr w:type="spellEnd"/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один аксон и более двух дендритов). </w:t>
      </w:r>
    </w:p>
    <w:p w:rsidR="00557FB8" w:rsidRPr="00E403E8" w:rsidRDefault="00557FB8" w:rsidP="006F2B67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color w:val="000000"/>
          <w:sz w:val="28"/>
          <w:szCs w:val="28"/>
          <w:u w:val="single"/>
        </w:rPr>
        <w:t>Функциональная классификация нейронов</w:t>
      </w:r>
      <w:r w:rsidRPr="00E40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403E8">
        <w:rPr>
          <w:rFonts w:ascii="Times New Roman" w:hAnsi="Times New Roman" w:cs="Times New Roman"/>
          <w:bCs/>
          <w:color w:val="000000"/>
          <w:sz w:val="28"/>
          <w:szCs w:val="28"/>
        </w:rPr>
        <w:t>делит нейроны</w:t>
      </w:r>
      <w:r w:rsidRPr="00E40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выполняемой ими функции и их расположением в рефлекторной дуге на три типа: </w:t>
      </w:r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афферентные </w:t>
      </w:r>
      <w:r w:rsidRPr="00E403E8">
        <w:rPr>
          <w:rFonts w:ascii="Times New Roman" w:hAnsi="Times New Roman" w:cs="Times New Roman"/>
          <w:color w:val="000000"/>
          <w:sz w:val="28"/>
          <w:szCs w:val="28"/>
        </w:rPr>
        <w:t xml:space="preserve">(чувствительные: создают нервные импульсы, отвечая на раздражители внешней среды), </w:t>
      </w:r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>эфферентные</w:t>
      </w:r>
      <w:r w:rsidRPr="00E403E8">
        <w:rPr>
          <w:rFonts w:ascii="Times New Roman" w:hAnsi="Times New Roman" w:cs="Times New Roman"/>
          <w:color w:val="000000"/>
          <w:sz w:val="28"/>
          <w:szCs w:val="28"/>
        </w:rPr>
        <w:t xml:space="preserve"> (двигательные: передают информацию от ЦНС к железам, мышцам и органам) и </w:t>
      </w:r>
      <w:r w:rsidRPr="00E403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ассоциативные </w:t>
      </w:r>
      <w:r w:rsidRPr="00E403E8">
        <w:rPr>
          <w:rFonts w:ascii="Times New Roman" w:hAnsi="Times New Roman" w:cs="Times New Roman"/>
          <w:color w:val="000000"/>
          <w:sz w:val="28"/>
          <w:szCs w:val="28"/>
        </w:rPr>
        <w:t xml:space="preserve">(передают нервный импульс афферентного нейрона </w:t>
      </w:r>
      <w:proofErr w:type="gramStart"/>
      <w:r w:rsidRPr="00E403E8">
        <w:rPr>
          <w:rFonts w:ascii="Times New Roman" w:hAnsi="Times New Roman" w:cs="Times New Roman"/>
          <w:color w:val="000000"/>
          <w:sz w:val="28"/>
          <w:szCs w:val="28"/>
        </w:rPr>
        <w:t>эфферентному</w:t>
      </w:r>
      <w:proofErr w:type="gramEnd"/>
      <w:r w:rsidRPr="00E403E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57FB8" w:rsidRPr="00E403E8" w:rsidRDefault="00557FB8" w:rsidP="006F2B67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  <w:u w:val="single"/>
        </w:rPr>
        <w:t xml:space="preserve">Биохимическая </w:t>
      </w:r>
      <w:r w:rsidRPr="00E403E8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классификация нейронов</w:t>
      </w:r>
      <w:r w:rsidRPr="00E40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403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делит нейроны </w:t>
      </w:r>
      <w:proofErr w:type="gramStart"/>
      <w:r w:rsidRPr="00E403E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E403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403E8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proofErr w:type="gramEnd"/>
      <w:r w:rsidRPr="00E403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биохимическим признакам.</w:t>
      </w:r>
    </w:p>
    <w:p w:rsidR="008C3D44" w:rsidRPr="00E403E8" w:rsidRDefault="00557FB8" w:rsidP="006F2B67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vertAlign w:val="superscript"/>
        </w:rPr>
      </w:pPr>
      <w:r w:rsidRPr="00E403E8">
        <w:rPr>
          <w:rFonts w:ascii="Times New Roman" w:hAnsi="Times New Roman" w:cs="Times New Roman"/>
          <w:sz w:val="28"/>
          <w:szCs w:val="28"/>
        </w:rPr>
        <w:t>Нервная система и проводящие пути в ЦНС состоят из нервного волокна (отросток нейрона). Диаметр такого волокна может составлять от 0,5 до 1700 мкм и зависит от скорости проведения возбуждения (чем выше скорость, тем толще волокно), а длина может быть более 1 м. нервные волокна собраны в пучки, из которых состоят нервы. «</w:t>
      </w:r>
      <w:r w:rsidRPr="00E403E8">
        <w:rPr>
          <w:rFonts w:ascii="Times New Roman" w:hAnsi="Times New Roman" w:cs="Times New Roman"/>
          <w:sz w:val="28"/>
        </w:rPr>
        <w:t xml:space="preserve">Нервы делят на два типа в зависимости от того, в каком направлении они передают импульсы. Сенсорные, или афферентные, нервы (такие как  </w:t>
      </w:r>
      <w:proofErr w:type="gramStart"/>
      <w:r w:rsidRPr="00E403E8">
        <w:rPr>
          <w:rFonts w:ascii="Times New Roman" w:hAnsi="Times New Roman" w:cs="Times New Roman"/>
          <w:sz w:val="28"/>
        </w:rPr>
        <w:t>обонятельный</w:t>
      </w:r>
      <w:proofErr w:type="gramEnd"/>
      <w:r w:rsidRPr="00E403E8">
        <w:rPr>
          <w:rFonts w:ascii="Times New Roman" w:hAnsi="Times New Roman" w:cs="Times New Roman"/>
          <w:sz w:val="28"/>
        </w:rPr>
        <w:t xml:space="preserve">, зрительный, слуховой) передают импульсы в ЦНС, а эфферентные (такие как </w:t>
      </w:r>
      <w:proofErr w:type="spellStart"/>
      <w:r w:rsidRPr="00E403E8">
        <w:rPr>
          <w:rFonts w:ascii="Times New Roman" w:hAnsi="Times New Roman" w:cs="Times New Roman"/>
          <w:sz w:val="28"/>
        </w:rPr>
        <w:t>глазодвигательный</w:t>
      </w:r>
      <w:proofErr w:type="spellEnd"/>
      <w:r w:rsidRPr="00E403E8">
        <w:rPr>
          <w:rFonts w:ascii="Times New Roman" w:hAnsi="Times New Roman" w:cs="Times New Roman"/>
          <w:sz w:val="28"/>
        </w:rPr>
        <w:t xml:space="preserve">, отводящий, блоковый) — от ЦНС к периферии. Смешанные нервы передают импульсы в обоих направлениях, например, тройничный, лицевой, языкоглоточный, блуждающий и все спинномозговые нервы». </w:t>
      </w:r>
      <w:hyperlink w:anchor="хомутов" w:history="1">
        <w:r w:rsidRPr="00E403E8">
          <w:rPr>
            <w:rStyle w:val="a4"/>
            <w:rFonts w:ascii="Times New Roman" w:hAnsi="Times New Roman" w:cs="Times New Roman"/>
            <w:sz w:val="28"/>
            <w:vertAlign w:val="superscript"/>
          </w:rPr>
          <w:t>[1]</w:t>
        </w:r>
      </w:hyperlink>
    </w:p>
    <w:p w:rsidR="00FA576F" w:rsidRPr="00E403E8" w:rsidRDefault="00FA576F" w:rsidP="006F2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F5E" w:rsidRPr="00E403E8" w:rsidRDefault="00557FB8" w:rsidP="006F2B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информации от одной нервной клетки к другой происходит посредством синапсов – мест соединений клеток. По своему строению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синаптические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образования делятся 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электрические и химические. «Оба способа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синаптическои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передачи имеются и в нервной системе беспозвоночных, и у позвоночных, тем не 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у высших организмов преобладает химический способ передачи информации. Там, где необходима быстрая передача возбуждения, выгоднее электрические синапсы: здесь не бывает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синаптическои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задержки, и электрическая передача проходит большей частью в обоих направлениях, что особенно удобно для одновременного возбуждения нескольких участвующих в процессе нейронов». </w:t>
      </w:r>
      <w:hyperlink w:anchor="хомутов" w:history="1">
        <w:r w:rsidRPr="00E403E8">
          <w:rPr>
            <w:rStyle w:val="a4"/>
            <w:rFonts w:ascii="Times New Roman" w:hAnsi="Times New Roman" w:cs="Times New Roman"/>
            <w:sz w:val="28"/>
            <w:vertAlign w:val="superscript"/>
          </w:rPr>
          <w:t>[1]</w:t>
        </w:r>
      </w:hyperlink>
      <w:r w:rsidRPr="00E403E8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Pr="00E403E8">
        <w:rPr>
          <w:rFonts w:ascii="Times New Roman" w:hAnsi="Times New Roman" w:cs="Times New Roman"/>
          <w:sz w:val="28"/>
        </w:rPr>
        <w:t xml:space="preserve">Электрический синапс симметричен и обладает тесным контактом обеих мембран. </w:t>
      </w:r>
      <w:r w:rsidRPr="00E403E8">
        <w:rPr>
          <w:rFonts w:ascii="Times New Roman" w:hAnsi="Times New Roman" w:cs="Times New Roman"/>
          <w:i/>
          <w:iCs/>
          <w:sz w:val="28"/>
        </w:rPr>
        <w:t xml:space="preserve">Химический синапс </w:t>
      </w:r>
      <w:r w:rsidRPr="00E403E8">
        <w:rPr>
          <w:rFonts w:ascii="Times New Roman" w:hAnsi="Times New Roman" w:cs="Times New Roman"/>
          <w:sz w:val="28"/>
        </w:rPr>
        <w:t>является специфическим и несимметричным контактом между клеточными мембранами двух нейронов.</w:t>
      </w:r>
    </w:p>
    <w:p w:rsidR="00557FB8" w:rsidRPr="00E403E8" w:rsidRDefault="00557FB8" w:rsidP="006F2B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2B67" w:rsidRPr="00E403E8" w:rsidRDefault="006F2B67" w:rsidP="00E403E8">
      <w:pPr>
        <w:pStyle w:val="2"/>
        <w:ind w:firstLine="709"/>
        <w:rPr>
          <w:rFonts w:ascii="Times New Roman" w:hAnsi="Times New Roman" w:cs="Times New Roman"/>
          <w:color w:val="17365D" w:themeColor="text2" w:themeShade="BF"/>
          <w:sz w:val="36"/>
        </w:rPr>
      </w:pPr>
      <w:bookmarkStart w:id="6" w:name="_Toc500804956"/>
      <w:r w:rsidRPr="00E403E8">
        <w:rPr>
          <w:rFonts w:ascii="Times New Roman" w:hAnsi="Times New Roman" w:cs="Times New Roman"/>
          <w:color w:val="17365D" w:themeColor="text2" w:themeShade="BF"/>
          <w:sz w:val="36"/>
        </w:rPr>
        <w:t>§1.2 Функции нервной системы</w:t>
      </w:r>
      <w:bookmarkEnd w:id="6"/>
    </w:p>
    <w:p w:rsidR="00565ECC" w:rsidRPr="00E403E8" w:rsidRDefault="00565ECC" w:rsidP="006F2B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2B67" w:rsidRPr="00E403E8" w:rsidRDefault="00565ECC" w:rsidP="00E403E8">
      <w:pPr>
        <w:pStyle w:val="3"/>
        <w:ind w:firstLine="709"/>
        <w:jc w:val="center"/>
        <w:rPr>
          <w:rFonts w:ascii="Times New Roman" w:hAnsi="Times New Roman" w:cs="Times New Roman"/>
          <w:color w:val="auto"/>
        </w:rPr>
      </w:pPr>
      <w:bookmarkStart w:id="7" w:name="_Toc500804957"/>
      <w:r w:rsidRPr="00E403E8">
        <w:rPr>
          <w:rFonts w:ascii="Times New Roman" w:hAnsi="Times New Roman" w:cs="Times New Roman"/>
          <w:color w:val="auto"/>
          <w:sz w:val="32"/>
        </w:rPr>
        <w:t>Функции спинного мозга</w:t>
      </w:r>
      <w:bookmarkEnd w:id="7"/>
    </w:p>
    <w:p w:rsidR="00565ECC" w:rsidRPr="00E403E8" w:rsidRDefault="00565ECC" w:rsidP="00565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25D" w:rsidRPr="00E403E8" w:rsidRDefault="00A12068" w:rsidP="006536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Центральная нервная система </w:t>
      </w:r>
      <w:r w:rsidR="0085025D" w:rsidRPr="00E403E8">
        <w:rPr>
          <w:rFonts w:ascii="Times New Roman" w:hAnsi="Times New Roman" w:cs="Times New Roman"/>
          <w:sz w:val="28"/>
          <w:szCs w:val="28"/>
        </w:rPr>
        <w:t>состоит</w:t>
      </w:r>
      <w:r w:rsidRPr="00E403E8">
        <w:rPr>
          <w:rFonts w:ascii="Times New Roman" w:hAnsi="Times New Roman" w:cs="Times New Roman"/>
          <w:sz w:val="28"/>
          <w:szCs w:val="28"/>
        </w:rPr>
        <w:t xml:space="preserve"> из </w:t>
      </w:r>
      <w:r w:rsidRPr="00E403E8">
        <w:rPr>
          <w:rFonts w:ascii="Times New Roman" w:hAnsi="Times New Roman" w:cs="Times New Roman"/>
          <w:spacing w:val="-2"/>
          <w:sz w:val="28"/>
          <w:szCs w:val="28"/>
        </w:rPr>
        <w:t>спинного мозга, расположенного в позвоночном канале, и  головного мозга, расположенного в полости черепа. Спинной мозг имеет относительно</w:t>
      </w:r>
      <w:r w:rsidRPr="00E403E8">
        <w:rPr>
          <w:rFonts w:ascii="Times New Roman" w:hAnsi="Times New Roman" w:cs="Times New Roman"/>
          <w:sz w:val="28"/>
          <w:szCs w:val="28"/>
        </w:rPr>
        <w:t xml:space="preserve"> простое строение и сегментарную организацию. </w:t>
      </w:r>
      <w:r w:rsidR="0065363A" w:rsidRPr="00E403E8">
        <w:rPr>
          <w:rFonts w:ascii="Times New Roman" w:hAnsi="Times New Roman" w:cs="Times New Roman"/>
          <w:sz w:val="28"/>
          <w:szCs w:val="28"/>
        </w:rPr>
        <w:t>«</w:t>
      </w:r>
      <w:r w:rsidRPr="00E403E8">
        <w:rPr>
          <w:rFonts w:ascii="Times New Roman" w:hAnsi="Times New Roman" w:cs="Times New Roman"/>
          <w:sz w:val="28"/>
          <w:szCs w:val="28"/>
        </w:rPr>
        <w:t>Он обеспечивает связи головного мозга с периферией и осуществляет сегмент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арную рефлекторную деятельность». </w:t>
      </w:r>
      <w:hyperlink w:anchor="пивоварчик" w:history="1">
        <w:r w:rsidR="0065363A"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</w:p>
    <w:p w:rsidR="00C46D1F" w:rsidRPr="00E403E8" w:rsidRDefault="0085025D" w:rsidP="006536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>Первой основной</w:t>
      </w:r>
      <w:r w:rsidR="007D2F55" w:rsidRPr="00E40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функци</w:t>
      </w:r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7D2F55" w:rsidRPr="00E403E8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7D2F55" w:rsidRPr="00E403E8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 является </w:t>
      </w:r>
      <w:r w:rsidR="007D2F55" w:rsidRPr="00E403E8">
        <w:rPr>
          <w:rFonts w:ascii="Times New Roman" w:hAnsi="Times New Roman" w:cs="Times New Roman"/>
          <w:i/>
          <w:sz w:val="28"/>
          <w:szCs w:val="28"/>
          <w:u w:val="single"/>
        </w:rPr>
        <w:t>рефлекс</w:t>
      </w:r>
      <w:r w:rsidR="007D2F55" w:rsidRPr="00E403E8">
        <w:rPr>
          <w:rFonts w:ascii="Times New Roman" w:hAnsi="Times New Roman" w:cs="Times New Roman"/>
          <w:b/>
          <w:sz w:val="28"/>
          <w:szCs w:val="28"/>
        </w:rPr>
        <w:t>. «</w:t>
      </w:r>
      <w:r w:rsidR="007D2F55" w:rsidRPr="00E403E8">
        <w:rPr>
          <w:rFonts w:ascii="Times New Roman" w:hAnsi="Times New Roman" w:cs="Times New Roman"/>
          <w:sz w:val="28"/>
          <w:szCs w:val="28"/>
        </w:rPr>
        <w:t>Рефлекс – это возникновение, изменение или прекращение функциональной активности органов, тканей или целостного организма, осуществляемое при участии ЦНС в ответ на раздражение рецепторов организма</w:t>
      </w:r>
      <w:r w:rsidR="00C46D1F" w:rsidRPr="00E403E8">
        <w:rPr>
          <w:rFonts w:ascii="Times New Roman" w:hAnsi="Times New Roman" w:cs="Times New Roman"/>
          <w:sz w:val="28"/>
          <w:szCs w:val="28"/>
        </w:rPr>
        <w:t>. Осуществление любого рефлекса требует обязательного выполнения четырех основных операций:</w:t>
      </w:r>
    </w:p>
    <w:p w:rsidR="00C46D1F" w:rsidRPr="00E403E8" w:rsidRDefault="00C46D1F" w:rsidP="00C46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1. прием информации от рецептора;</w:t>
      </w:r>
    </w:p>
    <w:p w:rsidR="00C46D1F" w:rsidRPr="00E403E8" w:rsidRDefault="00C46D1F" w:rsidP="00C46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2. расшифровка этой информации и программирование адекватного ответа;</w:t>
      </w:r>
    </w:p>
    <w:p w:rsidR="00C46D1F" w:rsidRPr="00E403E8" w:rsidRDefault="00C46D1F" w:rsidP="00C46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3. реализация ответа путем передачи сигнала к исполнительным органам (мышцам, железам);</w:t>
      </w:r>
    </w:p>
    <w:p w:rsidR="007D2F55" w:rsidRPr="00E403E8" w:rsidRDefault="00C46D1F" w:rsidP="00C46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правильностью осуществления программы». </w:t>
      </w:r>
      <w:hyperlink w:anchor="пивоварчик" w:history="1">
        <w:r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</w:p>
    <w:p w:rsidR="006F2B67" w:rsidRPr="00E403E8" w:rsidRDefault="006F2B67" w:rsidP="006F2B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63A" w:rsidRPr="00E403E8" w:rsidRDefault="007010B7" w:rsidP="008502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В основу рефлекса входит рефлекторная дуга – цепь последовательно соединенных нейронов, необходимых для осуществления рефлекса.</w:t>
      </w:r>
      <w:r w:rsidR="00D27E1D" w:rsidRPr="00E403E8">
        <w:rPr>
          <w:rFonts w:ascii="Times New Roman" w:hAnsi="Times New Roman" w:cs="Times New Roman"/>
          <w:sz w:val="28"/>
          <w:szCs w:val="28"/>
        </w:rPr>
        <w:t xml:space="preserve"> Рефлекторная дуга, предназначенная для безусловных рефлексов, </w:t>
      </w:r>
      <w:r w:rsidR="00D27E1D" w:rsidRPr="00E403E8">
        <w:rPr>
          <w:rFonts w:ascii="Times New Roman" w:hAnsi="Times New Roman" w:cs="Times New Roman"/>
          <w:sz w:val="28"/>
          <w:szCs w:val="28"/>
        </w:rPr>
        <w:lastRenderedPageBreak/>
        <w:t>генетически-запрограммирована в человеческом организме. Однако в процессе появления  условных рефлексов образуются новые нейронные соединения.</w:t>
      </w:r>
    </w:p>
    <w:p w:rsidR="0065363A" w:rsidRPr="00E403E8" w:rsidRDefault="0085025D" w:rsidP="006536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Вторая </w:t>
      </w:r>
      <w:proofErr w:type="spellStart"/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>основая</w:t>
      </w:r>
      <w:proofErr w:type="spellEnd"/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функция спинного мозга </w:t>
      </w:r>
      <w:r w:rsidRPr="00E403E8">
        <w:rPr>
          <w:rFonts w:ascii="Times New Roman" w:hAnsi="Times New Roman" w:cs="Times New Roman"/>
          <w:sz w:val="28"/>
          <w:szCs w:val="28"/>
        </w:rPr>
        <w:t>–</w:t>
      </w:r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>проводниковая</w:t>
      </w:r>
      <w:r w:rsidR="00A029B4" w:rsidRPr="00E403E8">
        <w:rPr>
          <w:rFonts w:ascii="Times New Roman" w:hAnsi="Times New Roman" w:cs="Times New Roman"/>
          <w:sz w:val="28"/>
          <w:szCs w:val="28"/>
        </w:rPr>
        <w:t xml:space="preserve">. Она </w:t>
      </w:r>
      <w:r w:rsidR="00A029B4" w:rsidRPr="00E403E8">
        <w:rPr>
          <w:rFonts w:ascii="Times New Roman" w:hAnsi="Times New Roman" w:cs="Times New Roman"/>
          <w:spacing w:val="-4"/>
          <w:sz w:val="28"/>
          <w:szCs w:val="28"/>
        </w:rPr>
        <w:t xml:space="preserve">связана с передачей афферентных сигналов головного мозга на </w:t>
      </w:r>
      <w:proofErr w:type="spellStart"/>
      <w:r w:rsidR="00A029B4" w:rsidRPr="00E403E8">
        <w:rPr>
          <w:rFonts w:ascii="Times New Roman" w:hAnsi="Times New Roman" w:cs="Times New Roman"/>
          <w:spacing w:val="-4"/>
          <w:sz w:val="28"/>
          <w:szCs w:val="28"/>
        </w:rPr>
        <w:t>мотонейроны</w:t>
      </w:r>
      <w:proofErr w:type="spellEnd"/>
      <w:r w:rsidR="00A029B4" w:rsidRPr="00E403E8">
        <w:rPr>
          <w:rFonts w:ascii="Times New Roman" w:hAnsi="Times New Roman" w:cs="Times New Roman"/>
          <w:spacing w:val="-4"/>
          <w:sz w:val="28"/>
          <w:szCs w:val="28"/>
        </w:rPr>
        <w:t xml:space="preserve"> и вегетативные нейроны спинного мозга</w:t>
      </w:r>
      <w:r w:rsidR="00A029B4" w:rsidRPr="00E403E8">
        <w:rPr>
          <w:rFonts w:ascii="Times New Roman" w:hAnsi="Times New Roman" w:cs="Times New Roman"/>
          <w:sz w:val="28"/>
          <w:szCs w:val="28"/>
        </w:rPr>
        <w:t xml:space="preserve">. </w:t>
      </w:r>
      <w:r w:rsidR="0065363A" w:rsidRPr="00E403E8">
        <w:rPr>
          <w:rFonts w:ascii="Times New Roman" w:hAnsi="Times New Roman" w:cs="Times New Roman"/>
          <w:bCs/>
          <w:sz w:val="28"/>
          <w:szCs w:val="28"/>
        </w:rPr>
        <w:t>Существуют</w:t>
      </w:r>
      <w:r w:rsidR="0065363A" w:rsidRPr="00E40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63A" w:rsidRPr="00E403E8">
        <w:rPr>
          <w:rFonts w:ascii="Times New Roman" w:hAnsi="Times New Roman" w:cs="Times New Roman"/>
          <w:bCs/>
          <w:i/>
          <w:sz w:val="28"/>
          <w:szCs w:val="28"/>
          <w:u w:val="single"/>
        </w:rPr>
        <w:t>афферентные входы в спинной мозг</w:t>
      </w:r>
      <w:r w:rsidR="0065363A" w:rsidRPr="00E40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63A" w:rsidRPr="00E403E8">
        <w:rPr>
          <w:rFonts w:ascii="Times New Roman" w:hAnsi="Times New Roman" w:cs="Times New Roman"/>
          <w:bCs/>
          <w:sz w:val="28"/>
          <w:szCs w:val="28"/>
        </w:rPr>
        <w:t>-</w:t>
      </w:r>
      <w:r w:rsidR="0065363A" w:rsidRPr="00E40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 входы, которые несут информацию в ЦНС. Они образованы аксонами нейронов, которые лежат вне спинного мозга. </w:t>
      </w:r>
      <w:r w:rsidRPr="00E403E8">
        <w:rPr>
          <w:rFonts w:ascii="Times New Roman" w:hAnsi="Times New Roman" w:cs="Times New Roman"/>
          <w:sz w:val="28"/>
          <w:szCs w:val="28"/>
        </w:rPr>
        <w:t xml:space="preserve">Также существует три группы афферентных входов в спинной мозг. </w:t>
      </w:r>
      <w:r w:rsidR="0065363A" w:rsidRPr="00E403E8">
        <w:rPr>
          <w:rFonts w:ascii="Times New Roman" w:hAnsi="Times New Roman" w:cs="Times New Roman"/>
          <w:i/>
          <w:sz w:val="28"/>
          <w:szCs w:val="28"/>
        </w:rPr>
        <w:t>Первая группа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>состоит из  чувствительных волокон</w:t>
      </w:r>
      <w:r w:rsidR="0065363A" w:rsidRPr="00E403E8">
        <w:rPr>
          <w:rFonts w:ascii="Times New Roman" w:hAnsi="Times New Roman" w:cs="Times New Roman"/>
          <w:sz w:val="28"/>
          <w:szCs w:val="28"/>
        </w:rPr>
        <w:t>, по которым поступает информация от мышц, сухожилий и связок</w:t>
      </w:r>
      <w:r w:rsidRPr="00E403E8">
        <w:rPr>
          <w:rFonts w:ascii="Times New Roman" w:hAnsi="Times New Roman" w:cs="Times New Roman"/>
          <w:sz w:val="28"/>
          <w:szCs w:val="28"/>
        </w:rPr>
        <w:t>.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65363A" w:rsidRPr="00E403E8">
        <w:rPr>
          <w:rFonts w:ascii="Times New Roman" w:hAnsi="Times New Roman" w:cs="Times New Roman"/>
          <w:i/>
          <w:sz w:val="28"/>
          <w:szCs w:val="28"/>
        </w:rPr>
        <w:t>Вторая группа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 несет информацию от рецепторов кожи (тактильных, болевых и температурных)</w:t>
      </w:r>
      <w:r w:rsidRPr="00E403E8">
        <w:rPr>
          <w:rFonts w:ascii="Times New Roman" w:hAnsi="Times New Roman" w:cs="Times New Roman"/>
          <w:sz w:val="28"/>
          <w:szCs w:val="28"/>
        </w:rPr>
        <w:t>.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65363A" w:rsidRPr="00E403E8">
        <w:rPr>
          <w:rFonts w:ascii="Times New Roman" w:hAnsi="Times New Roman" w:cs="Times New Roman"/>
          <w:i/>
          <w:sz w:val="28"/>
          <w:szCs w:val="28"/>
        </w:rPr>
        <w:t>Третья группа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 xml:space="preserve"> - группа, несущая</w:t>
      </w:r>
      <w:r w:rsidR="0065363A" w:rsidRPr="00E403E8">
        <w:rPr>
          <w:rFonts w:ascii="Times New Roman" w:hAnsi="Times New Roman" w:cs="Times New Roman"/>
          <w:sz w:val="28"/>
          <w:szCs w:val="28"/>
        </w:rPr>
        <w:t xml:space="preserve"> информацию от внут</w:t>
      </w:r>
      <w:r w:rsidRPr="00E403E8">
        <w:rPr>
          <w:rFonts w:ascii="Times New Roman" w:hAnsi="Times New Roman" w:cs="Times New Roman"/>
          <w:sz w:val="28"/>
          <w:szCs w:val="28"/>
        </w:rPr>
        <w:t>ренних органов.</w:t>
      </w:r>
    </w:p>
    <w:p w:rsidR="0065363A" w:rsidRPr="00E403E8" w:rsidRDefault="0065363A" w:rsidP="006F2B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CC" w:rsidRPr="00E403E8" w:rsidRDefault="00565ECC" w:rsidP="00E403E8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8" w:name="_Toc500804958"/>
      <w:r w:rsidRPr="00E403E8">
        <w:rPr>
          <w:rFonts w:ascii="Times New Roman" w:hAnsi="Times New Roman" w:cs="Times New Roman"/>
          <w:color w:val="auto"/>
          <w:sz w:val="32"/>
        </w:rPr>
        <w:t>Функции головного мозга</w:t>
      </w:r>
      <w:bookmarkEnd w:id="8"/>
    </w:p>
    <w:p w:rsidR="00E403E8" w:rsidRPr="00E403E8" w:rsidRDefault="00E403E8" w:rsidP="00E403E8">
      <w:pPr>
        <w:ind w:firstLine="709"/>
        <w:rPr>
          <w:rFonts w:ascii="Times New Roman" w:hAnsi="Times New Roman" w:cs="Times New Roman"/>
        </w:rPr>
      </w:pPr>
    </w:p>
    <w:p w:rsidR="00811E15" w:rsidRPr="00E403E8" w:rsidRDefault="00C37E89" w:rsidP="00811E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Головной мозг делят на ствол головного мозга, мозжечок и большой мозг. Ствол мозга</w:t>
      </w:r>
      <w:r w:rsidRPr="00E403E8">
        <w:rPr>
          <w:rFonts w:ascii="Times New Roman" w:hAnsi="Times New Roman" w:cs="Times New Roman"/>
          <w:bCs/>
          <w:sz w:val="28"/>
          <w:szCs w:val="28"/>
        </w:rPr>
        <w:t>, в свою очередь  делят на</w:t>
      </w:r>
      <w:r w:rsidRPr="00E40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>продолговатый мозг, мост, средний мозг и промежуточный мозг. Мост и мозжечок составляют задний мозг. Задний мозг вместе с продолговатым мозгом представляют ромбовидный мозг.</w:t>
      </w:r>
      <w:r w:rsidR="001A74D3" w:rsidRPr="00E4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D3" w:rsidRPr="00E403E8" w:rsidRDefault="001A74D3" w:rsidP="00811E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/>
          <w:i/>
          <w:sz w:val="28"/>
          <w:szCs w:val="28"/>
          <w:u w:val="single"/>
        </w:rPr>
        <w:t>Ствол</w:t>
      </w:r>
      <w:r w:rsidRPr="00E403E8">
        <w:rPr>
          <w:rFonts w:ascii="Times New Roman" w:hAnsi="Times New Roman" w:cs="Times New Roman"/>
          <w:sz w:val="28"/>
          <w:szCs w:val="28"/>
        </w:rPr>
        <w:t xml:space="preserve"> мозга является продолжением спинного. В </w:t>
      </w:r>
      <w:r w:rsidR="00CF6B32" w:rsidRPr="00E403E8">
        <w:rPr>
          <w:rFonts w:ascii="Times New Roman" w:hAnsi="Times New Roman" w:cs="Times New Roman"/>
          <w:sz w:val="28"/>
          <w:szCs w:val="28"/>
        </w:rPr>
        <w:t xml:space="preserve">том </w:t>
      </w:r>
      <w:r w:rsidRPr="00E403E8">
        <w:rPr>
          <w:rFonts w:ascii="Times New Roman" w:hAnsi="Times New Roman" w:cs="Times New Roman"/>
          <w:sz w:val="28"/>
          <w:szCs w:val="28"/>
        </w:rPr>
        <w:t>месте</w:t>
      </w:r>
      <w:r w:rsidR="00CF6B32" w:rsidRPr="00E403E8">
        <w:rPr>
          <w:rFonts w:ascii="Times New Roman" w:hAnsi="Times New Roman" w:cs="Times New Roman"/>
          <w:sz w:val="28"/>
          <w:szCs w:val="28"/>
        </w:rPr>
        <w:t xml:space="preserve">, где они соединяются, </w:t>
      </w:r>
      <w:r w:rsidRPr="00E403E8">
        <w:rPr>
          <w:rFonts w:ascii="Times New Roman" w:hAnsi="Times New Roman" w:cs="Times New Roman"/>
          <w:sz w:val="28"/>
          <w:szCs w:val="28"/>
        </w:rPr>
        <w:t>находятся черепно-мозговые нервы, совокупность нервных структур, яде</w:t>
      </w:r>
      <w:r w:rsidRPr="00E403E8">
        <w:rPr>
          <w:rFonts w:ascii="Times New Roman" w:hAnsi="Times New Roman" w:cs="Times New Roman"/>
          <w:sz w:val="28"/>
          <w:szCs w:val="28"/>
        </w:rPr>
        <w:t>р</w:t>
      </w:r>
      <w:r w:rsidRPr="00E403E8">
        <w:rPr>
          <w:rFonts w:ascii="Times New Roman" w:hAnsi="Times New Roman" w:cs="Times New Roman"/>
          <w:sz w:val="28"/>
          <w:szCs w:val="28"/>
        </w:rPr>
        <w:t xml:space="preserve">ные образования, которые имеют отношение к осуществлению </w:t>
      </w:r>
      <w:r w:rsidR="00CF6B32" w:rsidRPr="00E403E8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E403E8">
        <w:rPr>
          <w:rFonts w:ascii="Times New Roman" w:hAnsi="Times New Roman" w:cs="Times New Roman"/>
          <w:sz w:val="28"/>
          <w:szCs w:val="28"/>
        </w:rPr>
        <w:t xml:space="preserve">рефлекторных реакций соматического и вегетативного обеспечения высших функций центральной нервной системы. </w:t>
      </w:r>
      <w:r w:rsidR="00CF6B32" w:rsidRPr="00E403E8">
        <w:rPr>
          <w:rFonts w:ascii="Times New Roman" w:hAnsi="Times New Roman" w:cs="Times New Roman"/>
          <w:sz w:val="28"/>
          <w:szCs w:val="28"/>
        </w:rPr>
        <w:t>Также</w:t>
      </w:r>
      <w:r w:rsidRPr="00E403E8">
        <w:rPr>
          <w:rFonts w:ascii="Times New Roman" w:hAnsi="Times New Roman" w:cs="Times New Roman"/>
          <w:sz w:val="28"/>
          <w:szCs w:val="28"/>
        </w:rPr>
        <w:t>, через ствол мо</w:t>
      </w:r>
      <w:r w:rsidRPr="00E403E8">
        <w:rPr>
          <w:rFonts w:ascii="Times New Roman" w:hAnsi="Times New Roman" w:cs="Times New Roman"/>
          <w:sz w:val="28"/>
          <w:szCs w:val="28"/>
        </w:rPr>
        <w:t>з</w:t>
      </w:r>
      <w:r w:rsidRPr="00E403E8">
        <w:rPr>
          <w:rFonts w:ascii="Times New Roman" w:hAnsi="Times New Roman" w:cs="Times New Roman"/>
          <w:sz w:val="28"/>
          <w:szCs w:val="28"/>
        </w:rPr>
        <w:t>га проходят восходящие и нисходящие пути, связывающие его со спинным и головным мозгом.</w:t>
      </w:r>
    </w:p>
    <w:p w:rsidR="008E401E" w:rsidRPr="00E403E8" w:rsidRDefault="00811E15" w:rsidP="008E401E">
      <w:pPr>
        <w:ind w:firstLine="709"/>
        <w:rPr>
          <w:rFonts w:ascii="Times New Roman" w:hAnsi="Times New Roman" w:cs="Times New Roman"/>
          <w:sz w:val="36"/>
          <w:szCs w:val="28"/>
        </w:rPr>
      </w:pPr>
      <w:r w:rsidRPr="00E403E8">
        <w:rPr>
          <w:rFonts w:ascii="Times New Roman" w:hAnsi="Times New Roman" w:cs="Times New Roman"/>
          <w:bCs/>
          <w:sz w:val="28"/>
          <w:szCs w:val="28"/>
        </w:rPr>
        <w:t>«</w:t>
      </w:r>
      <w:r w:rsidRPr="00E403E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Продолговатый мозг</w:t>
      </w:r>
      <w:r w:rsidRPr="00E403E8">
        <w:rPr>
          <w:rFonts w:ascii="Times New Roman" w:hAnsi="Times New Roman" w:cs="Times New Roman"/>
          <w:sz w:val="28"/>
          <w:szCs w:val="28"/>
        </w:rPr>
        <w:t xml:space="preserve"> начинается у нижнего края моста и продолжае</w:t>
      </w:r>
      <w:r w:rsidRPr="00E403E8">
        <w:rPr>
          <w:rFonts w:ascii="Times New Roman" w:hAnsi="Times New Roman" w:cs="Times New Roman"/>
          <w:sz w:val="28"/>
          <w:szCs w:val="28"/>
        </w:rPr>
        <w:t>т</w:t>
      </w:r>
      <w:r w:rsidRPr="00E403E8">
        <w:rPr>
          <w:rFonts w:ascii="Times New Roman" w:hAnsi="Times New Roman" w:cs="Times New Roman"/>
          <w:sz w:val="28"/>
          <w:szCs w:val="28"/>
        </w:rPr>
        <w:t xml:space="preserve">ся до корешковых нитей первого шейного сегмента». </w:t>
      </w:r>
      <w:hyperlink w:anchor="пивоварчик" w:history="1">
        <w:r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="002762FE" w:rsidRPr="00E403E8">
        <w:rPr>
          <w:rFonts w:ascii="Times New Roman" w:hAnsi="Times New Roman" w:cs="Times New Roman"/>
          <w:sz w:val="28"/>
          <w:szCs w:val="28"/>
        </w:rPr>
        <w:t xml:space="preserve">  Продолговатый мозг имеет </w:t>
      </w:r>
      <w:r w:rsidR="002762FE" w:rsidRPr="00E403E8">
        <w:rPr>
          <w:rFonts w:ascii="Times New Roman" w:hAnsi="Times New Roman" w:cs="Times New Roman"/>
          <w:i/>
          <w:sz w:val="28"/>
          <w:szCs w:val="28"/>
        </w:rPr>
        <w:t>проводниковые и сенсорные функции</w:t>
      </w:r>
      <w:r w:rsidR="002762FE" w:rsidRPr="00E403E8">
        <w:rPr>
          <w:rFonts w:ascii="Times New Roman" w:hAnsi="Times New Roman" w:cs="Times New Roman"/>
          <w:sz w:val="28"/>
          <w:szCs w:val="28"/>
        </w:rPr>
        <w:t xml:space="preserve">. Его </w:t>
      </w:r>
      <w:r w:rsidR="008E401E" w:rsidRPr="00E403E8">
        <w:rPr>
          <w:rFonts w:ascii="Times New Roman" w:hAnsi="Times New Roman" w:cs="Times New Roman"/>
          <w:sz w:val="28"/>
          <w:szCs w:val="28"/>
        </w:rPr>
        <w:t>свойство проводника</w:t>
      </w:r>
      <w:r w:rsidR="002762FE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8E401E" w:rsidRPr="00E403E8">
        <w:rPr>
          <w:rFonts w:ascii="Times New Roman" w:hAnsi="Times New Roman" w:cs="Times New Roman"/>
          <w:sz w:val="28"/>
          <w:szCs w:val="28"/>
        </w:rPr>
        <w:t>проявляется</w:t>
      </w:r>
      <w:r w:rsidR="002762FE" w:rsidRPr="00E403E8">
        <w:rPr>
          <w:rFonts w:ascii="Times New Roman" w:hAnsi="Times New Roman" w:cs="Times New Roman"/>
          <w:sz w:val="28"/>
          <w:szCs w:val="28"/>
        </w:rPr>
        <w:t xml:space="preserve"> в том,  </w:t>
      </w:r>
      <w:r w:rsidR="008E401E" w:rsidRPr="00E403E8">
        <w:rPr>
          <w:rFonts w:ascii="Times New Roman" w:hAnsi="Times New Roman" w:cs="Times New Roman"/>
          <w:sz w:val="28"/>
          <w:szCs w:val="28"/>
        </w:rPr>
        <w:t>ч</w:t>
      </w:r>
      <w:r w:rsidR="002762FE" w:rsidRPr="00E403E8">
        <w:rPr>
          <w:rFonts w:ascii="Times New Roman" w:hAnsi="Times New Roman" w:cs="Times New Roman"/>
          <w:sz w:val="28"/>
          <w:szCs w:val="28"/>
        </w:rPr>
        <w:t xml:space="preserve">ерез него  проходят все афферентные пути и эфферентные пути спинного мозга. </w:t>
      </w:r>
      <w:r w:rsidR="008E401E" w:rsidRPr="00E403E8">
        <w:rPr>
          <w:rFonts w:ascii="Times New Roman" w:hAnsi="Times New Roman" w:cs="Times New Roman"/>
          <w:sz w:val="28"/>
          <w:szCs w:val="28"/>
        </w:rPr>
        <w:t>«</w:t>
      </w:r>
      <w:r w:rsidR="008E401E" w:rsidRPr="00E403E8">
        <w:rPr>
          <w:rFonts w:ascii="Times New Roman" w:hAnsi="Times New Roman" w:cs="Times New Roman"/>
          <w:i/>
          <w:sz w:val="28"/>
          <w:szCs w:val="28"/>
        </w:rPr>
        <w:t>Сенсорные функции</w:t>
      </w:r>
      <w:r w:rsidR="008E401E" w:rsidRPr="00E403E8">
        <w:rPr>
          <w:rFonts w:ascii="Times New Roman" w:hAnsi="Times New Roman" w:cs="Times New Roman"/>
          <w:sz w:val="28"/>
          <w:szCs w:val="28"/>
        </w:rPr>
        <w:t xml:space="preserve"> продолговатого мозга заключаются в первичной обработке сенсорных потоков, идущих от рецепторов. В </w:t>
      </w:r>
      <w:proofErr w:type="spellStart"/>
      <w:r w:rsidR="008E401E" w:rsidRPr="00E403E8">
        <w:rPr>
          <w:rFonts w:ascii="Times New Roman" w:hAnsi="Times New Roman" w:cs="Times New Roman"/>
          <w:sz w:val="28"/>
          <w:szCs w:val="28"/>
        </w:rPr>
        <w:t>задневерхних</w:t>
      </w:r>
      <w:proofErr w:type="spellEnd"/>
      <w:r w:rsidR="008E401E" w:rsidRPr="00E403E8">
        <w:rPr>
          <w:rFonts w:ascii="Times New Roman" w:hAnsi="Times New Roman" w:cs="Times New Roman"/>
          <w:sz w:val="28"/>
          <w:szCs w:val="28"/>
        </w:rPr>
        <w:t xml:space="preserve"> о</w:t>
      </w:r>
      <w:r w:rsidR="008E401E" w:rsidRPr="00E403E8">
        <w:rPr>
          <w:rFonts w:ascii="Times New Roman" w:hAnsi="Times New Roman" w:cs="Times New Roman"/>
          <w:sz w:val="28"/>
          <w:szCs w:val="28"/>
        </w:rPr>
        <w:t>т</w:t>
      </w:r>
      <w:r w:rsidR="008E401E" w:rsidRPr="00E403E8">
        <w:rPr>
          <w:rFonts w:ascii="Times New Roman" w:hAnsi="Times New Roman" w:cs="Times New Roman"/>
          <w:sz w:val="28"/>
          <w:szCs w:val="28"/>
        </w:rPr>
        <w:t xml:space="preserve">делах продолговатого мозга проходят пути кожной, </w:t>
      </w:r>
      <w:proofErr w:type="spellStart"/>
      <w:r w:rsidR="008E401E" w:rsidRPr="00E403E8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="008E401E" w:rsidRPr="00E403E8">
        <w:rPr>
          <w:rFonts w:ascii="Times New Roman" w:hAnsi="Times New Roman" w:cs="Times New Roman"/>
          <w:sz w:val="28"/>
          <w:szCs w:val="28"/>
        </w:rPr>
        <w:t xml:space="preserve">, висцеральной чувствительности, часть из которых переключается здесь на второй нейрон». </w:t>
      </w:r>
      <w:hyperlink w:anchor="пивоварчик" w:history="1">
        <w:r w:rsidR="008E401E"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="008E401E" w:rsidRPr="00E403E8">
        <w:rPr>
          <w:rFonts w:ascii="Times New Roman" w:hAnsi="Times New Roman" w:cs="Times New Roman"/>
          <w:sz w:val="28"/>
          <w:szCs w:val="28"/>
        </w:rPr>
        <w:t xml:space="preserve"> Продолговатый мозг, мост и средний мозг принимают </w:t>
      </w:r>
      <w:r w:rsidR="008E401E" w:rsidRPr="00E403E8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8E401E" w:rsidRPr="00E403E8">
        <w:rPr>
          <w:rFonts w:ascii="Times New Roman" w:hAnsi="Times New Roman" w:cs="Times New Roman"/>
          <w:i/>
          <w:sz w:val="28"/>
          <w:szCs w:val="28"/>
        </w:rPr>
        <w:t>управлении движениями</w:t>
      </w:r>
      <w:r w:rsidR="009F778F" w:rsidRPr="00E403E8">
        <w:rPr>
          <w:rFonts w:ascii="Times New Roman" w:hAnsi="Times New Roman" w:cs="Times New Roman"/>
          <w:sz w:val="28"/>
          <w:szCs w:val="28"/>
        </w:rPr>
        <w:t xml:space="preserve"> (</w:t>
      </w:r>
      <w:r w:rsidR="009F778F" w:rsidRPr="00E403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Средний мозг </w:t>
      </w:r>
      <w:r w:rsidR="009F778F" w:rsidRPr="00E403E8">
        <w:rPr>
          <w:rFonts w:ascii="Times New Roman" w:hAnsi="Times New Roman" w:cs="Times New Roman"/>
          <w:bCs/>
          <w:sz w:val="28"/>
          <w:szCs w:val="28"/>
        </w:rPr>
        <w:t>отвечает за</w:t>
      </w:r>
      <w:r w:rsidR="009B7D1D" w:rsidRPr="00E40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D1D" w:rsidRPr="00E403E8">
        <w:rPr>
          <w:rFonts w:ascii="Times New Roman" w:hAnsi="Times New Roman" w:cs="Times New Roman"/>
          <w:sz w:val="28"/>
          <w:szCs w:val="28"/>
        </w:rPr>
        <w:t xml:space="preserve">прохождение таких важных реакций </w:t>
      </w:r>
      <w:proofErr w:type="spellStart"/>
      <w:proofErr w:type="gramStart"/>
      <w:r w:rsidR="009B7D1D" w:rsidRPr="00E403E8">
        <w:rPr>
          <w:rFonts w:ascii="Times New Roman" w:hAnsi="Times New Roman" w:cs="Times New Roman"/>
          <w:sz w:val="28"/>
          <w:szCs w:val="28"/>
        </w:rPr>
        <w:t>реакций</w:t>
      </w:r>
      <w:proofErr w:type="spellEnd"/>
      <w:proofErr w:type="gramEnd"/>
      <w:r w:rsidR="009B7D1D" w:rsidRPr="00E403E8">
        <w:rPr>
          <w:rFonts w:ascii="Times New Roman" w:hAnsi="Times New Roman" w:cs="Times New Roman"/>
          <w:sz w:val="28"/>
          <w:szCs w:val="28"/>
        </w:rPr>
        <w:t xml:space="preserve">, как: </w:t>
      </w:r>
      <w:r w:rsidR="009B7D1D" w:rsidRPr="00E403E8">
        <w:rPr>
          <w:rFonts w:ascii="Times New Roman" w:hAnsi="Times New Roman" w:cs="Times New Roman"/>
          <w:i/>
          <w:sz w:val="28"/>
          <w:szCs w:val="28"/>
        </w:rPr>
        <w:t>ориентировочного и стор</w:t>
      </w:r>
      <w:r w:rsidR="009B7D1D" w:rsidRPr="00E403E8">
        <w:rPr>
          <w:rFonts w:ascii="Times New Roman" w:hAnsi="Times New Roman" w:cs="Times New Roman"/>
          <w:i/>
          <w:sz w:val="28"/>
          <w:szCs w:val="28"/>
        </w:rPr>
        <w:t>о</w:t>
      </w:r>
      <w:r w:rsidR="009B7D1D" w:rsidRPr="00E403E8">
        <w:rPr>
          <w:rFonts w:ascii="Times New Roman" w:hAnsi="Times New Roman" w:cs="Times New Roman"/>
          <w:i/>
          <w:sz w:val="28"/>
          <w:szCs w:val="28"/>
        </w:rPr>
        <w:t>жевого рефлекса</w:t>
      </w:r>
      <w:r w:rsidR="009F778F" w:rsidRPr="00E403E8">
        <w:rPr>
          <w:rFonts w:ascii="Times New Roman" w:hAnsi="Times New Roman" w:cs="Times New Roman"/>
          <w:bCs/>
          <w:sz w:val="28"/>
          <w:szCs w:val="28"/>
        </w:rPr>
        <w:t>)</w:t>
      </w:r>
      <w:r w:rsidR="009B7D1D" w:rsidRPr="00E403E8">
        <w:rPr>
          <w:rFonts w:ascii="Times New Roman" w:hAnsi="Times New Roman" w:cs="Times New Roman"/>
          <w:bCs/>
          <w:sz w:val="28"/>
          <w:szCs w:val="28"/>
        </w:rPr>
        <w:t>.</w:t>
      </w:r>
      <w:r w:rsidR="008E401E" w:rsidRPr="00E403E8">
        <w:rPr>
          <w:rFonts w:ascii="Times New Roman" w:hAnsi="Times New Roman" w:cs="Times New Roman"/>
          <w:sz w:val="28"/>
          <w:szCs w:val="28"/>
        </w:rPr>
        <w:t xml:space="preserve"> Активность двигательных ядер </w:t>
      </w:r>
      <w:proofErr w:type="spellStart"/>
      <w:r w:rsidR="008E401E" w:rsidRPr="00E403E8">
        <w:rPr>
          <w:rFonts w:ascii="Times New Roman" w:hAnsi="Times New Roman" w:cs="Times New Roman"/>
          <w:sz w:val="28"/>
          <w:szCs w:val="28"/>
        </w:rPr>
        <w:t>черепномозговых</w:t>
      </w:r>
      <w:proofErr w:type="spellEnd"/>
      <w:r w:rsidR="008E401E" w:rsidRPr="00E403E8">
        <w:rPr>
          <w:rFonts w:ascii="Times New Roman" w:hAnsi="Times New Roman" w:cs="Times New Roman"/>
          <w:sz w:val="28"/>
          <w:szCs w:val="28"/>
        </w:rPr>
        <w:t xml:space="preserve"> нервов, обеспечивает такие функции, как захват, переработка и проглатывание  пищи. Также, благодаря</w:t>
      </w:r>
      <w:r w:rsidR="008E401E" w:rsidRPr="00E403E8">
        <w:rPr>
          <w:rFonts w:ascii="Times New Roman" w:hAnsi="Times New Roman" w:cs="Times New Roman"/>
          <w:sz w:val="28"/>
        </w:rPr>
        <w:t xml:space="preserve"> вестибулярным ядрам, находящимся в продолгов</w:t>
      </w:r>
      <w:r w:rsidR="008E401E" w:rsidRPr="00E403E8">
        <w:rPr>
          <w:rFonts w:ascii="Times New Roman" w:hAnsi="Times New Roman" w:cs="Times New Roman"/>
          <w:sz w:val="28"/>
        </w:rPr>
        <w:t>а</w:t>
      </w:r>
      <w:r w:rsidR="008E401E" w:rsidRPr="00E403E8">
        <w:rPr>
          <w:rFonts w:ascii="Times New Roman" w:hAnsi="Times New Roman" w:cs="Times New Roman"/>
          <w:sz w:val="28"/>
        </w:rPr>
        <w:t>том мозге, происходит регуляция позы.</w:t>
      </w:r>
    </w:p>
    <w:p w:rsidR="002762FE" w:rsidRPr="00E403E8" w:rsidRDefault="008E401E" w:rsidP="008E40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874EA4" w:rsidRPr="00E403E8">
        <w:rPr>
          <w:rFonts w:ascii="Times New Roman" w:hAnsi="Times New Roman" w:cs="Times New Roman"/>
          <w:b/>
          <w:bCs/>
          <w:sz w:val="28"/>
          <w:szCs w:val="28"/>
          <w:u w:val="single"/>
        </w:rPr>
        <w:t>Мост</w:t>
      </w:r>
      <w:r w:rsidR="00874EA4" w:rsidRPr="00E403E8">
        <w:rPr>
          <w:rFonts w:ascii="Times New Roman" w:hAnsi="Times New Roman" w:cs="Times New Roman"/>
          <w:bCs/>
          <w:sz w:val="28"/>
          <w:szCs w:val="28"/>
        </w:rPr>
        <w:t xml:space="preserve"> является частью заднего мозга. «</w:t>
      </w:r>
      <w:r w:rsidR="00874EA4" w:rsidRPr="00E403E8">
        <w:rPr>
          <w:rFonts w:ascii="Times New Roman" w:hAnsi="Times New Roman" w:cs="Times New Roman"/>
          <w:sz w:val="28"/>
          <w:szCs w:val="28"/>
        </w:rPr>
        <w:t>Мост, являясь связующим звеном между отделами головного мозга, участвует в управлении движениями, в осуществлении вегетати</w:t>
      </w:r>
      <w:r w:rsidR="00874EA4" w:rsidRPr="00E403E8">
        <w:rPr>
          <w:rFonts w:ascii="Times New Roman" w:hAnsi="Times New Roman" w:cs="Times New Roman"/>
          <w:sz w:val="28"/>
          <w:szCs w:val="28"/>
        </w:rPr>
        <w:t>в</w:t>
      </w:r>
      <w:r w:rsidR="00874EA4" w:rsidRPr="00E403E8">
        <w:rPr>
          <w:rFonts w:ascii="Times New Roman" w:hAnsi="Times New Roman" w:cs="Times New Roman"/>
          <w:sz w:val="28"/>
          <w:szCs w:val="28"/>
        </w:rPr>
        <w:t xml:space="preserve">ных функций, а также в реализации сенсорных функций мозга». </w:t>
      </w:r>
      <w:hyperlink w:anchor="пивоварчик" w:history="1">
        <w:r w:rsidR="00874EA4"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</w:p>
    <w:p w:rsidR="00D24107" w:rsidRPr="00E403E8" w:rsidRDefault="00D24107" w:rsidP="00D241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Промежуточный мозг</w:t>
      </w:r>
      <w:r w:rsidR="009B7D1D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 xml:space="preserve"> – это структура мозга, </w:t>
      </w:r>
      <w:r w:rsidR="009B7D1D" w:rsidRPr="00E403E8">
        <w:rPr>
          <w:rFonts w:ascii="Times New Roman" w:hAnsi="Times New Roman" w:cs="Times New Roman"/>
          <w:sz w:val="28"/>
          <w:szCs w:val="28"/>
        </w:rPr>
        <w:t xml:space="preserve">которая принимает </w:t>
      </w:r>
      <w:r w:rsidRPr="00E403E8">
        <w:rPr>
          <w:rFonts w:ascii="Times New Roman" w:hAnsi="Times New Roman" w:cs="Times New Roman"/>
          <w:sz w:val="28"/>
          <w:szCs w:val="28"/>
        </w:rPr>
        <w:t>участие в реализации разли</w:t>
      </w:r>
      <w:r w:rsidRPr="00E403E8">
        <w:rPr>
          <w:rFonts w:ascii="Times New Roman" w:hAnsi="Times New Roman" w:cs="Times New Roman"/>
          <w:sz w:val="28"/>
          <w:szCs w:val="28"/>
        </w:rPr>
        <w:t>ч</w:t>
      </w:r>
      <w:r w:rsidRPr="00E403E8">
        <w:rPr>
          <w:rFonts w:ascii="Times New Roman" w:hAnsi="Times New Roman" w:cs="Times New Roman"/>
          <w:sz w:val="28"/>
          <w:szCs w:val="28"/>
        </w:rPr>
        <w:t>ных функций мозга, в том числе как компонент сенсорных, двигательных и вегетативных систем мозга, обеспечивающий целостную деятельность о</w:t>
      </w:r>
      <w:r w:rsidRPr="00E403E8">
        <w:rPr>
          <w:rFonts w:ascii="Times New Roman" w:hAnsi="Times New Roman" w:cs="Times New Roman"/>
          <w:sz w:val="28"/>
          <w:szCs w:val="28"/>
        </w:rPr>
        <w:t>р</w:t>
      </w:r>
      <w:r w:rsidRPr="00E403E8">
        <w:rPr>
          <w:rFonts w:ascii="Times New Roman" w:hAnsi="Times New Roman" w:cs="Times New Roman"/>
          <w:sz w:val="28"/>
          <w:szCs w:val="28"/>
        </w:rPr>
        <w:t>ганизма.</w:t>
      </w:r>
    </w:p>
    <w:p w:rsidR="00811E15" w:rsidRPr="00E403E8" w:rsidRDefault="00D24107" w:rsidP="00811E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Таламус </w:t>
      </w:r>
      <w:r w:rsidR="009B7D1D" w:rsidRPr="00E403E8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E403E8">
        <w:rPr>
          <w:rFonts w:ascii="Times New Roman" w:hAnsi="Times New Roman" w:cs="Times New Roman"/>
          <w:sz w:val="28"/>
          <w:szCs w:val="28"/>
        </w:rPr>
        <w:t xml:space="preserve">крупное скопление серого вещества, </w:t>
      </w:r>
      <w:r w:rsidR="009B7D1D" w:rsidRPr="00E403E8">
        <w:rPr>
          <w:rFonts w:ascii="Times New Roman" w:hAnsi="Times New Roman" w:cs="Times New Roman"/>
          <w:sz w:val="28"/>
          <w:szCs w:val="28"/>
        </w:rPr>
        <w:t>которое разделен</w:t>
      </w:r>
      <w:r w:rsidRPr="00E403E8">
        <w:rPr>
          <w:rFonts w:ascii="Times New Roman" w:hAnsi="Times New Roman" w:cs="Times New Roman"/>
          <w:sz w:val="28"/>
          <w:szCs w:val="28"/>
        </w:rPr>
        <w:t>о прослойками белового вещества на большое количество ядер – центров восход</w:t>
      </w:r>
      <w:r w:rsidRPr="00E403E8">
        <w:rPr>
          <w:rFonts w:ascii="Times New Roman" w:hAnsi="Times New Roman" w:cs="Times New Roman"/>
          <w:sz w:val="28"/>
          <w:szCs w:val="28"/>
        </w:rPr>
        <w:t>я</w:t>
      </w:r>
      <w:r w:rsidRPr="00E403E8">
        <w:rPr>
          <w:rFonts w:ascii="Times New Roman" w:hAnsi="Times New Roman" w:cs="Times New Roman"/>
          <w:sz w:val="28"/>
          <w:szCs w:val="28"/>
        </w:rPr>
        <w:t xml:space="preserve">щих афферентных путей. </w:t>
      </w:r>
      <w:r w:rsidR="009B7D1D" w:rsidRPr="00E403E8">
        <w:rPr>
          <w:rFonts w:ascii="Times New Roman" w:hAnsi="Times New Roman" w:cs="Times New Roman"/>
          <w:sz w:val="28"/>
          <w:szCs w:val="28"/>
        </w:rPr>
        <w:t>Ч</w:t>
      </w:r>
      <w:r w:rsidRPr="00E403E8">
        <w:rPr>
          <w:rFonts w:ascii="Times New Roman" w:hAnsi="Times New Roman" w:cs="Times New Roman"/>
          <w:sz w:val="28"/>
          <w:szCs w:val="28"/>
        </w:rPr>
        <w:t>асть</w:t>
      </w:r>
      <w:r w:rsidR="009B7D1D" w:rsidRPr="00E403E8"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E403E8">
        <w:rPr>
          <w:rFonts w:ascii="Times New Roman" w:hAnsi="Times New Roman" w:cs="Times New Roman"/>
          <w:sz w:val="28"/>
          <w:szCs w:val="28"/>
        </w:rPr>
        <w:t xml:space="preserve">ядер </w:t>
      </w:r>
      <w:r w:rsidR="009B7D1D" w:rsidRPr="00E403E8">
        <w:rPr>
          <w:rFonts w:ascii="Times New Roman" w:hAnsi="Times New Roman" w:cs="Times New Roman"/>
          <w:sz w:val="28"/>
          <w:szCs w:val="28"/>
        </w:rPr>
        <w:t>выполняет сенсорную функцию, другая часть являе</w:t>
      </w:r>
      <w:r w:rsidRPr="00E403E8">
        <w:rPr>
          <w:rFonts w:ascii="Times New Roman" w:hAnsi="Times New Roman" w:cs="Times New Roman"/>
          <w:sz w:val="28"/>
          <w:szCs w:val="28"/>
        </w:rPr>
        <w:t>тся компонент</w:t>
      </w:r>
      <w:r w:rsidR="009B7D1D" w:rsidRPr="00E403E8">
        <w:rPr>
          <w:rFonts w:ascii="Times New Roman" w:hAnsi="Times New Roman" w:cs="Times New Roman"/>
          <w:sz w:val="28"/>
          <w:szCs w:val="28"/>
        </w:rPr>
        <w:t>о</w:t>
      </w:r>
      <w:r w:rsidRPr="00E403E8">
        <w:rPr>
          <w:rFonts w:ascii="Times New Roman" w:hAnsi="Times New Roman" w:cs="Times New Roman"/>
          <w:sz w:val="28"/>
          <w:szCs w:val="28"/>
        </w:rPr>
        <w:t>м двигательной системы, а остальные</w:t>
      </w:r>
      <w:r w:rsidR="009B7D1D" w:rsidRPr="00E403E8">
        <w:rPr>
          <w:rFonts w:ascii="Times New Roman" w:hAnsi="Times New Roman" w:cs="Times New Roman"/>
          <w:sz w:val="28"/>
          <w:szCs w:val="28"/>
        </w:rPr>
        <w:t xml:space="preserve"> ядра - </w:t>
      </w:r>
      <w:r w:rsidRPr="00E403E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9B7D1D" w:rsidRPr="00E403E8">
        <w:rPr>
          <w:rFonts w:ascii="Times New Roman" w:hAnsi="Times New Roman" w:cs="Times New Roman"/>
          <w:sz w:val="28"/>
          <w:szCs w:val="28"/>
        </w:rPr>
        <w:t>ы</w:t>
      </w:r>
      <w:r w:rsidRPr="00E403E8">
        <w:rPr>
          <w:rFonts w:ascii="Times New Roman" w:hAnsi="Times New Roman" w:cs="Times New Roman"/>
          <w:sz w:val="28"/>
          <w:szCs w:val="28"/>
        </w:rPr>
        <w:t xml:space="preserve"> вегет</w:t>
      </w:r>
      <w:r w:rsidRPr="00E403E8">
        <w:rPr>
          <w:rFonts w:ascii="Times New Roman" w:hAnsi="Times New Roman" w:cs="Times New Roman"/>
          <w:sz w:val="28"/>
          <w:szCs w:val="28"/>
        </w:rPr>
        <w:t>а</w:t>
      </w:r>
      <w:r w:rsidRPr="00E403E8">
        <w:rPr>
          <w:rFonts w:ascii="Times New Roman" w:hAnsi="Times New Roman" w:cs="Times New Roman"/>
          <w:sz w:val="28"/>
          <w:szCs w:val="28"/>
        </w:rPr>
        <w:t xml:space="preserve">тивной и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D24107" w:rsidRPr="00E403E8" w:rsidRDefault="00D24107" w:rsidP="009B7D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Ядра </w:t>
      </w:r>
      <w:proofErr w:type="spellStart"/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>метаталамуса</w:t>
      </w:r>
      <w:proofErr w:type="spellEnd"/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>относятся к се</w:t>
      </w:r>
      <w:r w:rsidRPr="00E403E8">
        <w:rPr>
          <w:rFonts w:ascii="Times New Roman" w:hAnsi="Times New Roman" w:cs="Times New Roman"/>
          <w:sz w:val="28"/>
          <w:szCs w:val="28"/>
        </w:rPr>
        <w:t>н</w:t>
      </w:r>
      <w:r w:rsidRPr="00E403E8">
        <w:rPr>
          <w:rFonts w:ascii="Times New Roman" w:hAnsi="Times New Roman" w:cs="Times New Roman"/>
          <w:sz w:val="28"/>
          <w:szCs w:val="28"/>
        </w:rPr>
        <w:t>сорным специфическим релейным, или переключательным, ядрам, а также к сенсорным ассоциативным ядрам.</w:t>
      </w:r>
    </w:p>
    <w:p w:rsidR="00D24107" w:rsidRPr="00E403E8" w:rsidRDefault="009B7D1D" w:rsidP="009B7D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24107" w:rsidRPr="00E403E8">
        <w:rPr>
          <w:rFonts w:ascii="Times New Roman" w:hAnsi="Times New Roman" w:cs="Times New Roman"/>
          <w:b/>
          <w:bCs/>
          <w:sz w:val="28"/>
          <w:szCs w:val="28"/>
          <w:u w:val="single"/>
        </w:rPr>
        <w:t>Эпиталамус</w:t>
      </w:r>
      <w:proofErr w:type="spellEnd"/>
      <w:r w:rsidR="00D24107" w:rsidRPr="00E40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="00D24107" w:rsidRPr="00E403E8">
        <w:rPr>
          <w:rFonts w:ascii="Times New Roman" w:hAnsi="Times New Roman" w:cs="Times New Roman"/>
          <w:sz w:val="28"/>
          <w:szCs w:val="28"/>
        </w:rPr>
        <w:t>контролирует деятельность органа обоняния, принимает участие в тормозном контроле над формированием половой системы организма, регулирует деятельность организма в соо</w:t>
      </w:r>
      <w:r w:rsidR="00D24107" w:rsidRPr="00E403E8">
        <w:rPr>
          <w:rFonts w:ascii="Times New Roman" w:hAnsi="Times New Roman" w:cs="Times New Roman"/>
          <w:sz w:val="28"/>
          <w:szCs w:val="28"/>
        </w:rPr>
        <w:t>т</w:t>
      </w:r>
      <w:r w:rsidR="00D24107" w:rsidRPr="00E403E8">
        <w:rPr>
          <w:rFonts w:ascii="Times New Roman" w:hAnsi="Times New Roman" w:cs="Times New Roman"/>
          <w:sz w:val="28"/>
          <w:szCs w:val="28"/>
        </w:rPr>
        <w:t>ветствии с уровне</w:t>
      </w:r>
      <w:r w:rsidRPr="00E403E8">
        <w:rPr>
          <w:rFonts w:ascii="Times New Roman" w:hAnsi="Times New Roman" w:cs="Times New Roman"/>
          <w:sz w:val="28"/>
          <w:szCs w:val="28"/>
        </w:rPr>
        <w:t xml:space="preserve">м освещенности окружающей среды». </w:t>
      </w:r>
      <w:hyperlink w:anchor="пивоварчик" w:history="1">
        <w:r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</w:p>
    <w:p w:rsidR="00C37E89" w:rsidRPr="00E403E8" w:rsidRDefault="009F778F" w:rsidP="00811E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Гипоталамус</w:t>
      </w:r>
      <w:r w:rsidRPr="00E40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>находится в основании головного мозга человека</w:t>
      </w:r>
      <w:r w:rsidR="009B7D1D" w:rsidRPr="00E403E8">
        <w:rPr>
          <w:rFonts w:ascii="Times New Roman" w:hAnsi="Times New Roman" w:cs="Times New Roman"/>
          <w:sz w:val="28"/>
          <w:szCs w:val="28"/>
        </w:rPr>
        <w:t xml:space="preserve"> и</w:t>
      </w:r>
      <w:r w:rsidRPr="00E403E8">
        <w:rPr>
          <w:rFonts w:ascii="Times New Roman" w:hAnsi="Times New Roman" w:cs="Times New Roman"/>
          <w:sz w:val="28"/>
          <w:szCs w:val="28"/>
        </w:rPr>
        <w:t xml:space="preserve"> является центральной структурой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системы мо</w:t>
      </w:r>
      <w:r w:rsidRPr="00E403E8">
        <w:rPr>
          <w:rFonts w:ascii="Times New Roman" w:hAnsi="Times New Roman" w:cs="Times New Roman"/>
          <w:sz w:val="28"/>
          <w:szCs w:val="28"/>
        </w:rPr>
        <w:t>з</w:t>
      </w:r>
      <w:r w:rsidRPr="00E403E8">
        <w:rPr>
          <w:rFonts w:ascii="Times New Roman" w:hAnsi="Times New Roman" w:cs="Times New Roman"/>
          <w:sz w:val="28"/>
          <w:szCs w:val="28"/>
        </w:rPr>
        <w:t>га</w:t>
      </w:r>
      <w:r w:rsidR="009B7D1D" w:rsidRPr="00E403E8">
        <w:rPr>
          <w:rFonts w:ascii="Times New Roman" w:hAnsi="Times New Roman" w:cs="Times New Roman"/>
          <w:sz w:val="28"/>
          <w:szCs w:val="28"/>
        </w:rPr>
        <w:t>. Он</w:t>
      </w:r>
      <w:r w:rsidRPr="00E40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выполняет</w:t>
      </w:r>
      <w:r w:rsidR="009B7D1D" w:rsidRPr="00E403E8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="009B7D1D" w:rsidRPr="00E403E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proofErr w:type="gramStart"/>
      <w:r w:rsidRPr="00E403E8">
        <w:rPr>
          <w:rFonts w:ascii="Times New Roman" w:hAnsi="Times New Roman" w:cs="Times New Roman"/>
          <w:i/>
          <w:sz w:val="28"/>
          <w:szCs w:val="28"/>
        </w:rPr>
        <w:t>гормональным</w:t>
      </w:r>
      <w:r w:rsidR="009B7D1D" w:rsidRPr="00E403E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403E8">
        <w:rPr>
          <w:rFonts w:ascii="Times New Roman" w:hAnsi="Times New Roman" w:cs="Times New Roman"/>
          <w:i/>
          <w:sz w:val="28"/>
          <w:szCs w:val="28"/>
        </w:rPr>
        <w:t xml:space="preserve"> регуляциям</w:t>
      </w:r>
      <w:r w:rsidRPr="00E403E8">
        <w:rPr>
          <w:rFonts w:ascii="Times New Roman" w:hAnsi="Times New Roman" w:cs="Times New Roman"/>
          <w:sz w:val="28"/>
          <w:szCs w:val="28"/>
        </w:rPr>
        <w:t>, которые осуществляются через гипофиз</w:t>
      </w:r>
      <w:r w:rsidR="009B7D1D" w:rsidRPr="00E403E8">
        <w:rPr>
          <w:rFonts w:ascii="Times New Roman" w:hAnsi="Times New Roman" w:cs="Times New Roman"/>
          <w:sz w:val="28"/>
          <w:szCs w:val="28"/>
        </w:rPr>
        <w:t>, и</w:t>
      </w:r>
      <w:r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i/>
          <w:sz w:val="28"/>
          <w:szCs w:val="28"/>
        </w:rPr>
        <w:t>регуляцией биологических мотиваций</w:t>
      </w:r>
      <w:r w:rsidR="00611D31" w:rsidRPr="00E403E8">
        <w:rPr>
          <w:rFonts w:ascii="Times New Roman" w:hAnsi="Times New Roman" w:cs="Times New Roman"/>
          <w:sz w:val="28"/>
          <w:szCs w:val="28"/>
        </w:rPr>
        <w:t xml:space="preserve"> (потребление пищи,</w:t>
      </w:r>
      <w:r w:rsidRPr="00E403E8">
        <w:rPr>
          <w:rFonts w:ascii="Times New Roman" w:hAnsi="Times New Roman" w:cs="Times New Roman"/>
          <w:sz w:val="28"/>
          <w:szCs w:val="28"/>
        </w:rPr>
        <w:t xml:space="preserve"> поддержание массы тела, потребление воды и водно-солевой баланс в организме, регуляци</w:t>
      </w:r>
      <w:r w:rsidR="00611D31" w:rsidRPr="00E403E8">
        <w:rPr>
          <w:rFonts w:ascii="Times New Roman" w:hAnsi="Times New Roman" w:cs="Times New Roman"/>
          <w:sz w:val="28"/>
          <w:szCs w:val="28"/>
        </w:rPr>
        <w:t>я</w:t>
      </w:r>
      <w:r w:rsidRPr="00E403E8">
        <w:rPr>
          <w:rFonts w:ascii="Times New Roman" w:hAnsi="Times New Roman" w:cs="Times New Roman"/>
          <w:sz w:val="28"/>
          <w:szCs w:val="28"/>
        </w:rPr>
        <w:t xml:space="preserve"> температуры в зависимости от температ</w:t>
      </w:r>
      <w:r w:rsidR="00611D31" w:rsidRPr="00E403E8">
        <w:rPr>
          <w:rFonts w:ascii="Times New Roman" w:hAnsi="Times New Roman" w:cs="Times New Roman"/>
          <w:sz w:val="28"/>
          <w:szCs w:val="28"/>
        </w:rPr>
        <w:t>уры внешней среды, эмоциональные</w:t>
      </w:r>
      <w:r w:rsidRPr="00E403E8">
        <w:rPr>
          <w:rFonts w:ascii="Times New Roman" w:hAnsi="Times New Roman" w:cs="Times New Roman"/>
          <w:sz w:val="28"/>
          <w:szCs w:val="28"/>
        </w:rPr>
        <w:t xml:space="preserve"> переживани</w:t>
      </w:r>
      <w:r w:rsidR="00611D31" w:rsidRPr="00E403E8">
        <w:rPr>
          <w:rFonts w:ascii="Times New Roman" w:hAnsi="Times New Roman" w:cs="Times New Roman"/>
          <w:sz w:val="28"/>
          <w:szCs w:val="28"/>
        </w:rPr>
        <w:t>я</w:t>
      </w:r>
      <w:r w:rsidRPr="00E403E8">
        <w:rPr>
          <w:rFonts w:ascii="Times New Roman" w:hAnsi="Times New Roman" w:cs="Times New Roman"/>
          <w:sz w:val="28"/>
          <w:szCs w:val="28"/>
        </w:rPr>
        <w:t>, мышечн</w:t>
      </w:r>
      <w:r w:rsidR="00611D31" w:rsidRPr="00E403E8">
        <w:rPr>
          <w:rFonts w:ascii="Times New Roman" w:hAnsi="Times New Roman" w:cs="Times New Roman"/>
          <w:sz w:val="28"/>
          <w:szCs w:val="28"/>
        </w:rPr>
        <w:t>ая</w:t>
      </w:r>
      <w:r w:rsidRPr="00E403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1D31" w:rsidRPr="00E403E8">
        <w:rPr>
          <w:rFonts w:ascii="Times New Roman" w:hAnsi="Times New Roman" w:cs="Times New Roman"/>
          <w:sz w:val="28"/>
          <w:szCs w:val="28"/>
        </w:rPr>
        <w:t>а</w:t>
      </w:r>
      <w:r w:rsidRPr="00E403E8">
        <w:rPr>
          <w:rFonts w:ascii="Times New Roman" w:hAnsi="Times New Roman" w:cs="Times New Roman"/>
          <w:sz w:val="28"/>
          <w:szCs w:val="28"/>
        </w:rPr>
        <w:t xml:space="preserve"> и</w:t>
      </w:r>
      <w:r w:rsidR="00611D31" w:rsidRPr="00E403E8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Pr="00E403E8">
        <w:rPr>
          <w:rFonts w:ascii="Times New Roman" w:hAnsi="Times New Roman" w:cs="Times New Roman"/>
          <w:sz w:val="28"/>
          <w:szCs w:val="28"/>
        </w:rPr>
        <w:t xml:space="preserve"> размножения</w:t>
      </w:r>
      <w:r w:rsidR="00611D31" w:rsidRPr="00E403E8">
        <w:rPr>
          <w:rFonts w:ascii="Times New Roman" w:hAnsi="Times New Roman" w:cs="Times New Roman"/>
          <w:sz w:val="28"/>
          <w:szCs w:val="28"/>
        </w:rPr>
        <w:t>)</w:t>
      </w:r>
      <w:r w:rsidRPr="00E403E8">
        <w:rPr>
          <w:rFonts w:ascii="Times New Roman" w:hAnsi="Times New Roman" w:cs="Times New Roman"/>
          <w:sz w:val="28"/>
          <w:szCs w:val="28"/>
        </w:rPr>
        <w:t>.</w:t>
      </w:r>
    </w:p>
    <w:p w:rsidR="009F778F" w:rsidRPr="00E403E8" w:rsidRDefault="009F778F" w:rsidP="009F77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b/>
          <w:sz w:val="28"/>
          <w:szCs w:val="28"/>
          <w:u w:val="single"/>
        </w:rPr>
        <w:t>Кора мозга</w:t>
      </w:r>
      <w:r w:rsidR="00611D31" w:rsidRPr="00E403E8">
        <w:rPr>
          <w:rFonts w:ascii="Times New Roman" w:hAnsi="Times New Roman" w:cs="Times New Roman"/>
          <w:sz w:val="28"/>
          <w:szCs w:val="28"/>
        </w:rPr>
        <w:t xml:space="preserve"> </w:t>
      </w:r>
      <w:r w:rsidRPr="00E403E8">
        <w:rPr>
          <w:rFonts w:ascii="Times New Roman" w:hAnsi="Times New Roman" w:cs="Times New Roman"/>
          <w:sz w:val="28"/>
          <w:szCs w:val="28"/>
        </w:rPr>
        <w:t xml:space="preserve">– слой серого вещества (2 – 5 мм) на поверхности больших полушарий, </w:t>
      </w:r>
      <w:r w:rsidR="00611D31" w:rsidRPr="00E403E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403E8">
        <w:rPr>
          <w:rFonts w:ascii="Times New Roman" w:hAnsi="Times New Roman" w:cs="Times New Roman"/>
          <w:sz w:val="28"/>
          <w:szCs w:val="28"/>
        </w:rPr>
        <w:t xml:space="preserve">образован телами нейронов и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глиальными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клетками, </w:t>
      </w:r>
      <w:r w:rsidRPr="00E403E8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E403E8">
        <w:rPr>
          <w:rFonts w:ascii="Times New Roman" w:hAnsi="Times New Roman" w:cs="Times New Roman"/>
          <w:sz w:val="28"/>
          <w:szCs w:val="28"/>
        </w:rPr>
        <w:t>с</w:t>
      </w:r>
      <w:r w:rsidRPr="00E403E8">
        <w:rPr>
          <w:rFonts w:ascii="Times New Roman" w:hAnsi="Times New Roman" w:cs="Times New Roman"/>
          <w:sz w:val="28"/>
          <w:szCs w:val="28"/>
        </w:rPr>
        <w:t xml:space="preserve">положенными </w:t>
      </w:r>
      <w:r w:rsidR="00611D31" w:rsidRPr="00E403E8">
        <w:rPr>
          <w:rFonts w:ascii="Times New Roman" w:hAnsi="Times New Roman" w:cs="Times New Roman"/>
          <w:sz w:val="28"/>
          <w:szCs w:val="28"/>
        </w:rPr>
        <w:t>слоями</w:t>
      </w:r>
      <w:r w:rsidRPr="00E403E8">
        <w:rPr>
          <w:rFonts w:ascii="Times New Roman" w:hAnsi="Times New Roman" w:cs="Times New Roman"/>
          <w:sz w:val="28"/>
          <w:szCs w:val="28"/>
        </w:rPr>
        <w:t xml:space="preserve">. </w:t>
      </w:r>
      <w:r w:rsidR="00611D31" w:rsidRPr="00E403E8">
        <w:rPr>
          <w:rFonts w:ascii="Times New Roman" w:hAnsi="Times New Roman" w:cs="Times New Roman"/>
          <w:sz w:val="28"/>
          <w:szCs w:val="28"/>
        </w:rPr>
        <w:t>«</w:t>
      </w:r>
      <w:r w:rsidRPr="00E403E8">
        <w:rPr>
          <w:rFonts w:ascii="Times New Roman" w:hAnsi="Times New Roman" w:cs="Times New Roman"/>
          <w:sz w:val="28"/>
          <w:szCs w:val="28"/>
        </w:rPr>
        <w:t>Кора – место  высшего анализа и синтеза всей поступающей в мозг информации, интеграции  всех форм сложного поведения и высших психических функций</w:t>
      </w:r>
      <w:r w:rsidR="00611D31" w:rsidRPr="00E403E8">
        <w:rPr>
          <w:rFonts w:ascii="Times New Roman" w:hAnsi="Times New Roman" w:cs="Times New Roman"/>
          <w:sz w:val="28"/>
          <w:szCs w:val="28"/>
        </w:rPr>
        <w:t>»</w:t>
      </w:r>
      <w:r w:rsidRPr="00E403E8">
        <w:rPr>
          <w:rFonts w:ascii="Times New Roman" w:hAnsi="Times New Roman" w:cs="Times New Roman"/>
          <w:sz w:val="28"/>
          <w:szCs w:val="28"/>
        </w:rPr>
        <w:t>.</w:t>
      </w:r>
      <w:r w:rsidR="00611D31" w:rsidRPr="00E40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пивоварчик" w:history="1">
        <w:r w:rsidR="00611D31" w:rsidRPr="00E403E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E40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78F" w:rsidRPr="00E403E8" w:rsidRDefault="009F778F" w:rsidP="00811E15">
      <w:pPr>
        <w:ind w:firstLine="709"/>
        <w:rPr>
          <w:rFonts w:ascii="Times New Roman" w:hAnsi="Times New Roman" w:cs="Times New Roman"/>
        </w:rPr>
      </w:pPr>
    </w:p>
    <w:p w:rsidR="00565ECC" w:rsidRPr="00E403E8" w:rsidRDefault="00565ECC" w:rsidP="00565EC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DAF" w:rsidRPr="00E403E8" w:rsidRDefault="00642DAF" w:rsidP="006F2B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хомутов"/>
      <w:r w:rsidRPr="00E403E8">
        <w:rPr>
          <w:rFonts w:ascii="Times New Roman" w:hAnsi="Times New Roman" w:cs="Times New Roman"/>
          <w:sz w:val="24"/>
          <w:szCs w:val="28"/>
        </w:rPr>
        <w:t xml:space="preserve">А.Е. Хомутов, С.Н. </w:t>
      </w:r>
      <w:proofErr w:type="spellStart"/>
      <w:r w:rsidRPr="00E403E8">
        <w:rPr>
          <w:rFonts w:ascii="Times New Roman" w:hAnsi="Times New Roman" w:cs="Times New Roman"/>
          <w:sz w:val="24"/>
          <w:szCs w:val="28"/>
        </w:rPr>
        <w:t>Кульба</w:t>
      </w:r>
      <w:proofErr w:type="spellEnd"/>
      <w:r w:rsidRPr="00E403E8">
        <w:rPr>
          <w:rFonts w:ascii="Times New Roman" w:hAnsi="Times New Roman" w:cs="Times New Roman"/>
          <w:sz w:val="24"/>
          <w:szCs w:val="28"/>
        </w:rPr>
        <w:t xml:space="preserve"> </w:t>
      </w:r>
      <w:bookmarkEnd w:id="9"/>
      <w:r w:rsidRPr="00E403E8">
        <w:rPr>
          <w:rFonts w:ascii="Times New Roman" w:hAnsi="Times New Roman" w:cs="Times New Roman"/>
          <w:sz w:val="24"/>
          <w:szCs w:val="28"/>
        </w:rPr>
        <w:t>«</w:t>
      </w:r>
      <w:r w:rsidRPr="00E403E8">
        <w:rPr>
          <w:rFonts w:ascii="Times New Roman" w:hAnsi="Times New Roman" w:cs="Times New Roman"/>
          <w:bCs/>
          <w:sz w:val="24"/>
          <w:szCs w:val="28"/>
        </w:rPr>
        <w:t>Анатомия центральной нервной системы»</w:t>
      </w:r>
    </w:p>
    <w:p w:rsidR="008C3D44" w:rsidRPr="00E403E8" w:rsidRDefault="008C3D44" w:rsidP="006F2B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пивоварчик"/>
      <w:r w:rsidRPr="00E403E8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E403E8">
        <w:rPr>
          <w:rFonts w:ascii="Times New Roman" w:hAnsi="Times New Roman" w:cs="Times New Roman"/>
          <w:sz w:val="24"/>
          <w:szCs w:val="24"/>
        </w:rPr>
        <w:t>П</w:t>
      </w:r>
      <w:r w:rsidRPr="00E403E8">
        <w:rPr>
          <w:rFonts w:ascii="Times New Roman" w:hAnsi="Times New Roman" w:cs="Times New Roman"/>
          <w:szCs w:val="24"/>
        </w:rPr>
        <w:t>ивоварчик</w:t>
      </w:r>
      <w:bookmarkEnd w:id="10"/>
      <w:proofErr w:type="spellEnd"/>
      <w:r w:rsidRPr="00E403E8">
        <w:rPr>
          <w:rFonts w:ascii="Times New Roman" w:hAnsi="Times New Roman" w:cs="Times New Roman"/>
          <w:szCs w:val="24"/>
        </w:rPr>
        <w:t xml:space="preserve"> </w:t>
      </w:r>
      <w:r w:rsidR="00642DAF" w:rsidRPr="00E403E8">
        <w:rPr>
          <w:rFonts w:ascii="Times New Roman" w:hAnsi="Times New Roman" w:cs="Times New Roman"/>
          <w:szCs w:val="24"/>
        </w:rPr>
        <w:t>«А</w:t>
      </w:r>
      <w:r w:rsidRPr="00E403E8">
        <w:rPr>
          <w:rFonts w:ascii="Times New Roman" w:hAnsi="Times New Roman" w:cs="Times New Roman"/>
          <w:szCs w:val="24"/>
        </w:rPr>
        <w:t>натомия и физиология центральной нервной системы</w:t>
      </w:r>
      <w:r w:rsidR="00642DAF" w:rsidRPr="00E403E8">
        <w:rPr>
          <w:rFonts w:ascii="Times New Roman" w:hAnsi="Times New Roman" w:cs="Times New Roman"/>
          <w:szCs w:val="24"/>
        </w:rPr>
        <w:t>»</w:t>
      </w:r>
    </w:p>
    <w:p w:rsidR="008C3D44" w:rsidRPr="00E403E8" w:rsidRDefault="00642DAF" w:rsidP="006F2B67">
      <w:pPr>
        <w:tabs>
          <w:tab w:val="left" w:pos="851"/>
          <w:tab w:val="left" w:pos="18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ab/>
      </w:r>
      <w:r w:rsidRPr="00E403E8">
        <w:rPr>
          <w:rFonts w:ascii="Times New Roman" w:hAnsi="Times New Roman" w:cs="Times New Roman"/>
          <w:sz w:val="28"/>
          <w:szCs w:val="28"/>
        </w:rPr>
        <w:tab/>
      </w:r>
    </w:p>
    <w:p w:rsidR="008C3D44" w:rsidRPr="00E403E8" w:rsidRDefault="008C3D44" w:rsidP="006F2B6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D44" w:rsidRPr="00E403E8" w:rsidSect="00C1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EDC"/>
    <w:multiLevelType w:val="hybridMultilevel"/>
    <w:tmpl w:val="125A8C92"/>
    <w:lvl w:ilvl="0" w:tplc="0419000F">
      <w:start w:val="1"/>
      <w:numFmt w:val="decimal"/>
      <w:lvlText w:val="%1.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119C0"/>
    <w:multiLevelType w:val="hybridMultilevel"/>
    <w:tmpl w:val="0BB22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284153"/>
    <w:multiLevelType w:val="hybridMultilevel"/>
    <w:tmpl w:val="0194CD3C"/>
    <w:lvl w:ilvl="0" w:tplc="62F0E9DA">
      <w:start w:val="1"/>
      <w:numFmt w:val="decimal"/>
      <w:lvlText w:val="(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37F1F"/>
    <w:multiLevelType w:val="hybridMultilevel"/>
    <w:tmpl w:val="204EB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5F19C8"/>
    <w:multiLevelType w:val="hybridMultilevel"/>
    <w:tmpl w:val="AC502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72D"/>
    <w:rsid w:val="00043BC1"/>
    <w:rsid w:val="00067FF5"/>
    <w:rsid w:val="00095483"/>
    <w:rsid w:val="000A1CD3"/>
    <w:rsid w:val="001A74D3"/>
    <w:rsid w:val="001C1782"/>
    <w:rsid w:val="001D1FB8"/>
    <w:rsid w:val="0022272D"/>
    <w:rsid w:val="002762FE"/>
    <w:rsid w:val="002A4A55"/>
    <w:rsid w:val="002E730D"/>
    <w:rsid w:val="00321BC3"/>
    <w:rsid w:val="00322C05"/>
    <w:rsid w:val="00331DBD"/>
    <w:rsid w:val="003B14F8"/>
    <w:rsid w:val="003C2694"/>
    <w:rsid w:val="003D59FB"/>
    <w:rsid w:val="004011A9"/>
    <w:rsid w:val="00404A17"/>
    <w:rsid w:val="00447423"/>
    <w:rsid w:val="00450BD3"/>
    <w:rsid w:val="00460390"/>
    <w:rsid w:val="004615B3"/>
    <w:rsid w:val="004C0C2E"/>
    <w:rsid w:val="004D1203"/>
    <w:rsid w:val="004D74DB"/>
    <w:rsid w:val="00503F0E"/>
    <w:rsid w:val="00522A58"/>
    <w:rsid w:val="00537292"/>
    <w:rsid w:val="00551F5E"/>
    <w:rsid w:val="00557FB8"/>
    <w:rsid w:val="00565ECC"/>
    <w:rsid w:val="00606084"/>
    <w:rsid w:val="00611D31"/>
    <w:rsid w:val="006415F9"/>
    <w:rsid w:val="00642DAF"/>
    <w:rsid w:val="00643F7D"/>
    <w:rsid w:val="0065363A"/>
    <w:rsid w:val="00680773"/>
    <w:rsid w:val="006F2B67"/>
    <w:rsid w:val="007010B7"/>
    <w:rsid w:val="0074032F"/>
    <w:rsid w:val="007814F1"/>
    <w:rsid w:val="00787DA5"/>
    <w:rsid w:val="007A5889"/>
    <w:rsid w:val="007D2F55"/>
    <w:rsid w:val="007E48BB"/>
    <w:rsid w:val="00811E15"/>
    <w:rsid w:val="0081350A"/>
    <w:rsid w:val="0085025D"/>
    <w:rsid w:val="00866451"/>
    <w:rsid w:val="00874EA4"/>
    <w:rsid w:val="008931C8"/>
    <w:rsid w:val="008B63B1"/>
    <w:rsid w:val="008C3D44"/>
    <w:rsid w:val="008D4FBE"/>
    <w:rsid w:val="008E401E"/>
    <w:rsid w:val="009804D6"/>
    <w:rsid w:val="009B7D1D"/>
    <w:rsid w:val="009F778F"/>
    <w:rsid w:val="00A029B4"/>
    <w:rsid w:val="00A12068"/>
    <w:rsid w:val="00A7266D"/>
    <w:rsid w:val="00AD31EB"/>
    <w:rsid w:val="00B30D7E"/>
    <w:rsid w:val="00B3415B"/>
    <w:rsid w:val="00B63BF5"/>
    <w:rsid w:val="00BB2666"/>
    <w:rsid w:val="00BF5466"/>
    <w:rsid w:val="00C16CFC"/>
    <w:rsid w:val="00C17180"/>
    <w:rsid w:val="00C37E89"/>
    <w:rsid w:val="00C46D1F"/>
    <w:rsid w:val="00C53246"/>
    <w:rsid w:val="00C92B63"/>
    <w:rsid w:val="00CA013A"/>
    <w:rsid w:val="00CF18B8"/>
    <w:rsid w:val="00CF3BC9"/>
    <w:rsid w:val="00CF6B32"/>
    <w:rsid w:val="00D00769"/>
    <w:rsid w:val="00D24107"/>
    <w:rsid w:val="00D27E1D"/>
    <w:rsid w:val="00D56007"/>
    <w:rsid w:val="00D866BA"/>
    <w:rsid w:val="00DE1A7C"/>
    <w:rsid w:val="00E36F40"/>
    <w:rsid w:val="00E403E8"/>
    <w:rsid w:val="00E93BE9"/>
    <w:rsid w:val="00F25A45"/>
    <w:rsid w:val="00F60562"/>
    <w:rsid w:val="00F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C"/>
  </w:style>
  <w:style w:type="paragraph" w:styleId="1">
    <w:name w:val="heading 1"/>
    <w:basedOn w:val="a"/>
    <w:next w:val="a"/>
    <w:link w:val="10"/>
    <w:uiPriority w:val="9"/>
    <w:qFormat/>
    <w:rsid w:val="00BB2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3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2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B26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B2666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B266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3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557FB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89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7814F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5D322-1517-4747-B11F-5553793C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Соня</cp:lastModifiedBy>
  <cp:revision>2</cp:revision>
  <dcterms:created xsi:type="dcterms:W3CDTF">2017-12-11T22:25:00Z</dcterms:created>
  <dcterms:modified xsi:type="dcterms:W3CDTF">2017-12-11T22:25:00Z</dcterms:modified>
</cp:coreProperties>
</file>