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4F" w:rsidRPr="008D674F" w:rsidRDefault="008D674F" w:rsidP="008D6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74F">
        <w:rPr>
          <w:rFonts w:ascii="Times New Roman" w:hAnsi="Times New Roman" w:cs="Times New Roman"/>
          <w:sz w:val="28"/>
          <w:szCs w:val="28"/>
        </w:rPr>
        <w:t>Глава 1</w:t>
      </w:r>
    </w:p>
    <w:p w:rsidR="008D674F" w:rsidRPr="008D674F" w:rsidRDefault="008D674F">
      <w:pPr>
        <w:rPr>
          <w:rFonts w:ascii="Times New Roman" w:hAnsi="Times New Roman" w:cs="Times New Roman"/>
          <w:sz w:val="28"/>
          <w:szCs w:val="28"/>
        </w:rPr>
      </w:pPr>
    </w:p>
    <w:p w:rsidR="00CA3325" w:rsidRPr="008D674F" w:rsidRDefault="00CA3325">
      <w:pPr>
        <w:rPr>
          <w:rFonts w:ascii="Times New Roman" w:hAnsi="Times New Roman" w:cs="Times New Roman"/>
          <w:sz w:val="28"/>
          <w:szCs w:val="28"/>
        </w:rPr>
      </w:pPr>
      <w:r w:rsidRPr="008D674F">
        <w:rPr>
          <w:rFonts w:ascii="Times New Roman" w:hAnsi="Times New Roman" w:cs="Times New Roman"/>
          <w:sz w:val="28"/>
          <w:szCs w:val="28"/>
        </w:rPr>
        <w:t>Биотические взаимоотношения – это взаимоотношения организмов в биоценозе.</w:t>
      </w:r>
      <w:r w:rsidR="00422E88" w:rsidRPr="008D674F">
        <w:rPr>
          <w:rFonts w:ascii="Times New Roman" w:hAnsi="Times New Roman" w:cs="Times New Roman"/>
          <w:sz w:val="28"/>
          <w:szCs w:val="28"/>
        </w:rPr>
        <w:t xml:space="preserve"> Биоце</w:t>
      </w:r>
      <w:r w:rsidR="008E0684" w:rsidRPr="008D674F">
        <w:rPr>
          <w:rFonts w:ascii="Times New Roman" w:hAnsi="Times New Roman" w:cs="Times New Roman"/>
          <w:sz w:val="28"/>
          <w:szCs w:val="28"/>
        </w:rPr>
        <w:t>нозом называют сообщество живущих совместно популяций разных видов.</w:t>
      </w:r>
      <w:r w:rsidR="00422E88" w:rsidRPr="008D674F">
        <w:rPr>
          <w:rFonts w:ascii="Times New Roman" w:hAnsi="Times New Roman" w:cs="Times New Roman"/>
          <w:sz w:val="28"/>
          <w:szCs w:val="28"/>
        </w:rPr>
        <w:t xml:space="preserve"> Выделяют шесть видов биотических взаимоотношений:</w:t>
      </w:r>
    </w:p>
    <w:p w:rsidR="004D2C57" w:rsidRPr="008D674F" w:rsidRDefault="004D2C57">
      <w:pPr>
        <w:rPr>
          <w:rFonts w:ascii="Times New Roman" w:hAnsi="Times New Roman" w:cs="Times New Roman"/>
          <w:b/>
          <w:sz w:val="28"/>
          <w:szCs w:val="28"/>
        </w:rPr>
      </w:pPr>
      <w:r w:rsidRPr="008D674F">
        <w:rPr>
          <w:rFonts w:ascii="Times New Roman" w:hAnsi="Times New Roman" w:cs="Times New Roman"/>
          <w:b/>
          <w:sz w:val="28"/>
          <w:szCs w:val="28"/>
        </w:rPr>
        <w:t>Отношения хищник – жертва, паразит – хозяин.</w:t>
      </w:r>
    </w:p>
    <w:p w:rsidR="004D2C57" w:rsidRPr="008D674F" w:rsidRDefault="004D2C57">
      <w:pPr>
        <w:rPr>
          <w:rFonts w:ascii="Times New Roman" w:hAnsi="Times New Roman" w:cs="Times New Roman"/>
          <w:sz w:val="28"/>
          <w:szCs w:val="28"/>
        </w:rPr>
      </w:pPr>
      <w:r w:rsidRPr="008D674F">
        <w:rPr>
          <w:rFonts w:ascii="Times New Roman" w:hAnsi="Times New Roman" w:cs="Times New Roman"/>
          <w:sz w:val="28"/>
          <w:szCs w:val="28"/>
        </w:rPr>
        <w:t xml:space="preserve">К этому типу </w:t>
      </w:r>
      <w:r w:rsidR="00A34DF8" w:rsidRPr="008D674F">
        <w:rPr>
          <w:rFonts w:ascii="Times New Roman" w:hAnsi="Times New Roman" w:cs="Times New Roman"/>
          <w:sz w:val="28"/>
          <w:szCs w:val="28"/>
        </w:rPr>
        <w:t xml:space="preserve">биотических </w:t>
      </w:r>
      <w:r w:rsidRPr="008D674F">
        <w:rPr>
          <w:rFonts w:ascii="Times New Roman" w:hAnsi="Times New Roman" w:cs="Times New Roman"/>
          <w:sz w:val="28"/>
          <w:szCs w:val="28"/>
        </w:rPr>
        <w:t xml:space="preserve">отношений относят </w:t>
      </w:r>
      <w:r w:rsidR="00E12655" w:rsidRPr="008D674F">
        <w:rPr>
          <w:rFonts w:ascii="Times New Roman" w:hAnsi="Times New Roman" w:cs="Times New Roman"/>
          <w:sz w:val="28"/>
          <w:szCs w:val="28"/>
        </w:rPr>
        <w:t>прямые пищевые связи, которые для одного из партнёров имеют отрицательные, а для другого положительные последствия.</w:t>
      </w:r>
      <w:r w:rsidRPr="008D674F">
        <w:rPr>
          <w:rFonts w:ascii="Times New Roman" w:hAnsi="Times New Roman" w:cs="Times New Roman"/>
          <w:sz w:val="28"/>
          <w:szCs w:val="28"/>
        </w:rPr>
        <w:t xml:space="preserve"> </w:t>
      </w:r>
      <w:r w:rsidR="00E12655" w:rsidRPr="008D674F">
        <w:rPr>
          <w:rFonts w:ascii="Times New Roman" w:hAnsi="Times New Roman" w:cs="Times New Roman"/>
          <w:sz w:val="28"/>
          <w:szCs w:val="28"/>
        </w:rPr>
        <w:t xml:space="preserve">Отношения хищник – жертва, паразит – </w:t>
      </w:r>
      <w:r w:rsidR="008D674F" w:rsidRPr="008D674F">
        <w:rPr>
          <w:rFonts w:ascii="Times New Roman" w:hAnsi="Times New Roman" w:cs="Times New Roman"/>
          <w:sz w:val="28"/>
          <w:szCs w:val="28"/>
        </w:rPr>
        <w:t>хозяин — это</w:t>
      </w:r>
      <w:r w:rsidR="00E12655" w:rsidRPr="008D674F">
        <w:rPr>
          <w:rFonts w:ascii="Times New Roman" w:hAnsi="Times New Roman" w:cs="Times New Roman"/>
          <w:sz w:val="28"/>
          <w:szCs w:val="28"/>
        </w:rPr>
        <w:t>, на</w:t>
      </w:r>
      <w:r w:rsidR="00862020" w:rsidRPr="008D674F">
        <w:rPr>
          <w:rFonts w:ascii="Times New Roman" w:hAnsi="Times New Roman" w:cs="Times New Roman"/>
          <w:sz w:val="28"/>
          <w:szCs w:val="28"/>
        </w:rPr>
        <w:t>пример,</w:t>
      </w:r>
      <w:r w:rsidRPr="008D674F">
        <w:rPr>
          <w:rFonts w:ascii="Times New Roman" w:hAnsi="Times New Roman" w:cs="Times New Roman"/>
          <w:sz w:val="28"/>
          <w:szCs w:val="28"/>
        </w:rPr>
        <w:t xml:space="preserve"> взаимоотношения лисы и мыши.</w:t>
      </w:r>
      <w:r w:rsidR="00854B62" w:rsidRPr="008D674F">
        <w:rPr>
          <w:rFonts w:ascii="Times New Roman" w:hAnsi="Times New Roman" w:cs="Times New Roman"/>
          <w:sz w:val="28"/>
          <w:szCs w:val="28"/>
        </w:rPr>
        <w:t xml:space="preserve"> </w:t>
      </w:r>
      <w:r w:rsidR="00D34F9B" w:rsidRPr="008D674F">
        <w:rPr>
          <w:rFonts w:ascii="Times New Roman" w:hAnsi="Times New Roman" w:cs="Times New Roman"/>
          <w:sz w:val="28"/>
          <w:szCs w:val="28"/>
        </w:rPr>
        <w:t>Но при этом в таких отношениях не обязательно должен участвовать хищник, то есть пасущуюся на лугу коров</w:t>
      </w:r>
      <w:r w:rsidR="0099638E" w:rsidRPr="008D674F">
        <w:rPr>
          <w:rFonts w:ascii="Times New Roman" w:hAnsi="Times New Roman" w:cs="Times New Roman"/>
          <w:sz w:val="28"/>
          <w:szCs w:val="28"/>
        </w:rPr>
        <w:t>у, которая ест траву,</w:t>
      </w:r>
      <w:r w:rsidR="00D34F9B" w:rsidRPr="008D674F">
        <w:rPr>
          <w:rFonts w:ascii="Times New Roman" w:hAnsi="Times New Roman" w:cs="Times New Roman"/>
          <w:sz w:val="28"/>
          <w:szCs w:val="28"/>
        </w:rPr>
        <w:t xml:space="preserve"> тоже можно отнести к такому типу взаимоотношений. </w:t>
      </w:r>
      <w:r w:rsidR="00854B62" w:rsidRPr="008D674F">
        <w:rPr>
          <w:rFonts w:ascii="Times New Roman" w:hAnsi="Times New Roman" w:cs="Times New Roman"/>
          <w:sz w:val="28"/>
          <w:szCs w:val="28"/>
        </w:rPr>
        <w:t>Отношения хищник – жертва, паразит – хозяин разделяют на четыре категории:</w:t>
      </w:r>
    </w:p>
    <w:p w:rsidR="00854B62" w:rsidRPr="008D674F" w:rsidRDefault="00854B62" w:rsidP="008D67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674F">
        <w:rPr>
          <w:rFonts w:ascii="Times New Roman" w:hAnsi="Times New Roman" w:cs="Times New Roman"/>
          <w:b/>
          <w:i/>
          <w:sz w:val="28"/>
          <w:szCs w:val="28"/>
        </w:rPr>
        <w:t>Истинное хищничество</w:t>
      </w:r>
      <w:r w:rsidR="00034A39" w:rsidRPr="008D674F">
        <w:rPr>
          <w:rFonts w:ascii="Times New Roman" w:hAnsi="Times New Roman" w:cs="Times New Roman"/>
          <w:sz w:val="28"/>
          <w:szCs w:val="28"/>
        </w:rPr>
        <w:t>, это</w:t>
      </w:r>
      <w:r w:rsidRPr="008D674F">
        <w:rPr>
          <w:rFonts w:ascii="Times New Roman" w:hAnsi="Times New Roman" w:cs="Times New Roman"/>
          <w:sz w:val="28"/>
          <w:szCs w:val="28"/>
        </w:rPr>
        <w:t xml:space="preserve"> хищничество в узком смысле этого слова. В </w:t>
      </w:r>
      <w:r w:rsidR="00E12655" w:rsidRPr="008D674F">
        <w:rPr>
          <w:rFonts w:ascii="Times New Roman" w:hAnsi="Times New Roman" w:cs="Times New Roman"/>
          <w:sz w:val="28"/>
          <w:szCs w:val="28"/>
        </w:rPr>
        <w:t>таких</w:t>
      </w:r>
      <w:r w:rsidRPr="008D674F">
        <w:rPr>
          <w:rFonts w:ascii="Times New Roman" w:hAnsi="Times New Roman" w:cs="Times New Roman"/>
          <w:sz w:val="28"/>
          <w:szCs w:val="28"/>
        </w:rPr>
        <w:t xml:space="preserve"> отношениях должен участвовать хищник,</w:t>
      </w:r>
      <w:r w:rsidR="00034A39" w:rsidRPr="008D674F">
        <w:rPr>
          <w:rFonts w:ascii="Times New Roman" w:hAnsi="Times New Roman" w:cs="Times New Roman"/>
          <w:sz w:val="28"/>
          <w:szCs w:val="28"/>
        </w:rPr>
        <w:t xml:space="preserve"> то есть</w:t>
      </w:r>
      <w:r w:rsidRPr="008D674F">
        <w:rPr>
          <w:rFonts w:ascii="Times New Roman" w:hAnsi="Times New Roman" w:cs="Times New Roman"/>
          <w:sz w:val="28"/>
          <w:szCs w:val="28"/>
        </w:rPr>
        <w:t xml:space="preserve"> животное, которое ест других животных. </w:t>
      </w:r>
      <w:r w:rsidR="00034A39" w:rsidRPr="008D674F">
        <w:rPr>
          <w:rFonts w:ascii="Times New Roman" w:hAnsi="Times New Roman" w:cs="Times New Roman"/>
          <w:sz w:val="28"/>
          <w:szCs w:val="28"/>
        </w:rPr>
        <w:t>У хищников специальное охотничье поведение. Для добычи жертвы им надо потратить много усилий и энергии на поиск, погоню и сопротивление жертвы. Хищник обычно не сильно больше, или даже меньше своей жертвы. Примеры истинного хищничества могут стать кошка и мышь, рысь и заяц, лев и зебра.</w:t>
      </w:r>
    </w:p>
    <w:p w:rsidR="00F12857" w:rsidRPr="008D674F" w:rsidRDefault="00854B62" w:rsidP="008D67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674F">
        <w:rPr>
          <w:rFonts w:ascii="Times New Roman" w:hAnsi="Times New Roman" w:cs="Times New Roman"/>
          <w:b/>
          <w:i/>
          <w:sz w:val="28"/>
          <w:szCs w:val="28"/>
        </w:rPr>
        <w:t>Собирательство</w:t>
      </w:r>
      <w:r w:rsidRPr="008D674F">
        <w:rPr>
          <w:rFonts w:ascii="Times New Roman" w:hAnsi="Times New Roman" w:cs="Times New Roman"/>
          <w:sz w:val="28"/>
          <w:szCs w:val="28"/>
        </w:rPr>
        <w:t xml:space="preserve"> – когда животное ест гораздо более мелких животных</w:t>
      </w:r>
      <w:r w:rsidR="00F12857" w:rsidRPr="008D674F">
        <w:rPr>
          <w:rFonts w:ascii="Times New Roman" w:hAnsi="Times New Roman" w:cs="Times New Roman"/>
          <w:sz w:val="28"/>
          <w:szCs w:val="28"/>
        </w:rPr>
        <w:t>, достать которых очень просто. Что бы поесть ему достаточно просто найти их и собрать</w:t>
      </w:r>
      <w:r w:rsidR="00F12857" w:rsidRPr="008D674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12857" w:rsidRPr="008D674F">
        <w:rPr>
          <w:rFonts w:ascii="Times New Roman" w:hAnsi="Times New Roman" w:cs="Times New Roman"/>
          <w:sz w:val="28"/>
          <w:szCs w:val="28"/>
        </w:rPr>
        <w:t>В отличие от истинного хищничества энергия обычно тратиться не на захват, а на поиск пищи</w:t>
      </w:r>
      <w:r w:rsidR="00F12857" w:rsidRPr="008D67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2857" w:rsidRPr="008D674F">
        <w:rPr>
          <w:rFonts w:ascii="Times New Roman" w:hAnsi="Times New Roman" w:cs="Times New Roman"/>
          <w:sz w:val="28"/>
          <w:szCs w:val="28"/>
        </w:rPr>
        <w:t>К собирательству относят питание хищных растений</w:t>
      </w:r>
      <w:r w:rsidR="007914C2" w:rsidRPr="008D674F">
        <w:rPr>
          <w:rFonts w:ascii="Times New Roman" w:hAnsi="Times New Roman" w:cs="Times New Roman"/>
          <w:sz w:val="28"/>
          <w:szCs w:val="28"/>
        </w:rPr>
        <w:t>(росян</w:t>
      </w:r>
      <w:r w:rsidR="00E12655" w:rsidRPr="008D674F">
        <w:rPr>
          <w:rFonts w:ascii="Times New Roman" w:hAnsi="Times New Roman" w:cs="Times New Roman"/>
          <w:sz w:val="28"/>
          <w:szCs w:val="28"/>
        </w:rPr>
        <w:t>ок</w:t>
      </w:r>
      <w:r w:rsidR="007914C2" w:rsidRPr="008D674F">
        <w:rPr>
          <w:rFonts w:ascii="Times New Roman" w:hAnsi="Times New Roman" w:cs="Times New Roman"/>
          <w:sz w:val="28"/>
          <w:szCs w:val="28"/>
        </w:rPr>
        <w:t>, пузырчат</w:t>
      </w:r>
      <w:r w:rsidR="00E12655" w:rsidRPr="008D674F">
        <w:rPr>
          <w:rFonts w:ascii="Times New Roman" w:hAnsi="Times New Roman" w:cs="Times New Roman"/>
          <w:sz w:val="28"/>
          <w:szCs w:val="28"/>
        </w:rPr>
        <w:t>ок</w:t>
      </w:r>
      <w:r w:rsidR="007914C2" w:rsidRPr="008D674F">
        <w:rPr>
          <w:rFonts w:ascii="Times New Roman" w:hAnsi="Times New Roman" w:cs="Times New Roman"/>
          <w:sz w:val="28"/>
          <w:szCs w:val="28"/>
        </w:rPr>
        <w:t>, венерин</w:t>
      </w:r>
      <w:r w:rsidR="00E12655" w:rsidRPr="008D674F">
        <w:rPr>
          <w:rFonts w:ascii="Times New Roman" w:hAnsi="Times New Roman" w:cs="Times New Roman"/>
          <w:sz w:val="28"/>
          <w:szCs w:val="28"/>
        </w:rPr>
        <w:t>у</w:t>
      </w:r>
      <w:r w:rsidR="007914C2" w:rsidRPr="008D674F">
        <w:rPr>
          <w:rFonts w:ascii="Times New Roman" w:hAnsi="Times New Roman" w:cs="Times New Roman"/>
          <w:sz w:val="28"/>
          <w:szCs w:val="28"/>
        </w:rPr>
        <w:t xml:space="preserve"> мухоловк</w:t>
      </w:r>
      <w:r w:rsidR="00E12655" w:rsidRPr="008D674F">
        <w:rPr>
          <w:rFonts w:ascii="Times New Roman" w:hAnsi="Times New Roman" w:cs="Times New Roman"/>
          <w:sz w:val="28"/>
          <w:szCs w:val="28"/>
        </w:rPr>
        <w:t>у</w:t>
      </w:r>
      <w:r w:rsidR="007914C2" w:rsidRPr="008D674F">
        <w:rPr>
          <w:rFonts w:ascii="Times New Roman" w:hAnsi="Times New Roman" w:cs="Times New Roman"/>
          <w:sz w:val="28"/>
          <w:szCs w:val="28"/>
        </w:rPr>
        <w:t>)</w:t>
      </w:r>
      <w:r w:rsidR="00F12857" w:rsidRPr="008D674F">
        <w:rPr>
          <w:rFonts w:ascii="Times New Roman" w:hAnsi="Times New Roman" w:cs="Times New Roman"/>
          <w:sz w:val="28"/>
          <w:szCs w:val="28"/>
        </w:rPr>
        <w:t>, некоторых насекомоядных птиц</w:t>
      </w:r>
      <w:r w:rsidR="007914C2" w:rsidRPr="008D674F">
        <w:rPr>
          <w:rFonts w:ascii="Times New Roman" w:hAnsi="Times New Roman" w:cs="Times New Roman"/>
          <w:sz w:val="28"/>
          <w:szCs w:val="28"/>
        </w:rPr>
        <w:t xml:space="preserve"> (например дятлы)</w:t>
      </w:r>
      <w:r w:rsidR="00F12857" w:rsidRPr="008D674F">
        <w:rPr>
          <w:rFonts w:ascii="Times New Roman" w:hAnsi="Times New Roman" w:cs="Times New Roman"/>
          <w:sz w:val="28"/>
          <w:szCs w:val="28"/>
        </w:rPr>
        <w:t>, водных животных-фильтраторов</w:t>
      </w:r>
      <w:r w:rsidR="007914C2" w:rsidRPr="008D674F">
        <w:rPr>
          <w:rFonts w:ascii="Times New Roman" w:hAnsi="Times New Roman" w:cs="Times New Roman"/>
          <w:sz w:val="28"/>
          <w:szCs w:val="28"/>
        </w:rPr>
        <w:t xml:space="preserve"> (моллюск</w:t>
      </w:r>
      <w:r w:rsidR="00E12655" w:rsidRPr="008D674F">
        <w:rPr>
          <w:rFonts w:ascii="Times New Roman" w:hAnsi="Times New Roman" w:cs="Times New Roman"/>
          <w:sz w:val="28"/>
          <w:szCs w:val="28"/>
        </w:rPr>
        <w:t>ов</w:t>
      </w:r>
      <w:r w:rsidR="007914C2" w:rsidRPr="008D674F">
        <w:rPr>
          <w:rFonts w:ascii="Times New Roman" w:hAnsi="Times New Roman" w:cs="Times New Roman"/>
          <w:sz w:val="28"/>
          <w:szCs w:val="28"/>
        </w:rPr>
        <w:t>, губ</w:t>
      </w:r>
      <w:r w:rsidR="00E12655" w:rsidRPr="008D674F">
        <w:rPr>
          <w:rFonts w:ascii="Times New Roman" w:hAnsi="Times New Roman" w:cs="Times New Roman"/>
          <w:sz w:val="28"/>
          <w:szCs w:val="28"/>
        </w:rPr>
        <w:t>ок</w:t>
      </w:r>
      <w:r w:rsidR="007914C2" w:rsidRPr="008D674F">
        <w:rPr>
          <w:rFonts w:ascii="Times New Roman" w:hAnsi="Times New Roman" w:cs="Times New Roman"/>
          <w:sz w:val="28"/>
          <w:szCs w:val="28"/>
        </w:rPr>
        <w:t>)</w:t>
      </w:r>
      <w:r w:rsidR="00F12857" w:rsidRPr="008D6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857" w:rsidRPr="008D674F" w:rsidRDefault="00F12857" w:rsidP="008D67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674F">
        <w:rPr>
          <w:rFonts w:ascii="Times New Roman" w:hAnsi="Times New Roman" w:cs="Times New Roman"/>
          <w:b/>
          <w:i/>
          <w:sz w:val="28"/>
          <w:szCs w:val="28"/>
        </w:rPr>
        <w:t>Пастьба</w:t>
      </w:r>
      <w:r w:rsidRPr="008D674F">
        <w:rPr>
          <w:rFonts w:ascii="Times New Roman" w:hAnsi="Times New Roman" w:cs="Times New Roman"/>
          <w:sz w:val="28"/>
          <w:szCs w:val="28"/>
        </w:rPr>
        <w:t xml:space="preserve"> </w:t>
      </w:r>
      <w:r w:rsidR="00772313" w:rsidRPr="008D674F">
        <w:rPr>
          <w:rFonts w:ascii="Times New Roman" w:hAnsi="Times New Roman" w:cs="Times New Roman"/>
          <w:sz w:val="28"/>
          <w:szCs w:val="28"/>
        </w:rPr>
        <w:t>–</w:t>
      </w:r>
      <w:r w:rsidRPr="008D674F">
        <w:rPr>
          <w:rFonts w:ascii="Times New Roman" w:hAnsi="Times New Roman" w:cs="Times New Roman"/>
          <w:sz w:val="28"/>
          <w:szCs w:val="28"/>
        </w:rPr>
        <w:t xml:space="preserve"> </w:t>
      </w:r>
      <w:r w:rsidR="00772313" w:rsidRPr="008D674F">
        <w:rPr>
          <w:rFonts w:ascii="Times New Roman" w:hAnsi="Times New Roman" w:cs="Times New Roman"/>
          <w:sz w:val="28"/>
          <w:szCs w:val="28"/>
        </w:rPr>
        <w:t>поедание фитофагами неподвижного корма, на поиски которого не надо тратить много сил. Таким способом питаются к</w:t>
      </w:r>
      <w:r w:rsidR="00D34F9B" w:rsidRPr="008D674F">
        <w:rPr>
          <w:rFonts w:ascii="Times New Roman" w:hAnsi="Times New Roman" w:cs="Times New Roman"/>
          <w:sz w:val="28"/>
          <w:szCs w:val="28"/>
        </w:rPr>
        <w:t>ак пасущееся на лугу стадо копытных, так и личинки</w:t>
      </w:r>
      <w:r w:rsidR="00772313" w:rsidRPr="008D674F">
        <w:rPr>
          <w:rFonts w:ascii="Times New Roman" w:hAnsi="Times New Roman" w:cs="Times New Roman"/>
          <w:sz w:val="28"/>
          <w:szCs w:val="28"/>
        </w:rPr>
        <w:t xml:space="preserve"> божьих коровок в колониях тлей.</w:t>
      </w:r>
    </w:p>
    <w:p w:rsidR="00772313" w:rsidRPr="008D674F" w:rsidRDefault="00772313" w:rsidP="008D67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674F">
        <w:rPr>
          <w:rFonts w:ascii="Times New Roman" w:hAnsi="Times New Roman" w:cs="Times New Roman"/>
          <w:b/>
          <w:i/>
          <w:sz w:val="28"/>
          <w:szCs w:val="28"/>
        </w:rPr>
        <w:t>Паразитизм</w:t>
      </w:r>
      <w:r w:rsidRPr="008D674F">
        <w:rPr>
          <w:rFonts w:ascii="Times New Roman" w:hAnsi="Times New Roman" w:cs="Times New Roman"/>
          <w:sz w:val="28"/>
          <w:szCs w:val="28"/>
        </w:rPr>
        <w:t xml:space="preserve"> – так называют </w:t>
      </w:r>
      <w:r w:rsidR="00D34F9B" w:rsidRPr="008D674F">
        <w:rPr>
          <w:rFonts w:ascii="Times New Roman" w:hAnsi="Times New Roman" w:cs="Times New Roman"/>
          <w:sz w:val="28"/>
          <w:szCs w:val="28"/>
        </w:rPr>
        <w:t>отношения,</w:t>
      </w:r>
      <w:r w:rsidRPr="008D674F">
        <w:rPr>
          <w:rFonts w:ascii="Times New Roman" w:hAnsi="Times New Roman" w:cs="Times New Roman"/>
          <w:sz w:val="28"/>
          <w:szCs w:val="28"/>
        </w:rPr>
        <w:t xml:space="preserve"> при которых хозяин не только пища, но и среда обитания.</w:t>
      </w:r>
      <w:r w:rsidR="00A34DF8" w:rsidRPr="008D674F">
        <w:rPr>
          <w:rFonts w:ascii="Times New Roman" w:hAnsi="Times New Roman" w:cs="Times New Roman"/>
          <w:sz w:val="28"/>
          <w:szCs w:val="28"/>
        </w:rPr>
        <w:t xml:space="preserve"> Примеры паразитов – бычий цепень, блохи, клеши.</w:t>
      </w:r>
    </w:p>
    <w:p w:rsidR="00422E88" w:rsidRPr="008D674F" w:rsidRDefault="00422E88">
      <w:pPr>
        <w:rPr>
          <w:rFonts w:ascii="Times New Roman" w:hAnsi="Times New Roman" w:cs="Times New Roman"/>
          <w:sz w:val="28"/>
          <w:szCs w:val="28"/>
        </w:rPr>
      </w:pPr>
      <w:r w:rsidRPr="008D674F">
        <w:rPr>
          <w:rFonts w:ascii="Times New Roman" w:hAnsi="Times New Roman" w:cs="Times New Roman"/>
          <w:b/>
          <w:sz w:val="28"/>
          <w:szCs w:val="28"/>
        </w:rPr>
        <w:lastRenderedPageBreak/>
        <w:t>Нейтрализм</w:t>
      </w:r>
      <w:r w:rsidRPr="008D674F">
        <w:rPr>
          <w:rFonts w:ascii="Times New Roman" w:hAnsi="Times New Roman" w:cs="Times New Roman"/>
          <w:sz w:val="28"/>
          <w:szCs w:val="28"/>
        </w:rPr>
        <w:t xml:space="preserve"> – это форма биотических отношений, при которой живущие рядом организмы не приносят </w:t>
      </w:r>
      <w:r w:rsidR="0087426F" w:rsidRPr="008D674F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="004D2C57" w:rsidRPr="008D674F">
        <w:rPr>
          <w:rFonts w:ascii="Times New Roman" w:hAnsi="Times New Roman" w:cs="Times New Roman"/>
          <w:sz w:val="28"/>
          <w:szCs w:val="28"/>
        </w:rPr>
        <w:t>ни</w:t>
      </w:r>
      <w:r w:rsidRPr="008D674F">
        <w:rPr>
          <w:rFonts w:ascii="Times New Roman" w:hAnsi="Times New Roman" w:cs="Times New Roman"/>
          <w:sz w:val="28"/>
          <w:szCs w:val="28"/>
        </w:rPr>
        <w:t xml:space="preserve"> пользы</w:t>
      </w:r>
      <w:r w:rsidR="0087426F" w:rsidRPr="008D674F">
        <w:rPr>
          <w:rFonts w:ascii="Times New Roman" w:hAnsi="Times New Roman" w:cs="Times New Roman"/>
          <w:sz w:val="28"/>
          <w:szCs w:val="28"/>
        </w:rPr>
        <w:t>,</w:t>
      </w:r>
      <w:r w:rsidR="004D2C57" w:rsidRPr="008D674F">
        <w:rPr>
          <w:rFonts w:ascii="Times New Roman" w:hAnsi="Times New Roman" w:cs="Times New Roman"/>
          <w:sz w:val="28"/>
          <w:szCs w:val="28"/>
        </w:rPr>
        <w:t xml:space="preserve"> ни</w:t>
      </w:r>
      <w:r w:rsidRPr="008D674F">
        <w:rPr>
          <w:rFonts w:ascii="Times New Roman" w:hAnsi="Times New Roman" w:cs="Times New Roman"/>
          <w:sz w:val="28"/>
          <w:szCs w:val="28"/>
        </w:rPr>
        <w:t xml:space="preserve"> вреда.</w:t>
      </w:r>
      <w:r w:rsidR="0087426F" w:rsidRPr="008D674F">
        <w:rPr>
          <w:rFonts w:ascii="Times New Roman" w:hAnsi="Times New Roman" w:cs="Times New Roman"/>
          <w:sz w:val="28"/>
          <w:szCs w:val="28"/>
        </w:rPr>
        <w:t xml:space="preserve"> Непосредственно они никак не связаны, но при этом живут в одном сообществе и зависят от</w:t>
      </w:r>
      <w:r w:rsidR="00D34F9B" w:rsidRPr="008D674F">
        <w:rPr>
          <w:rFonts w:ascii="Times New Roman" w:hAnsi="Times New Roman" w:cs="Times New Roman"/>
          <w:sz w:val="28"/>
          <w:szCs w:val="28"/>
        </w:rPr>
        <w:t xml:space="preserve"> него. </w:t>
      </w:r>
      <w:r w:rsidR="001701A9" w:rsidRPr="008D674F">
        <w:rPr>
          <w:rFonts w:ascii="Times New Roman" w:hAnsi="Times New Roman" w:cs="Times New Roman"/>
          <w:sz w:val="28"/>
          <w:szCs w:val="28"/>
        </w:rPr>
        <w:t>Пример таких отношений — это</w:t>
      </w:r>
      <w:r w:rsidR="00E12655" w:rsidRPr="008D674F">
        <w:rPr>
          <w:rFonts w:ascii="Times New Roman" w:hAnsi="Times New Roman" w:cs="Times New Roman"/>
          <w:sz w:val="28"/>
          <w:szCs w:val="28"/>
        </w:rPr>
        <w:t xml:space="preserve"> </w:t>
      </w:r>
      <w:r w:rsidR="0087426F" w:rsidRPr="008D674F">
        <w:rPr>
          <w:rFonts w:ascii="Times New Roman" w:hAnsi="Times New Roman" w:cs="Times New Roman"/>
          <w:sz w:val="28"/>
          <w:szCs w:val="28"/>
        </w:rPr>
        <w:t xml:space="preserve">белки и лоси. Они могут жить в одном лесу и никак не нуждаться друг в друге, однако если с лесом </w:t>
      </w:r>
      <w:r w:rsidR="001701A9" w:rsidRPr="008D674F">
        <w:rPr>
          <w:rFonts w:ascii="Times New Roman" w:hAnsi="Times New Roman" w:cs="Times New Roman"/>
          <w:sz w:val="28"/>
          <w:szCs w:val="28"/>
        </w:rPr>
        <w:t>что-то</w:t>
      </w:r>
      <w:r w:rsidR="0087426F" w:rsidRPr="008D674F">
        <w:rPr>
          <w:rFonts w:ascii="Times New Roman" w:hAnsi="Times New Roman" w:cs="Times New Roman"/>
          <w:sz w:val="28"/>
          <w:szCs w:val="28"/>
        </w:rPr>
        <w:t xml:space="preserve"> случиться</w:t>
      </w:r>
      <w:r w:rsidR="00D34F9B" w:rsidRPr="008D674F">
        <w:rPr>
          <w:rFonts w:ascii="Times New Roman" w:hAnsi="Times New Roman" w:cs="Times New Roman"/>
          <w:sz w:val="28"/>
          <w:szCs w:val="28"/>
        </w:rPr>
        <w:t>, то это повлияет на</w:t>
      </w:r>
      <w:r w:rsidR="0087426F" w:rsidRPr="008D674F">
        <w:rPr>
          <w:rFonts w:ascii="Times New Roman" w:hAnsi="Times New Roman" w:cs="Times New Roman"/>
          <w:sz w:val="28"/>
          <w:szCs w:val="28"/>
        </w:rPr>
        <w:t xml:space="preserve"> обоих. Нейтрализм развит в тех сообществах, где много различных видов.</w:t>
      </w:r>
    </w:p>
    <w:p w:rsidR="0087426F" w:rsidRPr="008D674F" w:rsidRDefault="0087426F">
      <w:pPr>
        <w:rPr>
          <w:rFonts w:ascii="Times New Roman" w:hAnsi="Times New Roman" w:cs="Times New Roman"/>
          <w:sz w:val="28"/>
          <w:szCs w:val="28"/>
        </w:rPr>
      </w:pPr>
      <w:r w:rsidRPr="008D674F">
        <w:rPr>
          <w:rFonts w:ascii="Times New Roman" w:hAnsi="Times New Roman" w:cs="Times New Roman"/>
          <w:b/>
          <w:sz w:val="28"/>
          <w:szCs w:val="28"/>
        </w:rPr>
        <w:t xml:space="preserve">Аменсализм </w:t>
      </w:r>
      <w:r w:rsidRPr="008D674F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A34DF8" w:rsidRPr="008D674F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8D674F">
        <w:rPr>
          <w:rFonts w:ascii="Times New Roman" w:hAnsi="Times New Roman" w:cs="Times New Roman"/>
          <w:sz w:val="28"/>
          <w:szCs w:val="28"/>
        </w:rPr>
        <w:t>отношения двух организмов, при которых одному из ни</w:t>
      </w:r>
      <w:r w:rsidR="004D2C57" w:rsidRPr="008D674F">
        <w:rPr>
          <w:rFonts w:ascii="Times New Roman" w:hAnsi="Times New Roman" w:cs="Times New Roman"/>
          <w:sz w:val="28"/>
          <w:szCs w:val="28"/>
        </w:rPr>
        <w:t xml:space="preserve">х наноситься вред, а другой не получает ни вреда, ни пользы. Такие отношения встречаются чаще всего у растений. В лесу, </w:t>
      </w:r>
      <w:r w:rsidR="00D34F9B" w:rsidRPr="008D674F">
        <w:rPr>
          <w:rFonts w:ascii="Times New Roman" w:hAnsi="Times New Roman" w:cs="Times New Roman"/>
          <w:sz w:val="28"/>
          <w:szCs w:val="28"/>
        </w:rPr>
        <w:t>п</w:t>
      </w:r>
      <w:r w:rsidR="004D2C57" w:rsidRPr="008D674F">
        <w:rPr>
          <w:rFonts w:ascii="Times New Roman" w:hAnsi="Times New Roman" w:cs="Times New Roman"/>
          <w:sz w:val="28"/>
          <w:szCs w:val="28"/>
        </w:rPr>
        <w:t xml:space="preserve">од елями плохо расти </w:t>
      </w:r>
      <w:r w:rsidR="00D34F9B" w:rsidRPr="008D674F">
        <w:rPr>
          <w:rFonts w:ascii="Times New Roman" w:hAnsi="Times New Roman" w:cs="Times New Roman"/>
          <w:sz w:val="28"/>
          <w:szCs w:val="28"/>
        </w:rPr>
        <w:t>светолюбивым</w:t>
      </w:r>
      <w:r w:rsidR="004D2C57" w:rsidRPr="008D674F">
        <w:rPr>
          <w:rFonts w:ascii="Times New Roman" w:hAnsi="Times New Roman" w:cs="Times New Roman"/>
          <w:sz w:val="28"/>
          <w:szCs w:val="28"/>
        </w:rPr>
        <w:t xml:space="preserve"> травянистым растениям, потому что они испытывают недостаток света, в то время как дереву все равно, растет </w:t>
      </w:r>
      <w:r w:rsidR="00E70A74" w:rsidRPr="008D674F">
        <w:rPr>
          <w:rFonts w:ascii="Times New Roman" w:hAnsi="Times New Roman" w:cs="Times New Roman"/>
          <w:sz w:val="28"/>
          <w:szCs w:val="28"/>
        </w:rPr>
        <w:t>что-то</w:t>
      </w:r>
      <w:r w:rsidR="004D2C57" w:rsidRPr="008D674F">
        <w:rPr>
          <w:rFonts w:ascii="Times New Roman" w:hAnsi="Times New Roman" w:cs="Times New Roman"/>
          <w:sz w:val="28"/>
          <w:szCs w:val="28"/>
        </w:rPr>
        <w:t xml:space="preserve"> под ним, или нет</w:t>
      </w:r>
    </w:p>
    <w:p w:rsidR="00772313" w:rsidRPr="008D674F" w:rsidRDefault="00772313">
      <w:pPr>
        <w:rPr>
          <w:rFonts w:ascii="Times New Roman" w:hAnsi="Times New Roman" w:cs="Times New Roman"/>
          <w:sz w:val="28"/>
          <w:szCs w:val="28"/>
        </w:rPr>
      </w:pPr>
    </w:p>
    <w:p w:rsidR="004D2C57" w:rsidRPr="008D674F" w:rsidRDefault="00A34DF8">
      <w:pPr>
        <w:rPr>
          <w:rFonts w:ascii="Times New Roman" w:hAnsi="Times New Roman" w:cs="Times New Roman"/>
          <w:sz w:val="28"/>
          <w:szCs w:val="28"/>
        </w:rPr>
      </w:pPr>
      <w:r w:rsidRPr="008D674F">
        <w:rPr>
          <w:rFonts w:ascii="Times New Roman" w:hAnsi="Times New Roman" w:cs="Times New Roman"/>
          <w:b/>
          <w:sz w:val="28"/>
          <w:szCs w:val="28"/>
        </w:rPr>
        <w:t>Комменсализм</w:t>
      </w:r>
      <w:r w:rsidRPr="008D674F">
        <w:rPr>
          <w:rFonts w:ascii="Times New Roman" w:hAnsi="Times New Roman" w:cs="Times New Roman"/>
          <w:sz w:val="28"/>
          <w:szCs w:val="28"/>
        </w:rPr>
        <w:t xml:space="preserve"> – так называют отношения, при которых деятельность одного организма доставляет убежище или пищу другому (комменсалу). Комменсал использует другой вид, не принося ему при этом ни вреда, ни пользы.</w:t>
      </w:r>
      <w:r w:rsidR="007164AC" w:rsidRPr="008D674F">
        <w:rPr>
          <w:rFonts w:ascii="Times New Roman" w:hAnsi="Times New Roman" w:cs="Times New Roman"/>
          <w:sz w:val="28"/>
          <w:szCs w:val="28"/>
        </w:rPr>
        <w:t xml:space="preserve"> Существует три формы комменсализма:</w:t>
      </w:r>
    </w:p>
    <w:p w:rsidR="002139D0" w:rsidRPr="008D674F" w:rsidRDefault="002139D0">
      <w:pPr>
        <w:rPr>
          <w:rFonts w:ascii="Times New Roman" w:hAnsi="Times New Roman" w:cs="Times New Roman"/>
          <w:sz w:val="28"/>
          <w:szCs w:val="28"/>
        </w:rPr>
      </w:pPr>
      <w:r w:rsidRPr="008D674F">
        <w:rPr>
          <w:rFonts w:ascii="Times New Roman" w:hAnsi="Times New Roman" w:cs="Times New Roman"/>
          <w:b/>
          <w:i/>
          <w:sz w:val="28"/>
          <w:szCs w:val="28"/>
        </w:rPr>
        <w:t>Нахлебничество</w:t>
      </w:r>
      <w:r w:rsidRPr="008D674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8D674F">
        <w:rPr>
          <w:rFonts w:ascii="Times New Roman" w:hAnsi="Times New Roman" w:cs="Times New Roman"/>
          <w:sz w:val="28"/>
          <w:szCs w:val="28"/>
        </w:rPr>
        <w:t xml:space="preserve"> например взаимоотношения льва с гиеной. Она доедает еду, недоеденную львом. То есть </w:t>
      </w:r>
      <w:r w:rsidR="00E70A74" w:rsidRPr="008D674F">
        <w:rPr>
          <w:rFonts w:ascii="Times New Roman" w:hAnsi="Times New Roman" w:cs="Times New Roman"/>
          <w:sz w:val="28"/>
          <w:szCs w:val="28"/>
        </w:rPr>
        <w:t xml:space="preserve">нахлебничество </w:t>
      </w:r>
      <w:r w:rsidR="005B558D" w:rsidRPr="008D674F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="005B558D" w:rsidRPr="008D674F">
        <w:rPr>
          <w:rFonts w:ascii="Times New Roman" w:hAnsi="Times New Roman" w:cs="Times New Roman"/>
          <w:sz w:val="28"/>
          <w:szCs w:val="28"/>
        </w:rPr>
        <w:t>это</w:t>
      </w:r>
      <w:r w:rsidRPr="008D674F">
        <w:rPr>
          <w:rFonts w:ascii="Times New Roman" w:hAnsi="Times New Roman" w:cs="Times New Roman"/>
          <w:sz w:val="28"/>
          <w:szCs w:val="28"/>
        </w:rPr>
        <w:t xml:space="preserve"> </w:t>
      </w:r>
      <w:r w:rsidR="008D674F" w:rsidRPr="008D674F">
        <w:rPr>
          <w:rFonts w:ascii="Times New Roman" w:hAnsi="Times New Roman" w:cs="Times New Roman"/>
          <w:sz w:val="28"/>
          <w:szCs w:val="28"/>
        </w:rPr>
        <w:t>отношения, при которых</w:t>
      </w:r>
      <w:r w:rsidRPr="008D674F">
        <w:rPr>
          <w:rFonts w:ascii="Times New Roman" w:hAnsi="Times New Roman" w:cs="Times New Roman"/>
          <w:sz w:val="28"/>
          <w:szCs w:val="28"/>
        </w:rPr>
        <w:t xml:space="preserve"> организм потребляет остатки пищи хозяев.</w:t>
      </w:r>
    </w:p>
    <w:p w:rsidR="007164AC" w:rsidRPr="008D674F" w:rsidRDefault="002139D0">
      <w:pPr>
        <w:rPr>
          <w:rFonts w:ascii="Times New Roman" w:hAnsi="Times New Roman" w:cs="Times New Roman"/>
          <w:sz w:val="28"/>
          <w:szCs w:val="28"/>
        </w:rPr>
      </w:pPr>
      <w:r w:rsidRPr="008D674F">
        <w:rPr>
          <w:rFonts w:ascii="Times New Roman" w:hAnsi="Times New Roman" w:cs="Times New Roman"/>
          <w:b/>
          <w:i/>
          <w:sz w:val="28"/>
          <w:szCs w:val="28"/>
        </w:rPr>
        <w:t>Квартиранство</w:t>
      </w:r>
      <w:r w:rsidRPr="008D674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164AC" w:rsidRPr="008D674F">
        <w:rPr>
          <w:rFonts w:ascii="Times New Roman" w:hAnsi="Times New Roman" w:cs="Times New Roman"/>
          <w:sz w:val="28"/>
          <w:szCs w:val="28"/>
        </w:rPr>
        <w:t xml:space="preserve"> </w:t>
      </w:r>
      <w:r w:rsidRPr="008D674F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7164AC" w:rsidRPr="008D674F">
        <w:rPr>
          <w:rFonts w:ascii="Times New Roman" w:hAnsi="Times New Roman" w:cs="Times New Roman"/>
          <w:sz w:val="28"/>
          <w:szCs w:val="28"/>
        </w:rPr>
        <w:t xml:space="preserve">комменсал использует постройки или </w:t>
      </w:r>
      <w:r w:rsidRPr="008D674F">
        <w:rPr>
          <w:rFonts w:ascii="Times New Roman" w:hAnsi="Times New Roman" w:cs="Times New Roman"/>
          <w:sz w:val="28"/>
          <w:szCs w:val="28"/>
        </w:rPr>
        <w:t>тела других организмов. Пример такого комменсализма живущие в норе сурка насекомые, жабы, ящерицы.</w:t>
      </w:r>
    </w:p>
    <w:p w:rsidR="002139D0" w:rsidRPr="008D674F" w:rsidRDefault="00CF1456">
      <w:pPr>
        <w:rPr>
          <w:rFonts w:ascii="Times New Roman" w:hAnsi="Times New Roman" w:cs="Times New Roman"/>
          <w:sz w:val="28"/>
          <w:szCs w:val="28"/>
        </w:rPr>
      </w:pPr>
      <w:r w:rsidRPr="008D674F">
        <w:rPr>
          <w:rFonts w:ascii="Times New Roman" w:hAnsi="Times New Roman" w:cs="Times New Roman"/>
          <w:sz w:val="28"/>
          <w:szCs w:val="28"/>
        </w:rPr>
        <w:t xml:space="preserve">Существуют так же </w:t>
      </w:r>
      <w:r w:rsidRPr="008D674F">
        <w:rPr>
          <w:rFonts w:ascii="Times New Roman" w:hAnsi="Times New Roman" w:cs="Times New Roman"/>
          <w:b/>
          <w:i/>
          <w:sz w:val="28"/>
          <w:szCs w:val="28"/>
        </w:rPr>
        <w:t>нидиколы</w:t>
      </w:r>
      <w:r w:rsidRPr="008D674F">
        <w:rPr>
          <w:rFonts w:ascii="Times New Roman" w:hAnsi="Times New Roman" w:cs="Times New Roman"/>
          <w:sz w:val="28"/>
          <w:szCs w:val="28"/>
        </w:rPr>
        <w:t xml:space="preserve">. Это организмы, форма комменсализма которых похожа на квартиранство, но они никогда не встречаются вне нор или гнёзд. Есть много клещей и жуков – нидиколов. </w:t>
      </w:r>
    </w:p>
    <w:p w:rsidR="00862020" w:rsidRPr="008D674F" w:rsidRDefault="00862020" w:rsidP="00862020">
      <w:pPr>
        <w:rPr>
          <w:rFonts w:ascii="Times New Roman" w:hAnsi="Times New Roman" w:cs="Times New Roman"/>
          <w:i/>
          <w:sz w:val="28"/>
          <w:szCs w:val="28"/>
        </w:rPr>
      </w:pPr>
      <w:r w:rsidRPr="008D674F">
        <w:rPr>
          <w:rFonts w:ascii="Times New Roman" w:hAnsi="Times New Roman" w:cs="Times New Roman"/>
          <w:b/>
          <w:sz w:val="28"/>
          <w:szCs w:val="28"/>
        </w:rPr>
        <w:t>Конкуренция</w:t>
      </w:r>
      <w:r w:rsidRPr="008D67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674F">
        <w:rPr>
          <w:rFonts w:ascii="Times New Roman" w:hAnsi="Times New Roman" w:cs="Times New Roman"/>
          <w:sz w:val="28"/>
          <w:szCs w:val="28"/>
        </w:rPr>
        <w:t>– это отношения между видами, у кот</w:t>
      </w:r>
      <w:bookmarkStart w:id="0" w:name="_GoBack"/>
      <w:bookmarkEnd w:id="0"/>
      <w:r w:rsidRPr="008D674F">
        <w:rPr>
          <w:rFonts w:ascii="Times New Roman" w:hAnsi="Times New Roman" w:cs="Times New Roman"/>
          <w:sz w:val="28"/>
          <w:szCs w:val="28"/>
        </w:rPr>
        <w:t xml:space="preserve">орых похожие потребности и им приходиться использовать общие ресурсы, имеющиеся в недостатке. Это единственная форма биотических отношений, которая приносит вред обоим организмам. При конкуренции один организм обязательно вытесняет другой. </w:t>
      </w:r>
      <w:r w:rsidR="00E70A74" w:rsidRPr="008D674F">
        <w:rPr>
          <w:rFonts w:ascii="Times New Roman" w:hAnsi="Times New Roman" w:cs="Times New Roman"/>
          <w:sz w:val="28"/>
          <w:szCs w:val="28"/>
        </w:rPr>
        <w:t>Пример конкуренции — это</w:t>
      </w:r>
      <w:r w:rsidRPr="008D674F">
        <w:rPr>
          <w:rFonts w:ascii="Times New Roman" w:hAnsi="Times New Roman" w:cs="Times New Roman"/>
          <w:sz w:val="28"/>
          <w:szCs w:val="28"/>
        </w:rPr>
        <w:t xml:space="preserve"> сорняки и культурные растения.</w:t>
      </w:r>
    </w:p>
    <w:p w:rsidR="00CF1456" w:rsidRPr="008D674F" w:rsidRDefault="00CF1456">
      <w:pPr>
        <w:rPr>
          <w:rFonts w:ascii="Times New Roman" w:hAnsi="Times New Roman" w:cs="Times New Roman"/>
          <w:b/>
          <w:sz w:val="28"/>
          <w:szCs w:val="28"/>
        </w:rPr>
      </w:pPr>
      <w:r w:rsidRPr="008D674F">
        <w:rPr>
          <w:rFonts w:ascii="Times New Roman" w:hAnsi="Times New Roman" w:cs="Times New Roman"/>
          <w:b/>
          <w:sz w:val="28"/>
          <w:szCs w:val="28"/>
        </w:rPr>
        <w:t>Мутуализм</w:t>
      </w:r>
      <w:r w:rsidRPr="008D67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674F">
        <w:rPr>
          <w:rFonts w:ascii="Times New Roman" w:hAnsi="Times New Roman" w:cs="Times New Roman"/>
          <w:sz w:val="28"/>
          <w:szCs w:val="28"/>
        </w:rPr>
        <w:t xml:space="preserve">– взаимовыгодные отношения видов, то есть полезные для обоих организмов. Они могут возникнуть на основе комменсализма или паразитизма и быть как временными, так и постоянными. В постоянных отношениях, присутствие партнёра становиться обязательным, и </w:t>
      </w:r>
      <w:r w:rsidR="008D674F" w:rsidRPr="008D674F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8D674F">
        <w:rPr>
          <w:rFonts w:ascii="Times New Roman" w:hAnsi="Times New Roman" w:cs="Times New Roman"/>
          <w:sz w:val="28"/>
          <w:szCs w:val="28"/>
        </w:rPr>
        <w:lastRenderedPageBreak/>
        <w:t xml:space="preserve">организм уже не может жить без него. Такие постоянные связи двух организмов называют </w:t>
      </w:r>
      <w:r w:rsidR="00744AB6" w:rsidRPr="008D674F">
        <w:rPr>
          <w:rFonts w:ascii="Times New Roman" w:hAnsi="Times New Roman" w:cs="Times New Roman"/>
          <w:b/>
          <w:sz w:val="28"/>
          <w:szCs w:val="28"/>
        </w:rPr>
        <w:t>Симбиозом.</w:t>
      </w:r>
    </w:p>
    <w:sectPr w:rsidR="00CF1456" w:rsidRPr="008D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E5383"/>
    <w:multiLevelType w:val="hybridMultilevel"/>
    <w:tmpl w:val="14823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AF"/>
    <w:rsid w:val="00034A39"/>
    <w:rsid w:val="001701A9"/>
    <w:rsid w:val="00193C21"/>
    <w:rsid w:val="001C6D7A"/>
    <w:rsid w:val="002139D0"/>
    <w:rsid w:val="00422E88"/>
    <w:rsid w:val="004D2C57"/>
    <w:rsid w:val="00522276"/>
    <w:rsid w:val="005B558D"/>
    <w:rsid w:val="007164AC"/>
    <w:rsid w:val="00744AB6"/>
    <w:rsid w:val="00772313"/>
    <w:rsid w:val="007914C2"/>
    <w:rsid w:val="00854B62"/>
    <w:rsid w:val="00862020"/>
    <w:rsid w:val="0087426F"/>
    <w:rsid w:val="008D674F"/>
    <w:rsid w:val="008E0684"/>
    <w:rsid w:val="0099638E"/>
    <w:rsid w:val="00A34DF8"/>
    <w:rsid w:val="00B93AF8"/>
    <w:rsid w:val="00BC4BAF"/>
    <w:rsid w:val="00CA3325"/>
    <w:rsid w:val="00CF1456"/>
    <w:rsid w:val="00D34F9B"/>
    <w:rsid w:val="00E12655"/>
    <w:rsid w:val="00E70A74"/>
    <w:rsid w:val="00EC5463"/>
    <w:rsid w:val="00F12857"/>
    <w:rsid w:val="00F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E936"/>
  <w15:chartTrackingRefBased/>
  <w15:docId w15:val="{BACBBB65-5F58-4433-A250-525F3B1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6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D34F9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Иннокентий</dc:creator>
  <cp:keywords/>
  <dc:description/>
  <cp:lastModifiedBy>Иннокентий</cp:lastModifiedBy>
  <cp:revision>2</cp:revision>
  <dcterms:created xsi:type="dcterms:W3CDTF">2017-12-12T18:28:00Z</dcterms:created>
  <dcterms:modified xsi:type="dcterms:W3CDTF">2017-12-12T18:28:00Z</dcterms:modified>
</cp:coreProperties>
</file>