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61274" w14:textId="77777777" w:rsidR="00B759F9" w:rsidRPr="00B14155" w:rsidRDefault="00B759F9" w:rsidP="00B759F9">
      <w:pPr>
        <w:spacing w:line="360" w:lineRule="auto"/>
        <w:jc w:val="center"/>
        <w:rPr>
          <w:color w:val="FF0000"/>
        </w:rPr>
      </w:pPr>
      <w:bookmarkStart w:id="0" w:name="_GoBack"/>
      <w:bookmarkEnd w:id="0"/>
      <w:r w:rsidRPr="00B14155">
        <w:rPr>
          <w:rFonts w:eastAsia="Calibri"/>
          <w:sz w:val="28"/>
          <w:szCs w:val="28"/>
        </w:rPr>
        <w:t xml:space="preserve">Департамент образования города Москвы </w:t>
      </w:r>
    </w:p>
    <w:p w14:paraId="316EB7D2" w14:textId="77777777" w:rsidR="00B759F9" w:rsidRPr="00B14155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  <w:r w:rsidRPr="00B14155">
        <w:rPr>
          <w:rFonts w:eastAsia="Calibri"/>
          <w:sz w:val="28"/>
          <w:szCs w:val="28"/>
        </w:rPr>
        <w:t>Государственное бюджетное общеобразовате</w:t>
      </w:r>
      <w:r w:rsidRPr="00B14155">
        <w:rPr>
          <w:sz w:val="28"/>
          <w:szCs w:val="28"/>
        </w:rPr>
        <w:t xml:space="preserve">льное учреждение города Москвы </w:t>
      </w:r>
      <w:r w:rsidRPr="00B14155">
        <w:rPr>
          <w:rFonts w:eastAsia="Calibri"/>
          <w:sz w:val="28"/>
          <w:szCs w:val="28"/>
        </w:rPr>
        <w:t>Гимназия №1505</w:t>
      </w:r>
    </w:p>
    <w:p w14:paraId="7F8EB84B" w14:textId="77777777" w:rsidR="00B759F9" w:rsidRPr="00B14155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  <w:r w:rsidRPr="00B14155">
        <w:rPr>
          <w:rFonts w:eastAsia="Calibri"/>
          <w:sz w:val="28"/>
          <w:szCs w:val="28"/>
        </w:rPr>
        <w:t>«Московская городская педагогическая гимназия-лаборатория»</w:t>
      </w:r>
    </w:p>
    <w:p w14:paraId="2141209D" w14:textId="77777777" w:rsidR="00B759F9" w:rsidRDefault="00B759F9" w:rsidP="00B759F9">
      <w:pPr>
        <w:spacing w:line="360" w:lineRule="auto"/>
        <w:jc w:val="center"/>
        <w:rPr>
          <w:rFonts w:eastAsia="Calibri"/>
        </w:rPr>
      </w:pPr>
    </w:p>
    <w:p w14:paraId="5A8CFB2E" w14:textId="77777777" w:rsidR="00B759F9" w:rsidRDefault="00B759F9" w:rsidP="00B759F9">
      <w:pPr>
        <w:spacing w:line="360" w:lineRule="auto"/>
        <w:jc w:val="center"/>
        <w:rPr>
          <w:rFonts w:eastAsia="Calibri"/>
        </w:rPr>
      </w:pPr>
    </w:p>
    <w:p w14:paraId="5CF0E12F" w14:textId="77777777" w:rsidR="002F3B55" w:rsidRDefault="002F3B55" w:rsidP="00B759F9">
      <w:pPr>
        <w:spacing w:line="360" w:lineRule="auto"/>
        <w:jc w:val="center"/>
        <w:rPr>
          <w:rFonts w:eastAsia="Calibri"/>
        </w:rPr>
      </w:pPr>
    </w:p>
    <w:p w14:paraId="1FFBB64C" w14:textId="77777777" w:rsidR="002F3B55" w:rsidRDefault="002F3B55" w:rsidP="00B759F9">
      <w:pPr>
        <w:spacing w:line="360" w:lineRule="auto"/>
        <w:jc w:val="center"/>
        <w:rPr>
          <w:rFonts w:eastAsia="Calibri"/>
        </w:rPr>
      </w:pPr>
    </w:p>
    <w:p w14:paraId="168D3C82" w14:textId="77777777" w:rsidR="002F3B55" w:rsidRDefault="002F3B55" w:rsidP="00B759F9">
      <w:pPr>
        <w:spacing w:line="360" w:lineRule="auto"/>
        <w:jc w:val="center"/>
        <w:rPr>
          <w:rFonts w:eastAsia="Calibri"/>
        </w:rPr>
      </w:pPr>
    </w:p>
    <w:p w14:paraId="4356F1DC" w14:textId="77777777" w:rsidR="002F3B55" w:rsidRPr="00B14155" w:rsidRDefault="002F3B55" w:rsidP="00B759F9">
      <w:pPr>
        <w:spacing w:line="360" w:lineRule="auto"/>
        <w:jc w:val="center"/>
        <w:rPr>
          <w:rFonts w:eastAsia="Calibri"/>
        </w:rPr>
      </w:pPr>
    </w:p>
    <w:p w14:paraId="6D8CECE0" w14:textId="77777777" w:rsidR="00B759F9" w:rsidRDefault="00B759F9" w:rsidP="00B759F9">
      <w:pPr>
        <w:spacing w:line="360" w:lineRule="auto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Дипломная работа</w:t>
      </w:r>
    </w:p>
    <w:p w14:paraId="52682D0F" w14:textId="77777777" w:rsidR="00B759F9" w:rsidRPr="00B14155" w:rsidRDefault="00B759F9" w:rsidP="00B759F9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B14155">
        <w:rPr>
          <w:rFonts w:eastAsia="Calibri"/>
          <w:b/>
          <w:color w:val="000000" w:themeColor="text1"/>
          <w:sz w:val="32"/>
          <w:szCs w:val="32"/>
        </w:rPr>
        <w:t>на тему</w:t>
      </w:r>
    </w:p>
    <w:p w14:paraId="019570A5" w14:textId="77777777" w:rsidR="00B759F9" w:rsidRPr="00E817BA" w:rsidRDefault="00B759F9" w:rsidP="00B759F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E817BA">
        <w:rPr>
          <w:rFonts w:eastAsia="Times New Roman"/>
          <w:b/>
          <w:bCs/>
          <w:kern w:val="36"/>
          <w:sz w:val="48"/>
          <w:szCs w:val="48"/>
        </w:rPr>
        <w:t>Исследование зависимости усвоения информации, полученной на уроке, от формата ее подачи</w:t>
      </w:r>
    </w:p>
    <w:p w14:paraId="5D0F1566" w14:textId="77777777" w:rsidR="00B759F9" w:rsidRPr="00B14155" w:rsidRDefault="00B759F9" w:rsidP="00B759F9">
      <w:pPr>
        <w:spacing w:line="360" w:lineRule="auto"/>
        <w:jc w:val="right"/>
        <w:rPr>
          <w:rFonts w:eastAsia="Calibri"/>
        </w:rPr>
      </w:pPr>
    </w:p>
    <w:p w14:paraId="26B4D162" w14:textId="77777777" w:rsidR="00B759F9" w:rsidRPr="00B14155" w:rsidRDefault="00B759F9" w:rsidP="00B759F9">
      <w:pPr>
        <w:spacing w:line="360" w:lineRule="auto"/>
        <w:jc w:val="right"/>
        <w:rPr>
          <w:sz w:val="32"/>
          <w:szCs w:val="32"/>
        </w:rPr>
      </w:pPr>
      <w:r w:rsidRPr="00B14155">
        <w:rPr>
          <w:rFonts w:eastAsia="Calibri"/>
          <w:sz w:val="32"/>
          <w:szCs w:val="32"/>
        </w:rPr>
        <w:t xml:space="preserve">Выполнила: </w:t>
      </w:r>
    </w:p>
    <w:p w14:paraId="01D16E0E" w14:textId="77777777" w:rsidR="00B759F9" w:rsidRPr="00B14155" w:rsidRDefault="00B759F9" w:rsidP="00B759F9">
      <w:pPr>
        <w:spacing w:line="360" w:lineRule="auto"/>
        <w:jc w:val="right"/>
        <w:rPr>
          <w:rFonts w:eastAsia="Calibri"/>
          <w:sz w:val="32"/>
          <w:szCs w:val="32"/>
        </w:rPr>
      </w:pPr>
      <w:r>
        <w:rPr>
          <w:sz w:val="32"/>
          <w:szCs w:val="32"/>
        </w:rPr>
        <w:t>Булаева Елизавета Викторовн</w:t>
      </w:r>
      <w:r w:rsidRPr="00B14155">
        <w:rPr>
          <w:sz w:val="32"/>
          <w:szCs w:val="32"/>
        </w:rPr>
        <w:t>а</w:t>
      </w:r>
    </w:p>
    <w:p w14:paraId="5A77AD35" w14:textId="77777777" w:rsidR="00B759F9" w:rsidRDefault="00B759F9" w:rsidP="00B759F9">
      <w:pPr>
        <w:spacing w:line="360" w:lineRule="auto"/>
        <w:jc w:val="right"/>
        <w:rPr>
          <w:rFonts w:eastAsia="Calibri"/>
          <w:sz w:val="32"/>
          <w:szCs w:val="32"/>
        </w:rPr>
      </w:pPr>
      <w:r w:rsidRPr="00B14155">
        <w:rPr>
          <w:rFonts w:eastAsia="Calibri"/>
          <w:sz w:val="32"/>
          <w:szCs w:val="32"/>
        </w:rPr>
        <w:t>Руководитель:</w:t>
      </w:r>
    </w:p>
    <w:p w14:paraId="3C3CA4D8" w14:textId="77777777" w:rsidR="00B759F9" w:rsidRPr="00B14155" w:rsidRDefault="00B759F9" w:rsidP="00B759F9">
      <w:pPr>
        <w:spacing w:line="360" w:lineRule="auto"/>
        <w:jc w:val="right"/>
        <w:rPr>
          <w:sz w:val="32"/>
          <w:szCs w:val="32"/>
        </w:rPr>
      </w:pPr>
      <w:r>
        <w:rPr>
          <w:rFonts w:eastAsia="Calibri"/>
          <w:sz w:val="32"/>
          <w:szCs w:val="32"/>
        </w:rPr>
        <w:t>Полетаева Марина Андреевна</w:t>
      </w:r>
    </w:p>
    <w:p w14:paraId="79410BF1" w14:textId="79896C52" w:rsidR="00B759F9" w:rsidRPr="002F3B55" w:rsidRDefault="00B759F9" w:rsidP="002F3B55">
      <w:pPr>
        <w:spacing w:line="360" w:lineRule="auto"/>
        <w:jc w:val="right"/>
        <w:rPr>
          <w:rFonts w:eastAsia="Calibri"/>
          <w:sz w:val="32"/>
          <w:szCs w:val="32"/>
        </w:rPr>
      </w:pPr>
      <w:r w:rsidRPr="00B14155">
        <w:rPr>
          <w:rFonts w:eastAsia="Calibri"/>
          <w:sz w:val="32"/>
          <w:szCs w:val="32"/>
        </w:rPr>
        <w:t xml:space="preserve">Рецензент: </w:t>
      </w:r>
    </w:p>
    <w:p w14:paraId="4F741BDA" w14:textId="77777777" w:rsidR="00B759F9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</w:p>
    <w:p w14:paraId="345D6B6A" w14:textId="77777777" w:rsidR="00B759F9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</w:p>
    <w:p w14:paraId="7EEE8697" w14:textId="77777777" w:rsidR="00B759F9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</w:p>
    <w:p w14:paraId="1FAE3AD4" w14:textId="77777777" w:rsidR="00B759F9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</w:p>
    <w:p w14:paraId="737F5209" w14:textId="77777777" w:rsidR="00B759F9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</w:p>
    <w:p w14:paraId="39AE45F9" w14:textId="77777777" w:rsidR="00B759F9" w:rsidRPr="00B14155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  <w:r w:rsidRPr="00B14155">
        <w:rPr>
          <w:rFonts w:eastAsia="Calibri"/>
          <w:sz w:val="28"/>
          <w:szCs w:val="28"/>
        </w:rPr>
        <w:t>Москва</w:t>
      </w:r>
    </w:p>
    <w:p w14:paraId="6DBF3659" w14:textId="7572D2A8" w:rsidR="00B759F9" w:rsidRPr="00B14155" w:rsidRDefault="00B759F9" w:rsidP="00B759F9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2017/2018</w:t>
      </w:r>
      <w:r w:rsidRPr="00B14155">
        <w:rPr>
          <w:rFonts w:eastAsia="Calibri"/>
          <w:sz w:val="28"/>
          <w:szCs w:val="28"/>
        </w:rPr>
        <w:t xml:space="preserve"> </w:t>
      </w:r>
      <w:r w:rsidR="00BC578A">
        <w:rPr>
          <w:rFonts w:eastAsia="Calibri"/>
          <w:sz w:val="28"/>
          <w:szCs w:val="28"/>
        </w:rPr>
        <w:t xml:space="preserve"> </w:t>
      </w:r>
      <w:proofErr w:type="spellStart"/>
      <w:r w:rsidRPr="00B14155">
        <w:rPr>
          <w:rFonts w:eastAsia="Calibri"/>
          <w:sz w:val="28"/>
          <w:szCs w:val="28"/>
        </w:rPr>
        <w:t>уч.г</w:t>
      </w:r>
      <w:proofErr w:type="spellEnd"/>
      <w:r w:rsidRPr="00B14155">
        <w:rPr>
          <w:rFonts w:eastAsia="Calibri"/>
          <w:sz w:val="28"/>
          <w:szCs w:val="28"/>
        </w:rPr>
        <w:t xml:space="preserve">. </w:t>
      </w:r>
    </w:p>
    <w:p w14:paraId="5B94ECD1" w14:textId="488A7EAA" w:rsidR="00B759F9" w:rsidRPr="00B759F9" w:rsidRDefault="00B759F9" w:rsidP="00B759F9">
      <w:pPr>
        <w:tabs>
          <w:tab w:val="left" w:pos="8505"/>
        </w:tabs>
        <w:ind w:right="850"/>
        <w:jc w:val="center"/>
        <w:rPr>
          <w:b/>
          <w:color w:val="000000" w:themeColor="text1"/>
          <w:sz w:val="28"/>
          <w:szCs w:val="28"/>
        </w:rPr>
      </w:pPr>
      <w:r w:rsidRPr="00B759F9">
        <w:rPr>
          <w:b/>
          <w:color w:val="000000" w:themeColor="text1"/>
          <w:sz w:val="28"/>
          <w:szCs w:val="28"/>
        </w:rPr>
        <w:lastRenderedPageBreak/>
        <w:t>Оглавление</w:t>
      </w:r>
      <w:r>
        <w:rPr>
          <w:b/>
          <w:color w:val="000000" w:themeColor="text1"/>
          <w:sz w:val="28"/>
          <w:szCs w:val="28"/>
        </w:rPr>
        <w:t>.</w:t>
      </w:r>
    </w:p>
    <w:p w14:paraId="51086746" w14:textId="77777777" w:rsidR="00BC578A" w:rsidRDefault="00BC578A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4DEAC2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Введение</w:t>
      </w:r>
    </w:p>
    <w:p w14:paraId="773416B3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0A8">
        <w:rPr>
          <w:color w:val="000000" w:themeColor="text1"/>
          <w:sz w:val="28"/>
          <w:szCs w:val="28"/>
        </w:rPr>
        <w:t xml:space="preserve">Глава 1. </w:t>
      </w:r>
      <w:r>
        <w:rPr>
          <w:color w:val="000000" w:themeColor="text1"/>
          <w:sz w:val="28"/>
          <w:szCs w:val="28"/>
        </w:rPr>
        <w:t xml:space="preserve">Особенности </w:t>
      </w:r>
      <w:r w:rsidRPr="003C5AAF">
        <w:rPr>
          <w:color w:val="000000" w:themeColor="text1"/>
          <w:sz w:val="28"/>
          <w:szCs w:val="28"/>
        </w:rPr>
        <w:t>восприятия и запоминания информации</w:t>
      </w:r>
    </w:p>
    <w:p w14:paraId="2457C58B" w14:textId="77777777" w:rsidR="00B759F9" w:rsidRPr="003C5AAF" w:rsidRDefault="00B759F9" w:rsidP="00B759F9">
      <w:pPr>
        <w:pStyle w:val="a8"/>
        <w:numPr>
          <w:ilvl w:val="1"/>
          <w:numId w:val="14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>Память, как физиологический процесс</w:t>
      </w:r>
      <w:r w:rsidRPr="003C5AAF"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3C5AAF">
        <w:rPr>
          <w:color w:val="000000" w:themeColor="text1"/>
          <w:sz w:val="28"/>
          <w:szCs w:val="28"/>
        </w:rPr>
        <w:t>основные условия для процесса запоминания</w:t>
      </w:r>
    </w:p>
    <w:p w14:paraId="56422A5B" w14:textId="77777777" w:rsidR="00B759F9" w:rsidRPr="003C5AAF" w:rsidRDefault="00B759F9" w:rsidP="00B759F9">
      <w:pPr>
        <w:pStyle w:val="a8"/>
        <w:numPr>
          <w:ilvl w:val="1"/>
          <w:numId w:val="14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3C5AAF">
        <w:rPr>
          <w:color w:val="000000" w:themeColor="text1"/>
          <w:sz w:val="28"/>
          <w:szCs w:val="28"/>
        </w:rPr>
        <w:t>Типы личности в зависимости от их репрезентативной системы восприятия информации</w:t>
      </w:r>
    </w:p>
    <w:p w14:paraId="435FBC20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0A8">
        <w:rPr>
          <w:color w:val="000000" w:themeColor="text1"/>
          <w:sz w:val="28"/>
          <w:szCs w:val="28"/>
        </w:rPr>
        <w:t>Глава 2. Методы подачи информации</w:t>
      </w:r>
    </w:p>
    <w:p w14:paraId="4AC0F403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0A8">
        <w:rPr>
          <w:color w:val="000000" w:themeColor="text1"/>
          <w:sz w:val="28"/>
          <w:szCs w:val="28"/>
        </w:rPr>
        <w:t xml:space="preserve">2.1 </w:t>
      </w:r>
      <w:r>
        <w:rPr>
          <w:color w:val="000000" w:themeColor="text1"/>
          <w:sz w:val="28"/>
          <w:szCs w:val="28"/>
        </w:rPr>
        <w:t>Анализ школ обучения</w:t>
      </w:r>
    </w:p>
    <w:p w14:paraId="6BC6EE64" w14:textId="49B455FC" w:rsidR="003C4997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E00A8">
        <w:rPr>
          <w:color w:val="000000" w:themeColor="text1"/>
          <w:sz w:val="28"/>
          <w:szCs w:val="28"/>
        </w:rPr>
        <w:t xml:space="preserve">2.2 </w:t>
      </w:r>
      <w:r>
        <w:rPr>
          <w:color w:val="000000" w:themeColor="text1"/>
          <w:sz w:val="28"/>
          <w:szCs w:val="28"/>
        </w:rPr>
        <w:t>Анализ методов подачи информации</w:t>
      </w:r>
    </w:p>
    <w:p w14:paraId="19BA0E98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3. Исследовательская часть</w:t>
      </w:r>
    </w:p>
    <w:p w14:paraId="3CBCEC66" w14:textId="35E32F12" w:rsidR="00B759F9" w:rsidRDefault="00F14E55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B759F9">
        <w:rPr>
          <w:color w:val="000000" w:themeColor="text1"/>
          <w:sz w:val="28"/>
          <w:szCs w:val="28"/>
        </w:rPr>
        <w:t xml:space="preserve"> Выявление форматов преподнесения информации</w:t>
      </w:r>
      <w:r w:rsidR="00B759F9" w:rsidRPr="00B4674E">
        <w:rPr>
          <w:color w:val="000000" w:themeColor="text1"/>
          <w:sz w:val="28"/>
          <w:szCs w:val="28"/>
        </w:rPr>
        <w:t xml:space="preserve">, которые используются </w:t>
      </w:r>
      <w:r w:rsidR="00B759F9">
        <w:rPr>
          <w:color w:val="000000" w:themeColor="text1"/>
          <w:sz w:val="28"/>
          <w:szCs w:val="28"/>
        </w:rPr>
        <w:t xml:space="preserve">на уроках </w:t>
      </w:r>
      <w:r w:rsidR="00B759F9" w:rsidRPr="005C52E7">
        <w:rPr>
          <w:color w:val="000000" w:themeColor="text1"/>
          <w:sz w:val="28"/>
          <w:szCs w:val="28"/>
        </w:rPr>
        <w:t>8 класса</w:t>
      </w:r>
      <w:r w:rsidR="00B759F9" w:rsidRPr="00B4674E">
        <w:rPr>
          <w:color w:val="000000" w:themeColor="text1"/>
          <w:sz w:val="28"/>
          <w:szCs w:val="28"/>
        </w:rPr>
        <w:t xml:space="preserve"> и оцен</w:t>
      </w:r>
      <w:r w:rsidR="00B759F9">
        <w:rPr>
          <w:color w:val="000000" w:themeColor="text1"/>
          <w:sz w:val="28"/>
          <w:szCs w:val="28"/>
        </w:rPr>
        <w:t>ка</w:t>
      </w:r>
      <w:r w:rsidR="00B759F9" w:rsidRPr="00B4674E">
        <w:rPr>
          <w:color w:val="000000" w:themeColor="text1"/>
          <w:sz w:val="28"/>
          <w:szCs w:val="28"/>
        </w:rPr>
        <w:t xml:space="preserve"> частот</w:t>
      </w:r>
      <w:r w:rsidR="00B759F9">
        <w:rPr>
          <w:color w:val="000000" w:themeColor="text1"/>
          <w:sz w:val="28"/>
          <w:szCs w:val="28"/>
        </w:rPr>
        <w:t>ы</w:t>
      </w:r>
      <w:r w:rsidR="00B759F9" w:rsidRPr="00B4674E">
        <w:rPr>
          <w:color w:val="000000" w:themeColor="text1"/>
          <w:sz w:val="28"/>
          <w:szCs w:val="28"/>
        </w:rPr>
        <w:t xml:space="preserve"> их использования</w:t>
      </w:r>
    </w:p>
    <w:p w14:paraId="36C5C6FE" w14:textId="58AD5D22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67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</w:t>
      </w:r>
      <w:r w:rsidR="00F14E5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Исследование влияния каждого формата (или их комбинации) на эффективность запоминания (усвоения) новой информации</w:t>
      </w:r>
    </w:p>
    <w:p w14:paraId="5C6FD21E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4.  Анализ полученных результатов </w:t>
      </w:r>
    </w:p>
    <w:p w14:paraId="48DCAC8E" w14:textId="587C397E" w:rsidR="00B759F9" w:rsidRPr="00DE00A8" w:rsidRDefault="00BC578A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5.  </w:t>
      </w:r>
      <w:r w:rsidR="00B759F9">
        <w:rPr>
          <w:color w:val="000000" w:themeColor="text1"/>
          <w:sz w:val="28"/>
          <w:szCs w:val="28"/>
        </w:rPr>
        <w:t>Выводы и заключение</w:t>
      </w:r>
    </w:p>
    <w:p w14:paraId="54D48D64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042A1362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363EFD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51B4615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5C42C3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879EFFC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8F8526A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7EA25F" w14:textId="77777777" w:rsidR="00B759F9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6BE9A6" w14:textId="77777777" w:rsidR="00BC578A" w:rsidRDefault="00BC578A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EF3CE7" w14:textId="77777777" w:rsidR="00BC578A" w:rsidRDefault="00BC578A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9003B38" w14:textId="77777777" w:rsidR="00BC578A" w:rsidRDefault="00BC578A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47B30B" w14:textId="77777777" w:rsidR="004F20D6" w:rsidRDefault="004F20D6" w:rsidP="00AB393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7738F2C" w14:textId="77777777" w:rsidR="00B759F9" w:rsidRPr="00E817BA" w:rsidRDefault="00B759F9" w:rsidP="00AB393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27E5A3" w14:textId="5748705C" w:rsidR="00B759F9" w:rsidRDefault="00B759F9" w:rsidP="00B759F9">
      <w:pPr>
        <w:spacing w:line="360" w:lineRule="auto"/>
        <w:ind w:left="-426"/>
        <w:jc w:val="center"/>
        <w:rPr>
          <w:color w:val="000000" w:themeColor="text1"/>
          <w:sz w:val="28"/>
          <w:szCs w:val="28"/>
        </w:rPr>
      </w:pPr>
      <w:r w:rsidRPr="00B759F9">
        <w:rPr>
          <w:b/>
          <w:color w:val="000000" w:themeColor="text1"/>
          <w:sz w:val="28"/>
          <w:szCs w:val="28"/>
        </w:rPr>
        <w:t>Введение</w:t>
      </w:r>
      <w:r>
        <w:rPr>
          <w:color w:val="000000" w:themeColor="text1"/>
          <w:sz w:val="28"/>
          <w:szCs w:val="28"/>
        </w:rPr>
        <w:t>.</w:t>
      </w:r>
    </w:p>
    <w:p w14:paraId="2F805A95" w14:textId="406BD288" w:rsidR="004F20D6" w:rsidRPr="002C628A" w:rsidRDefault="004F20D6" w:rsidP="00AB3934">
      <w:pPr>
        <w:spacing w:line="360" w:lineRule="auto"/>
        <w:ind w:left="-426"/>
        <w:jc w:val="both"/>
        <w:rPr>
          <w:color w:val="000000" w:themeColor="text1"/>
          <w:sz w:val="28"/>
          <w:szCs w:val="28"/>
        </w:rPr>
      </w:pPr>
      <w:r w:rsidRPr="002C628A">
        <w:rPr>
          <w:color w:val="000000" w:themeColor="text1"/>
          <w:sz w:val="28"/>
          <w:szCs w:val="28"/>
        </w:rPr>
        <w:t>В современном мире существует бесконечное разнообраз</w:t>
      </w:r>
      <w:r w:rsidR="004252D6">
        <w:rPr>
          <w:color w:val="000000" w:themeColor="text1"/>
          <w:sz w:val="28"/>
          <w:szCs w:val="28"/>
        </w:rPr>
        <w:t xml:space="preserve">ие способов подачи информации. </w:t>
      </w:r>
      <w:r w:rsidR="004252D6">
        <w:rPr>
          <w:color w:val="000000" w:themeColor="text1"/>
          <w:sz w:val="28"/>
          <w:szCs w:val="28"/>
          <w:u w:val="single"/>
        </w:rPr>
        <w:t>Актуальность моей работы</w:t>
      </w:r>
      <w:r w:rsidR="004252D6" w:rsidRPr="003C4997">
        <w:rPr>
          <w:color w:val="000000" w:themeColor="text1"/>
          <w:sz w:val="28"/>
          <w:szCs w:val="28"/>
        </w:rPr>
        <w:t xml:space="preserve"> </w:t>
      </w:r>
      <w:r w:rsidR="004252D6">
        <w:rPr>
          <w:color w:val="000000" w:themeColor="text1"/>
          <w:sz w:val="28"/>
          <w:szCs w:val="28"/>
        </w:rPr>
        <w:t>заключается в том, что и</w:t>
      </w:r>
      <w:r w:rsidRPr="002C628A">
        <w:rPr>
          <w:color w:val="000000" w:themeColor="text1"/>
          <w:sz w:val="28"/>
          <w:szCs w:val="28"/>
        </w:rPr>
        <w:t>спользуя различные методы и комбинируя их</w:t>
      </w:r>
      <w:r w:rsidR="00266304" w:rsidRPr="002C628A">
        <w:rPr>
          <w:color w:val="000000" w:themeColor="text1"/>
          <w:sz w:val="28"/>
          <w:szCs w:val="28"/>
        </w:rPr>
        <w:t>,</w:t>
      </w:r>
      <w:r w:rsidRPr="002C628A">
        <w:rPr>
          <w:color w:val="000000" w:themeColor="text1"/>
          <w:sz w:val="28"/>
          <w:szCs w:val="28"/>
        </w:rPr>
        <w:t xml:space="preserve"> можно добиться очень хороших результатов</w:t>
      </w:r>
      <w:r w:rsidR="004252D6">
        <w:rPr>
          <w:color w:val="000000" w:themeColor="text1"/>
          <w:sz w:val="28"/>
          <w:szCs w:val="28"/>
        </w:rPr>
        <w:t xml:space="preserve"> в процессе обучения:</w:t>
      </w:r>
      <w:r w:rsidR="004C5602" w:rsidRPr="002C628A">
        <w:rPr>
          <w:color w:val="000000" w:themeColor="text1"/>
          <w:sz w:val="28"/>
          <w:szCs w:val="28"/>
        </w:rPr>
        <w:t xml:space="preserve"> а именно </w:t>
      </w:r>
      <w:r w:rsidR="00C130D9" w:rsidRPr="002C628A">
        <w:rPr>
          <w:color w:val="000000" w:themeColor="text1"/>
          <w:sz w:val="28"/>
          <w:szCs w:val="28"/>
        </w:rPr>
        <w:t>повысить понимание информации и</w:t>
      </w:r>
      <w:r w:rsidR="00C31588" w:rsidRPr="002C628A">
        <w:rPr>
          <w:color w:val="000000" w:themeColor="text1"/>
          <w:sz w:val="28"/>
          <w:szCs w:val="28"/>
        </w:rPr>
        <w:t xml:space="preserve">, </w:t>
      </w:r>
      <w:r w:rsidR="00C130D9" w:rsidRPr="002C628A">
        <w:rPr>
          <w:color w:val="000000" w:themeColor="text1"/>
          <w:sz w:val="28"/>
          <w:szCs w:val="28"/>
        </w:rPr>
        <w:t>как следствие</w:t>
      </w:r>
      <w:r w:rsidR="00C31588" w:rsidRPr="002C628A">
        <w:rPr>
          <w:color w:val="000000" w:themeColor="text1"/>
          <w:sz w:val="28"/>
          <w:szCs w:val="28"/>
        </w:rPr>
        <w:t>,</w:t>
      </w:r>
      <w:r w:rsidR="00C130D9" w:rsidRPr="002C628A">
        <w:rPr>
          <w:color w:val="000000" w:themeColor="text1"/>
          <w:sz w:val="28"/>
          <w:szCs w:val="28"/>
        </w:rPr>
        <w:t xml:space="preserve"> ее запоминание учащимися. </w:t>
      </w:r>
      <w:r w:rsidRPr="002C628A">
        <w:rPr>
          <w:color w:val="000000" w:themeColor="text1"/>
          <w:sz w:val="28"/>
          <w:szCs w:val="28"/>
        </w:rPr>
        <w:t xml:space="preserve">Но чаще всего </w:t>
      </w:r>
      <w:r w:rsidR="00E23709" w:rsidRPr="002C628A">
        <w:rPr>
          <w:color w:val="000000" w:themeColor="text1"/>
          <w:sz w:val="28"/>
          <w:szCs w:val="28"/>
        </w:rPr>
        <w:t xml:space="preserve">в школах </w:t>
      </w:r>
      <w:r w:rsidRPr="002C628A">
        <w:rPr>
          <w:color w:val="000000" w:themeColor="text1"/>
          <w:sz w:val="28"/>
          <w:szCs w:val="28"/>
        </w:rPr>
        <w:t>используют</w:t>
      </w:r>
      <w:r w:rsidR="00B83467" w:rsidRPr="002C628A">
        <w:rPr>
          <w:color w:val="000000" w:themeColor="text1"/>
          <w:sz w:val="28"/>
          <w:szCs w:val="28"/>
        </w:rPr>
        <w:t>ся</w:t>
      </w:r>
      <w:r w:rsidRPr="002C628A">
        <w:rPr>
          <w:color w:val="000000" w:themeColor="text1"/>
          <w:sz w:val="28"/>
          <w:szCs w:val="28"/>
        </w:rPr>
        <w:t xml:space="preserve"> примитивные способы подачи информации на уроке, </w:t>
      </w:r>
      <w:r w:rsidR="00445EA1" w:rsidRPr="002C628A">
        <w:rPr>
          <w:color w:val="000000" w:themeColor="text1"/>
          <w:sz w:val="28"/>
          <w:szCs w:val="28"/>
        </w:rPr>
        <w:t>например,</w:t>
      </w:r>
      <w:r w:rsidR="00B83467" w:rsidRPr="002C628A">
        <w:rPr>
          <w:color w:val="000000" w:themeColor="text1"/>
          <w:sz w:val="28"/>
          <w:szCs w:val="28"/>
        </w:rPr>
        <w:t xml:space="preserve"> банальное чтение текста и</w:t>
      </w:r>
      <w:r w:rsidR="003B1C7F" w:rsidRPr="002C628A">
        <w:rPr>
          <w:color w:val="000000" w:themeColor="text1"/>
          <w:sz w:val="28"/>
          <w:szCs w:val="28"/>
        </w:rPr>
        <w:t>ли</w:t>
      </w:r>
      <w:r w:rsidR="00B83467" w:rsidRPr="002C628A">
        <w:rPr>
          <w:color w:val="000000" w:themeColor="text1"/>
          <w:sz w:val="28"/>
          <w:szCs w:val="28"/>
        </w:rPr>
        <w:t xml:space="preserve"> записывание </w:t>
      </w:r>
      <w:r w:rsidR="003B1C7F" w:rsidRPr="002C628A">
        <w:rPr>
          <w:color w:val="000000" w:themeColor="text1"/>
          <w:sz w:val="28"/>
          <w:szCs w:val="28"/>
        </w:rPr>
        <w:t xml:space="preserve">информации </w:t>
      </w:r>
      <w:r w:rsidR="00B83467" w:rsidRPr="002C628A">
        <w:rPr>
          <w:color w:val="000000" w:themeColor="text1"/>
          <w:sz w:val="28"/>
          <w:szCs w:val="28"/>
        </w:rPr>
        <w:t>на доске.</w:t>
      </w:r>
      <w:r w:rsidR="004252D6">
        <w:rPr>
          <w:color w:val="000000" w:themeColor="text1"/>
          <w:sz w:val="28"/>
          <w:szCs w:val="28"/>
        </w:rPr>
        <w:t xml:space="preserve"> </w:t>
      </w:r>
      <w:r w:rsidRPr="002C628A">
        <w:rPr>
          <w:color w:val="000000" w:themeColor="text1"/>
          <w:sz w:val="28"/>
          <w:szCs w:val="28"/>
        </w:rPr>
        <w:t xml:space="preserve">Такой формат </w:t>
      </w:r>
      <w:r w:rsidR="003B1C7F" w:rsidRPr="002C628A">
        <w:rPr>
          <w:color w:val="000000" w:themeColor="text1"/>
          <w:sz w:val="28"/>
          <w:szCs w:val="28"/>
        </w:rPr>
        <w:t xml:space="preserve">преподнесения информации не учитывает особенности восприятия информации </w:t>
      </w:r>
      <w:r w:rsidR="000F12CE" w:rsidRPr="002C628A">
        <w:rPr>
          <w:color w:val="000000" w:themeColor="text1"/>
          <w:sz w:val="28"/>
          <w:szCs w:val="28"/>
        </w:rPr>
        <w:t xml:space="preserve">у разных типов личностей </w:t>
      </w:r>
      <w:r w:rsidR="003B1C7F" w:rsidRPr="002C628A">
        <w:rPr>
          <w:color w:val="000000" w:themeColor="text1"/>
          <w:sz w:val="28"/>
          <w:szCs w:val="28"/>
        </w:rPr>
        <w:t xml:space="preserve">– кто-то не услышал новую информацию, разглядывая картинки </w:t>
      </w:r>
      <w:r w:rsidR="00233930" w:rsidRPr="002C628A">
        <w:rPr>
          <w:color w:val="000000" w:themeColor="text1"/>
          <w:sz w:val="28"/>
          <w:szCs w:val="28"/>
        </w:rPr>
        <w:t xml:space="preserve">на тетради соседа или за окном, кто-то </w:t>
      </w:r>
      <w:r w:rsidR="000F12CE" w:rsidRPr="002C628A">
        <w:rPr>
          <w:color w:val="000000" w:themeColor="text1"/>
          <w:sz w:val="28"/>
          <w:szCs w:val="28"/>
        </w:rPr>
        <w:t>жевал в этот момент, наслаждаясь вкусом шоколадки, а кто-то думал весь урок о своем, вообще забыв</w:t>
      </w:r>
      <w:r w:rsidR="004252D6">
        <w:rPr>
          <w:color w:val="000000" w:themeColor="text1"/>
          <w:sz w:val="28"/>
          <w:szCs w:val="28"/>
        </w:rPr>
        <w:t>,</w:t>
      </w:r>
      <w:r w:rsidR="000F12CE" w:rsidRPr="002C628A">
        <w:rPr>
          <w:color w:val="000000" w:themeColor="text1"/>
          <w:sz w:val="28"/>
          <w:szCs w:val="28"/>
        </w:rPr>
        <w:t xml:space="preserve"> зачем он сюда пришел. </w:t>
      </w:r>
      <w:r w:rsidR="003D3F5D" w:rsidRPr="002C628A">
        <w:rPr>
          <w:color w:val="000000" w:themeColor="text1"/>
          <w:sz w:val="28"/>
          <w:szCs w:val="28"/>
        </w:rPr>
        <w:t>И часто бывает так</w:t>
      </w:r>
      <w:r w:rsidR="0047691C" w:rsidRPr="002C628A">
        <w:rPr>
          <w:color w:val="000000" w:themeColor="text1"/>
          <w:sz w:val="28"/>
          <w:szCs w:val="28"/>
        </w:rPr>
        <w:t>, что</w:t>
      </w:r>
      <w:r w:rsidR="0018081D" w:rsidRPr="002C628A">
        <w:rPr>
          <w:color w:val="000000" w:themeColor="text1"/>
          <w:sz w:val="28"/>
          <w:szCs w:val="28"/>
        </w:rPr>
        <w:t>,</w:t>
      </w:r>
      <w:r w:rsidR="0047691C" w:rsidRPr="002C628A">
        <w:rPr>
          <w:color w:val="000000" w:themeColor="text1"/>
          <w:sz w:val="28"/>
          <w:szCs w:val="28"/>
        </w:rPr>
        <w:t xml:space="preserve"> придя домой и открыв домашнее задание, учащийся сталкивается с проблемой, что тема не понята и он </w:t>
      </w:r>
      <w:r w:rsidR="00130192" w:rsidRPr="002C628A">
        <w:rPr>
          <w:color w:val="000000" w:themeColor="text1"/>
          <w:sz w:val="28"/>
          <w:szCs w:val="28"/>
        </w:rPr>
        <w:t xml:space="preserve">не </w:t>
      </w:r>
      <w:r w:rsidR="0047691C" w:rsidRPr="002C628A">
        <w:rPr>
          <w:color w:val="000000" w:themeColor="text1"/>
          <w:sz w:val="28"/>
          <w:szCs w:val="28"/>
        </w:rPr>
        <w:t xml:space="preserve">может вспомнить </w:t>
      </w:r>
      <w:r w:rsidR="00BC18D4" w:rsidRPr="002C628A">
        <w:rPr>
          <w:color w:val="000000" w:themeColor="text1"/>
          <w:sz w:val="28"/>
          <w:szCs w:val="28"/>
        </w:rPr>
        <w:t xml:space="preserve">то, </w:t>
      </w:r>
      <w:r w:rsidR="0047691C" w:rsidRPr="002C628A">
        <w:rPr>
          <w:color w:val="000000" w:themeColor="text1"/>
          <w:sz w:val="28"/>
          <w:szCs w:val="28"/>
        </w:rPr>
        <w:t xml:space="preserve">о чем говорил учитель на уроке. </w:t>
      </w:r>
      <w:r w:rsidR="00130192" w:rsidRPr="002C628A">
        <w:rPr>
          <w:color w:val="000000" w:themeColor="text1"/>
          <w:sz w:val="28"/>
          <w:szCs w:val="28"/>
        </w:rPr>
        <w:t>А у родителей возникает резонный вопрос –</w:t>
      </w:r>
      <w:r w:rsidR="0018081D" w:rsidRPr="002C628A">
        <w:rPr>
          <w:color w:val="000000" w:themeColor="text1"/>
          <w:sz w:val="28"/>
          <w:szCs w:val="28"/>
        </w:rPr>
        <w:t xml:space="preserve"> «Т</w:t>
      </w:r>
      <w:r w:rsidR="00130192" w:rsidRPr="002C628A">
        <w:rPr>
          <w:color w:val="000000" w:themeColor="text1"/>
          <w:sz w:val="28"/>
          <w:szCs w:val="28"/>
        </w:rPr>
        <w:t>ы на уроке то был?</w:t>
      </w:r>
      <w:r w:rsidR="0018081D" w:rsidRPr="002C628A">
        <w:rPr>
          <w:color w:val="000000" w:themeColor="text1"/>
          <w:sz w:val="28"/>
          <w:szCs w:val="28"/>
        </w:rPr>
        <w:t xml:space="preserve">». </w:t>
      </w:r>
      <w:r w:rsidR="0047691C" w:rsidRPr="002C628A">
        <w:rPr>
          <w:color w:val="000000" w:themeColor="text1"/>
          <w:sz w:val="28"/>
          <w:szCs w:val="28"/>
        </w:rPr>
        <w:t xml:space="preserve">И вот тогда в процесс </w:t>
      </w:r>
      <w:r w:rsidR="00C74E6F" w:rsidRPr="002C628A">
        <w:rPr>
          <w:color w:val="000000" w:themeColor="text1"/>
          <w:sz w:val="28"/>
          <w:szCs w:val="28"/>
        </w:rPr>
        <w:t xml:space="preserve">обучения </w:t>
      </w:r>
      <w:r w:rsidR="0047691C" w:rsidRPr="002C628A">
        <w:rPr>
          <w:color w:val="000000" w:themeColor="text1"/>
          <w:sz w:val="28"/>
          <w:szCs w:val="28"/>
        </w:rPr>
        <w:t>вовлекаются все возможные инструменты получения информации – схемы и графики по заданной теме из дополнительных печатных и электронных источников, аудио</w:t>
      </w:r>
      <w:r w:rsidR="009563EA" w:rsidRPr="002C628A">
        <w:rPr>
          <w:color w:val="000000" w:themeColor="text1"/>
          <w:sz w:val="28"/>
          <w:szCs w:val="28"/>
        </w:rPr>
        <w:t>-</w:t>
      </w:r>
      <w:r w:rsidR="0047691C" w:rsidRPr="002C628A">
        <w:rPr>
          <w:color w:val="000000" w:themeColor="text1"/>
          <w:sz w:val="28"/>
          <w:szCs w:val="28"/>
        </w:rPr>
        <w:t>лекции и фильмы, обсуждения со сверстниками в социальных сетях и родителями, эксперименты, вырезание, конструирование и другая ручная работа.</w:t>
      </w:r>
      <w:r w:rsidR="00392231" w:rsidRPr="002C628A">
        <w:rPr>
          <w:color w:val="000000" w:themeColor="text1"/>
          <w:sz w:val="28"/>
          <w:szCs w:val="28"/>
        </w:rPr>
        <w:t xml:space="preserve"> Как видно</w:t>
      </w:r>
      <w:r w:rsidR="005D7B9C" w:rsidRPr="002C628A">
        <w:rPr>
          <w:color w:val="000000" w:themeColor="text1"/>
          <w:sz w:val="28"/>
          <w:szCs w:val="28"/>
        </w:rPr>
        <w:t>,</w:t>
      </w:r>
      <w:r w:rsidR="00392231" w:rsidRPr="002C628A">
        <w:rPr>
          <w:color w:val="000000" w:themeColor="text1"/>
          <w:sz w:val="28"/>
          <w:szCs w:val="28"/>
        </w:rPr>
        <w:t xml:space="preserve"> при должной заинтересованности учащегося можно выбрать источник информации на любой вкус, правильнее сказать на любой мозг. </w:t>
      </w:r>
      <w:r w:rsidR="00130192" w:rsidRPr="002C628A">
        <w:rPr>
          <w:color w:val="000000" w:themeColor="text1"/>
          <w:sz w:val="28"/>
          <w:szCs w:val="28"/>
        </w:rPr>
        <w:t>А мозг у всех устроен по</w:t>
      </w:r>
      <w:r w:rsidR="0018081D" w:rsidRPr="002C628A">
        <w:rPr>
          <w:color w:val="000000" w:themeColor="text1"/>
          <w:sz w:val="28"/>
          <w:szCs w:val="28"/>
        </w:rPr>
        <w:t>-</w:t>
      </w:r>
      <w:r w:rsidR="00130192" w:rsidRPr="002C628A">
        <w:rPr>
          <w:color w:val="000000" w:themeColor="text1"/>
          <w:sz w:val="28"/>
          <w:szCs w:val="28"/>
        </w:rPr>
        <w:t xml:space="preserve">разному – кто-то </w:t>
      </w:r>
      <w:r w:rsidR="0018081D" w:rsidRPr="002C628A">
        <w:rPr>
          <w:color w:val="000000" w:themeColor="text1"/>
          <w:sz w:val="28"/>
          <w:szCs w:val="28"/>
        </w:rPr>
        <w:t>ярко выраженный «левополушарный» (</w:t>
      </w:r>
      <w:r w:rsidR="009B7102" w:rsidRPr="002C628A">
        <w:rPr>
          <w:color w:val="000000" w:themeColor="text1"/>
          <w:sz w:val="28"/>
          <w:szCs w:val="28"/>
        </w:rPr>
        <w:t xml:space="preserve">учащиеся </w:t>
      </w:r>
      <w:r w:rsidR="0018081D" w:rsidRPr="002C628A">
        <w:rPr>
          <w:color w:val="000000" w:themeColor="text1"/>
          <w:sz w:val="28"/>
          <w:szCs w:val="28"/>
        </w:rPr>
        <w:t>мат-инф профил</w:t>
      </w:r>
      <w:r w:rsidR="009B7102" w:rsidRPr="002C628A">
        <w:rPr>
          <w:color w:val="000000" w:themeColor="text1"/>
          <w:sz w:val="28"/>
          <w:szCs w:val="28"/>
        </w:rPr>
        <w:t>я</w:t>
      </w:r>
      <w:r w:rsidR="0018081D" w:rsidRPr="002C628A">
        <w:rPr>
          <w:color w:val="000000" w:themeColor="text1"/>
          <w:sz w:val="28"/>
          <w:szCs w:val="28"/>
        </w:rPr>
        <w:t xml:space="preserve">), кто-то </w:t>
      </w:r>
      <w:r w:rsidR="009B7102" w:rsidRPr="002C628A">
        <w:rPr>
          <w:color w:val="000000" w:themeColor="text1"/>
          <w:sz w:val="28"/>
          <w:szCs w:val="28"/>
        </w:rPr>
        <w:t>«</w:t>
      </w:r>
      <w:r w:rsidR="0018081D" w:rsidRPr="002C628A">
        <w:rPr>
          <w:color w:val="000000" w:themeColor="text1"/>
          <w:sz w:val="28"/>
          <w:szCs w:val="28"/>
        </w:rPr>
        <w:t>правополушарный</w:t>
      </w:r>
      <w:r w:rsidR="009B7102" w:rsidRPr="002C628A">
        <w:rPr>
          <w:color w:val="000000" w:themeColor="text1"/>
          <w:sz w:val="28"/>
          <w:szCs w:val="28"/>
        </w:rPr>
        <w:t>»</w:t>
      </w:r>
      <w:r w:rsidR="0018081D" w:rsidRPr="002C628A">
        <w:rPr>
          <w:color w:val="000000" w:themeColor="text1"/>
          <w:sz w:val="28"/>
          <w:szCs w:val="28"/>
        </w:rPr>
        <w:t xml:space="preserve"> (</w:t>
      </w:r>
      <w:r w:rsidR="00B97FB0">
        <w:rPr>
          <w:color w:val="000000" w:themeColor="text1"/>
          <w:sz w:val="28"/>
          <w:szCs w:val="28"/>
        </w:rPr>
        <w:t>«гуманитарии</w:t>
      </w:r>
      <w:r w:rsidR="0018081D" w:rsidRPr="002C628A">
        <w:rPr>
          <w:color w:val="000000" w:themeColor="text1"/>
          <w:sz w:val="28"/>
          <w:szCs w:val="28"/>
        </w:rPr>
        <w:t>»</w:t>
      </w:r>
      <w:r w:rsidR="00FB7E7F" w:rsidRPr="002C628A">
        <w:rPr>
          <w:color w:val="000000" w:themeColor="text1"/>
          <w:sz w:val="28"/>
          <w:szCs w:val="28"/>
        </w:rPr>
        <w:t>), кто-то смешанный тип («неопределивши</w:t>
      </w:r>
      <w:r w:rsidR="002307DA" w:rsidRPr="002C628A">
        <w:rPr>
          <w:color w:val="000000" w:themeColor="text1"/>
          <w:sz w:val="28"/>
          <w:szCs w:val="28"/>
        </w:rPr>
        <w:t>е</w:t>
      </w:r>
      <w:r w:rsidR="00FB7E7F" w:rsidRPr="002C628A">
        <w:rPr>
          <w:color w:val="000000" w:themeColor="text1"/>
          <w:sz w:val="28"/>
          <w:szCs w:val="28"/>
        </w:rPr>
        <w:t>ся»).</w:t>
      </w:r>
      <w:r w:rsidR="009B7102" w:rsidRPr="002C628A">
        <w:rPr>
          <w:color w:val="000000" w:themeColor="text1"/>
          <w:sz w:val="28"/>
          <w:szCs w:val="28"/>
        </w:rPr>
        <w:t xml:space="preserve"> О</w:t>
      </w:r>
      <w:r w:rsidR="0018081D" w:rsidRPr="002C628A">
        <w:rPr>
          <w:color w:val="000000" w:themeColor="text1"/>
          <w:sz w:val="28"/>
          <w:szCs w:val="28"/>
        </w:rPr>
        <w:t xml:space="preserve">дин воспринимает информации на слух, другой только визуально или через рисование </w:t>
      </w:r>
      <w:r w:rsidR="009B7102" w:rsidRPr="002C628A">
        <w:rPr>
          <w:color w:val="000000" w:themeColor="text1"/>
          <w:sz w:val="28"/>
          <w:szCs w:val="28"/>
        </w:rPr>
        <w:t xml:space="preserve">схем и рисунков к тексту, а третьему надо рассказать или показать собеседнику что нового он узнал на уроке. </w:t>
      </w:r>
      <w:r w:rsidR="0018081D" w:rsidRPr="002C628A">
        <w:rPr>
          <w:color w:val="000000" w:themeColor="text1"/>
          <w:sz w:val="28"/>
          <w:szCs w:val="28"/>
        </w:rPr>
        <w:t xml:space="preserve"> </w:t>
      </w:r>
      <w:r w:rsidR="00661201" w:rsidRPr="002C628A">
        <w:rPr>
          <w:color w:val="000000" w:themeColor="text1"/>
          <w:sz w:val="28"/>
          <w:szCs w:val="28"/>
        </w:rPr>
        <w:t>А вот другая ситуация –</w:t>
      </w:r>
      <w:r w:rsidR="00B97FB0">
        <w:rPr>
          <w:color w:val="000000" w:themeColor="text1"/>
          <w:sz w:val="28"/>
          <w:szCs w:val="28"/>
        </w:rPr>
        <w:t xml:space="preserve"> успешно закончив курс </w:t>
      </w:r>
      <w:r w:rsidR="00B97FB0">
        <w:rPr>
          <w:color w:val="000000" w:themeColor="text1"/>
          <w:sz w:val="28"/>
          <w:szCs w:val="28"/>
        </w:rPr>
        <w:lastRenderedPageBreak/>
        <w:t>истории Д</w:t>
      </w:r>
      <w:r w:rsidR="00661201" w:rsidRPr="002C628A">
        <w:rPr>
          <w:color w:val="000000" w:themeColor="text1"/>
          <w:sz w:val="28"/>
          <w:szCs w:val="28"/>
        </w:rPr>
        <w:t xml:space="preserve">ревнего мира в 5 классе, в 9 классе </w:t>
      </w:r>
      <w:r w:rsidR="002307DA" w:rsidRPr="002C628A">
        <w:rPr>
          <w:color w:val="000000" w:themeColor="text1"/>
          <w:sz w:val="28"/>
          <w:szCs w:val="28"/>
        </w:rPr>
        <w:t>мы редко</w:t>
      </w:r>
      <w:r w:rsidR="00661201" w:rsidRPr="002C628A">
        <w:rPr>
          <w:color w:val="000000" w:themeColor="text1"/>
          <w:sz w:val="28"/>
          <w:szCs w:val="28"/>
        </w:rPr>
        <w:t xml:space="preserve"> что можем вспомнить из пройденного. </w:t>
      </w:r>
      <w:r w:rsidR="009563EA" w:rsidRPr="002C628A">
        <w:rPr>
          <w:color w:val="000000" w:themeColor="text1"/>
          <w:sz w:val="28"/>
          <w:szCs w:val="28"/>
        </w:rPr>
        <w:t xml:space="preserve">Это </w:t>
      </w:r>
      <w:r w:rsidR="002307DA" w:rsidRPr="002C628A">
        <w:rPr>
          <w:color w:val="000000" w:themeColor="text1"/>
          <w:sz w:val="28"/>
          <w:szCs w:val="28"/>
        </w:rPr>
        <w:t xml:space="preserve">наш «несознательный» </w:t>
      </w:r>
      <w:r w:rsidR="009563EA" w:rsidRPr="002C628A">
        <w:rPr>
          <w:color w:val="000000" w:themeColor="text1"/>
          <w:sz w:val="28"/>
          <w:szCs w:val="28"/>
        </w:rPr>
        <w:t>м</w:t>
      </w:r>
      <w:r w:rsidR="00661201" w:rsidRPr="002C628A">
        <w:rPr>
          <w:color w:val="000000" w:themeColor="text1"/>
          <w:sz w:val="28"/>
          <w:szCs w:val="28"/>
        </w:rPr>
        <w:t xml:space="preserve">озг перевел неиспользуемую в дальнейшем информацию, в разряд </w:t>
      </w:r>
      <w:r w:rsidR="009563EA" w:rsidRPr="002C628A">
        <w:rPr>
          <w:color w:val="000000" w:themeColor="text1"/>
          <w:sz w:val="28"/>
          <w:szCs w:val="28"/>
        </w:rPr>
        <w:t>«</w:t>
      </w:r>
      <w:r w:rsidR="00661201" w:rsidRPr="002C628A">
        <w:rPr>
          <w:color w:val="000000" w:themeColor="text1"/>
          <w:sz w:val="28"/>
          <w:szCs w:val="28"/>
        </w:rPr>
        <w:t>ненужн</w:t>
      </w:r>
      <w:r w:rsidR="009563EA" w:rsidRPr="002C628A">
        <w:rPr>
          <w:color w:val="000000" w:themeColor="text1"/>
          <w:sz w:val="28"/>
          <w:szCs w:val="28"/>
        </w:rPr>
        <w:t>ая»</w:t>
      </w:r>
      <w:r w:rsidR="00661201" w:rsidRPr="002C628A">
        <w:rPr>
          <w:color w:val="000000" w:themeColor="text1"/>
          <w:sz w:val="28"/>
          <w:szCs w:val="28"/>
        </w:rPr>
        <w:t xml:space="preserve"> и удалил ее.  </w:t>
      </w:r>
    </w:p>
    <w:p w14:paraId="709331DC" w14:textId="07DAC024" w:rsidR="00B0492F" w:rsidRPr="00E817BA" w:rsidRDefault="005D7B9C" w:rsidP="00302A80">
      <w:pPr>
        <w:spacing w:line="360" w:lineRule="auto"/>
        <w:ind w:left="-426"/>
        <w:jc w:val="both"/>
        <w:rPr>
          <w:color w:val="000000" w:themeColor="text1"/>
          <w:sz w:val="28"/>
          <w:szCs w:val="28"/>
        </w:rPr>
      </w:pPr>
      <w:r w:rsidRPr="002C628A">
        <w:rPr>
          <w:color w:val="000000" w:themeColor="text1"/>
          <w:sz w:val="28"/>
          <w:szCs w:val="28"/>
        </w:rPr>
        <w:tab/>
      </w:r>
      <w:r w:rsidR="004252D6">
        <w:rPr>
          <w:color w:val="000000" w:themeColor="text1"/>
          <w:sz w:val="28"/>
          <w:szCs w:val="28"/>
        </w:rPr>
        <w:t xml:space="preserve">Будучи </w:t>
      </w:r>
      <w:r w:rsidR="00B0492F" w:rsidRPr="002C628A">
        <w:rPr>
          <w:color w:val="000000" w:themeColor="text1"/>
          <w:sz w:val="28"/>
          <w:szCs w:val="28"/>
        </w:rPr>
        <w:t>педагогической гимназией</w:t>
      </w:r>
      <w:r w:rsidR="004252D6">
        <w:rPr>
          <w:color w:val="000000" w:themeColor="text1"/>
          <w:sz w:val="28"/>
          <w:szCs w:val="28"/>
        </w:rPr>
        <w:t>-лабораторией</w:t>
      </w:r>
      <w:r w:rsidR="00B0492F" w:rsidRPr="002C628A">
        <w:rPr>
          <w:color w:val="000000" w:themeColor="text1"/>
          <w:sz w:val="28"/>
          <w:szCs w:val="28"/>
        </w:rPr>
        <w:t>, в нашей школе отрабатываются и в дальнейшем используются различные методики преп</w:t>
      </w:r>
      <w:r w:rsidR="003164B1" w:rsidRPr="002C628A">
        <w:rPr>
          <w:color w:val="000000" w:themeColor="text1"/>
          <w:sz w:val="28"/>
          <w:szCs w:val="28"/>
        </w:rPr>
        <w:t>одавания, в том числе авторские, которые сочетают в себе самые разные фо</w:t>
      </w:r>
      <w:r w:rsidR="004252D6">
        <w:rPr>
          <w:color w:val="000000" w:themeColor="text1"/>
          <w:sz w:val="28"/>
          <w:szCs w:val="28"/>
        </w:rPr>
        <w:t xml:space="preserve">рматы преподнесения информации. </w:t>
      </w:r>
      <w:r w:rsidR="004F20D6" w:rsidRPr="004252D6">
        <w:rPr>
          <w:color w:val="000000" w:themeColor="text1"/>
          <w:sz w:val="28"/>
          <w:szCs w:val="28"/>
          <w:u w:val="single"/>
        </w:rPr>
        <w:t>Целью моей работы</w:t>
      </w:r>
      <w:r w:rsidR="004F20D6" w:rsidRPr="002C628A">
        <w:rPr>
          <w:color w:val="000000" w:themeColor="text1"/>
          <w:sz w:val="28"/>
          <w:szCs w:val="28"/>
        </w:rPr>
        <w:t xml:space="preserve"> является исследование эффективности различных форм</w:t>
      </w:r>
      <w:r w:rsidR="002648D1" w:rsidRPr="002C628A">
        <w:rPr>
          <w:color w:val="000000" w:themeColor="text1"/>
          <w:sz w:val="28"/>
          <w:szCs w:val="28"/>
        </w:rPr>
        <w:t>атов подачи информации на уро</w:t>
      </w:r>
      <w:r w:rsidR="00B0492F" w:rsidRPr="002C628A">
        <w:rPr>
          <w:color w:val="000000" w:themeColor="text1"/>
          <w:sz w:val="28"/>
          <w:szCs w:val="28"/>
        </w:rPr>
        <w:t xml:space="preserve">ках, используемых в нашей школе, в контексте </w:t>
      </w:r>
      <w:r w:rsidR="00E700AF" w:rsidRPr="002C628A">
        <w:rPr>
          <w:color w:val="000000" w:themeColor="text1"/>
          <w:sz w:val="28"/>
          <w:szCs w:val="28"/>
        </w:rPr>
        <w:t xml:space="preserve">их </w:t>
      </w:r>
      <w:r w:rsidR="00B0492F" w:rsidRPr="002C628A">
        <w:rPr>
          <w:color w:val="000000" w:themeColor="text1"/>
          <w:sz w:val="28"/>
          <w:szCs w:val="28"/>
        </w:rPr>
        <w:t xml:space="preserve">влияния на </w:t>
      </w:r>
      <w:r w:rsidR="00E700AF" w:rsidRPr="002C628A">
        <w:rPr>
          <w:color w:val="000000" w:themeColor="text1"/>
          <w:sz w:val="28"/>
          <w:szCs w:val="28"/>
        </w:rPr>
        <w:t xml:space="preserve">процесс </w:t>
      </w:r>
      <w:r w:rsidR="00B97FB0">
        <w:rPr>
          <w:color w:val="000000" w:themeColor="text1"/>
          <w:sz w:val="28"/>
          <w:szCs w:val="28"/>
        </w:rPr>
        <w:t>усвоения информации</w:t>
      </w:r>
      <w:r w:rsidR="00B0492F" w:rsidRPr="002C628A">
        <w:rPr>
          <w:color w:val="000000" w:themeColor="text1"/>
          <w:sz w:val="28"/>
          <w:szCs w:val="28"/>
        </w:rPr>
        <w:t xml:space="preserve">. </w:t>
      </w:r>
      <w:r w:rsidR="002648D1" w:rsidRPr="002C628A">
        <w:rPr>
          <w:color w:val="000000" w:themeColor="text1"/>
          <w:sz w:val="28"/>
          <w:szCs w:val="28"/>
        </w:rPr>
        <w:t xml:space="preserve"> </w:t>
      </w:r>
      <w:r w:rsidR="003164B1" w:rsidRPr="002C628A">
        <w:rPr>
          <w:color w:val="000000" w:themeColor="text1"/>
          <w:sz w:val="28"/>
          <w:szCs w:val="28"/>
        </w:rPr>
        <w:t xml:space="preserve">А так как процесс запоминания индивидуален и зависит от особенностей мозга индивидуума, я параллельно </w:t>
      </w:r>
      <w:r w:rsidR="009563EA" w:rsidRPr="002C628A">
        <w:rPr>
          <w:color w:val="000000" w:themeColor="text1"/>
          <w:sz w:val="28"/>
          <w:szCs w:val="28"/>
        </w:rPr>
        <w:t xml:space="preserve">исследую эти особенности у учащихся нашей школы, что станет дополнительным фактором при проведении оценки эффективности методики преподавания. </w:t>
      </w:r>
    </w:p>
    <w:p w14:paraId="59ECC174" w14:textId="77777777" w:rsidR="004F20D6" w:rsidRPr="00E817BA" w:rsidRDefault="004F20D6" w:rsidP="00AB3934">
      <w:p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E817BA">
        <w:rPr>
          <w:color w:val="000000" w:themeColor="text1"/>
          <w:sz w:val="28"/>
          <w:szCs w:val="28"/>
        </w:rPr>
        <w:t>Исходя из поставленной цели</w:t>
      </w:r>
      <w:r w:rsidR="002648D1">
        <w:rPr>
          <w:color w:val="000000" w:themeColor="text1"/>
          <w:sz w:val="28"/>
          <w:szCs w:val="28"/>
        </w:rPr>
        <w:t>,</w:t>
      </w:r>
      <w:r w:rsidRPr="00E817BA">
        <w:rPr>
          <w:color w:val="000000" w:themeColor="text1"/>
          <w:sz w:val="28"/>
          <w:szCs w:val="28"/>
        </w:rPr>
        <w:t xml:space="preserve"> я выделяю </w:t>
      </w:r>
      <w:r w:rsidRPr="00AB3934">
        <w:rPr>
          <w:color w:val="000000" w:themeColor="text1"/>
          <w:sz w:val="28"/>
          <w:szCs w:val="28"/>
          <w:u w:val="single"/>
        </w:rPr>
        <w:t>следующие задачи</w:t>
      </w:r>
      <w:r w:rsidRPr="00E817BA">
        <w:rPr>
          <w:color w:val="000000" w:themeColor="text1"/>
          <w:sz w:val="28"/>
          <w:szCs w:val="28"/>
        </w:rPr>
        <w:t xml:space="preserve">: </w:t>
      </w:r>
    </w:p>
    <w:p w14:paraId="6AC654C8" w14:textId="77777777" w:rsidR="00C67B91" w:rsidRPr="00BC578A" w:rsidRDefault="009563EA" w:rsidP="00AB3934">
      <w:pPr>
        <w:pStyle w:val="a8"/>
        <w:numPr>
          <w:ilvl w:val="0"/>
          <w:numId w:val="4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BC578A">
        <w:rPr>
          <w:color w:val="000000" w:themeColor="text1"/>
          <w:sz w:val="28"/>
          <w:szCs w:val="28"/>
        </w:rPr>
        <w:t>Используя литературные источники, п</w:t>
      </w:r>
      <w:r w:rsidR="003164B1" w:rsidRPr="00BC578A">
        <w:rPr>
          <w:color w:val="000000" w:themeColor="text1"/>
          <w:sz w:val="28"/>
          <w:szCs w:val="28"/>
        </w:rPr>
        <w:t xml:space="preserve">ровести анализ особенностей </w:t>
      </w:r>
    </w:p>
    <w:p w14:paraId="55AF6E19" w14:textId="77777777" w:rsidR="003164B1" w:rsidRPr="00C67B91" w:rsidRDefault="003164B1" w:rsidP="00AB3934">
      <w:pPr>
        <w:spacing w:line="360" w:lineRule="auto"/>
        <w:ind w:left="-426"/>
        <w:jc w:val="both"/>
        <w:rPr>
          <w:color w:val="000000" w:themeColor="text1"/>
          <w:sz w:val="28"/>
          <w:szCs w:val="28"/>
        </w:rPr>
      </w:pPr>
      <w:r w:rsidRPr="00BC578A">
        <w:rPr>
          <w:color w:val="000000" w:themeColor="text1"/>
          <w:sz w:val="28"/>
          <w:szCs w:val="28"/>
        </w:rPr>
        <w:t xml:space="preserve">восприятия </w:t>
      </w:r>
      <w:r w:rsidR="00C67B91" w:rsidRPr="00BC578A">
        <w:rPr>
          <w:color w:val="000000" w:themeColor="text1"/>
          <w:sz w:val="28"/>
          <w:szCs w:val="28"/>
        </w:rPr>
        <w:t xml:space="preserve">и запоминания </w:t>
      </w:r>
      <w:r w:rsidRPr="00BC578A">
        <w:rPr>
          <w:color w:val="000000" w:themeColor="text1"/>
          <w:sz w:val="28"/>
          <w:szCs w:val="28"/>
        </w:rPr>
        <w:t>информации в зависимости от типа преобладания канала восприятия</w:t>
      </w:r>
      <w:r w:rsidR="00C67B91" w:rsidRPr="00BC578A">
        <w:rPr>
          <w:color w:val="000000" w:themeColor="text1"/>
          <w:sz w:val="28"/>
          <w:szCs w:val="28"/>
        </w:rPr>
        <w:t xml:space="preserve"> </w:t>
      </w:r>
      <w:r w:rsidR="009563EA" w:rsidRPr="00BC578A">
        <w:rPr>
          <w:color w:val="000000" w:themeColor="text1"/>
          <w:sz w:val="28"/>
          <w:szCs w:val="28"/>
        </w:rPr>
        <w:t>и</w:t>
      </w:r>
      <w:r w:rsidR="009563EA" w:rsidRPr="00C67B91">
        <w:rPr>
          <w:color w:val="000000" w:themeColor="text1"/>
          <w:sz w:val="28"/>
          <w:szCs w:val="28"/>
        </w:rPr>
        <w:t xml:space="preserve"> выявить необходимые условия для «успешного» запоминания новой информации. </w:t>
      </w:r>
    </w:p>
    <w:p w14:paraId="461F8F39" w14:textId="77777777" w:rsidR="007F576C" w:rsidRPr="007F576C" w:rsidRDefault="007F576C" w:rsidP="00AB3934">
      <w:pPr>
        <w:pStyle w:val="a8"/>
        <w:numPr>
          <w:ilvl w:val="0"/>
          <w:numId w:val="4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Используя литературные источники, п</w:t>
      </w:r>
      <w:r w:rsidRPr="009563EA">
        <w:rPr>
          <w:color w:val="000000" w:themeColor="text1"/>
          <w:sz w:val="28"/>
          <w:szCs w:val="28"/>
        </w:rPr>
        <w:t xml:space="preserve">ровести анализ </w:t>
      </w:r>
      <w:r>
        <w:rPr>
          <w:color w:val="000000" w:themeColor="text1"/>
          <w:sz w:val="28"/>
          <w:szCs w:val="28"/>
        </w:rPr>
        <w:t>различных методик преподавания и преподнесения новой информации</w:t>
      </w:r>
      <w:r w:rsidRPr="009563EA">
        <w:rPr>
          <w:color w:val="000000" w:themeColor="text1"/>
          <w:sz w:val="28"/>
          <w:szCs w:val="28"/>
        </w:rPr>
        <w:t xml:space="preserve"> </w:t>
      </w:r>
    </w:p>
    <w:p w14:paraId="284DA7BC" w14:textId="77777777" w:rsidR="004F20D6" w:rsidRDefault="009563EA" w:rsidP="00AB3934">
      <w:pPr>
        <w:pStyle w:val="a8"/>
        <w:numPr>
          <w:ilvl w:val="0"/>
          <w:numId w:val="4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Выявить </w:t>
      </w:r>
      <w:r w:rsidR="004F20D6" w:rsidRPr="00B4674E">
        <w:rPr>
          <w:color w:val="000000" w:themeColor="text1"/>
          <w:sz w:val="28"/>
          <w:szCs w:val="28"/>
        </w:rPr>
        <w:t>форматы</w:t>
      </w:r>
      <w:r w:rsidR="003164B1">
        <w:rPr>
          <w:color w:val="000000" w:themeColor="text1"/>
          <w:sz w:val="28"/>
          <w:szCs w:val="28"/>
        </w:rPr>
        <w:t xml:space="preserve"> преподнесения информации</w:t>
      </w:r>
      <w:r w:rsidR="004F20D6" w:rsidRPr="00B4674E">
        <w:rPr>
          <w:color w:val="000000" w:themeColor="text1"/>
          <w:sz w:val="28"/>
          <w:szCs w:val="28"/>
        </w:rPr>
        <w:t xml:space="preserve">, которые используются </w:t>
      </w:r>
      <w:r w:rsidR="00C52458" w:rsidRPr="00B4674E">
        <w:rPr>
          <w:color w:val="000000" w:themeColor="text1"/>
          <w:sz w:val="28"/>
          <w:szCs w:val="28"/>
        </w:rPr>
        <w:t>в нашей школе и оценить частоту их использования на различных уроках</w:t>
      </w:r>
      <w:r w:rsidR="007F576C">
        <w:rPr>
          <w:color w:val="000000" w:themeColor="text1"/>
          <w:sz w:val="28"/>
          <w:szCs w:val="28"/>
        </w:rPr>
        <w:t>, используя для этих целей самостоятельно разработанную форму учета</w:t>
      </w:r>
    </w:p>
    <w:p w14:paraId="4628A705" w14:textId="232517BD" w:rsidR="009563EA" w:rsidRPr="007F576C" w:rsidRDefault="009563EA" w:rsidP="00AB3934">
      <w:pPr>
        <w:pStyle w:val="a8"/>
        <w:numPr>
          <w:ilvl w:val="0"/>
          <w:numId w:val="4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Исследовать (оценить) влияние каждого формата (или их комбинации) на эффективность запоминания (усвоения) новой информации</w:t>
      </w:r>
      <w:r w:rsidR="007F576C">
        <w:rPr>
          <w:color w:val="000000" w:themeColor="text1"/>
          <w:sz w:val="28"/>
          <w:szCs w:val="28"/>
        </w:rPr>
        <w:t>, используя для этих целей самостоятельно разработанный опросник</w:t>
      </w:r>
      <w:r w:rsidR="00FB7E7F">
        <w:rPr>
          <w:color w:val="000000" w:themeColor="text1"/>
          <w:sz w:val="28"/>
          <w:szCs w:val="28"/>
        </w:rPr>
        <w:t xml:space="preserve"> </w:t>
      </w:r>
    </w:p>
    <w:p w14:paraId="2789A11E" w14:textId="271312FD" w:rsidR="004F20D6" w:rsidRPr="00302A80" w:rsidRDefault="009563EA" w:rsidP="00AB3934">
      <w:pPr>
        <w:pStyle w:val="a8"/>
        <w:numPr>
          <w:ilvl w:val="0"/>
          <w:numId w:val="4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анализ полученных результатов и и</w:t>
      </w:r>
      <w:r w:rsidR="004F20D6" w:rsidRPr="009563EA">
        <w:rPr>
          <w:color w:val="000000" w:themeColor="text1"/>
          <w:sz w:val="28"/>
          <w:szCs w:val="28"/>
        </w:rPr>
        <w:t>зложить полученные результаты исследования в выводах</w:t>
      </w:r>
      <w:r>
        <w:rPr>
          <w:color w:val="000000" w:themeColor="text1"/>
          <w:sz w:val="28"/>
          <w:szCs w:val="28"/>
        </w:rPr>
        <w:t xml:space="preserve"> </w:t>
      </w:r>
    </w:p>
    <w:p w14:paraId="610C6029" w14:textId="77777777" w:rsidR="008B11A8" w:rsidRDefault="008B11A8" w:rsidP="00AB3934">
      <w:pPr>
        <w:spacing w:line="360" w:lineRule="auto"/>
        <w:ind w:left="-426" w:firstLine="426"/>
        <w:jc w:val="both"/>
        <w:rPr>
          <w:color w:val="000000" w:themeColor="text1"/>
          <w:sz w:val="28"/>
          <w:szCs w:val="28"/>
          <w:u w:val="single"/>
        </w:rPr>
      </w:pPr>
    </w:p>
    <w:p w14:paraId="65F6BDE9" w14:textId="77777777" w:rsidR="004F20D6" w:rsidRPr="00E817BA" w:rsidRDefault="004F20D6" w:rsidP="00AB3934">
      <w:p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6F4393">
        <w:rPr>
          <w:color w:val="000000" w:themeColor="text1"/>
          <w:sz w:val="28"/>
          <w:szCs w:val="28"/>
          <w:u w:val="single"/>
        </w:rPr>
        <w:lastRenderedPageBreak/>
        <w:t>Методы исследования</w:t>
      </w:r>
      <w:r w:rsidRPr="00E817BA">
        <w:rPr>
          <w:color w:val="000000" w:themeColor="text1"/>
          <w:sz w:val="28"/>
          <w:szCs w:val="28"/>
        </w:rPr>
        <w:t>:</w:t>
      </w:r>
    </w:p>
    <w:p w14:paraId="45E06E75" w14:textId="5A41C722" w:rsidR="004F20D6" w:rsidRPr="005D7B9C" w:rsidRDefault="00B97FB0" w:rsidP="00AB3934">
      <w:pPr>
        <w:pStyle w:val="a8"/>
        <w:numPr>
          <w:ilvl w:val="0"/>
          <w:numId w:val="5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научной литературы.</w:t>
      </w:r>
    </w:p>
    <w:p w14:paraId="18F66FD1" w14:textId="77777777" w:rsidR="004F20D6" w:rsidRPr="005D7B9C" w:rsidRDefault="007F576C" w:rsidP="00AB3934">
      <w:pPr>
        <w:pStyle w:val="a8"/>
        <w:numPr>
          <w:ilvl w:val="0"/>
          <w:numId w:val="5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>Полевое исследование (наблюдение в течение урока) для оценки частоты использования различных форматов преподнесения информации</w:t>
      </w:r>
    </w:p>
    <w:p w14:paraId="412C51A9" w14:textId="62640870" w:rsidR="004F20D6" w:rsidRPr="009F7421" w:rsidRDefault="00E9264E" w:rsidP="00AB3934">
      <w:pPr>
        <w:pStyle w:val="a8"/>
        <w:numPr>
          <w:ilvl w:val="0"/>
          <w:numId w:val="5"/>
        </w:num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="004F20D6" w:rsidRPr="009F7421">
        <w:rPr>
          <w:sz w:val="28"/>
          <w:szCs w:val="28"/>
        </w:rPr>
        <w:t xml:space="preserve"> учащихся на предмет усвоения полученной на урок</w:t>
      </w:r>
      <w:r>
        <w:rPr>
          <w:sz w:val="28"/>
          <w:szCs w:val="28"/>
        </w:rPr>
        <w:t>ах</w:t>
      </w:r>
      <w:r w:rsidR="004F20D6" w:rsidRPr="009F7421">
        <w:rPr>
          <w:sz w:val="28"/>
          <w:szCs w:val="28"/>
        </w:rPr>
        <w:t xml:space="preserve"> информации по заранее подготовленным опросникам </w:t>
      </w:r>
    </w:p>
    <w:p w14:paraId="7201C695" w14:textId="43D77BDE" w:rsidR="004F20D6" w:rsidRPr="00BA7C5C" w:rsidRDefault="004F20D6" w:rsidP="00AB3934">
      <w:pPr>
        <w:pStyle w:val="a8"/>
        <w:numPr>
          <w:ilvl w:val="0"/>
          <w:numId w:val="5"/>
        </w:numPr>
        <w:spacing w:line="36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 xml:space="preserve">Анализ </w:t>
      </w:r>
      <w:r w:rsidR="00FB7E7F" w:rsidRPr="005D7B9C">
        <w:rPr>
          <w:color w:val="000000" w:themeColor="text1"/>
          <w:sz w:val="28"/>
          <w:szCs w:val="28"/>
        </w:rPr>
        <w:t xml:space="preserve">данных, </w:t>
      </w:r>
      <w:r w:rsidRPr="005D7B9C">
        <w:rPr>
          <w:color w:val="000000" w:themeColor="text1"/>
          <w:sz w:val="28"/>
          <w:szCs w:val="28"/>
        </w:rPr>
        <w:t xml:space="preserve">полученных в результате </w:t>
      </w:r>
      <w:r w:rsidR="00FB7E7F" w:rsidRPr="005D7B9C">
        <w:rPr>
          <w:color w:val="000000" w:themeColor="text1"/>
          <w:sz w:val="28"/>
          <w:szCs w:val="28"/>
        </w:rPr>
        <w:t xml:space="preserve">полевого исследования </w:t>
      </w:r>
      <w:r w:rsidRPr="005D7B9C">
        <w:rPr>
          <w:color w:val="000000" w:themeColor="text1"/>
          <w:sz w:val="28"/>
          <w:szCs w:val="28"/>
        </w:rPr>
        <w:t xml:space="preserve">и опроса учащихся </w:t>
      </w:r>
    </w:p>
    <w:p w14:paraId="3CB7BC8E" w14:textId="77777777" w:rsidR="00816F9E" w:rsidRDefault="00816F9E" w:rsidP="00AB3934">
      <w:pPr>
        <w:jc w:val="both"/>
        <w:rPr>
          <w:color w:val="000000" w:themeColor="text1"/>
          <w:sz w:val="28"/>
          <w:szCs w:val="28"/>
          <w:u w:val="single"/>
        </w:rPr>
      </w:pPr>
    </w:p>
    <w:p w14:paraId="492C3B5D" w14:textId="77777777" w:rsidR="004F20D6" w:rsidRPr="00E817BA" w:rsidRDefault="004F20D6" w:rsidP="00AB3934">
      <w:pPr>
        <w:jc w:val="both"/>
        <w:rPr>
          <w:color w:val="000000" w:themeColor="text1"/>
          <w:sz w:val="28"/>
          <w:szCs w:val="28"/>
        </w:rPr>
      </w:pPr>
      <w:r w:rsidRPr="006F4393">
        <w:rPr>
          <w:color w:val="000000" w:themeColor="text1"/>
          <w:sz w:val="28"/>
          <w:szCs w:val="28"/>
          <w:u w:val="single"/>
        </w:rPr>
        <w:t>Объект</w:t>
      </w:r>
      <w:r w:rsidR="00FB7E7F" w:rsidRPr="006F4393">
        <w:rPr>
          <w:color w:val="000000" w:themeColor="text1"/>
          <w:sz w:val="28"/>
          <w:szCs w:val="28"/>
          <w:u w:val="single"/>
        </w:rPr>
        <w:t>ы</w:t>
      </w:r>
      <w:r w:rsidRPr="006F4393">
        <w:rPr>
          <w:color w:val="000000" w:themeColor="text1"/>
          <w:sz w:val="28"/>
          <w:szCs w:val="28"/>
          <w:u w:val="single"/>
        </w:rPr>
        <w:t xml:space="preserve"> исследования</w:t>
      </w:r>
      <w:r w:rsidRPr="00E817BA">
        <w:rPr>
          <w:color w:val="000000" w:themeColor="text1"/>
          <w:sz w:val="28"/>
          <w:szCs w:val="28"/>
        </w:rPr>
        <w:t xml:space="preserve">: </w:t>
      </w:r>
    </w:p>
    <w:p w14:paraId="29BFA030" w14:textId="6EF6194A" w:rsidR="004F20D6" w:rsidRDefault="00B759F9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C67B91" w:rsidRPr="00B759F9">
        <w:rPr>
          <w:color w:val="000000" w:themeColor="text1"/>
          <w:sz w:val="28"/>
          <w:szCs w:val="28"/>
        </w:rPr>
        <w:t>рок</w:t>
      </w:r>
      <w:r w:rsidR="00FB7E7F" w:rsidRPr="00B759F9">
        <w:rPr>
          <w:color w:val="000000" w:themeColor="text1"/>
          <w:sz w:val="28"/>
          <w:szCs w:val="28"/>
        </w:rPr>
        <w:t xml:space="preserve"> </w:t>
      </w:r>
      <w:r w:rsidR="00816F9E">
        <w:rPr>
          <w:color w:val="000000" w:themeColor="text1"/>
          <w:sz w:val="28"/>
          <w:szCs w:val="28"/>
        </w:rPr>
        <w:t>обществознания 9</w:t>
      </w:r>
      <w:r w:rsidR="00FB7E7F" w:rsidRPr="00B759F9">
        <w:rPr>
          <w:color w:val="000000" w:themeColor="text1"/>
          <w:sz w:val="28"/>
          <w:szCs w:val="28"/>
        </w:rPr>
        <w:t>-х классов гимназии 1505</w:t>
      </w:r>
    </w:p>
    <w:p w14:paraId="72351B39" w14:textId="63C6C0C5" w:rsidR="00816F9E" w:rsidRPr="00B759F9" w:rsidRDefault="00816F9E" w:rsidP="00B759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Уроки биологии, русского языка, математики, истории 10-х классов </w:t>
      </w:r>
      <w:r w:rsidRPr="00B759F9">
        <w:rPr>
          <w:color w:val="000000" w:themeColor="text1"/>
          <w:sz w:val="28"/>
          <w:szCs w:val="28"/>
        </w:rPr>
        <w:t>гимназии 1505</w:t>
      </w:r>
    </w:p>
    <w:p w14:paraId="3565257A" w14:textId="77777777" w:rsidR="00B97FB0" w:rsidRDefault="004F20D6" w:rsidP="00B97FB0">
      <w:pPr>
        <w:jc w:val="both"/>
        <w:rPr>
          <w:color w:val="000000" w:themeColor="text1"/>
          <w:sz w:val="28"/>
          <w:szCs w:val="28"/>
        </w:rPr>
      </w:pPr>
      <w:r w:rsidRPr="006F4393">
        <w:rPr>
          <w:color w:val="000000" w:themeColor="text1"/>
          <w:sz w:val="28"/>
          <w:szCs w:val="28"/>
          <w:u w:val="single"/>
        </w:rPr>
        <w:t>Предмет исследования</w:t>
      </w:r>
      <w:r w:rsidRPr="00E817BA">
        <w:rPr>
          <w:color w:val="000000" w:themeColor="text1"/>
          <w:sz w:val="28"/>
          <w:szCs w:val="28"/>
        </w:rPr>
        <w:t xml:space="preserve">: </w:t>
      </w:r>
    </w:p>
    <w:p w14:paraId="7C0187D6" w14:textId="5C76AA38" w:rsidR="00FB7E7F" w:rsidRPr="00B97FB0" w:rsidRDefault="00E9264E" w:rsidP="00B97FB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B97FB0">
        <w:rPr>
          <w:color w:val="000000" w:themeColor="text1"/>
          <w:sz w:val="28"/>
          <w:szCs w:val="28"/>
        </w:rPr>
        <w:t>орматы подачи информации, а также степень ее запоминания/усвоения.</w:t>
      </w:r>
    </w:p>
    <w:p w14:paraId="61C51287" w14:textId="77777777" w:rsidR="00FB7E7F" w:rsidRDefault="00FB7E7F" w:rsidP="00AB3934">
      <w:pPr>
        <w:ind w:firstLine="80"/>
        <w:jc w:val="both"/>
        <w:rPr>
          <w:color w:val="000000" w:themeColor="text1"/>
          <w:sz w:val="28"/>
          <w:szCs w:val="28"/>
        </w:rPr>
      </w:pPr>
    </w:p>
    <w:p w14:paraId="6064B38F" w14:textId="77777777" w:rsidR="00FB7E7F" w:rsidRDefault="00FB7E7F" w:rsidP="00AB3934">
      <w:pPr>
        <w:jc w:val="both"/>
        <w:rPr>
          <w:color w:val="000000" w:themeColor="text1"/>
          <w:sz w:val="28"/>
          <w:szCs w:val="28"/>
        </w:rPr>
      </w:pPr>
    </w:p>
    <w:p w14:paraId="7B459CDC" w14:textId="77777777" w:rsidR="00AB3934" w:rsidRDefault="00AB3934" w:rsidP="00AB3934">
      <w:pPr>
        <w:jc w:val="both"/>
        <w:rPr>
          <w:color w:val="000000" w:themeColor="text1"/>
          <w:sz w:val="28"/>
          <w:szCs w:val="28"/>
        </w:rPr>
      </w:pPr>
    </w:p>
    <w:p w14:paraId="389FA519" w14:textId="77777777" w:rsidR="00AB3934" w:rsidRDefault="00AB3934" w:rsidP="00AB3934">
      <w:pPr>
        <w:jc w:val="both"/>
        <w:rPr>
          <w:color w:val="000000" w:themeColor="text1"/>
          <w:sz w:val="28"/>
          <w:szCs w:val="28"/>
        </w:rPr>
      </w:pPr>
    </w:p>
    <w:p w14:paraId="5F8D8F9D" w14:textId="77777777" w:rsidR="00AB3934" w:rsidRDefault="00AB3934" w:rsidP="00AB3934">
      <w:pPr>
        <w:jc w:val="both"/>
        <w:rPr>
          <w:color w:val="000000" w:themeColor="text1"/>
          <w:sz w:val="28"/>
          <w:szCs w:val="28"/>
        </w:rPr>
      </w:pPr>
    </w:p>
    <w:p w14:paraId="54CB6A94" w14:textId="77777777" w:rsidR="00AB3934" w:rsidRDefault="00AB3934" w:rsidP="00AB3934">
      <w:pPr>
        <w:jc w:val="both"/>
        <w:rPr>
          <w:color w:val="000000" w:themeColor="text1"/>
          <w:sz w:val="28"/>
          <w:szCs w:val="28"/>
        </w:rPr>
      </w:pPr>
    </w:p>
    <w:p w14:paraId="1AC482DD" w14:textId="77777777" w:rsidR="00AB3934" w:rsidRDefault="00AB3934" w:rsidP="00AB3934">
      <w:pPr>
        <w:jc w:val="both"/>
        <w:rPr>
          <w:color w:val="000000" w:themeColor="text1"/>
          <w:sz w:val="28"/>
          <w:szCs w:val="28"/>
        </w:rPr>
      </w:pPr>
    </w:p>
    <w:p w14:paraId="16367383" w14:textId="77777777" w:rsidR="00BA7C5C" w:rsidRDefault="00BA7C5C" w:rsidP="00AB3934">
      <w:pPr>
        <w:jc w:val="both"/>
        <w:rPr>
          <w:color w:val="000000" w:themeColor="text1"/>
          <w:sz w:val="28"/>
          <w:szCs w:val="28"/>
        </w:rPr>
      </w:pPr>
    </w:p>
    <w:p w14:paraId="41FA1B8B" w14:textId="77777777" w:rsidR="00BA7C5C" w:rsidRDefault="00BA7C5C" w:rsidP="00AB3934">
      <w:pPr>
        <w:jc w:val="both"/>
        <w:rPr>
          <w:color w:val="000000" w:themeColor="text1"/>
          <w:sz w:val="28"/>
          <w:szCs w:val="28"/>
        </w:rPr>
      </w:pPr>
    </w:p>
    <w:p w14:paraId="32FF6AC1" w14:textId="77777777" w:rsidR="00BA7C5C" w:rsidRDefault="00BA7C5C" w:rsidP="00AB3934">
      <w:pPr>
        <w:jc w:val="both"/>
        <w:rPr>
          <w:color w:val="000000" w:themeColor="text1"/>
          <w:sz w:val="28"/>
          <w:szCs w:val="28"/>
        </w:rPr>
      </w:pPr>
    </w:p>
    <w:p w14:paraId="0BAF3DFE" w14:textId="77777777" w:rsidR="00BA7C5C" w:rsidRDefault="00BA7C5C" w:rsidP="00AB3934">
      <w:pPr>
        <w:jc w:val="both"/>
        <w:rPr>
          <w:color w:val="000000" w:themeColor="text1"/>
          <w:sz w:val="28"/>
          <w:szCs w:val="28"/>
        </w:rPr>
      </w:pPr>
    </w:p>
    <w:p w14:paraId="5CE9DE83" w14:textId="77777777" w:rsidR="00BA7C5C" w:rsidRDefault="00BA7C5C" w:rsidP="00AB3934">
      <w:pPr>
        <w:jc w:val="both"/>
        <w:rPr>
          <w:color w:val="000000" w:themeColor="text1"/>
          <w:sz w:val="28"/>
          <w:szCs w:val="28"/>
        </w:rPr>
      </w:pPr>
    </w:p>
    <w:p w14:paraId="130A2BFF" w14:textId="77777777" w:rsidR="00BA7C5C" w:rsidRDefault="00BA7C5C" w:rsidP="00AB3934">
      <w:pPr>
        <w:jc w:val="both"/>
        <w:rPr>
          <w:color w:val="000000" w:themeColor="text1"/>
          <w:sz w:val="28"/>
          <w:szCs w:val="28"/>
        </w:rPr>
      </w:pPr>
    </w:p>
    <w:p w14:paraId="0C1D19EE" w14:textId="77777777" w:rsidR="00DC2887" w:rsidRDefault="00DC2887" w:rsidP="00AB3934">
      <w:pPr>
        <w:jc w:val="both"/>
        <w:rPr>
          <w:color w:val="000000" w:themeColor="text1"/>
          <w:sz w:val="28"/>
          <w:szCs w:val="28"/>
        </w:rPr>
      </w:pPr>
    </w:p>
    <w:p w14:paraId="53787CC0" w14:textId="77777777" w:rsidR="00DC2887" w:rsidRDefault="00DC2887" w:rsidP="00AB3934">
      <w:pPr>
        <w:jc w:val="both"/>
        <w:rPr>
          <w:color w:val="000000" w:themeColor="text1"/>
          <w:sz w:val="28"/>
          <w:szCs w:val="28"/>
        </w:rPr>
      </w:pPr>
    </w:p>
    <w:p w14:paraId="5ADE1EE1" w14:textId="77777777" w:rsidR="00816F9E" w:rsidRDefault="00816F9E" w:rsidP="00AB3934">
      <w:pPr>
        <w:jc w:val="both"/>
        <w:rPr>
          <w:color w:val="000000" w:themeColor="text1"/>
          <w:sz w:val="28"/>
          <w:szCs w:val="28"/>
        </w:rPr>
      </w:pPr>
    </w:p>
    <w:p w14:paraId="16538B5C" w14:textId="77777777" w:rsidR="00816F9E" w:rsidRDefault="00816F9E" w:rsidP="00AB3934">
      <w:pPr>
        <w:jc w:val="both"/>
        <w:rPr>
          <w:color w:val="000000" w:themeColor="text1"/>
          <w:sz w:val="28"/>
          <w:szCs w:val="28"/>
        </w:rPr>
      </w:pPr>
    </w:p>
    <w:p w14:paraId="1E16184C" w14:textId="77777777" w:rsidR="00816F9E" w:rsidRDefault="00816F9E" w:rsidP="00AB3934">
      <w:pPr>
        <w:jc w:val="both"/>
        <w:rPr>
          <w:color w:val="000000" w:themeColor="text1"/>
          <w:sz w:val="28"/>
          <w:szCs w:val="28"/>
        </w:rPr>
      </w:pPr>
    </w:p>
    <w:p w14:paraId="50AEE736" w14:textId="77777777" w:rsidR="00816F9E" w:rsidRDefault="00816F9E" w:rsidP="00AB3934">
      <w:pPr>
        <w:jc w:val="both"/>
        <w:rPr>
          <w:color w:val="000000" w:themeColor="text1"/>
          <w:sz w:val="28"/>
          <w:szCs w:val="28"/>
        </w:rPr>
      </w:pPr>
    </w:p>
    <w:p w14:paraId="60E8E705" w14:textId="77777777" w:rsidR="00816F9E" w:rsidRDefault="00816F9E" w:rsidP="00AB3934">
      <w:pPr>
        <w:jc w:val="both"/>
        <w:rPr>
          <w:color w:val="000000" w:themeColor="text1"/>
          <w:sz w:val="28"/>
          <w:szCs w:val="28"/>
        </w:rPr>
      </w:pPr>
    </w:p>
    <w:p w14:paraId="61F393F0" w14:textId="77777777" w:rsidR="00816F9E" w:rsidRDefault="00816F9E" w:rsidP="00AB3934">
      <w:pPr>
        <w:jc w:val="both"/>
        <w:rPr>
          <w:color w:val="000000" w:themeColor="text1"/>
          <w:sz w:val="28"/>
          <w:szCs w:val="28"/>
        </w:rPr>
      </w:pPr>
    </w:p>
    <w:p w14:paraId="7FDD1C9E" w14:textId="77777777" w:rsidR="00AB3934" w:rsidRPr="00E817BA" w:rsidRDefault="00AB3934" w:rsidP="00AB3934">
      <w:pPr>
        <w:jc w:val="both"/>
        <w:rPr>
          <w:color w:val="000000" w:themeColor="text1"/>
          <w:sz w:val="28"/>
          <w:szCs w:val="28"/>
        </w:rPr>
      </w:pPr>
    </w:p>
    <w:p w14:paraId="12497215" w14:textId="47F4A87E" w:rsidR="006F4393" w:rsidRPr="006F4393" w:rsidRDefault="00C67B91" w:rsidP="00AB3934">
      <w:pPr>
        <w:jc w:val="both"/>
        <w:rPr>
          <w:b/>
          <w:sz w:val="28"/>
          <w:szCs w:val="28"/>
        </w:rPr>
      </w:pPr>
      <w:r w:rsidRPr="006F4393">
        <w:rPr>
          <w:b/>
          <w:sz w:val="28"/>
          <w:szCs w:val="28"/>
        </w:rPr>
        <w:t xml:space="preserve">Глава </w:t>
      </w:r>
      <w:r w:rsidR="00B759F9">
        <w:rPr>
          <w:b/>
          <w:sz w:val="28"/>
          <w:szCs w:val="28"/>
        </w:rPr>
        <w:t>1.</w:t>
      </w:r>
    </w:p>
    <w:p w14:paraId="26AA5025" w14:textId="609FCC69" w:rsidR="00C67B91" w:rsidRPr="00AB3934" w:rsidRDefault="00C67B91" w:rsidP="00AB3934">
      <w:pPr>
        <w:jc w:val="both"/>
        <w:rPr>
          <w:b/>
          <w:sz w:val="32"/>
          <w:szCs w:val="32"/>
        </w:rPr>
      </w:pPr>
      <w:r w:rsidRPr="00AB3934">
        <w:rPr>
          <w:b/>
          <w:sz w:val="32"/>
          <w:szCs w:val="32"/>
        </w:rPr>
        <w:t>Восприятие и запоминание информации</w:t>
      </w:r>
      <w:r w:rsidR="006F4393" w:rsidRPr="00AB3934">
        <w:rPr>
          <w:b/>
          <w:sz w:val="32"/>
          <w:szCs w:val="32"/>
        </w:rPr>
        <w:t xml:space="preserve"> </w:t>
      </w:r>
    </w:p>
    <w:p w14:paraId="6ED15DFA" w14:textId="77777777" w:rsidR="00C67B91" w:rsidRPr="006F4393" w:rsidRDefault="00C67B91" w:rsidP="00AB3934">
      <w:pPr>
        <w:jc w:val="both"/>
        <w:rPr>
          <w:sz w:val="28"/>
          <w:szCs w:val="28"/>
        </w:rPr>
      </w:pPr>
    </w:p>
    <w:p w14:paraId="710F250C" w14:textId="77777777" w:rsidR="00D22C14" w:rsidRPr="006F4393" w:rsidRDefault="006F4393" w:rsidP="00AB3934">
      <w:pPr>
        <w:spacing w:line="360" w:lineRule="auto"/>
        <w:jc w:val="both"/>
        <w:rPr>
          <w:sz w:val="28"/>
          <w:szCs w:val="28"/>
        </w:rPr>
      </w:pPr>
      <w:r w:rsidRPr="006F4393">
        <w:rPr>
          <w:sz w:val="28"/>
          <w:szCs w:val="28"/>
        </w:rPr>
        <w:tab/>
      </w:r>
      <w:r w:rsidR="009B536E" w:rsidRPr="009B536E">
        <w:rPr>
          <w:sz w:val="28"/>
          <w:szCs w:val="28"/>
        </w:rPr>
        <w:t>Память как основа процессов обучения и</w:t>
      </w:r>
      <w:r w:rsidR="002307DA">
        <w:rPr>
          <w:sz w:val="28"/>
          <w:szCs w:val="28"/>
        </w:rPr>
        <w:t xml:space="preserve"> мышления включает в себя три</w:t>
      </w:r>
      <w:r w:rsidR="009B536E" w:rsidRPr="009B536E">
        <w:rPr>
          <w:sz w:val="28"/>
          <w:szCs w:val="28"/>
        </w:rPr>
        <w:t xml:space="preserve"> тесно связанных между собой п</w:t>
      </w:r>
      <w:r w:rsidRPr="006F4393">
        <w:rPr>
          <w:sz w:val="28"/>
          <w:szCs w:val="28"/>
        </w:rPr>
        <w:t xml:space="preserve">роцесса: запоминание, хранение и </w:t>
      </w:r>
      <w:r w:rsidR="009B536E" w:rsidRPr="009B536E">
        <w:rPr>
          <w:sz w:val="28"/>
          <w:szCs w:val="28"/>
        </w:rPr>
        <w:t>воспроизведение.</w:t>
      </w:r>
      <w:r w:rsidRPr="006F4393">
        <w:rPr>
          <w:sz w:val="28"/>
          <w:szCs w:val="28"/>
        </w:rPr>
        <w:t xml:space="preserve"> </w:t>
      </w:r>
      <w:r w:rsidR="00D22C14" w:rsidRPr="006F4393">
        <w:rPr>
          <w:sz w:val="28"/>
          <w:szCs w:val="28"/>
        </w:rPr>
        <w:t>Процесс запоминания</w:t>
      </w:r>
      <w:r w:rsidRPr="006F4393">
        <w:rPr>
          <w:sz w:val="28"/>
          <w:szCs w:val="28"/>
        </w:rPr>
        <w:t>, в свою очередь,</w:t>
      </w:r>
      <w:r w:rsidR="00DC78B3" w:rsidRPr="006F4393">
        <w:rPr>
          <w:sz w:val="28"/>
          <w:szCs w:val="28"/>
        </w:rPr>
        <w:t xml:space="preserve"> </w:t>
      </w:r>
      <w:r w:rsidR="00D22C14" w:rsidRPr="006F4393">
        <w:rPr>
          <w:sz w:val="28"/>
          <w:szCs w:val="28"/>
        </w:rPr>
        <w:t xml:space="preserve">складывается из двух основных этапов: </w:t>
      </w:r>
      <w:r w:rsidRPr="006F4393">
        <w:rPr>
          <w:sz w:val="28"/>
          <w:szCs w:val="28"/>
        </w:rPr>
        <w:t xml:space="preserve">1. </w:t>
      </w:r>
      <w:r w:rsidR="00D22C14" w:rsidRPr="006F4393">
        <w:rPr>
          <w:sz w:val="28"/>
          <w:szCs w:val="28"/>
        </w:rPr>
        <w:t xml:space="preserve">получение </w:t>
      </w:r>
      <w:r w:rsidR="001D0BF8" w:rsidRPr="006F4393">
        <w:rPr>
          <w:sz w:val="28"/>
          <w:szCs w:val="28"/>
        </w:rPr>
        <w:t xml:space="preserve">информации </w:t>
      </w:r>
      <w:r w:rsidR="00F30C0A" w:rsidRPr="006F4393">
        <w:rPr>
          <w:sz w:val="28"/>
          <w:szCs w:val="28"/>
        </w:rPr>
        <w:t xml:space="preserve">и </w:t>
      </w:r>
      <w:r w:rsidR="001D0BF8" w:rsidRPr="006F4393">
        <w:rPr>
          <w:sz w:val="28"/>
          <w:szCs w:val="28"/>
        </w:rPr>
        <w:t xml:space="preserve">ее </w:t>
      </w:r>
      <w:r w:rsidR="00F30C0A" w:rsidRPr="006F4393">
        <w:rPr>
          <w:sz w:val="28"/>
          <w:szCs w:val="28"/>
        </w:rPr>
        <w:t>обработка</w:t>
      </w:r>
      <w:r w:rsidR="00D22C14" w:rsidRPr="006F4393">
        <w:rPr>
          <w:sz w:val="28"/>
          <w:szCs w:val="28"/>
        </w:rPr>
        <w:t>,</w:t>
      </w:r>
      <w:r w:rsidRPr="006F4393">
        <w:rPr>
          <w:sz w:val="28"/>
          <w:szCs w:val="28"/>
        </w:rPr>
        <w:t xml:space="preserve"> 2. </w:t>
      </w:r>
      <w:r w:rsidR="00D22C14" w:rsidRPr="006F4393">
        <w:rPr>
          <w:sz w:val="28"/>
          <w:szCs w:val="28"/>
        </w:rPr>
        <w:t>сохранение информации в мозге.</w:t>
      </w:r>
    </w:p>
    <w:p w14:paraId="6D0D267B" w14:textId="38D49D78" w:rsidR="00662F51" w:rsidRPr="006F4393" w:rsidRDefault="006F4393" w:rsidP="00AB3934">
      <w:pPr>
        <w:spacing w:line="360" w:lineRule="auto"/>
        <w:jc w:val="both"/>
        <w:rPr>
          <w:sz w:val="28"/>
          <w:szCs w:val="28"/>
        </w:rPr>
      </w:pPr>
      <w:r w:rsidRPr="006F4393">
        <w:rPr>
          <w:sz w:val="28"/>
          <w:szCs w:val="28"/>
        </w:rPr>
        <w:tab/>
      </w:r>
      <w:r w:rsidR="00D22C14" w:rsidRPr="006F4393">
        <w:rPr>
          <w:sz w:val="28"/>
          <w:szCs w:val="28"/>
        </w:rPr>
        <w:t>Оба этих процесса – хорошо изученные на данный момент (особенно процесс восприятия информации) физиологические процессы</w:t>
      </w:r>
      <w:r w:rsidR="001D0BF8" w:rsidRPr="006F4393">
        <w:rPr>
          <w:sz w:val="28"/>
          <w:szCs w:val="28"/>
        </w:rPr>
        <w:t xml:space="preserve">. </w:t>
      </w:r>
      <w:r w:rsidR="00D22C14" w:rsidRPr="006F4393">
        <w:rPr>
          <w:sz w:val="28"/>
          <w:szCs w:val="28"/>
        </w:rPr>
        <w:t>Однако д</w:t>
      </w:r>
      <w:r w:rsidR="003B1BD9" w:rsidRPr="006F4393">
        <w:rPr>
          <w:sz w:val="28"/>
          <w:szCs w:val="28"/>
        </w:rPr>
        <w:t>о сих пор нет однозначного понимания, почему какая-то информация быстро и невозвратно улетучивается из голо</w:t>
      </w:r>
      <w:r w:rsidR="002307DA">
        <w:rPr>
          <w:sz w:val="28"/>
          <w:szCs w:val="28"/>
        </w:rPr>
        <w:t>вы, а другая оседает на</w:t>
      </w:r>
      <w:r w:rsidR="003B1BD9" w:rsidRPr="006F4393">
        <w:rPr>
          <w:sz w:val="28"/>
          <w:szCs w:val="28"/>
        </w:rPr>
        <w:t>долго. Нейрофизиологи выделяют два типа памяти – кратковременную</w:t>
      </w:r>
      <w:r w:rsidR="00FF3BFF">
        <w:rPr>
          <w:sz w:val="28"/>
          <w:szCs w:val="28"/>
        </w:rPr>
        <w:t xml:space="preserve"> (КП)</w:t>
      </w:r>
      <w:r w:rsidR="003B1BD9" w:rsidRPr="006F4393">
        <w:rPr>
          <w:sz w:val="28"/>
          <w:szCs w:val="28"/>
        </w:rPr>
        <w:t>, которая хранит информацию всего несколько секунд</w:t>
      </w:r>
      <w:r w:rsidR="0099054F" w:rsidRPr="006F4393">
        <w:rPr>
          <w:sz w:val="28"/>
          <w:szCs w:val="28"/>
        </w:rPr>
        <w:t xml:space="preserve"> и легко вытесняется новой информацией</w:t>
      </w:r>
      <w:r w:rsidR="003B1BD9" w:rsidRPr="006F4393">
        <w:rPr>
          <w:sz w:val="28"/>
          <w:szCs w:val="28"/>
        </w:rPr>
        <w:t>, и долговременную</w:t>
      </w:r>
      <w:r w:rsidR="00FF3BFF">
        <w:rPr>
          <w:sz w:val="28"/>
          <w:szCs w:val="28"/>
        </w:rPr>
        <w:t xml:space="preserve"> (ДП)</w:t>
      </w:r>
      <w:r w:rsidR="003B1BD9" w:rsidRPr="006F4393">
        <w:rPr>
          <w:sz w:val="28"/>
          <w:szCs w:val="28"/>
        </w:rPr>
        <w:t xml:space="preserve">, которая откладывает информацию в нашей памяти практически на всю жизнь (хотя со временем часть информации также увы забывается). </w:t>
      </w:r>
      <w:r w:rsidR="0099054F" w:rsidRPr="006F4393">
        <w:rPr>
          <w:sz w:val="28"/>
          <w:szCs w:val="28"/>
        </w:rPr>
        <w:t>Оба типа памяти с точки зрения физиологии раздельные процессы, человек может потерять кратковременную память, при этом сохранив все прежние знания и воспоминания, и наоборот. Д</w:t>
      </w:r>
      <w:r w:rsidR="00662F51" w:rsidRPr="006F4393">
        <w:rPr>
          <w:sz w:val="28"/>
          <w:szCs w:val="28"/>
        </w:rPr>
        <w:t xml:space="preserve">ля того, чтобы полученная информация перешла </w:t>
      </w:r>
      <w:r w:rsidR="0099054F" w:rsidRPr="006F4393">
        <w:rPr>
          <w:sz w:val="28"/>
          <w:szCs w:val="28"/>
        </w:rPr>
        <w:t xml:space="preserve">из КП </w:t>
      </w:r>
      <w:r w:rsidR="00662F51" w:rsidRPr="006F4393">
        <w:rPr>
          <w:sz w:val="28"/>
          <w:szCs w:val="28"/>
        </w:rPr>
        <w:t xml:space="preserve">в ДП, она должна быть обработана (проанализирована) нашим мозгом и «принята» им для дальнейшего хранения, проще говоря она должна быть им понята. Самый первый этап понимания – структурирование </w:t>
      </w:r>
      <w:r w:rsidR="00BE50ED">
        <w:rPr>
          <w:sz w:val="28"/>
          <w:szCs w:val="28"/>
        </w:rPr>
        <w:t>информации. «</w:t>
      </w:r>
      <w:r w:rsidR="00662F51" w:rsidRPr="006F4393">
        <w:rPr>
          <w:sz w:val="28"/>
          <w:szCs w:val="28"/>
        </w:rPr>
        <w:t>Процесс структурирования новой информации занимает время, но он стоит того, поскольку учащимся невозможно запомнить что-либо, что они толком не понимают … Потребность в структурировании новой информации объясняет, почему многие учащиеся так любят, когда им выдают краткие резюме и хорошо организованные конспекты</w:t>
      </w:r>
      <w:r w:rsidR="00BE50ED">
        <w:rPr>
          <w:sz w:val="28"/>
          <w:szCs w:val="28"/>
        </w:rPr>
        <w:t>»</w:t>
      </w:r>
      <w:r w:rsidR="0040204D">
        <w:rPr>
          <w:sz w:val="28"/>
          <w:szCs w:val="28"/>
        </w:rPr>
        <w:t>, - пишет</w:t>
      </w:r>
      <w:r w:rsidR="00BE50ED">
        <w:rPr>
          <w:sz w:val="28"/>
          <w:szCs w:val="28"/>
        </w:rPr>
        <w:t xml:space="preserve"> </w:t>
      </w:r>
      <w:proofErr w:type="spellStart"/>
      <w:r w:rsidR="00BE50ED">
        <w:rPr>
          <w:color w:val="000000" w:themeColor="text1"/>
          <w:sz w:val="28"/>
          <w:szCs w:val="28"/>
        </w:rPr>
        <w:t>Петти</w:t>
      </w:r>
      <w:proofErr w:type="spellEnd"/>
      <w:r w:rsidR="00BE50ED">
        <w:rPr>
          <w:color w:val="000000" w:themeColor="text1"/>
          <w:sz w:val="28"/>
          <w:szCs w:val="28"/>
        </w:rPr>
        <w:t xml:space="preserve"> Дж. Вильям</w:t>
      </w:r>
      <w:r w:rsidR="0040204D">
        <w:rPr>
          <w:color w:val="000000" w:themeColor="text1"/>
          <w:sz w:val="28"/>
          <w:szCs w:val="28"/>
        </w:rPr>
        <w:t xml:space="preserve"> в своей книге «Современное обучение»</w:t>
      </w:r>
      <w:r w:rsidR="00F854FA">
        <w:rPr>
          <w:color w:val="000000" w:themeColor="text1"/>
          <w:sz w:val="28"/>
          <w:szCs w:val="28"/>
        </w:rPr>
        <w:t xml:space="preserve"> (3)</w:t>
      </w:r>
      <w:r w:rsidR="00BC69B8" w:rsidRPr="006F4393">
        <w:rPr>
          <w:sz w:val="28"/>
          <w:szCs w:val="28"/>
        </w:rPr>
        <w:t xml:space="preserve">. </w:t>
      </w:r>
    </w:p>
    <w:p w14:paraId="2C8A36E5" w14:textId="77777777" w:rsidR="0093536E" w:rsidRPr="006F4393" w:rsidRDefault="00BC69B8" w:rsidP="00AB3934">
      <w:pPr>
        <w:spacing w:line="360" w:lineRule="auto"/>
        <w:jc w:val="both"/>
        <w:rPr>
          <w:sz w:val="28"/>
          <w:szCs w:val="28"/>
        </w:rPr>
      </w:pPr>
      <w:r w:rsidRPr="006F4393">
        <w:rPr>
          <w:sz w:val="28"/>
          <w:szCs w:val="28"/>
        </w:rPr>
        <w:t xml:space="preserve">Таким образом, первое необходимое условие для запоминания - </w:t>
      </w:r>
      <w:r w:rsidR="0093536E" w:rsidRPr="006F4393">
        <w:rPr>
          <w:b/>
          <w:sz w:val="28"/>
          <w:szCs w:val="28"/>
        </w:rPr>
        <w:t>новая информация должна быть понятна и структурирована.</w:t>
      </w:r>
      <w:r w:rsidR="0093536E" w:rsidRPr="006F4393">
        <w:rPr>
          <w:sz w:val="28"/>
          <w:szCs w:val="28"/>
        </w:rPr>
        <w:t xml:space="preserve"> </w:t>
      </w:r>
    </w:p>
    <w:p w14:paraId="43B0BAB9" w14:textId="6D71D173" w:rsidR="001D0BF8" w:rsidRDefault="00662F51" w:rsidP="00AB3934">
      <w:pPr>
        <w:spacing w:line="360" w:lineRule="auto"/>
        <w:jc w:val="both"/>
        <w:rPr>
          <w:sz w:val="28"/>
          <w:szCs w:val="28"/>
        </w:rPr>
      </w:pPr>
      <w:r w:rsidRPr="006F4393">
        <w:rPr>
          <w:sz w:val="28"/>
          <w:szCs w:val="28"/>
        </w:rPr>
        <w:lastRenderedPageBreak/>
        <w:t>И</w:t>
      </w:r>
      <w:r w:rsidR="003B1BD9" w:rsidRPr="006F4393">
        <w:rPr>
          <w:sz w:val="28"/>
          <w:szCs w:val="28"/>
        </w:rPr>
        <w:t xml:space="preserve">нформация, </w:t>
      </w:r>
      <w:r w:rsidRPr="006F4393">
        <w:rPr>
          <w:sz w:val="28"/>
          <w:szCs w:val="28"/>
        </w:rPr>
        <w:t xml:space="preserve">попадающая в ДП, </w:t>
      </w:r>
      <w:r w:rsidR="003B1BD9" w:rsidRPr="006F4393">
        <w:rPr>
          <w:sz w:val="28"/>
          <w:szCs w:val="28"/>
        </w:rPr>
        <w:t xml:space="preserve">архивируется для ее последующего </w:t>
      </w:r>
      <w:r w:rsidRPr="006F4393">
        <w:rPr>
          <w:sz w:val="28"/>
          <w:szCs w:val="28"/>
        </w:rPr>
        <w:t xml:space="preserve">использования, но, если она не будет использоваться повторно, то мозг выкидывает </w:t>
      </w:r>
      <w:r w:rsidR="00BC69B8" w:rsidRPr="006F4393">
        <w:rPr>
          <w:sz w:val="28"/>
          <w:szCs w:val="28"/>
        </w:rPr>
        <w:t xml:space="preserve">ее из архива, </w:t>
      </w:r>
      <w:r w:rsidRPr="006F4393">
        <w:rPr>
          <w:sz w:val="28"/>
          <w:szCs w:val="28"/>
        </w:rPr>
        <w:t xml:space="preserve">и она забывается. Забывание – это универсальный механизм, защищающий мозг от перегрузки ненужной (не полезной) для жизнедеятельности информации. Этот механизм автоматический, те мы не можем указать мозгу, что эту информацию нужно оставить, а эту забыть. Единственное средство от «забывания» - это повторение, те регулярное использование информации. </w:t>
      </w:r>
      <w:r w:rsidR="00BC69B8" w:rsidRPr="006F4393">
        <w:rPr>
          <w:sz w:val="28"/>
          <w:szCs w:val="28"/>
        </w:rPr>
        <w:t xml:space="preserve">Т.е. второе важное условия для запоминания – </w:t>
      </w:r>
      <w:r w:rsidR="00BC69B8" w:rsidRPr="006F4393">
        <w:rPr>
          <w:b/>
          <w:sz w:val="28"/>
          <w:szCs w:val="28"/>
        </w:rPr>
        <w:t>любая информация</w:t>
      </w:r>
      <w:r w:rsidR="00BC69B8" w:rsidRPr="006F4393">
        <w:rPr>
          <w:sz w:val="28"/>
          <w:szCs w:val="28"/>
        </w:rPr>
        <w:t xml:space="preserve">, которую нужно запомнить, </w:t>
      </w:r>
      <w:r w:rsidR="00BC69B8" w:rsidRPr="006F4393">
        <w:rPr>
          <w:b/>
          <w:sz w:val="28"/>
          <w:szCs w:val="28"/>
        </w:rPr>
        <w:t>должна периодически припоминаться и использоваться</w:t>
      </w:r>
      <w:r w:rsidR="00BC69B8" w:rsidRPr="006F4393">
        <w:rPr>
          <w:sz w:val="28"/>
          <w:szCs w:val="28"/>
        </w:rPr>
        <w:t xml:space="preserve">. </w:t>
      </w:r>
      <w:r w:rsidR="006D4B8F" w:rsidRPr="006F4393">
        <w:rPr>
          <w:sz w:val="28"/>
          <w:szCs w:val="28"/>
        </w:rPr>
        <w:t xml:space="preserve">Как говорил, Д.Б. Уотсон, основатель школы бихевиоризма, запоминание конкретной информации зависит от </w:t>
      </w:r>
      <w:r w:rsidR="00FF3BFF">
        <w:rPr>
          <w:sz w:val="28"/>
          <w:szCs w:val="28"/>
        </w:rPr>
        <w:t xml:space="preserve">ее </w:t>
      </w:r>
      <w:r w:rsidR="006D4B8F" w:rsidRPr="006F4393">
        <w:rPr>
          <w:sz w:val="28"/>
          <w:szCs w:val="28"/>
        </w:rPr>
        <w:t xml:space="preserve">«частоты и свежести».  </w:t>
      </w:r>
    </w:p>
    <w:p w14:paraId="7986762A" w14:textId="06AB3B91" w:rsidR="0045731A" w:rsidRPr="00AB3934" w:rsidRDefault="0045731A" w:rsidP="00AB393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55783E" wp14:editId="5135592F">
            <wp:extent cx="5664200" cy="1854200"/>
            <wp:effectExtent l="0" t="0" r="0" b="0"/>
            <wp:docPr id="1" name="Рисунок 1" descr="../Снимок%20экрана%202017-12-19%20в%200.3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Снимок%20экрана%202017-12-19%20в%200.36.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1DB3" w14:textId="3D3004DA" w:rsidR="001D0BF8" w:rsidRPr="00457369" w:rsidRDefault="008059EC" w:rsidP="0045731A">
      <w:pPr>
        <w:spacing w:after="15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1D0BF8" w:rsidRPr="00457369">
        <w:rPr>
          <w:color w:val="333333"/>
          <w:sz w:val="28"/>
          <w:szCs w:val="28"/>
        </w:rPr>
        <w:t xml:space="preserve">Человек воспринимает информацию через основные пять </w:t>
      </w:r>
      <w:r w:rsidR="001D0BF8" w:rsidRPr="006F4393">
        <w:rPr>
          <w:color w:val="333333"/>
          <w:sz w:val="28"/>
          <w:szCs w:val="28"/>
        </w:rPr>
        <w:t xml:space="preserve">сенсорных </w:t>
      </w:r>
      <w:r w:rsidR="001D0BF8" w:rsidRPr="00457369">
        <w:rPr>
          <w:color w:val="333333"/>
          <w:sz w:val="28"/>
          <w:szCs w:val="28"/>
        </w:rPr>
        <w:t>каналов: зрительный, слуховой, тактильный, вкусовой, обонятельный</w:t>
      </w:r>
      <w:r w:rsidR="00DC2887">
        <w:rPr>
          <w:color w:val="333333"/>
          <w:sz w:val="28"/>
          <w:szCs w:val="28"/>
        </w:rPr>
        <w:t xml:space="preserve">. И после восприятия информация усваивается </w:t>
      </w:r>
      <w:r w:rsidR="001D0BF8" w:rsidRPr="00457369">
        <w:rPr>
          <w:color w:val="333333"/>
          <w:sz w:val="28"/>
          <w:szCs w:val="28"/>
        </w:rPr>
        <w:t>в нашей голове, причем интересно то, что перерабатывается она на основе</w:t>
      </w:r>
      <w:r w:rsidR="001D0BF8" w:rsidRPr="006F4393">
        <w:rPr>
          <w:color w:val="333333"/>
          <w:sz w:val="28"/>
          <w:szCs w:val="28"/>
        </w:rPr>
        <w:t> </w:t>
      </w:r>
      <w:r w:rsidR="001D0BF8" w:rsidRPr="006F4393">
        <w:rPr>
          <w:bCs/>
          <w:color w:val="333333"/>
          <w:sz w:val="28"/>
          <w:szCs w:val="28"/>
        </w:rPr>
        <w:t xml:space="preserve">одной преобладающей </w:t>
      </w:r>
      <w:r w:rsidR="009B7102" w:rsidRPr="006F4393">
        <w:rPr>
          <w:bCs/>
          <w:color w:val="333333"/>
          <w:sz w:val="28"/>
          <w:szCs w:val="28"/>
        </w:rPr>
        <w:t>(</w:t>
      </w:r>
      <w:r w:rsidR="004163F6" w:rsidRPr="00131DCA">
        <w:rPr>
          <w:color w:val="333333"/>
          <w:sz w:val="28"/>
          <w:szCs w:val="28"/>
        </w:rPr>
        <w:t>репрезентативн</w:t>
      </w:r>
      <w:r w:rsidR="004163F6">
        <w:rPr>
          <w:color w:val="333333"/>
          <w:sz w:val="28"/>
          <w:szCs w:val="28"/>
        </w:rPr>
        <w:t>ой</w:t>
      </w:r>
      <w:r w:rsidR="009B7102" w:rsidRPr="006F4393">
        <w:rPr>
          <w:bCs/>
          <w:color w:val="333333"/>
          <w:sz w:val="28"/>
          <w:szCs w:val="28"/>
        </w:rPr>
        <w:t xml:space="preserve">) сенсорной </w:t>
      </w:r>
      <w:r w:rsidR="001D0BF8" w:rsidRPr="006F4393">
        <w:rPr>
          <w:bCs/>
          <w:color w:val="333333"/>
          <w:sz w:val="28"/>
          <w:szCs w:val="28"/>
        </w:rPr>
        <w:t>системы</w:t>
      </w:r>
      <w:r w:rsidR="001D0BF8" w:rsidRPr="00457369">
        <w:rPr>
          <w:color w:val="333333"/>
          <w:sz w:val="28"/>
          <w:szCs w:val="28"/>
        </w:rPr>
        <w:t>.</w:t>
      </w:r>
    </w:p>
    <w:p w14:paraId="62985BB4" w14:textId="77777777" w:rsidR="001D0BF8" w:rsidRPr="00457369" w:rsidRDefault="001D0BF8" w:rsidP="00AB3934">
      <w:pPr>
        <w:spacing w:after="150" w:line="405" w:lineRule="atLeast"/>
        <w:jc w:val="both"/>
        <w:textAlignment w:val="baseline"/>
        <w:rPr>
          <w:color w:val="333333"/>
          <w:sz w:val="28"/>
          <w:szCs w:val="28"/>
        </w:rPr>
      </w:pPr>
      <w:r w:rsidRPr="00457369">
        <w:rPr>
          <w:color w:val="333333"/>
          <w:sz w:val="28"/>
          <w:szCs w:val="28"/>
        </w:rPr>
        <w:t xml:space="preserve">Выделяют основные </w:t>
      </w:r>
      <w:r w:rsidRPr="00AB3934">
        <w:rPr>
          <w:b/>
          <w:color w:val="333333"/>
          <w:sz w:val="28"/>
          <w:szCs w:val="28"/>
        </w:rPr>
        <w:t>четыре типа сенсорных систем</w:t>
      </w:r>
      <w:r w:rsidRPr="00457369">
        <w:rPr>
          <w:color w:val="333333"/>
          <w:sz w:val="28"/>
          <w:szCs w:val="28"/>
        </w:rPr>
        <w:t>:</w:t>
      </w:r>
    </w:p>
    <w:p w14:paraId="0A02F604" w14:textId="77777777" w:rsidR="001D0BF8" w:rsidRPr="00457369" w:rsidRDefault="001D0BF8" w:rsidP="00AB3934">
      <w:pPr>
        <w:numPr>
          <w:ilvl w:val="0"/>
          <w:numId w:val="2"/>
        </w:numPr>
        <w:spacing w:line="405" w:lineRule="atLeast"/>
        <w:ind w:left="375"/>
        <w:jc w:val="both"/>
        <w:textAlignment w:val="baseline"/>
        <w:rPr>
          <w:color w:val="333333"/>
          <w:sz w:val="28"/>
          <w:szCs w:val="28"/>
        </w:rPr>
      </w:pPr>
      <w:r w:rsidRPr="006F4393">
        <w:rPr>
          <w:b/>
          <w:bCs/>
          <w:color w:val="333333"/>
          <w:sz w:val="28"/>
          <w:szCs w:val="28"/>
        </w:rPr>
        <w:t>Визуальная.</w:t>
      </w:r>
      <w:r w:rsidRPr="006F4393">
        <w:rPr>
          <w:color w:val="333333"/>
          <w:sz w:val="28"/>
          <w:szCs w:val="28"/>
        </w:rPr>
        <w:t> </w:t>
      </w:r>
      <w:r w:rsidRPr="00457369">
        <w:rPr>
          <w:color w:val="333333"/>
          <w:sz w:val="28"/>
          <w:szCs w:val="28"/>
        </w:rPr>
        <w:t>Когда доминирующим является зрительная система обработки информации: формы, расположения, цвета.</w:t>
      </w:r>
    </w:p>
    <w:p w14:paraId="2EA4A0F7" w14:textId="77777777" w:rsidR="001D0BF8" w:rsidRPr="00457369" w:rsidRDefault="001D0BF8" w:rsidP="00AB3934">
      <w:pPr>
        <w:numPr>
          <w:ilvl w:val="0"/>
          <w:numId w:val="2"/>
        </w:numPr>
        <w:spacing w:line="405" w:lineRule="atLeast"/>
        <w:ind w:left="375"/>
        <w:jc w:val="both"/>
        <w:textAlignment w:val="baseline"/>
        <w:rPr>
          <w:color w:val="333333"/>
          <w:sz w:val="28"/>
          <w:szCs w:val="28"/>
        </w:rPr>
      </w:pPr>
      <w:r w:rsidRPr="006F4393">
        <w:rPr>
          <w:b/>
          <w:bCs/>
          <w:color w:val="333333"/>
          <w:sz w:val="28"/>
          <w:szCs w:val="28"/>
        </w:rPr>
        <w:t>Слуховая.</w:t>
      </w:r>
      <w:r w:rsidRPr="006F4393">
        <w:rPr>
          <w:color w:val="333333"/>
          <w:sz w:val="28"/>
          <w:szCs w:val="28"/>
        </w:rPr>
        <w:t> </w:t>
      </w:r>
      <w:r w:rsidRPr="00457369">
        <w:rPr>
          <w:color w:val="333333"/>
          <w:sz w:val="28"/>
          <w:szCs w:val="28"/>
        </w:rPr>
        <w:t>Доминирующей является слуховая система обработки информации: звуки, мелодии, их тон, громкость, тембр, чистота</w:t>
      </w:r>
    </w:p>
    <w:p w14:paraId="7CBFEF54" w14:textId="77777777" w:rsidR="001D0BF8" w:rsidRPr="00457369" w:rsidRDefault="001D0BF8" w:rsidP="00AB3934">
      <w:pPr>
        <w:numPr>
          <w:ilvl w:val="0"/>
          <w:numId w:val="2"/>
        </w:numPr>
        <w:spacing w:line="405" w:lineRule="atLeast"/>
        <w:ind w:left="375"/>
        <w:jc w:val="both"/>
        <w:textAlignment w:val="baseline"/>
        <w:rPr>
          <w:color w:val="333333"/>
          <w:sz w:val="28"/>
          <w:szCs w:val="28"/>
        </w:rPr>
      </w:pPr>
      <w:r w:rsidRPr="006F4393">
        <w:rPr>
          <w:b/>
          <w:bCs/>
          <w:color w:val="333333"/>
          <w:sz w:val="28"/>
          <w:szCs w:val="28"/>
        </w:rPr>
        <w:t>Кинестетическая.</w:t>
      </w:r>
      <w:r w:rsidRPr="006F4393">
        <w:rPr>
          <w:color w:val="333333"/>
          <w:sz w:val="28"/>
          <w:szCs w:val="28"/>
        </w:rPr>
        <w:t> </w:t>
      </w:r>
      <w:r w:rsidRPr="00457369">
        <w:rPr>
          <w:color w:val="333333"/>
          <w:sz w:val="28"/>
          <w:szCs w:val="28"/>
        </w:rPr>
        <w:t>Доминирующей является чувственная информация: прикосновения, вкус, запах, ощущение текстур, температуры</w:t>
      </w:r>
    </w:p>
    <w:p w14:paraId="6A4D7448" w14:textId="77777777" w:rsidR="001D0BF8" w:rsidRPr="006F4393" w:rsidRDefault="001D0BF8" w:rsidP="00AB3934">
      <w:pPr>
        <w:numPr>
          <w:ilvl w:val="0"/>
          <w:numId w:val="2"/>
        </w:numPr>
        <w:spacing w:line="405" w:lineRule="atLeast"/>
        <w:ind w:left="375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6F4393">
        <w:rPr>
          <w:b/>
          <w:bCs/>
          <w:color w:val="333333"/>
          <w:sz w:val="28"/>
          <w:szCs w:val="28"/>
        </w:rPr>
        <w:lastRenderedPageBreak/>
        <w:t>Дигитальная</w:t>
      </w:r>
      <w:proofErr w:type="spellEnd"/>
      <w:r w:rsidRPr="006F4393">
        <w:rPr>
          <w:b/>
          <w:bCs/>
          <w:color w:val="333333"/>
          <w:sz w:val="28"/>
          <w:szCs w:val="28"/>
        </w:rPr>
        <w:t>.</w:t>
      </w:r>
      <w:r w:rsidRPr="006F4393">
        <w:rPr>
          <w:color w:val="333333"/>
          <w:sz w:val="28"/>
          <w:szCs w:val="28"/>
        </w:rPr>
        <w:t> </w:t>
      </w:r>
      <w:r w:rsidRPr="00457369">
        <w:rPr>
          <w:color w:val="333333"/>
          <w:sz w:val="28"/>
          <w:szCs w:val="28"/>
        </w:rPr>
        <w:t>Связанная с логическим построением внутреннего диалога.</w:t>
      </w:r>
    </w:p>
    <w:p w14:paraId="17ED0D19" w14:textId="77777777" w:rsidR="00F3100D" w:rsidRDefault="00F3100D" w:rsidP="00AB3934">
      <w:pPr>
        <w:jc w:val="both"/>
        <w:rPr>
          <w:sz w:val="28"/>
          <w:szCs w:val="28"/>
        </w:rPr>
      </w:pPr>
    </w:p>
    <w:p w14:paraId="53DE4637" w14:textId="427D2BE7" w:rsidR="004163F6" w:rsidRDefault="00AB3934" w:rsidP="00AB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BF8" w:rsidRPr="006F4393">
        <w:rPr>
          <w:sz w:val="28"/>
          <w:szCs w:val="28"/>
        </w:rPr>
        <w:t>В зависимости от преобладания того или иного канала восприятия</w:t>
      </w:r>
      <w:r w:rsidR="004163F6">
        <w:rPr>
          <w:sz w:val="28"/>
          <w:szCs w:val="28"/>
        </w:rPr>
        <w:t xml:space="preserve"> </w:t>
      </w:r>
      <w:r w:rsidR="004163F6" w:rsidRPr="004163F6">
        <w:rPr>
          <w:sz w:val="28"/>
          <w:szCs w:val="28"/>
        </w:rPr>
        <w:t>(</w:t>
      </w:r>
      <w:r w:rsidR="004163F6" w:rsidRPr="004163F6">
        <w:rPr>
          <w:bCs/>
          <w:color w:val="333333"/>
          <w:sz w:val="28"/>
          <w:szCs w:val="28"/>
          <w:bdr w:val="none" w:sz="0" w:space="0" w:color="auto" w:frame="1"/>
        </w:rPr>
        <w:t>репрезентативной системы)</w:t>
      </w:r>
      <w:r w:rsidR="001D0BF8" w:rsidRPr="004163F6">
        <w:rPr>
          <w:sz w:val="28"/>
          <w:szCs w:val="28"/>
        </w:rPr>
        <w:t xml:space="preserve">, </w:t>
      </w:r>
      <w:r w:rsidR="004163F6" w:rsidRPr="004163F6">
        <w:rPr>
          <w:bCs/>
          <w:color w:val="333333"/>
          <w:sz w:val="28"/>
          <w:szCs w:val="28"/>
          <w:bdr w:val="none" w:sz="0" w:space="0" w:color="auto" w:frame="1"/>
        </w:rPr>
        <w:t>выделяют несколько типов людей:</w:t>
      </w:r>
      <w:r w:rsidR="001D0BF8" w:rsidRPr="004163F6">
        <w:rPr>
          <w:sz w:val="28"/>
          <w:szCs w:val="28"/>
        </w:rPr>
        <w:t xml:space="preserve"> </w:t>
      </w:r>
      <w:proofErr w:type="spellStart"/>
      <w:r w:rsidR="001D0BF8" w:rsidRPr="004163F6">
        <w:rPr>
          <w:sz w:val="28"/>
          <w:szCs w:val="28"/>
        </w:rPr>
        <w:t>ауди</w:t>
      </w:r>
      <w:r w:rsidR="004163F6">
        <w:rPr>
          <w:sz w:val="28"/>
          <w:szCs w:val="28"/>
        </w:rPr>
        <w:t>а</w:t>
      </w:r>
      <w:r w:rsidR="001D0BF8" w:rsidRPr="004163F6">
        <w:rPr>
          <w:sz w:val="28"/>
          <w:szCs w:val="28"/>
        </w:rPr>
        <w:t>л</w:t>
      </w:r>
      <w:r w:rsidR="004163F6" w:rsidRPr="004163F6">
        <w:rPr>
          <w:sz w:val="28"/>
          <w:szCs w:val="28"/>
        </w:rPr>
        <w:t>ы</w:t>
      </w:r>
      <w:proofErr w:type="spellEnd"/>
      <w:r w:rsidR="001D0BF8" w:rsidRPr="004163F6">
        <w:rPr>
          <w:sz w:val="28"/>
          <w:szCs w:val="28"/>
        </w:rPr>
        <w:t xml:space="preserve">, </w:t>
      </w:r>
      <w:proofErr w:type="spellStart"/>
      <w:r w:rsidR="001D0BF8" w:rsidRPr="004163F6">
        <w:rPr>
          <w:sz w:val="28"/>
          <w:szCs w:val="28"/>
        </w:rPr>
        <w:t>визуал</w:t>
      </w:r>
      <w:r w:rsidR="004163F6" w:rsidRPr="004163F6">
        <w:rPr>
          <w:sz w:val="28"/>
          <w:szCs w:val="28"/>
        </w:rPr>
        <w:t>ы</w:t>
      </w:r>
      <w:proofErr w:type="spellEnd"/>
      <w:r w:rsidR="001D0BF8" w:rsidRPr="004163F6">
        <w:rPr>
          <w:sz w:val="28"/>
          <w:szCs w:val="28"/>
        </w:rPr>
        <w:t xml:space="preserve">, </w:t>
      </w:r>
      <w:proofErr w:type="spellStart"/>
      <w:r w:rsidR="001D0BF8" w:rsidRPr="004163F6">
        <w:rPr>
          <w:sz w:val="28"/>
          <w:szCs w:val="28"/>
        </w:rPr>
        <w:t>кинестетик</w:t>
      </w:r>
      <w:r w:rsidR="004163F6" w:rsidRPr="004163F6">
        <w:rPr>
          <w:sz w:val="28"/>
          <w:szCs w:val="28"/>
        </w:rPr>
        <w:t>и</w:t>
      </w:r>
      <w:proofErr w:type="spellEnd"/>
      <w:r w:rsidR="001D0BF8" w:rsidRPr="004163F6">
        <w:rPr>
          <w:sz w:val="28"/>
          <w:szCs w:val="28"/>
        </w:rPr>
        <w:t xml:space="preserve"> и </w:t>
      </w:r>
      <w:proofErr w:type="spellStart"/>
      <w:r w:rsidR="001D0BF8" w:rsidRPr="004163F6">
        <w:rPr>
          <w:sz w:val="28"/>
          <w:szCs w:val="28"/>
        </w:rPr>
        <w:t>дигитал</w:t>
      </w:r>
      <w:r w:rsidR="004163F6" w:rsidRPr="004163F6">
        <w:rPr>
          <w:sz w:val="28"/>
          <w:szCs w:val="28"/>
        </w:rPr>
        <w:t>ы</w:t>
      </w:r>
      <w:proofErr w:type="spellEnd"/>
      <w:r w:rsidR="001D0BF8" w:rsidRPr="004163F6">
        <w:rPr>
          <w:sz w:val="28"/>
          <w:szCs w:val="28"/>
        </w:rPr>
        <w:t>.</w:t>
      </w:r>
      <w:r w:rsidR="001D0BF8" w:rsidRPr="006F4393">
        <w:rPr>
          <w:sz w:val="28"/>
          <w:szCs w:val="28"/>
        </w:rPr>
        <w:t xml:space="preserve"> </w:t>
      </w:r>
    </w:p>
    <w:p w14:paraId="21E62EC6" w14:textId="77777777" w:rsidR="004163F6" w:rsidRPr="00131DCA" w:rsidRDefault="004163F6" w:rsidP="00AB3934">
      <w:p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AB3934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Аудиалы</w:t>
      </w:r>
      <w:proofErr w:type="spellEnd"/>
      <w:r w:rsidRPr="00AB3934">
        <w:rPr>
          <w:color w:val="333333"/>
          <w:sz w:val="28"/>
          <w:szCs w:val="28"/>
        </w:rPr>
        <w:t> </w:t>
      </w:r>
      <w:r w:rsidRPr="00131DCA">
        <w:rPr>
          <w:color w:val="333333"/>
          <w:sz w:val="28"/>
          <w:szCs w:val="28"/>
        </w:rPr>
        <w:t>ориентируются в основном на слух, сами тоже очень любят говорить; используют практически любую возможность вступить в диалог. На вопрос «как дела?» будут действительно рассказывать, как у них дела.</w:t>
      </w:r>
    </w:p>
    <w:p w14:paraId="56319173" w14:textId="385FEA6D" w:rsidR="004163F6" w:rsidRPr="00131DCA" w:rsidRDefault="004163F6" w:rsidP="00AB3934">
      <w:p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AB3934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Визуалы</w:t>
      </w:r>
      <w:proofErr w:type="spellEnd"/>
      <w:r w:rsidRPr="00AB3934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AB3934" w:rsidRPr="00AB3934">
        <w:rPr>
          <w:color w:val="333333"/>
          <w:sz w:val="28"/>
          <w:szCs w:val="28"/>
        </w:rPr>
        <w:t>-</w:t>
      </w:r>
      <w:r w:rsidRPr="00131DCA">
        <w:rPr>
          <w:color w:val="333333"/>
          <w:sz w:val="28"/>
          <w:szCs w:val="28"/>
        </w:rPr>
        <w:t xml:space="preserve"> люди, опирающиеся в основном на информацию, полученную из визуального источника, то есть на ту, которую они видят своими глазами; они часто хорошие рассказчики, могут представить себе картину и описать ее. Зрение и слух у них работают как бы вместе, если они не видят то, о чем идет речь, то как будто они и не слышат.</w:t>
      </w:r>
    </w:p>
    <w:p w14:paraId="6086D4CD" w14:textId="7FC31976" w:rsidR="004163F6" w:rsidRPr="00131DCA" w:rsidRDefault="004163F6" w:rsidP="00AB3934">
      <w:p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AB3934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Кинестетики</w:t>
      </w:r>
      <w:proofErr w:type="spellEnd"/>
      <w:r w:rsidRPr="00AB3934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AB3934">
        <w:rPr>
          <w:color w:val="333333"/>
          <w:sz w:val="28"/>
          <w:szCs w:val="28"/>
        </w:rPr>
        <w:t xml:space="preserve">- </w:t>
      </w:r>
      <w:r w:rsidRPr="00131DCA">
        <w:rPr>
          <w:color w:val="333333"/>
          <w:sz w:val="28"/>
          <w:szCs w:val="28"/>
        </w:rPr>
        <w:t>люди, которые ориентируются на свои чувства (тактильные ощущения), в том числе запах и вкус. Это люди действия, им необходимо ходить, двигать, нажимать, тыкать; вовсе не обязательно они будут очень активными, просто их инструмент восприятия — тело. Читая, например, инструкцию по эксплуатации, они не могут усидеть, пока не попробуют на практике, наверное, поэтому инструкции у них часто недочитанные.</w:t>
      </w:r>
    </w:p>
    <w:p w14:paraId="2F9EA752" w14:textId="77777777" w:rsidR="004163F6" w:rsidRPr="00131DCA" w:rsidRDefault="004163F6" w:rsidP="00AB3934">
      <w:pPr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AB3934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Дигиталы</w:t>
      </w:r>
      <w:proofErr w:type="spellEnd"/>
      <w:r w:rsidRPr="00AB3934">
        <w:rPr>
          <w:color w:val="333333"/>
          <w:sz w:val="28"/>
          <w:szCs w:val="28"/>
        </w:rPr>
        <w:t> </w:t>
      </w:r>
      <w:r w:rsidRPr="00131DCA">
        <w:rPr>
          <w:color w:val="333333"/>
          <w:sz w:val="28"/>
          <w:szCs w:val="28"/>
        </w:rPr>
        <w:t>опираются на собственные выводы относительно информации, которую они получили по трем вышеназванным каналам. Про них говорят, что они не сочувствуют другим людям, они понимают.</w:t>
      </w:r>
    </w:p>
    <w:p w14:paraId="13EF9DB8" w14:textId="7AB4C4AA" w:rsidR="00F3100D" w:rsidRPr="00131DCA" w:rsidRDefault="00AB3934" w:rsidP="00AB3934">
      <w:pPr>
        <w:spacing w:before="225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3100D" w:rsidRPr="00131DCA">
        <w:rPr>
          <w:color w:val="333333"/>
          <w:sz w:val="28"/>
          <w:szCs w:val="28"/>
        </w:rPr>
        <w:t xml:space="preserve">Определить человека, относящегося к той или иной группе, вполне возможно </w:t>
      </w:r>
      <w:r w:rsidR="00F3100D">
        <w:rPr>
          <w:color w:val="333333"/>
          <w:sz w:val="28"/>
          <w:szCs w:val="28"/>
        </w:rPr>
        <w:t xml:space="preserve">и </w:t>
      </w:r>
      <w:r w:rsidR="00F3100D" w:rsidRPr="00131DCA">
        <w:rPr>
          <w:color w:val="333333"/>
          <w:sz w:val="28"/>
          <w:szCs w:val="28"/>
        </w:rPr>
        <w:t>по словам в его речи, которые соответствуют его репрезентативной системе</w:t>
      </w:r>
      <w:r w:rsidR="00F3100D">
        <w:rPr>
          <w:color w:val="333333"/>
          <w:sz w:val="28"/>
          <w:szCs w:val="28"/>
        </w:rPr>
        <w:t xml:space="preserve"> (Т. </w:t>
      </w:r>
      <w:r w:rsidR="00F3100D" w:rsidRPr="00F3100D">
        <w:rPr>
          <w:color w:val="333333"/>
          <w:sz w:val="28"/>
          <w:szCs w:val="28"/>
        </w:rPr>
        <w:t>Дергунов)</w:t>
      </w:r>
      <w:r w:rsidR="00F3100D">
        <w:rPr>
          <w:color w:val="333333"/>
          <w:sz w:val="28"/>
          <w:szCs w:val="28"/>
        </w:rPr>
        <w:t xml:space="preserve">: </w:t>
      </w:r>
    </w:p>
    <w:p w14:paraId="6A82572F" w14:textId="77777777" w:rsidR="00F3100D" w:rsidRPr="00131DCA" w:rsidRDefault="00F3100D" w:rsidP="00AB3934">
      <w:pPr>
        <w:numPr>
          <w:ilvl w:val="0"/>
          <w:numId w:val="1"/>
        </w:numPr>
        <w:spacing w:after="75" w:line="360" w:lineRule="auto"/>
        <w:ind w:left="0"/>
        <w:jc w:val="both"/>
        <w:rPr>
          <w:color w:val="333333"/>
          <w:sz w:val="28"/>
          <w:szCs w:val="28"/>
        </w:rPr>
      </w:pPr>
      <w:proofErr w:type="spellStart"/>
      <w:r w:rsidRPr="00131DCA">
        <w:rPr>
          <w:color w:val="333333"/>
          <w:sz w:val="28"/>
          <w:szCs w:val="28"/>
        </w:rPr>
        <w:lastRenderedPageBreak/>
        <w:t>Визуалы</w:t>
      </w:r>
      <w:proofErr w:type="spellEnd"/>
      <w:r w:rsidRPr="00131DCA">
        <w:rPr>
          <w:color w:val="333333"/>
          <w:sz w:val="28"/>
          <w:szCs w:val="28"/>
        </w:rPr>
        <w:t xml:space="preserve"> чаще всего используют: «Давайте посмотрим на проблему с другой стороны», «Я вижу, что у вас есть какие-то сомнения», «Выглядит убедительно»;</w:t>
      </w:r>
    </w:p>
    <w:p w14:paraId="2557A0E2" w14:textId="77777777" w:rsidR="00F3100D" w:rsidRPr="00131DCA" w:rsidRDefault="00F3100D" w:rsidP="00AB3934">
      <w:pPr>
        <w:numPr>
          <w:ilvl w:val="0"/>
          <w:numId w:val="1"/>
        </w:numPr>
        <w:spacing w:after="75" w:line="360" w:lineRule="auto"/>
        <w:ind w:left="0"/>
        <w:jc w:val="both"/>
        <w:rPr>
          <w:color w:val="333333"/>
          <w:sz w:val="28"/>
          <w:szCs w:val="28"/>
        </w:rPr>
      </w:pPr>
      <w:proofErr w:type="spellStart"/>
      <w:r w:rsidRPr="00131DCA">
        <w:rPr>
          <w:color w:val="333333"/>
          <w:sz w:val="28"/>
          <w:szCs w:val="28"/>
        </w:rPr>
        <w:t>Аудиал</w:t>
      </w:r>
      <w:proofErr w:type="spellEnd"/>
      <w:r w:rsidRPr="00131DCA">
        <w:rPr>
          <w:color w:val="333333"/>
          <w:sz w:val="28"/>
          <w:szCs w:val="28"/>
        </w:rPr>
        <w:t xml:space="preserve"> скажет вам: «Что-то я не слышал об этом раньше», «Звучит убедительно»;</w:t>
      </w:r>
    </w:p>
    <w:p w14:paraId="2DC3CCC7" w14:textId="77777777" w:rsidR="00F3100D" w:rsidRPr="00131DCA" w:rsidRDefault="00F3100D" w:rsidP="00AB3934">
      <w:pPr>
        <w:numPr>
          <w:ilvl w:val="0"/>
          <w:numId w:val="1"/>
        </w:numPr>
        <w:spacing w:after="75" w:line="360" w:lineRule="auto"/>
        <w:ind w:left="0"/>
        <w:jc w:val="both"/>
        <w:rPr>
          <w:color w:val="333333"/>
          <w:sz w:val="28"/>
          <w:szCs w:val="28"/>
        </w:rPr>
      </w:pPr>
      <w:proofErr w:type="spellStart"/>
      <w:r w:rsidRPr="00131DCA">
        <w:rPr>
          <w:color w:val="333333"/>
          <w:sz w:val="28"/>
          <w:szCs w:val="28"/>
        </w:rPr>
        <w:t>Кинестетик</w:t>
      </w:r>
      <w:proofErr w:type="spellEnd"/>
      <w:r w:rsidRPr="00131DCA">
        <w:rPr>
          <w:color w:val="333333"/>
          <w:sz w:val="28"/>
          <w:szCs w:val="28"/>
        </w:rPr>
        <w:t>: «Чувствую подвох!», «Не ощущаю себя в своей тарелке»;</w:t>
      </w:r>
    </w:p>
    <w:p w14:paraId="4B93BD7E" w14:textId="77777777" w:rsidR="00F3100D" w:rsidRPr="00131DCA" w:rsidRDefault="00F3100D" w:rsidP="00AB3934">
      <w:pPr>
        <w:numPr>
          <w:ilvl w:val="0"/>
          <w:numId w:val="1"/>
        </w:numPr>
        <w:spacing w:after="75" w:line="360" w:lineRule="auto"/>
        <w:ind w:left="0"/>
        <w:jc w:val="both"/>
        <w:rPr>
          <w:color w:val="333333"/>
          <w:sz w:val="28"/>
          <w:szCs w:val="28"/>
        </w:rPr>
      </w:pPr>
      <w:proofErr w:type="spellStart"/>
      <w:r w:rsidRPr="00131DCA">
        <w:rPr>
          <w:color w:val="333333"/>
          <w:sz w:val="28"/>
          <w:szCs w:val="28"/>
        </w:rPr>
        <w:t>Дигитал</w:t>
      </w:r>
      <w:proofErr w:type="spellEnd"/>
      <w:r w:rsidRPr="00131DCA">
        <w:rPr>
          <w:color w:val="333333"/>
          <w:sz w:val="28"/>
          <w:szCs w:val="28"/>
        </w:rPr>
        <w:t xml:space="preserve"> будет выдержан и скажет: «Считаю, что нужно подписывать контракт», «Думаю, это выгодно».</w:t>
      </w:r>
    </w:p>
    <w:p w14:paraId="618BC9ED" w14:textId="03E9B741" w:rsidR="00F3100D" w:rsidRPr="00F130DE" w:rsidRDefault="00AB3934" w:rsidP="00AB3934">
      <w:pPr>
        <w:spacing w:before="225" w:after="225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3100D">
        <w:rPr>
          <w:color w:val="333333"/>
          <w:sz w:val="28"/>
          <w:szCs w:val="28"/>
        </w:rPr>
        <w:t xml:space="preserve">Не </w:t>
      </w:r>
      <w:r w:rsidR="00F3100D" w:rsidRPr="00457369">
        <w:rPr>
          <w:color w:val="333333"/>
          <w:sz w:val="28"/>
          <w:szCs w:val="28"/>
        </w:rPr>
        <w:t>следует думать, что доминирование одной означает слабость другой. Просто одна из систем чаще всего</w:t>
      </w:r>
      <w:r w:rsidR="00F3100D" w:rsidRPr="006F4393">
        <w:rPr>
          <w:color w:val="333333"/>
          <w:sz w:val="28"/>
          <w:szCs w:val="28"/>
        </w:rPr>
        <w:t> </w:t>
      </w:r>
      <w:r w:rsidR="00F3100D" w:rsidRPr="006F4393">
        <w:rPr>
          <w:b/>
          <w:bCs/>
          <w:color w:val="333333"/>
          <w:sz w:val="28"/>
          <w:szCs w:val="28"/>
        </w:rPr>
        <w:t>является пусковой, ведущей.</w:t>
      </w:r>
      <w:r w:rsidR="00F3100D" w:rsidRPr="006F4393">
        <w:rPr>
          <w:color w:val="333333"/>
          <w:sz w:val="28"/>
          <w:szCs w:val="28"/>
        </w:rPr>
        <w:t> </w:t>
      </w:r>
      <w:r w:rsidR="00F3100D" w:rsidRPr="00457369">
        <w:rPr>
          <w:color w:val="333333"/>
          <w:sz w:val="28"/>
          <w:szCs w:val="28"/>
        </w:rPr>
        <w:t>Именно ведущая система запускает процесс мышления, становится толчком для других ментальных процессов: памяти, представления, воображения.</w:t>
      </w:r>
      <w:r w:rsidR="00F3100D">
        <w:rPr>
          <w:color w:val="333333"/>
          <w:sz w:val="28"/>
          <w:szCs w:val="28"/>
        </w:rPr>
        <w:t xml:space="preserve"> </w:t>
      </w:r>
    </w:p>
    <w:p w14:paraId="08A744F3" w14:textId="2B2EADF7" w:rsidR="001D0BF8" w:rsidRPr="006F4393" w:rsidRDefault="00AB3934" w:rsidP="00AB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BF8" w:rsidRPr="006F4393">
        <w:rPr>
          <w:sz w:val="28"/>
          <w:szCs w:val="28"/>
        </w:rPr>
        <w:t>Согласно недавно проведенным социологическим исследованиям в Рос</w:t>
      </w:r>
      <w:r w:rsidR="00C37733">
        <w:rPr>
          <w:sz w:val="28"/>
          <w:szCs w:val="28"/>
        </w:rPr>
        <w:t>с</w:t>
      </w:r>
      <w:r w:rsidR="001D0BF8" w:rsidRPr="006F4393">
        <w:rPr>
          <w:sz w:val="28"/>
          <w:szCs w:val="28"/>
        </w:rPr>
        <w:t>ии преобладает визуальн</w:t>
      </w:r>
      <w:r w:rsidR="00F3100D">
        <w:rPr>
          <w:sz w:val="28"/>
          <w:szCs w:val="28"/>
        </w:rPr>
        <w:t xml:space="preserve">ый и </w:t>
      </w:r>
      <w:r w:rsidR="001D0BF8" w:rsidRPr="006F4393">
        <w:rPr>
          <w:sz w:val="28"/>
          <w:szCs w:val="28"/>
        </w:rPr>
        <w:t>кинестетический тип восприятия</w:t>
      </w:r>
      <w:r w:rsidR="00F854FA">
        <w:rPr>
          <w:sz w:val="28"/>
          <w:szCs w:val="28"/>
        </w:rPr>
        <w:t xml:space="preserve"> (5)</w:t>
      </w:r>
      <w:r>
        <w:rPr>
          <w:sz w:val="28"/>
          <w:szCs w:val="28"/>
        </w:rPr>
        <w:t>:</w:t>
      </w:r>
      <w:r w:rsidR="00C37733">
        <w:rPr>
          <w:sz w:val="28"/>
          <w:szCs w:val="28"/>
        </w:rPr>
        <w:t xml:space="preserve"> </w:t>
      </w:r>
    </w:p>
    <w:p w14:paraId="140CCE29" w14:textId="77777777" w:rsidR="001D0BF8" w:rsidRPr="00C37733" w:rsidRDefault="001D0BF8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C37733">
        <w:rPr>
          <w:sz w:val="28"/>
          <w:szCs w:val="28"/>
        </w:rPr>
        <w:t>Визуалы</w:t>
      </w:r>
      <w:proofErr w:type="spellEnd"/>
      <w:r w:rsidRPr="00C37733">
        <w:rPr>
          <w:sz w:val="28"/>
          <w:szCs w:val="28"/>
        </w:rPr>
        <w:t xml:space="preserve"> 35 %</w:t>
      </w:r>
    </w:p>
    <w:p w14:paraId="4A4DB0FE" w14:textId="77777777" w:rsidR="001D0BF8" w:rsidRPr="00C37733" w:rsidRDefault="001D0BF8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C37733">
        <w:rPr>
          <w:sz w:val="28"/>
          <w:szCs w:val="28"/>
        </w:rPr>
        <w:t>Кинестетики</w:t>
      </w:r>
      <w:proofErr w:type="spellEnd"/>
      <w:r w:rsidRPr="00C37733">
        <w:rPr>
          <w:sz w:val="28"/>
          <w:szCs w:val="28"/>
        </w:rPr>
        <w:t xml:space="preserve"> 35%</w:t>
      </w:r>
    </w:p>
    <w:p w14:paraId="218BDFA9" w14:textId="77777777" w:rsidR="001D0BF8" w:rsidRPr="00C37733" w:rsidRDefault="001D0BF8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C37733">
        <w:rPr>
          <w:sz w:val="28"/>
          <w:szCs w:val="28"/>
        </w:rPr>
        <w:t>Дигиталы</w:t>
      </w:r>
      <w:proofErr w:type="spellEnd"/>
      <w:r w:rsidRPr="00C37733">
        <w:rPr>
          <w:sz w:val="28"/>
          <w:szCs w:val="28"/>
        </w:rPr>
        <w:t xml:space="preserve"> 25%</w:t>
      </w:r>
    </w:p>
    <w:p w14:paraId="6B986A2F" w14:textId="08E2144D" w:rsidR="00F3100D" w:rsidRPr="00AB3934" w:rsidRDefault="001D0BF8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C37733">
        <w:rPr>
          <w:sz w:val="28"/>
          <w:szCs w:val="28"/>
        </w:rPr>
        <w:t>Аудиалы</w:t>
      </w:r>
      <w:proofErr w:type="spellEnd"/>
      <w:r w:rsidRPr="00C37733">
        <w:rPr>
          <w:sz w:val="28"/>
          <w:szCs w:val="28"/>
        </w:rPr>
        <w:t xml:space="preserve"> 5%</w:t>
      </w:r>
    </w:p>
    <w:p w14:paraId="0371D73F" w14:textId="5C561C3A" w:rsidR="001453D1" w:rsidRDefault="00F3100D" w:rsidP="00AB39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53D1">
        <w:rPr>
          <w:color w:val="000000"/>
          <w:sz w:val="28"/>
          <w:szCs w:val="28"/>
        </w:rPr>
        <w:t xml:space="preserve">Автор другого исследования Пол </w:t>
      </w:r>
      <w:proofErr w:type="spellStart"/>
      <w:r w:rsidR="001453D1">
        <w:rPr>
          <w:color w:val="000000"/>
          <w:sz w:val="28"/>
          <w:szCs w:val="28"/>
        </w:rPr>
        <w:t>Гиннис</w:t>
      </w:r>
      <w:proofErr w:type="spellEnd"/>
      <w:r w:rsidR="001453D1">
        <w:rPr>
          <w:color w:val="000000"/>
          <w:sz w:val="28"/>
          <w:szCs w:val="28"/>
        </w:rPr>
        <w:t xml:space="preserve"> приводит другие результаты тестирования школьников</w:t>
      </w:r>
      <w:r w:rsidR="00F854FA">
        <w:rPr>
          <w:color w:val="000000"/>
          <w:sz w:val="28"/>
          <w:szCs w:val="28"/>
        </w:rPr>
        <w:t xml:space="preserve"> (3)</w:t>
      </w:r>
      <w:r w:rsidR="001453D1">
        <w:rPr>
          <w:color w:val="000000"/>
          <w:sz w:val="28"/>
          <w:szCs w:val="28"/>
        </w:rPr>
        <w:t xml:space="preserve">: </w:t>
      </w:r>
    </w:p>
    <w:p w14:paraId="7F0CA444" w14:textId="22BBB413" w:rsidR="001453D1" w:rsidRPr="00C37733" w:rsidRDefault="001453D1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Визуалы</w:t>
      </w:r>
      <w:proofErr w:type="spellEnd"/>
      <w:r>
        <w:rPr>
          <w:sz w:val="28"/>
          <w:szCs w:val="28"/>
        </w:rPr>
        <w:t xml:space="preserve"> 29%</w:t>
      </w:r>
    </w:p>
    <w:p w14:paraId="2306C19C" w14:textId="07E3FAD7" w:rsidR="001453D1" w:rsidRPr="00C37733" w:rsidRDefault="001453D1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Кинестетики</w:t>
      </w:r>
      <w:proofErr w:type="spellEnd"/>
      <w:r>
        <w:rPr>
          <w:sz w:val="28"/>
          <w:szCs w:val="28"/>
        </w:rPr>
        <w:t xml:space="preserve"> 37</w:t>
      </w:r>
      <w:r w:rsidRPr="00C37733">
        <w:rPr>
          <w:sz w:val="28"/>
          <w:szCs w:val="28"/>
        </w:rPr>
        <w:t>%</w:t>
      </w:r>
    </w:p>
    <w:p w14:paraId="52851BB6" w14:textId="53308826" w:rsidR="001453D1" w:rsidRPr="00C37733" w:rsidRDefault="001453D1" w:rsidP="00AB3934">
      <w:pPr>
        <w:pStyle w:val="a8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Аудиалы</w:t>
      </w:r>
      <w:proofErr w:type="spellEnd"/>
      <w:r>
        <w:rPr>
          <w:sz w:val="28"/>
          <w:szCs w:val="28"/>
        </w:rPr>
        <w:t xml:space="preserve"> 34</w:t>
      </w:r>
      <w:r w:rsidRPr="00C37733">
        <w:rPr>
          <w:sz w:val="28"/>
          <w:szCs w:val="28"/>
        </w:rPr>
        <w:t>%</w:t>
      </w:r>
    </w:p>
    <w:p w14:paraId="07E1DDF5" w14:textId="77777777" w:rsidR="001453D1" w:rsidRDefault="001453D1" w:rsidP="00AB3934">
      <w:pPr>
        <w:jc w:val="both"/>
        <w:rPr>
          <w:color w:val="000000"/>
          <w:sz w:val="28"/>
          <w:szCs w:val="28"/>
        </w:rPr>
      </w:pPr>
    </w:p>
    <w:p w14:paraId="6BBF33C4" w14:textId="64319407" w:rsidR="00131DCA" w:rsidRDefault="00AB3934" w:rsidP="00AB393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100D">
        <w:rPr>
          <w:color w:val="000000"/>
          <w:sz w:val="28"/>
          <w:szCs w:val="28"/>
        </w:rPr>
        <w:t xml:space="preserve">Но </w:t>
      </w:r>
      <w:r w:rsidR="00F3100D">
        <w:rPr>
          <w:sz w:val="28"/>
          <w:szCs w:val="28"/>
        </w:rPr>
        <w:t>в</w:t>
      </w:r>
      <w:r w:rsidR="00F3100D" w:rsidRPr="00F3100D">
        <w:rPr>
          <w:sz w:val="28"/>
          <w:szCs w:val="28"/>
        </w:rPr>
        <w:t xml:space="preserve"> большинстве случаев человек сочетает в себе сразу несколько типов восприятия (например, визуально-кинестетический) или может нарабатывать навыки восприятия информации несвойственным ему ранее </w:t>
      </w:r>
      <w:r w:rsidR="00F3100D" w:rsidRPr="00F3100D">
        <w:rPr>
          <w:sz w:val="28"/>
          <w:szCs w:val="28"/>
        </w:rPr>
        <w:lastRenderedPageBreak/>
        <w:t xml:space="preserve">образом (так </w:t>
      </w:r>
      <w:proofErr w:type="spellStart"/>
      <w:r w:rsidR="00F3100D" w:rsidRPr="00F3100D">
        <w:rPr>
          <w:sz w:val="28"/>
          <w:szCs w:val="28"/>
        </w:rPr>
        <w:t>дигитал</w:t>
      </w:r>
      <w:proofErr w:type="spellEnd"/>
      <w:r w:rsidR="00F3100D" w:rsidRPr="00F3100D">
        <w:rPr>
          <w:sz w:val="28"/>
          <w:szCs w:val="28"/>
        </w:rPr>
        <w:t xml:space="preserve"> при необходимости может стать </w:t>
      </w:r>
      <w:proofErr w:type="spellStart"/>
      <w:r w:rsidR="00F3100D" w:rsidRPr="00F3100D">
        <w:rPr>
          <w:sz w:val="28"/>
          <w:szCs w:val="28"/>
        </w:rPr>
        <w:t>аудиалом</w:t>
      </w:r>
      <w:proofErr w:type="spellEnd"/>
      <w:r w:rsidR="00F3100D" w:rsidRPr="00F3100D">
        <w:rPr>
          <w:sz w:val="28"/>
          <w:szCs w:val="28"/>
        </w:rPr>
        <w:t xml:space="preserve"> и наоборот). </w:t>
      </w:r>
    </w:p>
    <w:p w14:paraId="22CC3B34" w14:textId="64E67573" w:rsidR="00122182" w:rsidRPr="00E9264E" w:rsidRDefault="00BA348D" w:rsidP="00AB3934">
      <w:pPr>
        <w:spacing w:line="360" w:lineRule="auto"/>
        <w:jc w:val="both"/>
        <w:rPr>
          <w:strike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14:paraId="06BDDBC2" w14:textId="77777777" w:rsidR="003B1BD9" w:rsidRPr="006F4393" w:rsidRDefault="003B1BD9" w:rsidP="00AB3934">
      <w:pPr>
        <w:jc w:val="both"/>
        <w:rPr>
          <w:b/>
          <w:sz w:val="28"/>
          <w:szCs w:val="28"/>
        </w:rPr>
      </w:pPr>
    </w:p>
    <w:p w14:paraId="5D08CA60" w14:textId="77777777" w:rsidR="00AB3934" w:rsidRDefault="00AB3934" w:rsidP="00AB3934">
      <w:pPr>
        <w:jc w:val="both"/>
        <w:rPr>
          <w:b/>
          <w:sz w:val="28"/>
          <w:szCs w:val="28"/>
        </w:rPr>
      </w:pPr>
    </w:p>
    <w:p w14:paraId="3548AC0D" w14:textId="77777777" w:rsidR="00AB3934" w:rsidRDefault="00AB3934" w:rsidP="00AB3934">
      <w:pPr>
        <w:jc w:val="both"/>
        <w:rPr>
          <w:b/>
          <w:sz w:val="28"/>
          <w:szCs w:val="28"/>
        </w:rPr>
      </w:pPr>
    </w:p>
    <w:p w14:paraId="1BA6266B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01C8746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717E6F4E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1A80EC3D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EF39F06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4328923B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067EAE3D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44EF149B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22F64BDD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DC910AF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0591FAA5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4C494317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319F9735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2789B87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77F36A9F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04E5B22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90B0D7A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810F143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D047F6A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098EACF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574F737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33CE806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29E0F5C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64C02CD0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3B841316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54DCFF91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027EFFE9" w14:textId="77777777" w:rsidR="00302A80" w:rsidRDefault="00302A80" w:rsidP="00AB3934">
      <w:pPr>
        <w:jc w:val="both"/>
        <w:rPr>
          <w:b/>
          <w:sz w:val="28"/>
          <w:szCs w:val="28"/>
        </w:rPr>
      </w:pPr>
    </w:p>
    <w:p w14:paraId="4C7C1144" w14:textId="2E346C93" w:rsidR="00AB3934" w:rsidRPr="006F4393" w:rsidRDefault="00DC2887" w:rsidP="00AB3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759F9">
        <w:rPr>
          <w:b/>
          <w:sz w:val="28"/>
          <w:szCs w:val="28"/>
        </w:rPr>
        <w:t>2.</w:t>
      </w:r>
    </w:p>
    <w:p w14:paraId="0D9DBCC7" w14:textId="77777777" w:rsidR="00AF62BC" w:rsidRPr="00AB3934" w:rsidRDefault="003B1BD9" w:rsidP="00AB3934">
      <w:pPr>
        <w:jc w:val="both"/>
        <w:rPr>
          <w:b/>
          <w:sz w:val="32"/>
          <w:szCs w:val="32"/>
        </w:rPr>
      </w:pPr>
      <w:r w:rsidRPr="00AB3934">
        <w:rPr>
          <w:b/>
          <w:sz w:val="32"/>
          <w:szCs w:val="32"/>
        </w:rPr>
        <w:t>Формы преподнесения информации</w:t>
      </w:r>
      <w:r w:rsidR="002A29CC" w:rsidRPr="00AB3934">
        <w:rPr>
          <w:b/>
          <w:sz w:val="32"/>
          <w:szCs w:val="32"/>
        </w:rPr>
        <w:t>/Методы обучения</w:t>
      </w:r>
    </w:p>
    <w:p w14:paraId="353DFEDD" w14:textId="77777777" w:rsidR="00AF62BC" w:rsidRDefault="00AF62BC" w:rsidP="00AB3934">
      <w:pPr>
        <w:jc w:val="both"/>
        <w:rPr>
          <w:b/>
          <w:sz w:val="28"/>
          <w:szCs w:val="28"/>
        </w:rPr>
      </w:pPr>
    </w:p>
    <w:p w14:paraId="30A2DE8C" w14:textId="350421B4" w:rsidR="00302A80" w:rsidRDefault="00AF62BC" w:rsidP="00AB39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167D4" w:rsidRPr="00AF62BC">
        <w:rPr>
          <w:sz w:val="28"/>
          <w:szCs w:val="28"/>
        </w:rPr>
        <w:t xml:space="preserve">Существуют три основные психологические школы, которые внесли свой вклад в теорию обучения: когнитивная, </w:t>
      </w:r>
      <w:proofErr w:type="spellStart"/>
      <w:r w:rsidR="00F167D4" w:rsidRPr="00AF62BC">
        <w:rPr>
          <w:sz w:val="28"/>
          <w:szCs w:val="28"/>
        </w:rPr>
        <w:t>бихевиористская</w:t>
      </w:r>
      <w:proofErr w:type="spellEnd"/>
      <w:r w:rsidR="00F167D4" w:rsidRPr="00AF62BC">
        <w:rPr>
          <w:sz w:val="28"/>
          <w:szCs w:val="28"/>
        </w:rPr>
        <w:t xml:space="preserve"> (поведенческая), гуманистическая. </w:t>
      </w:r>
      <w:r w:rsidR="000D6A7C" w:rsidRPr="00AF62BC">
        <w:rPr>
          <w:sz w:val="28"/>
          <w:szCs w:val="28"/>
        </w:rPr>
        <w:t xml:space="preserve">В рамках своего исследования, я </w:t>
      </w:r>
      <w:r w:rsidR="00DF225F" w:rsidRPr="00AF62BC">
        <w:rPr>
          <w:sz w:val="28"/>
          <w:szCs w:val="28"/>
        </w:rPr>
        <w:t xml:space="preserve">рассмотрю </w:t>
      </w:r>
      <w:r w:rsidR="000D6A7C" w:rsidRPr="00AF62BC">
        <w:rPr>
          <w:sz w:val="28"/>
          <w:szCs w:val="28"/>
        </w:rPr>
        <w:t>только когнитивн</w:t>
      </w:r>
      <w:r w:rsidR="00DF225F" w:rsidRPr="00AF62BC">
        <w:rPr>
          <w:sz w:val="28"/>
          <w:szCs w:val="28"/>
        </w:rPr>
        <w:t>ую</w:t>
      </w:r>
      <w:r w:rsidR="000D6A7C" w:rsidRPr="00AF62BC">
        <w:rPr>
          <w:sz w:val="28"/>
          <w:szCs w:val="28"/>
        </w:rPr>
        <w:t xml:space="preserve"> школ</w:t>
      </w:r>
      <w:r w:rsidR="00DF225F" w:rsidRPr="00AF62BC">
        <w:rPr>
          <w:sz w:val="28"/>
          <w:szCs w:val="28"/>
        </w:rPr>
        <w:t xml:space="preserve">у обучения, так как две другие строятся исключительно на поведенческих реакциях и эмоциональных </w:t>
      </w:r>
      <w:r w:rsidR="00DF225F" w:rsidRPr="00AF62BC">
        <w:rPr>
          <w:sz w:val="28"/>
          <w:szCs w:val="28"/>
        </w:rPr>
        <w:lastRenderedPageBreak/>
        <w:t>потребностях</w:t>
      </w:r>
      <w:r w:rsidRPr="00AF62BC">
        <w:rPr>
          <w:sz w:val="28"/>
          <w:szCs w:val="28"/>
        </w:rPr>
        <w:t xml:space="preserve"> – «никто не учится просто так»</w:t>
      </w:r>
      <w:r w:rsidR="000D6A7C" w:rsidRPr="00AF62BC">
        <w:rPr>
          <w:sz w:val="28"/>
          <w:szCs w:val="28"/>
        </w:rPr>
        <w:t xml:space="preserve">. </w:t>
      </w:r>
      <w:r w:rsidR="00DF225F" w:rsidRPr="00AF62BC">
        <w:rPr>
          <w:sz w:val="28"/>
          <w:szCs w:val="28"/>
        </w:rPr>
        <w:t>В основе же когнитивной школы, к</w:t>
      </w:r>
      <w:r w:rsidR="000D6A7C" w:rsidRPr="00AF62BC">
        <w:rPr>
          <w:sz w:val="28"/>
          <w:szCs w:val="28"/>
        </w:rPr>
        <w:t xml:space="preserve">ак видно </w:t>
      </w:r>
      <w:r w:rsidR="00F167D4" w:rsidRPr="00AF62BC">
        <w:rPr>
          <w:sz w:val="28"/>
          <w:szCs w:val="28"/>
        </w:rPr>
        <w:t>из названия</w:t>
      </w:r>
      <w:r w:rsidR="000D6A7C" w:rsidRPr="00AF62BC">
        <w:rPr>
          <w:sz w:val="28"/>
          <w:szCs w:val="28"/>
        </w:rPr>
        <w:t xml:space="preserve"> </w:t>
      </w:r>
      <w:r w:rsidR="00F167D4" w:rsidRPr="00AF62BC">
        <w:rPr>
          <w:sz w:val="28"/>
          <w:szCs w:val="28"/>
        </w:rPr>
        <w:t>(англ</w:t>
      </w:r>
      <w:r w:rsidR="00832F3B" w:rsidRPr="00AF62BC">
        <w:rPr>
          <w:sz w:val="28"/>
          <w:szCs w:val="28"/>
        </w:rPr>
        <w:t>.</w:t>
      </w:r>
      <w:r w:rsidR="00F167D4" w:rsidRPr="00AF62BC">
        <w:rPr>
          <w:sz w:val="28"/>
          <w:szCs w:val="28"/>
        </w:rPr>
        <w:t xml:space="preserve"> «</w:t>
      </w:r>
      <w:r w:rsidR="00F167D4" w:rsidRPr="00AF62BC">
        <w:rPr>
          <w:sz w:val="28"/>
          <w:szCs w:val="28"/>
          <w:lang w:val="en-US"/>
        </w:rPr>
        <w:t>cognition</w:t>
      </w:r>
      <w:r w:rsidR="00F167D4" w:rsidRPr="00AF62BC">
        <w:rPr>
          <w:sz w:val="28"/>
          <w:szCs w:val="28"/>
        </w:rPr>
        <w:t xml:space="preserve">» - </w:t>
      </w:r>
      <w:r w:rsidR="000D6A7C" w:rsidRPr="00AF62BC">
        <w:rPr>
          <w:sz w:val="28"/>
          <w:szCs w:val="28"/>
        </w:rPr>
        <w:t>познание)</w:t>
      </w:r>
      <w:r w:rsidR="00DF225F" w:rsidRPr="00AF62BC">
        <w:rPr>
          <w:sz w:val="28"/>
          <w:szCs w:val="28"/>
        </w:rPr>
        <w:t xml:space="preserve">, лежат процессы осознанного познания новой информации.  Запоминание информации через познание – физиологический процесс хранения информации </w:t>
      </w:r>
      <w:r w:rsidR="002A29CC" w:rsidRPr="00AF62BC">
        <w:rPr>
          <w:sz w:val="28"/>
          <w:szCs w:val="28"/>
        </w:rPr>
        <w:t>в мозге в виде нейронных сетей</w:t>
      </w:r>
      <w:r w:rsidR="00DF225F" w:rsidRPr="00AF62BC">
        <w:rPr>
          <w:sz w:val="28"/>
          <w:szCs w:val="28"/>
        </w:rPr>
        <w:t>,</w:t>
      </w:r>
      <w:r w:rsidR="002A29CC" w:rsidRPr="00AF62BC">
        <w:rPr>
          <w:sz w:val="28"/>
          <w:szCs w:val="28"/>
        </w:rPr>
        <w:t xml:space="preserve"> и каждая новая информация является дополнительной веточкой к уже существующей сети (рис. 1).</w:t>
      </w:r>
    </w:p>
    <w:p w14:paraId="73407CF2" w14:textId="37282F2A" w:rsidR="00302A80" w:rsidRDefault="00302A80" w:rsidP="00AB393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861755" wp14:editId="73F5C8E0">
            <wp:extent cx="5664200" cy="4106545"/>
            <wp:effectExtent l="0" t="0" r="0" b="8255"/>
            <wp:docPr id="3" name="Рисунок 3" descr="../Снимок%20экрана%202017-12-19%20в%200.3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12-19%20в%200.37.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BF20" w14:textId="7153A30B" w:rsidR="006A309F" w:rsidRDefault="002A29CC" w:rsidP="00AB3934">
      <w:pPr>
        <w:spacing w:line="360" w:lineRule="auto"/>
        <w:jc w:val="both"/>
        <w:rPr>
          <w:sz w:val="28"/>
          <w:szCs w:val="28"/>
        </w:rPr>
      </w:pPr>
      <w:r w:rsidRPr="00AF62BC">
        <w:rPr>
          <w:sz w:val="28"/>
          <w:szCs w:val="28"/>
        </w:rPr>
        <w:t xml:space="preserve"> </w:t>
      </w:r>
      <w:r w:rsidR="00AF62BC">
        <w:rPr>
          <w:sz w:val="28"/>
          <w:szCs w:val="28"/>
        </w:rPr>
        <w:t xml:space="preserve"> Понимание будет достигнуто только в том случае, если учащийся сможет </w:t>
      </w:r>
      <w:r w:rsidR="00E50EB9" w:rsidRPr="00AF62BC">
        <w:rPr>
          <w:sz w:val="28"/>
          <w:szCs w:val="28"/>
        </w:rPr>
        <w:t xml:space="preserve">объяснить </w:t>
      </w:r>
      <w:r w:rsidR="00AF62BC">
        <w:rPr>
          <w:sz w:val="28"/>
          <w:szCs w:val="28"/>
        </w:rPr>
        <w:t xml:space="preserve">полученную новую </w:t>
      </w:r>
      <w:r w:rsidR="00E50EB9" w:rsidRPr="00AF62BC">
        <w:rPr>
          <w:sz w:val="28"/>
          <w:szCs w:val="28"/>
        </w:rPr>
        <w:t xml:space="preserve">информацию, </w:t>
      </w:r>
      <w:r w:rsidR="00AF62BC">
        <w:rPr>
          <w:sz w:val="28"/>
          <w:szCs w:val="28"/>
        </w:rPr>
        <w:t xml:space="preserve">используя другие идеи и понятия, т.е. сможет ее использовать в другой ситуации и в собственной практике. </w:t>
      </w:r>
    </w:p>
    <w:p w14:paraId="0D2AE417" w14:textId="36849479" w:rsidR="009377C2" w:rsidRPr="00302A80" w:rsidRDefault="00AB3934" w:rsidP="00AB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09F">
        <w:rPr>
          <w:sz w:val="28"/>
          <w:szCs w:val="28"/>
        </w:rPr>
        <w:t>Учащиеся выстраивают собственное понимание новой информации и развивают связи между новыми и уже имеющимися знанием. Мысли двигаются по этим сетям. Как только связи выстроены, учащийся может одновременно оперировать и старым, и новым знанием (</w:t>
      </w:r>
      <w:proofErr w:type="spellStart"/>
      <w:r w:rsidR="006A309F">
        <w:rPr>
          <w:color w:val="000000" w:themeColor="text1"/>
          <w:sz w:val="28"/>
          <w:szCs w:val="28"/>
        </w:rPr>
        <w:t>Петти</w:t>
      </w:r>
      <w:proofErr w:type="spellEnd"/>
      <w:r w:rsidR="006A309F">
        <w:rPr>
          <w:color w:val="000000" w:themeColor="text1"/>
          <w:sz w:val="28"/>
          <w:szCs w:val="28"/>
        </w:rPr>
        <w:t xml:space="preserve"> Дж. Вильям). </w:t>
      </w:r>
    </w:p>
    <w:p w14:paraId="6A21380B" w14:textId="1740A3B3" w:rsidR="00217CCF" w:rsidRDefault="00302A80" w:rsidP="00AB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7CCF">
        <w:rPr>
          <w:sz w:val="28"/>
          <w:szCs w:val="28"/>
        </w:rPr>
        <w:t>И</w:t>
      </w:r>
      <w:r w:rsidR="001C210D">
        <w:rPr>
          <w:sz w:val="28"/>
          <w:szCs w:val="28"/>
        </w:rPr>
        <w:t>сходя и</w:t>
      </w:r>
      <w:r w:rsidR="00217CCF">
        <w:rPr>
          <w:sz w:val="28"/>
          <w:szCs w:val="28"/>
        </w:rPr>
        <w:t xml:space="preserve">з </w:t>
      </w:r>
      <w:r w:rsidR="001C210D">
        <w:rPr>
          <w:sz w:val="28"/>
          <w:szCs w:val="28"/>
        </w:rPr>
        <w:t xml:space="preserve">предпочтительных </w:t>
      </w:r>
      <w:r w:rsidR="00217CCF">
        <w:rPr>
          <w:sz w:val="28"/>
          <w:szCs w:val="28"/>
        </w:rPr>
        <w:t>сенсорных систем</w:t>
      </w:r>
      <w:r w:rsidR="001C210D">
        <w:rPr>
          <w:sz w:val="28"/>
          <w:szCs w:val="28"/>
        </w:rPr>
        <w:t>, получения информации,</w:t>
      </w:r>
      <w:r w:rsidR="00217CCF">
        <w:rPr>
          <w:sz w:val="28"/>
          <w:szCs w:val="28"/>
        </w:rPr>
        <w:t xml:space="preserve"> выделяют также </w:t>
      </w:r>
      <w:r w:rsidR="001C210D">
        <w:rPr>
          <w:sz w:val="28"/>
          <w:szCs w:val="28"/>
        </w:rPr>
        <w:t>три различных стиля</w:t>
      </w:r>
      <w:r w:rsidR="00217CCF">
        <w:rPr>
          <w:sz w:val="28"/>
          <w:szCs w:val="28"/>
        </w:rPr>
        <w:t xml:space="preserve"> учения:</w:t>
      </w:r>
    </w:p>
    <w:p w14:paraId="4776CE60" w14:textId="505C2276" w:rsidR="00217CCF" w:rsidRPr="00217CCF" w:rsidRDefault="00217CCF" w:rsidP="00AB393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17CCF">
        <w:rPr>
          <w:sz w:val="28"/>
          <w:szCs w:val="28"/>
        </w:rPr>
        <w:t>Визуальный</w:t>
      </w:r>
    </w:p>
    <w:p w14:paraId="0141B542" w14:textId="542EA30E" w:rsidR="00217CCF" w:rsidRPr="00217CCF" w:rsidRDefault="00217CCF" w:rsidP="00AB393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17CCF">
        <w:rPr>
          <w:sz w:val="28"/>
          <w:szCs w:val="28"/>
        </w:rPr>
        <w:t>Аудиальный</w:t>
      </w:r>
    </w:p>
    <w:p w14:paraId="20BD6647" w14:textId="7BDEBDB8" w:rsidR="004000B2" w:rsidRPr="004000B2" w:rsidRDefault="00217CCF" w:rsidP="00AB393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17CCF">
        <w:rPr>
          <w:sz w:val="28"/>
          <w:szCs w:val="28"/>
        </w:rPr>
        <w:t>Кинестетический</w:t>
      </w:r>
      <w:r>
        <w:rPr>
          <w:sz w:val="28"/>
          <w:szCs w:val="28"/>
        </w:rPr>
        <w:t>.</w:t>
      </w:r>
    </w:p>
    <w:p w14:paraId="531687A3" w14:textId="77777777" w:rsidR="004000B2" w:rsidRDefault="004000B2" w:rsidP="00AB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 их совокупность называют «ВАК». </w:t>
      </w:r>
    </w:p>
    <w:p w14:paraId="25276ACB" w14:textId="327DCDB2" w:rsidR="003B1BD9" w:rsidRDefault="00AB3934" w:rsidP="00AB393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4000B2">
        <w:rPr>
          <w:sz w:val="28"/>
          <w:szCs w:val="28"/>
        </w:rPr>
        <w:t xml:space="preserve">Большинство учащихся предпочитает визуальное получение информации. Не менее 60% нашего мозга используется для обработки визуальной информации. Большая часть </w:t>
      </w:r>
      <w:proofErr w:type="spellStart"/>
      <w:r w:rsidR="004000B2">
        <w:rPr>
          <w:sz w:val="28"/>
          <w:szCs w:val="28"/>
        </w:rPr>
        <w:t>визуалов</w:t>
      </w:r>
      <w:proofErr w:type="spellEnd"/>
      <w:r w:rsidR="004000B2">
        <w:rPr>
          <w:sz w:val="28"/>
          <w:szCs w:val="28"/>
        </w:rPr>
        <w:t xml:space="preserve"> – люди с более развитым правым полушарием мозга. Другие учащиеся предпочитают аудиальный канал, среди них чаще всего встречаются учащиеся-«</w:t>
      </w:r>
      <w:proofErr w:type="spellStart"/>
      <w:r w:rsidR="004000B2">
        <w:rPr>
          <w:sz w:val="28"/>
          <w:szCs w:val="28"/>
        </w:rPr>
        <w:t>левополушарники</w:t>
      </w:r>
      <w:proofErr w:type="spellEnd"/>
      <w:r w:rsidR="004000B2">
        <w:rPr>
          <w:sz w:val="28"/>
          <w:szCs w:val="28"/>
        </w:rPr>
        <w:t>». Меньшая группа учащихся предпочитает получать новую информацию через работу с реальными предметами, создавая и конструируя какие-либо объекты. Им нравится учиться через симуляцию и практическую работу. Это учащиеся –</w:t>
      </w:r>
      <w:proofErr w:type="spellStart"/>
      <w:r w:rsidR="004000B2">
        <w:rPr>
          <w:sz w:val="28"/>
          <w:szCs w:val="28"/>
        </w:rPr>
        <w:t>кинестетики</w:t>
      </w:r>
      <w:proofErr w:type="spellEnd"/>
      <w:r w:rsidR="004000B2">
        <w:rPr>
          <w:sz w:val="28"/>
          <w:szCs w:val="28"/>
        </w:rPr>
        <w:t xml:space="preserve"> (</w:t>
      </w:r>
      <w:r w:rsidR="00B336E0">
        <w:rPr>
          <w:color w:val="000000" w:themeColor="text1"/>
          <w:sz w:val="28"/>
          <w:szCs w:val="28"/>
        </w:rPr>
        <w:t>3</w:t>
      </w:r>
      <w:r w:rsidR="004000B2">
        <w:rPr>
          <w:color w:val="000000" w:themeColor="text1"/>
          <w:sz w:val="28"/>
          <w:szCs w:val="28"/>
        </w:rPr>
        <w:t>).</w:t>
      </w:r>
    </w:p>
    <w:p w14:paraId="453E47CF" w14:textId="46DBB674" w:rsidR="002C628A" w:rsidRDefault="004000B2" w:rsidP="00AB393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Идеи «ВАК» лежат в основе </w:t>
      </w:r>
      <w:r w:rsidR="00C32D99">
        <w:rPr>
          <w:color w:val="000000" w:themeColor="text1"/>
          <w:sz w:val="28"/>
          <w:szCs w:val="28"/>
        </w:rPr>
        <w:t xml:space="preserve">т.н. </w:t>
      </w:r>
      <w:r>
        <w:rPr>
          <w:color w:val="000000" w:themeColor="text1"/>
          <w:sz w:val="28"/>
          <w:szCs w:val="28"/>
        </w:rPr>
        <w:t>«мультисенсорного обучения», которое используется в различных образовательных методиках</w:t>
      </w:r>
      <w:r w:rsidR="001453D1">
        <w:rPr>
          <w:color w:val="000000" w:themeColor="text1"/>
          <w:sz w:val="28"/>
          <w:szCs w:val="28"/>
        </w:rPr>
        <w:t xml:space="preserve"> (</w:t>
      </w:r>
      <w:proofErr w:type="spellStart"/>
      <w:r w:rsidR="001453D1">
        <w:rPr>
          <w:color w:val="000000" w:themeColor="text1"/>
          <w:sz w:val="28"/>
          <w:szCs w:val="28"/>
        </w:rPr>
        <w:t>Монтессори</w:t>
      </w:r>
      <w:proofErr w:type="spellEnd"/>
      <w:r w:rsidR="001453D1">
        <w:rPr>
          <w:color w:val="000000" w:themeColor="text1"/>
          <w:sz w:val="28"/>
          <w:szCs w:val="28"/>
        </w:rPr>
        <w:t>, НЛП</w:t>
      </w:r>
      <w:r w:rsidR="00A7001E">
        <w:rPr>
          <w:color w:val="000000" w:themeColor="text1"/>
          <w:sz w:val="28"/>
          <w:szCs w:val="28"/>
        </w:rPr>
        <w:t xml:space="preserve"> и т.п.</w:t>
      </w:r>
      <w:r w:rsidR="001453D1">
        <w:rPr>
          <w:color w:val="000000" w:themeColor="text1"/>
          <w:sz w:val="28"/>
          <w:szCs w:val="28"/>
        </w:rPr>
        <w:t>).</w:t>
      </w:r>
    </w:p>
    <w:p w14:paraId="56FAC60D" w14:textId="77777777" w:rsidR="00BA348D" w:rsidRPr="00D846FF" w:rsidRDefault="00BA348D" w:rsidP="00375DB3">
      <w:pPr>
        <w:jc w:val="both"/>
        <w:rPr>
          <w:b/>
          <w:sz w:val="28"/>
          <w:szCs w:val="28"/>
        </w:rPr>
      </w:pPr>
    </w:p>
    <w:p w14:paraId="5C630C05" w14:textId="52F17269" w:rsidR="00375DB3" w:rsidRPr="00D846FF" w:rsidRDefault="002C628A" w:rsidP="00375DB3">
      <w:pPr>
        <w:jc w:val="both"/>
        <w:rPr>
          <w:b/>
          <w:sz w:val="28"/>
          <w:szCs w:val="28"/>
        </w:rPr>
      </w:pPr>
      <w:r w:rsidRPr="00D846FF">
        <w:rPr>
          <w:b/>
          <w:sz w:val="28"/>
          <w:szCs w:val="28"/>
        </w:rPr>
        <w:t>Аудиальный стиль обучения</w:t>
      </w:r>
    </w:p>
    <w:p w14:paraId="6AA7FA28" w14:textId="6D8CBB02" w:rsidR="00375DB3" w:rsidRPr="00375DB3" w:rsidRDefault="00BA348D" w:rsidP="00BA34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75DB3">
        <w:rPr>
          <w:sz w:val="28"/>
          <w:szCs w:val="28"/>
        </w:rPr>
        <w:t>Аудиалы</w:t>
      </w:r>
      <w:proofErr w:type="spellEnd"/>
      <w:r w:rsidR="00375DB3">
        <w:rPr>
          <w:sz w:val="28"/>
          <w:szCs w:val="28"/>
        </w:rPr>
        <w:t xml:space="preserve"> в основном лучше всего воспринимают слова и звуки. Поэтому для них легче воспринимать текст на слух, нежели читать его. После запоминания како</w:t>
      </w:r>
      <w:r w:rsidR="00780882">
        <w:rPr>
          <w:sz w:val="28"/>
          <w:szCs w:val="28"/>
        </w:rPr>
        <w:t>й-либо</w:t>
      </w:r>
      <w:r w:rsidR="00375DB3">
        <w:rPr>
          <w:sz w:val="28"/>
          <w:szCs w:val="28"/>
        </w:rPr>
        <w:t xml:space="preserve"> информации </w:t>
      </w:r>
      <w:proofErr w:type="spellStart"/>
      <w:r w:rsidR="00375DB3">
        <w:rPr>
          <w:sz w:val="28"/>
          <w:szCs w:val="28"/>
        </w:rPr>
        <w:t>аудиалы</w:t>
      </w:r>
      <w:proofErr w:type="spellEnd"/>
      <w:r w:rsidR="00375DB3">
        <w:rPr>
          <w:sz w:val="28"/>
          <w:szCs w:val="28"/>
        </w:rPr>
        <w:t xml:space="preserve"> способны воспроизводить некоторые </w:t>
      </w:r>
      <w:r w:rsidR="00375DB3" w:rsidRPr="00375DB3">
        <w:rPr>
          <w:sz w:val="28"/>
          <w:szCs w:val="28"/>
        </w:rPr>
        <w:t>отдельные фразы почти дословно.</w:t>
      </w:r>
      <w:r w:rsidR="00780882">
        <w:rPr>
          <w:sz w:val="28"/>
          <w:szCs w:val="28"/>
        </w:rPr>
        <w:t xml:space="preserve"> Поэтому при применении аудиального стиля обучения следует следить за точностью произносимой информации.</w:t>
      </w:r>
    </w:p>
    <w:p w14:paraId="04AB914E" w14:textId="3D225F1F" w:rsidR="00375DB3" w:rsidRPr="00375DB3" w:rsidRDefault="00375DB3" w:rsidP="00BA348D">
      <w:pPr>
        <w:spacing w:line="360" w:lineRule="auto"/>
        <w:jc w:val="both"/>
        <w:rPr>
          <w:sz w:val="28"/>
          <w:szCs w:val="28"/>
        </w:rPr>
      </w:pPr>
      <w:r w:rsidRPr="00375DB3">
        <w:rPr>
          <w:sz w:val="28"/>
          <w:szCs w:val="28"/>
        </w:rPr>
        <w:t>Аудиальные методы обучения:</w:t>
      </w:r>
    </w:p>
    <w:p w14:paraId="0946B020" w14:textId="4CC8EC32" w:rsidR="003211F1" w:rsidRDefault="006F3A37" w:rsidP="00BA348D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Рассказ/о</w:t>
      </w:r>
      <w:r w:rsidR="00D846FF">
        <w:rPr>
          <w:sz w:val="28"/>
          <w:szCs w:val="28"/>
        </w:rPr>
        <w:t>бъяснение</w:t>
      </w:r>
      <w:r w:rsidR="0027710C">
        <w:rPr>
          <w:sz w:val="28"/>
          <w:szCs w:val="28"/>
        </w:rPr>
        <w:t xml:space="preserve"> учителя, </w:t>
      </w:r>
    </w:p>
    <w:p w14:paraId="572B6D83" w14:textId="77777777" w:rsidR="003211F1" w:rsidRDefault="003211F1" w:rsidP="00BA348D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Обсуждения в группах </w:t>
      </w:r>
    </w:p>
    <w:p w14:paraId="2EC684F7" w14:textId="7C43EFAC" w:rsidR="003211F1" w:rsidRDefault="003211F1" w:rsidP="003211F1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</w:t>
      </w:r>
    </w:p>
    <w:p w14:paraId="3970A861" w14:textId="32EE1BE4" w:rsidR="003211F1" w:rsidRPr="003211F1" w:rsidRDefault="003211F1" w:rsidP="00B13DC4">
      <w:pPr>
        <w:pStyle w:val="a8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эпизодов текстов вслух</w:t>
      </w:r>
      <w:r w:rsidR="00422EF6">
        <w:rPr>
          <w:sz w:val="28"/>
          <w:szCs w:val="28"/>
        </w:rPr>
        <w:t xml:space="preserve"> учителем или учениками</w:t>
      </w:r>
    </w:p>
    <w:p w14:paraId="36658622" w14:textId="57C3EDB1" w:rsidR="00AD4BF2" w:rsidRPr="00AD4BF2" w:rsidRDefault="00AD4BF2" w:rsidP="00B13DC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lastRenderedPageBreak/>
        <w:t>Рассказ учителя – наиболее распространенный метод обучения, он занимает не менее 60% урока</w:t>
      </w:r>
      <w:r>
        <w:rPr>
          <w:sz w:val="28"/>
          <w:szCs w:val="28"/>
        </w:rPr>
        <w:t xml:space="preserve">. </w:t>
      </w:r>
      <w:r w:rsidRPr="00AD4BF2">
        <w:rPr>
          <w:sz w:val="28"/>
          <w:szCs w:val="28"/>
        </w:rPr>
        <w:t xml:space="preserve"> </w:t>
      </w:r>
    </w:p>
    <w:p w14:paraId="6FD79579" w14:textId="311758F4" w:rsidR="00AD4BF2" w:rsidRDefault="00AD4BF2" w:rsidP="00B13DC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Плюсы</w:t>
      </w:r>
    </w:p>
    <w:p w14:paraId="02347273" w14:textId="72FE14AA" w:rsidR="00AD4BF2" w:rsidRPr="00AD4BF2" w:rsidRDefault="00AD4BF2" w:rsidP="00B13DC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>- простой и доступны</w:t>
      </w:r>
      <w:r>
        <w:rPr>
          <w:sz w:val="28"/>
          <w:szCs w:val="28"/>
        </w:rPr>
        <w:t>й</w:t>
      </w:r>
      <w:r w:rsidRPr="00AD4BF2">
        <w:rPr>
          <w:sz w:val="28"/>
          <w:szCs w:val="28"/>
        </w:rPr>
        <w:t xml:space="preserve"> способ</w:t>
      </w:r>
    </w:p>
    <w:p w14:paraId="67BC64CD" w14:textId="20F3D542" w:rsidR="00AD4BF2" w:rsidRPr="007A0AE3" w:rsidRDefault="00AD4BF2" w:rsidP="00B13DC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 xml:space="preserve">- эмоциональная составляющая </w:t>
      </w:r>
    </w:p>
    <w:p w14:paraId="5B6FB226" w14:textId="3288B923" w:rsidR="008F4459" w:rsidRPr="000A47F8" w:rsidRDefault="00AD4BF2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AD4BF2">
        <w:rPr>
          <w:sz w:val="28"/>
          <w:szCs w:val="28"/>
        </w:rPr>
        <w:t>егко и быстро адаптируется под учащихся</w:t>
      </w:r>
    </w:p>
    <w:p w14:paraId="3921C968" w14:textId="537ACB36" w:rsidR="00AD4BF2" w:rsidRDefault="00AD4BF2" w:rsidP="00B13DC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Минусы</w:t>
      </w:r>
    </w:p>
    <w:p w14:paraId="28D2A751" w14:textId="51CECE33" w:rsidR="00AD4BF2" w:rsidRPr="00AD4BF2" w:rsidRDefault="00AD4BF2" w:rsidP="00B13DC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>- нет обратной связи</w:t>
      </w:r>
    </w:p>
    <w:p w14:paraId="1636DD27" w14:textId="69B45962" w:rsidR="00AD4BF2" w:rsidRPr="00AD4BF2" w:rsidRDefault="00AD4BF2" w:rsidP="00B13DC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>- низкий уровень запоминания</w:t>
      </w:r>
    </w:p>
    <w:p w14:paraId="18AAC0D5" w14:textId="528C4F13" w:rsidR="00AD4BF2" w:rsidRDefault="00AD4BF2" w:rsidP="00B13DC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>- все ученики должны работат</w:t>
      </w:r>
      <w:r>
        <w:rPr>
          <w:sz w:val="28"/>
          <w:szCs w:val="28"/>
        </w:rPr>
        <w:t>ь</w:t>
      </w:r>
      <w:r w:rsidRPr="00AD4BF2">
        <w:rPr>
          <w:sz w:val="28"/>
          <w:szCs w:val="28"/>
        </w:rPr>
        <w:t xml:space="preserve"> в одном темпе</w:t>
      </w:r>
    </w:p>
    <w:p w14:paraId="5B555080" w14:textId="77777777" w:rsidR="00AD4BF2" w:rsidRDefault="00AD4BF2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BF2">
        <w:rPr>
          <w:sz w:val="28"/>
          <w:szCs w:val="28"/>
        </w:rPr>
        <w:t xml:space="preserve">эмоциональная составляющая </w:t>
      </w:r>
    </w:p>
    <w:p w14:paraId="25AC8995" w14:textId="42334D8E" w:rsidR="00AD4BF2" w:rsidRDefault="00F6446F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короткий период концентрации внимания слушателей</w:t>
      </w:r>
    </w:p>
    <w:p w14:paraId="58767DBF" w14:textId="77777777" w:rsidR="006E1823" w:rsidRDefault="00B13DC4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4EC">
        <w:rPr>
          <w:sz w:val="28"/>
          <w:szCs w:val="28"/>
        </w:rPr>
        <w:t xml:space="preserve">Продолжительность концентрации внимания во время слушания рассказа от 5 минут у младших школьников до 15-20 мин у студентов (3). Во время рассказа учителя мозг ученика отключается как минимум один раз (за короткий рассказ). И чем длиннее будет рассказ, тем количество отключений будет больше. </w:t>
      </w:r>
    </w:p>
    <w:p w14:paraId="53DDB7B3" w14:textId="77ACEF0E" w:rsidR="006E1823" w:rsidRDefault="006E1823" w:rsidP="00B13DC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BD9B5" wp14:editId="1EBBC4B4">
            <wp:extent cx="4232789" cy="1494176"/>
            <wp:effectExtent l="0" t="0" r="9525" b="4445"/>
            <wp:docPr id="2" name="Рисунок 2" descr="../Desktop/Снимок%20экрана%202017-12-20%20в%201.40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Снимок%20экрана%202017-12-20%20в%201.40.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14" cy="14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8D75" w14:textId="5DE960A6" w:rsidR="003074EC" w:rsidRDefault="006E1823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3074EC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номен кратковременной памяти </w:t>
      </w:r>
      <w:r w:rsidR="003074EC">
        <w:rPr>
          <w:sz w:val="28"/>
          <w:szCs w:val="28"/>
        </w:rPr>
        <w:t>делает свое дело – информация, полученная в начале рассказа, если она не повторялась далее, сотрется, чтобы освободить место для последующей информации. В итоге</w:t>
      </w:r>
      <w:r w:rsidR="00F6446F">
        <w:rPr>
          <w:sz w:val="28"/>
          <w:szCs w:val="28"/>
        </w:rPr>
        <w:t>,</w:t>
      </w:r>
      <w:r w:rsidR="003074EC">
        <w:rPr>
          <w:sz w:val="28"/>
          <w:szCs w:val="28"/>
        </w:rPr>
        <w:t xml:space="preserve"> к концу рассказа </w:t>
      </w:r>
      <w:r w:rsidR="00F6446F">
        <w:rPr>
          <w:sz w:val="28"/>
          <w:szCs w:val="28"/>
        </w:rPr>
        <w:t xml:space="preserve">из-за отсутствия целостности </w:t>
      </w:r>
      <w:r>
        <w:rPr>
          <w:sz w:val="28"/>
          <w:szCs w:val="28"/>
        </w:rPr>
        <w:t xml:space="preserve">рассказа, </w:t>
      </w:r>
      <w:r w:rsidR="003074EC">
        <w:rPr>
          <w:sz w:val="28"/>
          <w:szCs w:val="28"/>
        </w:rPr>
        <w:t>час</w:t>
      </w:r>
      <w:r w:rsidR="00F6446F">
        <w:rPr>
          <w:sz w:val="28"/>
          <w:szCs w:val="28"/>
        </w:rPr>
        <w:t xml:space="preserve">ть учеников не </w:t>
      </w:r>
      <w:r w:rsidR="00AC63C0">
        <w:rPr>
          <w:sz w:val="28"/>
          <w:szCs w:val="28"/>
        </w:rPr>
        <w:t xml:space="preserve">могут осмыслить </w:t>
      </w:r>
      <w:r w:rsidR="00F6446F">
        <w:rPr>
          <w:sz w:val="28"/>
          <w:szCs w:val="28"/>
        </w:rPr>
        <w:t>и проанализировать информацию,</w:t>
      </w:r>
      <w:r w:rsidR="003074EC">
        <w:rPr>
          <w:sz w:val="28"/>
          <w:szCs w:val="28"/>
        </w:rPr>
        <w:t xml:space="preserve"> и тем самым </w:t>
      </w:r>
      <w:r w:rsidR="00F6446F">
        <w:rPr>
          <w:sz w:val="28"/>
          <w:szCs w:val="28"/>
        </w:rPr>
        <w:t xml:space="preserve">полученная </w:t>
      </w:r>
      <w:r w:rsidR="003074EC">
        <w:rPr>
          <w:sz w:val="28"/>
          <w:szCs w:val="28"/>
        </w:rPr>
        <w:t>информация не пере</w:t>
      </w:r>
      <w:r w:rsidR="00F6446F">
        <w:rPr>
          <w:sz w:val="28"/>
          <w:szCs w:val="28"/>
        </w:rPr>
        <w:t>ходит</w:t>
      </w:r>
      <w:r w:rsidR="003074EC">
        <w:rPr>
          <w:sz w:val="28"/>
          <w:szCs w:val="28"/>
        </w:rPr>
        <w:t xml:space="preserve"> </w:t>
      </w:r>
      <w:r w:rsidR="00F6446F">
        <w:rPr>
          <w:sz w:val="28"/>
          <w:szCs w:val="28"/>
        </w:rPr>
        <w:t xml:space="preserve">в разряд долговременной памяти, а попросту сказать </w:t>
      </w:r>
      <w:r w:rsidR="00D846FF">
        <w:rPr>
          <w:sz w:val="28"/>
          <w:szCs w:val="28"/>
        </w:rPr>
        <w:t xml:space="preserve">она </w:t>
      </w:r>
      <w:r w:rsidR="00F6446F">
        <w:rPr>
          <w:sz w:val="28"/>
          <w:szCs w:val="28"/>
        </w:rPr>
        <w:t xml:space="preserve">тут же забывается. </w:t>
      </w:r>
    </w:p>
    <w:p w14:paraId="7DB735A3" w14:textId="5ADBF73E" w:rsidR="00652E68" w:rsidRDefault="00652E68" w:rsidP="00B13DC4">
      <w:pPr>
        <w:spacing w:line="360" w:lineRule="auto"/>
        <w:jc w:val="both"/>
        <w:rPr>
          <w:sz w:val="28"/>
          <w:szCs w:val="28"/>
        </w:rPr>
      </w:pPr>
      <w:r w:rsidRPr="00D846FF">
        <w:rPr>
          <w:sz w:val="28"/>
          <w:szCs w:val="28"/>
          <w:u w:val="single"/>
        </w:rPr>
        <w:t>«Помогающие» приемы словесного обучения</w:t>
      </w:r>
      <w:r w:rsidR="00B13DC4">
        <w:rPr>
          <w:sz w:val="28"/>
          <w:szCs w:val="28"/>
        </w:rPr>
        <w:t>:</w:t>
      </w:r>
    </w:p>
    <w:p w14:paraId="1CC84197" w14:textId="192AC1A1" w:rsidR="00652E68" w:rsidRDefault="00652E68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47F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интонации</w:t>
      </w:r>
      <w:r w:rsidR="005913AE">
        <w:rPr>
          <w:sz w:val="28"/>
          <w:szCs w:val="28"/>
        </w:rPr>
        <w:t xml:space="preserve"> во время рассказа</w:t>
      </w:r>
    </w:p>
    <w:p w14:paraId="21EFF102" w14:textId="49CEAF60" w:rsidR="00652E68" w:rsidRDefault="00652E68" w:rsidP="00B13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зрительный контакт </w:t>
      </w:r>
    </w:p>
    <w:p w14:paraId="49890590" w14:textId="5350475D" w:rsidR="00652E68" w:rsidRDefault="00652E68" w:rsidP="00591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7F8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резюме сказанному</w:t>
      </w:r>
    </w:p>
    <w:p w14:paraId="1D18CDE7" w14:textId="4F6D06DA" w:rsidR="001C0AA5" w:rsidRDefault="001C0AA5" w:rsidP="00591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47F8">
        <w:rPr>
          <w:sz w:val="28"/>
          <w:szCs w:val="28"/>
        </w:rPr>
        <w:t xml:space="preserve"> </w:t>
      </w:r>
      <w:r>
        <w:rPr>
          <w:sz w:val="28"/>
          <w:szCs w:val="28"/>
        </w:rPr>
        <w:t>«ничего не делайте больше 10 минут», - такой совет дает в книге «</w:t>
      </w:r>
      <w:r w:rsidRPr="0094054A">
        <w:rPr>
          <w:color w:val="000000" w:themeColor="text1"/>
          <w:sz w:val="28"/>
          <w:szCs w:val="28"/>
        </w:rPr>
        <w:t>Мастерство учителя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</w:t>
      </w:r>
      <w:proofErr w:type="spellEnd"/>
      <w:r>
        <w:rPr>
          <w:sz w:val="28"/>
          <w:szCs w:val="28"/>
        </w:rPr>
        <w:t xml:space="preserve"> Хилл, директор усп</w:t>
      </w:r>
      <w:r w:rsidR="000A47F8">
        <w:rPr>
          <w:sz w:val="28"/>
          <w:szCs w:val="28"/>
        </w:rPr>
        <w:t xml:space="preserve">ешной академии TEAM в </w:t>
      </w:r>
      <w:proofErr w:type="spellStart"/>
      <w:r w:rsidR="000A47F8">
        <w:rPr>
          <w:sz w:val="28"/>
          <w:szCs w:val="28"/>
        </w:rPr>
        <w:t>НьюЙорке</w:t>
      </w:r>
      <w:proofErr w:type="spellEnd"/>
      <w:r w:rsidR="000A47F8">
        <w:rPr>
          <w:sz w:val="28"/>
          <w:szCs w:val="28"/>
        </w:rPr>
        <w:t xml:space="preserve">. </w:t>
      </w:r>
      <w:r>
        <w:rPr>
          <w:sz w:val="28"/>
          <w:szCs w:val="28"/>
        </w:rPr>
        <w:t>Он указывает на исследования человеческого мозга, свидетельствующие, что  по истечении этого времени</w:t>
      </w:r>
      <w:r w:rsidR="00E9264E">
        <w:rPr>
          <w:sz w:val="28"/>
          <w:szCs w:val="28"/>
        </w:rPr>
        <w:t>,</w:t>
      </w:r>
      <w:r>
        <w:rPr>
          <w:sz w:val="28"/>
          <w:szCs w:val="28"/>
        </w:rPr>
        <w:t xml:space="preserve"> люди любого во</w:t>
      </w:r>
      <w:r w:rsidR="000A47F8">
        <w:rPr>
          <w:sz w:val="28"/>
          <w:szCs w:val="28"/>
        </w:rPr>
        <w:t>зрас</w:t>
      </w:r>
      <w:r>
        <w:rPr>
          <w:sz w:val="28"/>
          <w:szCs w:val="28"/>
        </w:rPr>
        <w:t>та начинают терять фокус и, чтобы привлечь их внимание, нужно что-то новое (2)</w:t>
      </w:r>
    </w:p>
    <w:p w14:paraId="2029CCA1" w14:textId="5F4828E7" w:rsidR="005913AE" w:rsidRDefault="004B3A1B" w:rsidP="00591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«двойной план» (2), т.е. заранее </w:t>
      </w:r>
      <w:r w:rsidR="001C0AA5">
        <w:rPr>
          <w:sz w:val="28"/>
          <w:szCs w:val="28"/>
        </w:rPr>
        <w:t xml:space="preserve">нужно </w:t>
      </w:r>
      <w:r>
        <w:rPr>
          <w:sz w:val="28"/>
          <w:szCs w:val="28"/>
        </w:rPr>
        <w:t>продумывать чем будут заняты ученики во время рассказа и дополнять рассказ другими стилями обучения (конспектирование учащимися основных моментов, заполнение по ходу рассказа заранее подготовленной схемы/ таблицы)</w:t>
      </w:r>
    </w:p>
    <w:p w14:paraId="369FC9FE" w14:textId="5F5B04C8" w:rsidR="00F6446F" w:rsidRDefault="00F6446F" w:rsidP="00591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методика «все пишут</w:t>
      </w:r>
      <w:r w:rsidR="00995E70">
        <w:rPr>
          <w:sz w:val="28"/>
          <w:szCs w:val="28"/>
        </w:rPr>
        <w:t>»</w:t>
      </w:r>
      <w:r>
        <w:rPr>
          <w:sz w:val="28"/>
          <w:szCs w:val="28"/>
        </w:rPr>
        <w:t>: учитель просит класс подготовиться к обсуждению, кратко и быстро сформулировав главные идеи в письменной форме</w:t>
      </w:r>
      <w:r w:rsidR="00995E70">
        <w:rPr>
          <w:sz w:val="28"/>
          <w:szCs w:val="28"/>
        </w:rPr>
        <w:t>. В таком варианте ученики запоминают в два раза больше выученного материала, если сформулировали его в письменном виде (2).</w:t>
      </w:r>
    </w:p>
    <w:p w14:paraId="050D547F" w14:textId="77777777" w:rsidR="004B3A1B" w:rsidRPr="00D846FF" w:rsidRDefault="004B3A1B" w:rsidP="00AB3934">
      <w:pPr>
        <w:jc w:val="both"/>
        <w:rPr>
          <w:b/>
          <w:sz w:val="28"/>
          <w:szCs w:val="28"/>
        </w:rPr>
      </w:pPr>
    </w:p>
    <w:p w14:paraId="1A44333D" w14:textId="456E5F89" w:rsidR="00AD4BF2" w:rsidRDefault="00AD4BF2" w:rsidP="00AB3934">
      <w:pPr>
        <w:jc w:val="both"/>
        <w:rPr>
          <w:b/>
          <w:sz w:val="28"/>
          <w:szCs w:val="28"/>
        </w:rPr>
      </w:pPr>
      <w:r w:rsidRPr="00D846FF">
        <w:rPr>
          <w:b/>
          <w:sz w:val="28"/>
          <w:szCs w:val="28"/>
        </w:rPr>
        <w:t>Визуальный стиль обучения</w:t>
      </w:r>
    </w:p>
    <w:p w14:paraId="2CEA4D6B" w14:textId="77777777" w:rsidR="00497D06" w:rsidRPr="00D846FF" w:rsidRDefault="00497D06" w:rsidP="00AB3934">
      <w:pPr>
        <w:jc w:val="both"/>
        <w:rPr>
          <w:b/>
          <w:sz w:val="28"/>
          <w:szCs w:val="28"/>
        </w:rPr>
      </w:pPr>
    </w:p>
    <w:p w14:paraId="6BC2728D" w14:textId="3A838C70" w:rsidR="00AD4BF2" w:rsidRDefault="00896011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</w:t>
      </w:r>
    </w:p>
    <w:p w14:paraId="22D402FE" w14:textId="528DE2D3" w:rsidR="00896011" w:rsidRDefault="00896011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3B">
        <w:rPr>
          <w:sz w:val="28"/>
          <w:szCs w:val="28"/>
        </w:rPr>
        <w:t>использование доски</w:t>
      </w:r>
    </w:p>
    <w:p w14:paraId="49796E6B" w14:textId="451DE903" w:rsidR="006A403B" w:rsidRDefault="006A403B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презентаций</w:t>
      </w:r>
    </w:p>
    <w:p w14:paraId="28439E55" w14:textId="47275A60" w:rsidR="006A403B" w:rsidRDefault="006A403B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E94">
        <w:rPr>
          <w:sz w:val="28"/>
          <w:szCs w:val="28"/>
        </w:rPr>
        <w:t>видеоматериал</w:t>
      </w:r>
    </w:p>
    <w:p w14:paraId="52A10D73" w14:textId="77777777" w:rsidR="001C4817" w:rsidRDefault="00016E94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плакаты, схемы</w:t>
      </w:r>
      <w:r w:rsidR="00D846FF">
        <w:rPr>
          <w:sz w:val="28"/>
          <w:szCs w:val="28"/>
        </w:rPr>
        <w:t>, рисунки</w:t>
      </w:r>
    </w:p>
    <w:p w14:paraId="7C43913A" w14:textId="67EE618A" w:rsidR="00016E94" w:rsidRDefault="001C4817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средства, макеты</w:t>
      </w:r>
      <w:r w:rsidR="00D846FF">
        <w:rPr>
          <w:sz w:val="28"/>
          <w:szCs w:val="28"/>
        </w:rPr>
        <w:t xml:space="preserve"> </w:t>
      </w:r>
    </w:p>
    <w:p w14:paraId="093E926B" w14:textId="77777777" w:rsidR="00016E94" w:rsidRDefault="00016E94" w:rsidP="00016E9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Плюсы</w:t>
      </w:r>
    </w:p>
    <w:p w14:paraId="1A8B13F0" w14:textId="19A4067B" w:rsidR="00016E94" w:rsidRPr="00AD4BF2" w:rsidRDefault="00016E94" w:rsidP="00016E9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 xml:space="preserve">- </w:t>
      </w:r>
      <w:r>
        <w:rPr>
          <w:sz w:val="28"/>
          <w:szCs w:val="28"/>
        </w:rPr>
        <w:t>высокая доступность и наглядность информации</w:t>
      </w:r>
      <w:r w:rsidRPr="00AD4BF2">
        <w:rPr>
          <w:sz w:val="28"/>
          <w:szCs w:val="28"/>
        </w:rPr>
        <w:t xml:space="preserve"> </w:t>
      </w:r>
    </w:p>
    <w:p w14:paraId="64889C00" w14:textId="1613DD97" w:rsidR="00016E94" w:rsidRPr="000A47F8" w:rsidRDefault="00016E94" w:rsidP="00016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AD4BF2">
        <w:rPr>
          <w:sz w:val="28"/>
          <w:szCs w:val="28"/>
        </w:rPr>
        <w:t xml:space="preserve">егко </w:t>
      </w:r>
      <w:r>
        <w:rPr>
          <w:sz w:val="28"/>
          <w:szCs w:val="28"/>
        </w:rPr>
        <w:t>распознается учениками</w:t>
      </w:r>
    </w:p>
    <w:p w14:paraId="67D5A695" w14:textId="77777777" w:rsidR="00016E94" w:rsidRDefault="00016E94" w:rsidP="00016E9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Минусы</w:t>
      </w:r>
    </w:p>
    <w:p w14:paraId="0A648244" w14:textId="1018350C" w:rsidR="00016E94" w:rsidRPr="00AD4BF2" w:rsidRDefault="00016E94" w:rsidP="00016E94">
      <w:pPr>
        <w:spacing w:line="360" w:lineRule="auto"/>
        <w:jc w:val="both"/>
        <w:rPr>
          <w:sz w:val="28"/>
          <w:szCs w:val="28"/>
        </w:rPr>
      </w:pPr>
      <w:r w:rsidRPr="00AD4BF2">
        <w:rPr>
          <w:sz w:val="28"/>
          <w:szCs w:val="28"/>
        </w:rPr>
        <w:t xml:space="preserve">- </w:t>
      </w:r>
      <w:r>
        <w:rPr>
          <w:sz w:val="28"/>
          <w:szCs w:val="28"/>
        </w:rPr>
        <w:t>требует длительной предварительной подготовки</w:t>
      </w:r>
    </w:p>
    <w:p w14:paraId="257485DE" w14:textId="34C700DD" w:rsidR="006A403B" w:rsidRDefault="00016E94" w:rsidP="00016E94">
      <w:pPr>
        <w:spacing w:line="360" w:lineRule="auto"/>
        <w:jc w:val="both"/>
        <w:rPr>
          <w:sz w:val="28"/>
          <w:szCs w:val="28"/>
        </w:rPr>
      </w:pPr>
      <w:r w:rsidRPr="00D846FF">
        <w:rPr>
          <w:sz w:val="28"/>
          <w:szCs w:val="28"/>
          <w:u w:val="single"/>
        </w:rPr>
        <w:lastRenderedPageBreak/>
        <w:t>«Помогающие» приемы словесного обучения</w:t>
      </w:r>
      <w:r>
        <w:rPr>
          <w:sz w:val="28"/>
          <w:szCs w:val="28"/>
        </w:rPr>
        <w:t>:</w:t>
      </w:r>
    </w:p>
    <w:p w14:paraId="024066E0" w14:textId="25D157F5" w:rsidR="006A403B" w:rsidRDefault="00016E94" w:rsidP="00AB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3B">
        <w:rPr>
          <w:sz w:val="28"/>
          <w:szCs w:val="28"/>
        </w:rPr>
        <w:t>вовлечение учащихся в создание записей</w:t>
      </w:r>
    </w:p>
    <w:p w14:paraId="7BB74EF3" w14:textId="77777777" w:rsidR="006A403B" w:rsidRPr="00AD4BF2" w:rsidRDefault="006A403B" w:rsidP="00AB3934">
      <w:pPr>
        <w:jc w:val="both"/>
        <w:rPr>
          <w:sz w:val="28"/>
          <w:szCs w:val="28"/>
        </w:rPr>
      </w:pPr>
    </w:p>
    <w:p w14:paraId="1A55E425" w14:textId="6234A697" w:rsidR="007B6092" w:rsidRDefault="002C628A" w:rsidP="00AB3934">
      <w:pPr>
        <w:jc w:val="both"/>
        <w:rPr>
          <w:b/>
          <w:sz w:val="28"/>
          <w:szCs w:val="28"/>
        </w:rPr>
      </w:pPr>
      <w:r w:rsidRPr="00D846FF">
        <w:rPr>
          <w:b/>
          <w:sz w:val="28"/>
          <w:szCs w:val="28"/>
        </w:rPr>
        <w:t>Кинестетический подход к обучению</w:t>
      </w:r>
    </w:p>
    <w:p w14:paraId="33A8C023" w14:textId="77777777" w:rsidR="00497D06" w:rsidRPr="00D846FF" w:rsidRDefault="00497D06" w:rsidP="00AB3934">
      <w:pPr>
        <w:jc w:val="both"/>
        <w:rPr>
          <w:b/>
          <w:sz w:val="28"/>
          <w:szCs w:val="28"/>
        </w:rPr>
      </w:pPr>
    </w:p>
    <w:p w14:paraId="4C6F6BFB" w14:textId="4FCFE75E" w:rsidR="002C628A" w:rsidRDefault="002C628A" w:rsidP="00AB3934">
      <w:pPr>
        <w:spacing w:line="360" w:lineRule="auto"/>
        <w:jc w:val="both"/>
        <w:rPr>
          <w:sz w:val="28"/>
          <w:szCs w:val="28"/>
        </w:rPr>
      </w:pPr>
      <w:r w:rsidRPr="002C628A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в себя движение, что задействует не только центры мозга, связанные с образным и вербальным мышлением. Это способствует запоминанию информации надолго, но, к сожалению,  в процессе обучения можно легко потерять контроль над учениками. Поэтому, такой стиль обучения, нечасто используется учителями в своей ежедневной практике. </w:t>
      </w:r>
    </w:p>
    <w:p w14:paraId="75EBEFE4" w14:textId="0F30AE17" w:rsidR="002C628A" w:rsidRDefault="002C628A" w:rsidP="00AB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Кинестетические методы обучения: </w:t>
      </w:r>
    </w:p>
    <w:p w14:paraId="775EE97F" w14:textId="29F2EE1F" w:rsidR="002C628A" w:rsidRDefault="002C628A" w:rsidP="00AB3934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требующие перемещения по классу </w:t>
      </w:r>
    </w:p>
    <w:p w14:paraId="088C47ED" w14:textId="4837D497" w:rsidR="002C628A" w:rsidRDefault="003C7828" w:rsidP="00AB393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AE3">
        <w:rPr>
          <w:sz w:val="28"/>
          <w:szCs w:val="28"/>
        </w:rPr>
        <w:t xml:space="preserve"> </w:t>
      </w:r>
      <w:r w:rsidR="002C628A">
        <w:rPr>
          <w:sz w:val="28"/>
          <w:szCs w:val="28"/>
        </w:rPr>
        <w:t>манипулирование и организация информации (группирование, выделение</w:t>
      </w:r>
      <w:r w:rsidR="009F7421">
        <w:rPr>
          <w:sz w:val="28"/>
          <w:szCs w:val="28"/>
        </w:rPr>
        <w:t>, заполнение опросников</w:t>
      </w:r>
      <w:r w:rsidR="002C628A">
        <w:rPr>
          <w:sz w:val="28"/>
          <w:szCs w:val="28"/>
        </w:rPr>
        <w:t xml:space="preserve"> и др.)</w:t>
      </w:r>
      <w:r w:rsidR="0053225C">
        <w:rPr>
          <w:sz w:val="28"/>
          <w:szCs w:val="28"/>
        </w:rPr>
        <w:t>;</w:t>
      </w:r>
    </w:p>
    <w:p w14:paraId="04528B28" w14:textId="1747F156" w:rsidR="002C628A" w:rsidRDefault="002C628A" w:rsidP="00AB393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задания</w:t>
      </w:r>
      <w:r w:rsidR="0053225C">
        <w:rPr>
          <w:sz w:val="28"/>
          <w:szCs w:val="28"/>
        </w:rPr>
        <w:t>;</w:t>
      </w:r>
    </w:p>
    <w:p w14:paraId="0107AB7A" w14:textId="12374760" w:rsidR="002C628A" w:rsidRPr="002C628A" w:rsidRDefault="003C7828" w:rsidP="00AB393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взаимообучение</w:t>
      </w:r>
      <w:proofErr w:type="spellEnd"/>
      <w:r w:rsidR="0053225C">
        <w:rPr>
          <w:sz w:val="28"/>
          <w:szCs w:val="28"/>
        </w:rPr>
        <w:t>.</w:t>
      </w:r>
    </w:p>
    <w:p w14:paraId="402F83B8" w14:textId="77777777" w:rsidR="002C628A" w:rsidRDefault="002C628A" w:rsidP="00AB3934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Требующие перемещения по классу</w:t>
      </w:r>
    </w:p>
    <w:p w14:paraId="0AF6E6E2" w14:textId="13B84CED" w:rsidR="002C628A" w:rsidRDefault="002C628A" w:rsidP="00AB3934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C628A">
        <w:rPr>
          <w:sz w:val="28"/>
          <w:szCs w:val="28"/>
        </w:rPr>
        <w:t>ролевые игры</w:t>
      </w:r>
    </w:p>
    <w:p w14:paraId="7402EDA6" w14:textId="644564FB" w:rsidR="004B0A29" w:rsidRDefault="004B0A29" w:rsidP="00AB3934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представления, песни, танцы</w:t>
      </w:r>
      <w:r w:rsidR="00DB0A80">
        <w:rPr>
          <w:sz w:val="28"/>
          <w:szCs w:val="28"/>
        </w:rPr>
        <w:t xml:space="preserve"> отлично активизируют память (2)</w:t>
      </w:r>
    </w:p>
    <w:p w14:paraId="4403DE1A" w14:textId="636C5493" w:rsidR="0086424A" w:rsidRPr="002C628A" w:rsidRDefault="0086424A" w:rsidP="00AB3934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</w:t>
      </w:r>
    </w:p>
    <w:p w14:paraId="30DE14D7" w14:textId="56E3371D" w:rsidR="002C628A" w:rsidRDefault="002C628A" w:rsidP="00AB3934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Экскурсии, гости</w:t>
      </w:r>
    </w:p>
    <w:p w14:paraId="53235B5D" w14:textId="77777777" w:rsidR="000A3238" w:rsidRDefault="000A3238" w:rsidP="00AB3934">
      <w:pPr>
        <w:jc w:val="both"/>
        <w:rPr>
          <w:sz w:val="28"/>
          <w:szCs w:val="28"/>
        </w:rPr>
      </w:pPr>
    </w:p>
    <w:p w14:paraId="7A424D1E" w14:textId="24ACB13D" w:rsidR="00AB3934" w:rsidRPr="000A3238" w:rsidRDefault="000A3238" w:rsidP="00F644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Итак, исходя из вышесказанного, можно сделать вывод о том, что на степень усвоения</w:t>
      </w:r>
      <w:r w:rsidR="00B336E0">
        <w:rPr>
          <w:sz w:val="28"/>
          <w:szCs w:val="28"/>
        </w:rPr>
        <w:t xml:space="preserve"> (запоминания)</w:t>
      </w:r>
      <w:r>
        <w:rPr>
          <w:sz w:val="28"/>
          <w:szCs w:val="28"/>
        </w:rPr>
        <w:t xml:space="preserve"> информации</w:t>
      </w:r>
      <w:r w:rsidR="00D80B08">
        <w:rPr>
          <w:sz w:val="28"/>
          <w:szCs w:val="28"/>
        </w:rPr>
        <w:t xml:space="preserve"> в основном влияют два </w:t>
      </w:r>
      <w:r>
        <w:rPr>
          <w:sz w:val="28"/>
          <w:szCs w:val="28"/>
        </w:rPr>
        <w:t xml:space="preserve">фактора: каким </w:t>
      </w:r>
      <w:r w:rsidR="001C0AA5">
        <w:rPr>
          <w:sz w:val="28"/>
          <w:szCs w:val="28"/>
        </w:rPr>
        <w:t xml:space="preserve">путем </w:t>
      </w:r>
      <w:r w:rsidR="00B336E0">
        <w:rPr>
          <w:sz w:val="28"/>
          <w:szCs w:val="28"/>
        </w:rPr>
        <w:t>информация подается</w:t>
      </w:r>
      <w:r w:rsidR="00E9264E">
        <w:rPr>
          <w:sz w:val="28"/>
          <w:szCs w:val="28"/>
        </w:rPr>
        <w:t>,</w:t>
      </w:r>
      <w:r>
        <w:rPr>
          <w:sz w:val="28"/>
          <w:szCs w:val="28"/>
        </w:rPr>
        <w:t xml:space="preserve"> и какой тип сенсорной системы преобладает у ученика, который эту информацию воспринимает. Чтобы повысить уровень запоминания нужной информации нужно </w:t>
      </w:r>
      <w:r w:rsidR="00D80B08">
        <w:rPr>
          <w:sz w:val="28"/>
          <w:szCs w:val="28"/>
        </w:rPr>
        <w:t>уметь находить отдельный подход к каждому ученику</w:t>
      </w:r>
      <w:r w:rsidR="00B336E0">
        <w:rPr>
          <w:sz w:val="28"/>
          <w:szCs w:val="28"/>
        </w:rPr>
        <w:t xml:space="preserve"> с учетом его особенностей восприятия информации</w:t>
      </w:r>
      <w:r w:rsidR="00D80B08">
        <w:rPr>
          <w:sz w:val="28"/>
          <w:szCs w:val="28"/>
        </w:rPr>
        <w:t xml:space="preserve">, а также </w:t>
      </w:r>
      <w:r w:rsidR="00B336E0">
        <w:rPr>
          <w:sz w:val="28"/>
          <w:szCs w:val="28"/>
        </w:rPr>
        <w:t>использовать</w:t>
      </w:r>
      <w:r w:rsidR="00D80B08">
        <w:rPr>
          <w:sz w:val="28"/>
          <w:szCs w:val="28"/>
        </w:rPr>
        <w:t xml:space="preserve"> методы подачи материалов урока для разных типов сенсорных </w:t>
      </w:r>
      <w:r w:rsidR="00597B16">
        <w:rPr>
          <w:sz w:val="28"/>
          <w:szCs w:val="28"/>
        </w:rPr>
        <w:t>систем. Комбинация этих двух тезисов</w:t>
      </w:r>
      <w:r w:rsidR="00B336E0">
        <w:rPr>
          <w:sz w:val="28"/>
          <w:szCs w:val="28"/>
        </w:rPr>
        <w:t xml:space="preserve"> </w:t>
      </w:r>
      <w:r w:rsidR="00D80B08">
        <w:rPr>
          <w:sz w:val="28"/>
          <w:szCs w:val="28"/>
        </w:rPr>
        <w:t xml:space="preserve">может повысить успешность учеников в </w:t>
      </w:r>
      <w:r w:rsidR="00D80B08">
        <w:rPr>
          <w:sz w:val="28"/>
          <w:szCs w:val="28"/>
        </w:rPr>
        <w:lastRenderedPageBreak/>
        <w:t>обучении.</w:t>
      </w:r>
      <w:r w:rsidR="00B336E0">
        <w:rPr>
          <w:sz w:val="28"/>
          <w:szCs w:val="28"/>
        </w:rPr>
        <w:t xml:space="preserve"> Исследования показывают, что даже учащиеся с одним ярко выраженным доминирующим стилем будут учиться лучше, если в процессе обучения используются разные стили (3).</w:t>
      </w:r>
    </w:p>
    <w:p w14:paraId="5C956C1C" w14:textId="77777777" w:rsidR="00AB3934" w:rsidRDefault="00AB3934" w:rsidP="00F6446F">
      <w:pPr>
        <w:spacing w:line="360" w:lineRule="auto"/>
        <w:jc w:val="both"/>
        <w:rPr>
          <w:b/>
          <w:sz w:val="28"/>
          <w:szCs w:val="28"/>
        </w:rPr>
      </w:pPr>
    </w:p>
    <w:p w14:paraId="1721CA5B" w14:textId="77777777" w:rsidR="006A4042" w:rsidRDefault="006A4042" w:rsidP="006A4042">
      <w:pPr>
        <w:jc w:val="both"/>
        <w:rPr>
          <w:b/>
          <w:sz w:val="28"/>
          <w:szCs w:val="28"/>
        </w:rPr>
      </w:pPr>
      <w:r w:rsidRPr="006A4042">
        <w:rPr>
          <w:b/>
          <w:sz w:val="28"/>
          <w:szCs w:val="28"/>
        </w:rPr>
        <w:t xml:space="preserve">Глава 3. </w:t>
      </w:r>
    </w:p>
    <w:p w14:paraId="72B74C4F" w14:textId="77777777" w:rsidR="007A0AE3" w:rsidRDefault="006A4042" w:rsidP="007A0AE3">
      <w:pPr>
        <w:jc w:val="both"/>
        <w:rPr>
          <w:b/>
          <w:sz w:val="32"/>
          <w:szCs w:val="32"/>
        </w:rPr>
      </w:pPr>
      <w:r w:rsidRPr="006A4042">
        <w:rPr>
          <w:b/>
          <w:sz w:val="32"/>
          <w:szCs w:val="32"/>
        </w:rPr>
        <w:t>Исследовательская часть</w:t>
      </w:r>
    </w:p>
    <w:p w14:paraId="378D8CE1" w14:textId="77777777" w:rsidR="007A0AE3" w:rsidRDefault="007A0AE3" w:rsidP="007A0AE3">
      <w:pPr>
        <w:jc w:val="both"/>
        <w:rPr>
          <w:b/>
          <w:sz w:val="32"/>
          <w:szCs w:val="32"/>
        </w:rPr>
      </w:pPr>
    </w:p>
    <w:p w14:paraId="40364654" w14:textId="3F483E66" w:rsidR="000F7F8B" w:rsidRPr="000F7F8B" w:rsidRDefault="000F7F8B" w:rsidP="007A0AE3">
      <w:pPr>
        <w:jc w:val="both"/>
        <w:rPr>
          <w:b/>
          <w:sz w:val="28"/>
          <w:szCs w:val="28"/>
        </w:rPr>
      </w:pPr>
      <w:r w:rsidRPr="000F7F8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0F7F8B">
        <w:rPr>
          <w:b/>
          <w:sz w:val="28"/>
          <w:szCs w:val="28"/>
        </w:rPr>
        <w:t xml:space="preserve"> Оценка частоты использования различных форматов преподнесения информации </w:t>
      </w:r>
    </w:p>
    <w:p w14:paraId="45734E3F" w14:textId="0AC4782E" w:rsidR="000F7F8B" w:rsidRPr="0092455A" w:rsidRDefault="000F7F8B" w:rsidP="007A0A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52CEC6CD" w14:textId="1197E1F7" w:rsidR="006A4042" w:rsidRDefault="00451EC8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этап</w:t>
      </w:r>
      <w:r w:rsidR="0092455A">
        <w:rPr>
          <w:color w:val="000000" w:themeColor="text1"/>
          <w:sz w:val="28"/>
          <w:szCs w:val="28"/>
        </w:rPr>
        <w:t>.</w:t>
      </w:r>
      <w:r w:rsidR="007A0AE3">
        <w:rPr>
          <w:color w:val="000000" w:themeColor="text1"/>
          <w:sz w:val="28"/>
          <w:szCs w:val="28"/>
        </w:rPr>
        <w:t xml:space="preserve"> </w:t>
      </w:r>
      <w:r w:rsidR="0092455A">
        <w:rPr>
          <w:color w:val="000000" w:themeColor="text1"/>
          <w:sz w:val="28"/>
          <w:szCs w:val="28"/>
        </w:rPr>
        <w:t>Разработка таблицы для сбора данных.</w:t>
      </w:r>
    </w:p>
    <w:p w14:paraId="4A5CFCD3" w14:textId="64067F2D" w:rsidR="006A4042" w:rsidRDefault="006A404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оценки форматов преподнесения информации, используемых</w:t>
      </w:r>
      <w:r w:rsidRPr="00B467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уроках 9 и 10</w:t>
      </w:r>
      <w:r w:rsidRPr="005C52E7">
        <w:rPr>
          <w:color w:val="000000" w:themeColor="text1"/>
          <w:sz w:val="28"/>
          <w:szCs w:val="28"/>
        </w:rPr>
        <w:t xml:space="preserve"> класс</w:t>
      </w:r>
      <w:r>
        <w:rPr>
          <w:color w:val="000000" w:themeColor="text1"/>
          <w:sz w:val="28"/>
          <w:szCs w:val="28"/>
        </w:rPr>
        <w:t>ов,</w:t>
      </w:r>
      <w:r w:rsidRPr="00B4674E">
        <w:rPr>
          <w:color w:val="000000" w:themeColor="text1"/>
          <w:sz w:val="28"/>
          <w:szCs w:val="28"/>
        </w:rPr>
        <w:t xml:space="preserve"> и оцен</w:t>
      </w:r>
      <w:r>
        <w:rPr>
          <w:color w:val="000000" w:themeColor="text1"/>
          <w:sz w:val="28"/>
          <w:szCs w:val="28"/>
        </w:rPr>
        <w:t>ки</w:t>
      </w:r>
      <w:r w:rsidRPr="00B4674E">
        <w:rPr>
          <w:color w:val="000000" w:themeColor="text1"/>
          <w:sz w:val="28"/>
          <w:szCs w:val="28"/>
        </w:rPr>
        <w:t xml:space="preserve"> частот</w:t>
      </w:r>
      <w:r>
        <w:rPr>
          <w:color w:val="000000" w:themeColor="text1"/>
          <w:sz w:val="28"/>
          <w:szCs w:val="28"/>
        </w:rPr>
        <w:t>ы</w:t>
      </w:r>
      <w:r w:rsidRPr="00B4674E">
        <w:rPr>
          <w:color w:val="000000" w:themeColor="text1"/>
          <w:sz w:val="28"/>
          <w:szCs w:val="28"/>
        </w:rPr>
        <w:t xml:space="preserve"> их использования</w:t>
      </w:r>
      <w:r>
        <w:rPr>
          <w:color w:val="000000" w:themeColor="text1"/>
          <w:sz w:val="28"/>
          <w:szCs w:val="28"/>
        </w:rPr>
        <w:t xml:space="preserve"> мной была разработана таблица </w:t>
      </w:r>
      <w:r w:rsidR="006C49A6">
        <w:rPr>
          <w:color w:val="000000" w:themeColor="text1"/>
          <w:sz w:val="28"/>
          <w:szCs w:val="28"/>
        </w:rPr>
        <w:t xml:space="preserve">«Оценка форматов преподнесения информации» </w:t>
      </w:r>
      <w:r w:rsidR="00DB113B">
        <w:rPr>
          <w:color w:val="000000" w:themeColor="text1"/>
          <w:sz w:val="28"/>
          <w:szCs w:val="28"/>
        </w:rPr>
        <w:t>(Табл.1)</w:t>
      </w:r>
      <w:r w:rsidR="00B7189F">
        <w:rPr>
          <w:color w:val="000000" w:themeColor="text1"/>
          <w:sz w:val="28"/>
          <w:szCs w:val="28"/>
        </w:rPr>
        <w:t xml:space="preserve">. </w:t>
      </w:r>
    </w:p>
    <w:p w14:paraId="7BC921F2" w14:textId="6E28326E" w:rsidR="00DB113B" w:rsidRDefault="00DB113B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Табл. 1 Оценка форматов преподнесения информации</w:t>
      </w: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3766"/>
        <w:gridCol w:w="1659"/>
        <w:gridCol w:w="1389"/>
        <w:gridCol w:w="1426"/>
        <w:gridCol w:w="1474"/>
      </w:tblGrid>
      <w:tr w:rsidR="00DB113B" w14:paraId="1927842A" w14:textId="77777777" w:rsidTr="007A0AE3">
        <w:tc>
          <w:tcPr>
            <w:tcW w:w="3831" w:type="dxa"/>
          </w:tcPr>
          <w:p w14:paraId="117853B9" w14:textId="77777777" w:rsidR="00DB113B" w:rsidRPr="001B1629" w:rsidRDefault="00DB113B" w:rsidP="007A0AE3">
            <w:pPr>
              <w:rPr>
                <w:b/>
              </w:rPr>
            </w:pPr>
            <w:r w:rsidRPr="001B1629">
              <w:rPr>
                <w:b/>
              </w:rPr>
              <w:t>Форматы информации</w:t>
            </w:r>
          </w:p>
        </w:tc>
        <w:tc>
          <w:tcPr>
            <w:tcW w:w="1698" w:type="dxa"/>
          </w:tcPr>
          <w:p w14:paraId="5030AD02" w14:textId="4D287B90" w:rsidR="00DB113B" w:rsidRDefault="00A473E1" w:rsidP="007A0AE3">
            <w:r>
              <w:t>Урок 1</w:t>
            </w:r>
          </w:p>
        </w:tc>
        <w:tc>
          <w:tcPr>
            <w:tcW w:w="1417" w:type="dxa"/>
          </w:tcPr>
          <w:p w14:paraId="766A0688" w14:textId="2B319F4D" w:rsidR="00DB113B" w:rsidRDefault="00A473E1" w:rsidP="00A473E1">
            <w:r>
              <w:t>Урок 2</w:t>
            </w:r>
          </w:p>
        </w:tc>
        <w:tc>
          <w:tcPr>
            <w:tcW w:w="1455" w:type="dxa"/>
          </w:tcPr>
          <w:p w14:paraId="5C898352" w14:textId="557EB3D6" w:rsidR="00DB113B" w:rsidRDefault="00A473E1" w:rsidP="00A473E1">
            <w:r>
              <w:t>Урок 3</w:t>
            </w:r>
          </w:p>
        </w:tc>
        <w:tc>
          <w:tcPr>
            <w:tcW w:w="1505" w:type="dxa"/>
          </w:tcPr>
          <w:p w14:paraId="227FBAA1" w14:textId="40469FBD" w:rsidR="00DB113B" w:rsidRDefault="00A473E1" w:rsidP="007A0AE3">
            <w:r>
              <w:t>Урок 4</w:t>
            </w:r>
          </w:p>
        </w:tc>
      </w:tr>
      <w:tr w:rsidR="00DB113B" w14:paraId="2B2CA8BF" w14:textId="77777777" w:rsidTr="007A0AE3">
        <w:tc>
          <w:tcPr>
            <w:tcW w:w="9906" w:type="dxa"/>
            <w:gridSpan w:val="5"/>
            <w:shd w:val="clear" w:color="auto" w:fill="BFBFBF" w:themeFill="background1" w:themeFillShade="BF"/>
          </w:tcPr>
          <w:p w14:paraId="1C05F249" w14:textId="77777777" w:rsidR="00DB113B" w:rsidRDefault="00DB113B" w:rsidP="007A0AE3">
            <w:r>
              <w:t xml:space="preserve">Аудиальный </w:t>
            </w:r>
          </w:p>
        </w:tc>
      </w:tr>
      <w:tr w:rsidR="00DB113B" w14:paraId="3A8FADB2" w14:textId="77777777" w:rsidTr="007A0AE3">
        <w:tc>
          <w:tcPr>
            <w:tcW w:w="3831" w:type="dxa"/>
          </w:tcPr>
          <w:p w14:paraId="6B527323" w14:textId="77777777" w:rsidR="00DB113B" w:rsidRPr="001B1629" w:rsidRDefault="00DB113B" w:rsidP="007A0AE3">
            <w:pPr>
              <w:spacing w:line="360" w:lineRule="auto"/>
            </w:pPr>
            <w:r w:rsidRPr="001B1629">
              <w:t xml:space="preserve">Рассказ/объяснение учителя, </w:t>
            </w:r>
          </w:p>
        </w:tc>
        <w:tc>
          <w:tcPr>
            <w:tcW w:w="1698" w:type="dxa"/>
          </w:tcPr>
          <w:p w14:paraId="5517F80E" w14:textId="77777777" w:rsidR="00DB113B" w:rsidRDefault="00DB113B" w:rsidP="007A0AE3"/>
        </w:tc>
        <w:tc>
          <w:tcPr>
            <w:tcW w:w="1417" w:type="dxa"/>
          </w:tcPr>
          <w:p w14:paraId="1394121F" w14:textId="77777777" w:rsidR="00DB113B" w:rsidRDefault="00DB113B" w:rsidP="007A0AE3"/>
        </w:tc>
        <w:tc>
          <w:tcPr>
            <w:tcW w:w="1455" w:type="dxa"/>
          </w:tcPr>
          <w:p w14:paraId="3287EB5B" w14:textId="77777777" w:rsidR="00DB113B" w:rsidRDefault="00DB113B" w:rsidP="007A0AE3"/>
        </w:tc>
        <w:tc>
          <w:tcPr>
            <w:tcW w:w="1505" w:type="dxa"/>
          </w:tcPr>
          <w:p w14:paraId="235CCF76" w14:textId="77777777" w:rsidR="00DB113B" w:rsidRDefault="00DB113B" w:rsidP="007A0AE3"/>
        </w:tc>
      </w:tr>
      <w:tr w:rsidR="00DB113B" w14:paraId="738679ED" w14:textId="77777777" w:rsidTr="007A0AE3">
        <w:tc>
          <w:tcPr>
            <w:tcW w:w="3831" w:type="dxa"/>
          </w:tcPr>
          <w:p w14:paraId="3507589C" w14:textId="77777777" w:rsidR="00DB113B" w:rsidRPr="001B1629" w:rsidRDefault="00DB113B" w:rsidP="007A0AE3">
            <w:pPr>
              <w:spacing w:line="360" w:lineRule="auto"/>
              <w:jc w:val="both"/>
            </w:pPr>
            <w:r w:rsidRPr="001B1629">
              <w:t xml:space="preserve">Обсуждения в группах </w:t>
            </w:r>
          </w:p>
        </w:tc>
        <w:tc>
          <w:tcPr>
            <w:tcW w:w="1698" w:type="dxa"/>
          </w:tcPr>
          <w:p w14:paraId="75DF356E" w14:textId="77777777" w:rsidR="00DB113B" w:rsidRDefault="00DB113B" w:rsidP="007A0AE3"/>
        </w:tc>
        <w:tc>
          <w:tcPr>
            <w:tcW w:w="1417" w:type="dxa"/>
          </w:tcPr>
          <w:p w14:paraId="0F11B839" w14:textId="77777777" w:rsidR="00DB113B" w:rsidRDefault="00DB113B" w:rsidP="007A0AE3"/>
        </w:tc>
        <w:tc>
          <w:tcPr>
            <w:tcW w:w="1455" w:type="dxa"/>
          </w:tcPr>
          <w:p w14:paraId="35D50E8B" w14:textId="77777777" w:rsidR="00DB113B" w:rsidRDefault="00DB113B" w:rsidP="007A0AE3"/>
        </w:tc>
        <w:tc>
          <w:tcPr>
            <w:tcW w:w="1505" w:type="dxa"/>
          </w:tcPr>
          <w:p w14:paraId="499BA7F0" w14:textId="77777777" w:rsidR="00DB113B" w:rsidRDefault="00DB113B" w:rsidP="007A0AE3"/>
        </w:tc>
      </w:tr>
      <w:tr w:rsidR="00DB113B" w14:paraId="2FE75320" w14:textId="77777777" w:rsidTr="007A0AE3">
        <w:tc>
          <w:tcPr>
            <w:tcW w:w="3831" w:type="dxa"/>
          </w:tcPr>
          <w:p w14:paraId="09006DD7" w14:textId="77777777" w:rsidR="00DB113B" w:rsidRPr="001B1629" w:rsidRDefault="00DB113B" w:rsidP="007A0AE3">
            <w:pPr>
              <w:spacing w:line="360" w:lineRule="auto"/>
              <w:jc w:val="both"/>
            </w:pPr>
            <w:r w:rsidRPr="001B1629">
              <w:t>Прослушивание аудиозаписей</w:t>
            </w:r>
          </w:p>
        </w:tc>
        <w:tc>
          <w:tcPr>
            <w:tcW w:w="1698" w:type="dxa"/>
          </w:tcPr>
          <w:p w14:paraId="70828494" w14:textId="77777777" w:rsidR="00DB113B" w:rsidRDefault="00DB113B" w:rsidP="007A0AE3"/>
        </w:tc>
        <w:tc>
          <w:tcPr>
            <w:tcW w:w="1417" w:type="dxa"/>
          </w:tcPr>
          <w:p w14:paraId="5A2519CD" w14:textId="77777777" w:rsidR="00DB113B" w:rsidRDefault="00DB113B" w:rsidP="007A0AE3"/>
        </w:tc>
        <w:tc>
          <w:tcPr>
            <w:tcW w:w="1455" w:type="dxa"/>
          </w:tcPr>
          <w:p w14:paraId="5C5BA703" w14:textId="77777777" w:rsidR="00DB113B" w:rsidRDefault="00DB113B" w:rsidP="007A0AE3"/>
        </w:tc>
        <w:tc>
          <w:tcPr>
            <w:tcW w:w="1505" w:type="dxa"/>
          </w:tcPr>
          <w:p w14:paraId="4322FA40" w14:textId="77777777" w:rsidR="00DB113B" w:rsidRDefault="00DB113B" w:rsidP="007A0AE3"/>
        </w:tc>
      </w:tr>
      <w:tr w:rsidR="00DB113B" w14:paraId="5236E68B" w14:textId="77777777" w:rsidTr="007A0AE3">
        <w:tc>
          <w:tcPr>
            <w:tcW w:w="3831" w:type="dxa"/>
          </w:tcPr>
          <w:p w14:paraId="586CBF5A" w14:textId="77777777" w:rsidR="00DB113B" w:rsidRPr="001B1629" w:rsidRDefault="00DB113B" w:rsidP="007A0AE3">
            <w:pPr>
              <w:spacing w:line="360" w:lineRule="auto"/>
              <w:jc w:val="both"/>
            </w:pPr>
            <w:r w:rsidRPr="001B1629">
              <w:t xml:space="preserve">Чтение эпизодов текстов вслух </w:t>
            </w:r>
          </w:p>
        </w:tc>
        <w:tc>
          <w:tcPr>
            <w:tcW w:w="1698" w:type="dxa"/>
          </w:tcPr>
          <w:p w14:paraId="5EF5B988" w14:textId="77777777" w:rsidR="00DB113B" w:rsidRDefault="00DB113B" w:rsidP="007A0AE3"/>
        </w:tc>
        <w:tc>
          <w:tcPr>
            <w:tcW w:w="1417" w:type="dxa"/>
          </w:tcPr>
          <w:p w14:paraId="13DB8E72" w14:textId="77777777" w:rsidR="00DB113B" w:rsidRDefault="00DB113B" w:rsidP="007A0AE3"/>
        </w:tc>
        <w:tc>
          <w:tcPr>
            <w:tcW w:w="1455" w:type="dxa"/>
          </w:tcPr>
          <w:p w14:paraId="68F45E70" w14:textId="77777777" w:rsidR="00DB113B" w:rsidRDefault="00DB113B" w:rsidP="007A0AE3"/>
        </w:tc>
        <w:tc>
          <w:tcPr>
            <w:tcW w:w="1505" w:type="dxa"/>
          </w:tcPr>
          <w:p w14:paraId="01D7E348" w14:textId="77777777" w:rsidR="00DB113B" w:rsidRDefault="00DB113B" w:rsidP="007A0AE3"/>
        </w:tc>
      </w:tr>
      <w:tr w:rsidR="00DB113B" w14:paraId="19C3B550" w14:textId="77777777" w:rsidTr="007A0AE3">
        <w:tc>
          <w:tcPr>
            <w:tcW w:w="3831" w:type="dxa"/>
          </w:tcPr>
          <w:p w14:paraId="1F3754D7" w14:textId="77777777" w:rsidR="00DB113B" w:rsidRDefault="00DB113B" w:rsidP="007A0AE3">
            <w:r>
              <w:t>Другое</w:t>
            </w:r>
          </w:p>
        </w:tc>
        <w:tc>
          <w:tcPr>
            <w:tcW w:w="1698" w:type="dxa"/>
          </w:tcPr>
          <w:p w14:paraId="28BE8DA1" w14:textId="77777777" w:rsidR="00DB113B" w:rsidRDefault="00DB113B" w:rsidP="007A0AE3"/>
        </w:tc>
        <w:tc>
          <w:tcPr>
            <w:tcW w:w="1417" w:type="dxa"/>
          </w:tcPr>
          <w:p w14:paraId="314C24F1" w14:textId="77777777" w:rsidR="00DB113B" w:rsidRDefault="00DB113B" w:rsidP="007A0AE3"/>
        </w:tc>
        <w:tc>
          <w:tcPr>
            <w:tcW w:w="1455" w:type="dxa"/>
          </w:tcPr>
          <w:p w14:paraId="51320804" w14:textId="77777777" w:rsidR="00DB113B" w:rsidRDefault="00DB113B" w:rsidP="007A0AE3"/>
        </w:tc>
        <w:tc>
          <w:tcPr>
            <w:tcW w:w="1505" w:type="dxa"/>
          </w:tcPr>
          <w:p w14:paraId="076A72D3" w14:textId="77777777" w:rsidR="00DB113B" w:rsidRDefault="00DB113B" w:rsidP="007A0AE3"/>
        </w:tc>
      </w:tr>
      <w:tr w:rsidR="00DB113B" w14:paraId="60FEFBBB" w14:textId="77777777" w:rsidTr="007A0AE3">
        <w:tc>
          <w:tcPr>
            <w:tcW w:w="9906" w:type="dxa"/>
            <w:gridSpan w:val="5"/>
            <w:shd w:val="clear" w:color="auto" w:fill="BFBFBF" w:themeFill="background1" w:themeFillShade="BF"/>
          </w:tcPr>
          <w:p w14:paraId="040F7B6F" w14:textId="77777777" w:rsidR="00DB113B" w:rsidRDefault="00DB113B" w:rsidP="007A0AE3">
            <w:r>
              <w:t>Визуальный</w:t>
            </w:r>
          </w:p>
        </w:tc>
      </w:tr>
      <w:tr w:rsidR="00DB113B" w14:paraId="0658FD52" w14:textId="77777777" w:rsidTr="007A0AE3">
        <w:tc>
          <w:tcPr>
            <w:tcW w:w="3831" w:type="dxa"/>
          </w:tcPr>
          <w:p w14:paraId="310C2DCB" w14:textId="77777777" w:rsidR="00DB113B" w:rsidRPr="001B1629" w:rsidRDefault="00DB113B" w:rsidP="007A0AE3">
            <w:pPr>
              <w:spacing w:line="360" w:lineRule="auto"/>
              <w:jc w:val="both"/>
            </w:pPr>
            <w:r>
              <w:t>Р</w:t>
            </w:r>
            <w:r w:rsidRPr="001B1629">
              <w:t>аздаточный материал</w:t>
            </w:r>
          </w:p>
        </w:tc>
        <w:tc>
          <w:tcPr>
            <w:tcW w:w="1698" w:type="dxa"/>
          </w:tcPr>
          <w:p w14:paraId="3B459E10" w14:textId="77777777" w:rsidR="00DB113B" w:rsidRDefault="00DB113B" w:rsidP="007A0AE3"/>
        </w:tc>
        <w:tc>
          <w:tcPr>
            <w:tcW w:w="1417" w:type="dxa"/>
          </w:tcPr>
          <w:p w14:paraId="78CD9311" w14:textId="77777777" w:rsidR="00DB113B" w:rsidRDefault="00DB113B" w:rsidP="007A0AE3"/>
        </w:tc>
        <w:tc>
          <w:tcPr>
            <w:tcW w:w="1455" w:type="dxa"/>
          </w:tcPr>
          <w:p w14:paraId="018FE96B" w14:textId="77777777" w:rsidR="00DB113B" w:rsidRDefault="00DB113B" w:rsidP="007A0AE3"/>
        </w:tc>
        <w:tc>
          <w:tcPr>
            <w:tcW w:w="1505" w:type="dxa"/>
          </w:tcPr>
          <w:p w14:paraId="08FA5344" w14:textId="77777777" w:rsidR="00DB113B" w:rsidRDefault="00DB113B" w:rsidP="007A0AE3"/>
        </w:tc>
      </w:tr>
      <w:tr w:rsidR="00DB113B" w14:paraId="11D2C158" w14:textId="77777777" w:rsidTr="007A0AE3">
        <w:tc>
          <w:tcPr>
            <w:tcW w:w="3831" w:type="dxa"/>
          </w:tcPr>
          <w:p w14:paraId="1EFAF8D0" w14:textId="77777777" w:rsidR="00DB113B" w:rsidRPr="001B1629" w:rsidRDefault="00DB113B" w:rsidP="007A0AE3">
            <w:pPr>
              <w:spacing w:line="360" w:lineRule="auto"/>
              <w:jc w:val="both"/>
            </w:pPr>
            <w:r>
              <w:t>И</w:t>
            </w:r>
            <w:r w:rsidRPr="001B1629">
              <w:t>спользование доски</w:t>
            </w:r>
          </w:p>
        </w:tc>
        <w:tc>
          <w:tcPr>
            <w:tcW w:w="1698" w:type="dxa"/>
          </w:tcPr>
          <w:p w14:paraId="1D28005F" w14:textId="77777777" w:rsidR="00DB113B" w:rsidRDefault="00DB113B" w:rsidP="007A0AE3"/>
        </w:tc>
        <w:tc>
          <w:tcPr>
            <w:tcW w:w="1417" w:type="dxa"/>
          </w:tcPr>
          <w:p w14:paraId="22A2EC35" w14:textId="77777777" w:rsidR="00DB113B" w:rsidRDefault="00DB113B" w:rsidP="007A0AE3"/>
        </w:tc>
        <w:tc>
          <w:tcPr>
            <w:tcW w:w="1455" w:type="dxa"/>
          </w:tcPr>
          <w:p w14:paraId="5F4C651D" w14:textId="77777777" w:rsidR="00DB113B" w:rsidRDefault="00DB113B" w:rsidP="007A0AE3"/>
        </w:tc>
        <w:tc>
          <w:tcPr>
            <w:tcW w:w="1505" w:type="dxa"/>
          </w:tcPr>
          <w:p w14:paraId="10CFE00B" w14:textId="77777777" w:rsidR="00DB113B" w:rsidRDefault="00DB113B" w:rsidP="007A0AE3"/>
        </w:tc>
      </w:tr>
      <w:tr w:rsidR="00DB113B" w14:paraId="6379455A" w14:textId="77777777" w:rsidTr="007A0AE3">
        <w:tc>
          <w:tcPr>
            <w:tcW w:w="3831" w:type="dxa"/>
          </w:tcPr>
          <w:p w14:paraId="5D4FFB0C" w14:textId="77777777" w:rsidR="00DB113B" w:rsidRPr="001B1629" w:rsidRDefault="00DB113B" w:rsidP="007A0AE3">
            <w:pPr>
              <w:spacing w:line="360" w:lineRule="auto"/>
              <w:jc w:val="both"/>
            </w:pPr>
            <w:r>
              <w:t>И</w:t>
            </w:r>
            <w:r w:rsidRPr="001B1629">
              <w:t>спользование презентаций</w:t>
            </w:r>
          </w:p>
        </w:tc>
        <w:tc>
          <w:tcPr>
            <w:tcW w:w="1698" w:type="dxa"/>
          </w:tcPr>
          <w:p w14:paraId="605EF065" w14:textId="77777777" w:rsidR="00DB113B" w:rsidRDefault="00DB113B" w:rsidP="007A0AE3"/>
        </w:tc>
        <w:tc>
          <w:tcPr>
            <w:tcW w:w="1417" w:type="dxa"/>
          </w:tcPr>
          <w:p w14:paraId="35394841" w14:textId="77777777" w:rsidR="00DB113B" w:rsidRDefault="00DB113B" w:rsidP="007A0AE3"/>
        </w:tc>
        <w:tc>
          <w:tcPr>
            <w:tcW w:w="1455" w:type="dxa"/>
          </w:tcPr>
          <w:p w14:paraId="7195BF3A" w14:textId="77777777" w:rsidR="00DB113B" w:rsidRDefault="00DB113B" w:rsidP="007A0AE3"/>
        </w:tc>
        <w:tc>
          <w:tcPr>
            <w:tcW w:w="1505" w:type="dxa"/>
          </w:tcPr>
          <w:p w14:paraId="18D5F734" w14:textId="77777777" w:rsidR="00DB113B" w:rsidRDefault="00DB113B" w:rsidP="007A0AE3"/>
        </w:tc>
      </w:tr>
      <w:tr w:rsidR="00DB113B" w14:paraId="04141B4B" w14:textId="77777777" w:rsidTr="007A0AE3">
        <w:tc>
          <w:tcPr>
            <w:tcW w:w="3831" w:type="dxa"/>
          </w:tcPr>
          <w:p w14:paraId="3E668821" w14:textId="77777777" w:rsidR="00DB113B" w:rsidRPr="001B1629" w:rsidRDefault="00DB113B" w:rsidP="007A0AE3">
            <w:pPr>
              <w:spacing w:line="360" w:lineRule="auto"/>
              <w:jc w:val="both"/>
            </w:pPr>
            <w:r>
              <w:t>В</w:t>
            </w:r>
            <w:r w:rsidRPr="001B1629">
              <w:t>идеоматериал</w:t>
            </w:r>
          </w:p>
        </w:tc>
        <w:tc>
          <w:tcPr>
            <w:tcW w:w="1698" w:type="dxa"/>
          </w:tcPr>
          <w:p w14:paraId="7E812C2E" w14:textId="77777777" w:rsidR="00DB113B" w:rsidRDefault="00DB113B" w:rsidP="007A0AE3"/>
        </w:tc>
        <w:tc>
          <w:tcPr>
            <w:tcW w:w="1417" w:type="dxa"/>
          </w:tcPr>
          <w:p w14:paraId="3C88EAE1" w14:textId="77777777" w:rsidR="00DB113B" w:rsidRDefault="00DB113B" w:rsidP="007A0AE3"/>
        </w:tc>
        <w:tc>
          <w:tcPr>
            <w:tcW w:w="1455" w:type="dxa"/>
          </w:tcPr>
          <w:p w14:paraId="6BA7917A" w14:textId="77777777" w:rsidR="00DB113B" w:rsidRDefault="00DB113B" w:rsidP="007A0AE3"/>
        </w:tc>
        <w:tc>
          <w:tcPr>
            <w:tcW w:w="1505" w:type="dxa"/>
          </w:tcPr>
          <w:p w14:paraId="1684EA10" w14:textId="77777777" w:rsidR="00DB113B" w:rsidRDefault="00DB113B" w:rsidP="007A0AE3"/>
        </w:tc>
      </w:tr>
      <w:tr w:rsidR="00DB113B" w14:paraId="0D67D27A" w14:textId="77777777" w:rsidTr="007A0AE3">
        <w:tc>
          <w:tcPr>
            <w:tcW w:w="3831" w:type="dxa"/>
          </w:tcPr>
          <w:p w14:paraId="1267B78F" w14:textId="77777777" w:rsidR="00DB113B" w:rsidRPr="001B1629" w:rsidRDefault="00DB113B" w:rsidP="007A0AE3">
            <w:pPr>
              <w:spacing w:line="360" w:lineRule="auto"/>
              <w:jc w:val="both"/>
            </w:pPr>
            <w:r>
              <w:t>П</w:t>
            </w:r>
            <w:r w:rsidRPr="001B1629">
              <w:t>лакаты, схемы, рисунки</w:t>
            </w:r>
          </w:p>
        </w:tc>
        <w:tc>
          <w:tcPr>
            <w:tcW w:w="1698" w:type="dxa"/>
          </w:tcPr>
          <w:p w14:paraId="2FF99BFA" w14:textId="77777777" w:rsidR="00DB113B" w:rsidRDefault="00DB113B" w:rsidP="007A0AE3"/>
        </w:tc>
        <w:tc>
          <w:tcPr>
            <w:tcW w:w="1417" w:type="dxa"/>
          </w:tcPr>
          <w:p w14:paraId="15E1940C" w14:textId="77777777" w:rsidR="00DB113B" w:rsidRDefault="00DB113B" w:rsidP="007A0AE3"/>
        </w:tc>
        <w:tc>
          <w:tcPr>
            <w:tcW w:w="1455" w:type="dxa"/>
          </w:tcPr>
          <w:p w14:paraId="09F95C1E" w14:textId="77777777" w:rsidR="00DB113B" w:rsidRDefault="00DB113B" w:rsidP="007A0AE3"/>
        </w:tc>
        <w:tc>
          <w:tcPr>
            <w:tcW w:w="1505" w:type="dxa"/>
          </w:tcPr>
          <w:p w14:paraId="3E4F9083" w14:textId="77777777" w:rsidR="00DB113B" w:rsidRDefault="00DB113B" w:rsidP="007A0AE3"/>
        </w:tc>
      </w:tr>
      <w:tr w:rsidR="00DB113B" w14:paraId="5A03D481" w14:textId="77777777" w:rsidTr="007A0AE3">
        <w:trPr>
          <w:trHeight w:val="324"/>
        </w:trPr>
        <w:tc>
          <w:tcPr>
            <w:tcW w:w="3831" w:type="dxa"/>
          </w:tcPr>
          <w:p w14:paraId="63024079" w14:textId="77777777" w:rsidR="00DB113B" w:rsidRDefault="00DB113B" w:rsidP="007A0AE3">
            <w:pPr>
              <w:spacing w:line="360" w:lineRule="auto"/>
              <w:jc w:val="both"/>
            </w:pPr>
            <w:r>
              <w:t>Другое</w:t>
            </w:r>
          </w:p>
        </w:tc>
        <w:tc>
          <w:tcPr>
            <w:tcW w:w="1698" w:type="dxa"/>
          </w:tcPr>
          <w:p w14:paraId="68705DF6" w14:textId="77777777" w:rsidR="00DB113B" w:rsidRDefault="00DB113B" w:rsidP="007A0AE3"/>
        </w:tc>
        <w:tc>
          <w:tcPr>
            <w:tcW w:w="1417" w:type="dxa"/>
          </w:tcPr>
          <w:p w14:paraId="39D197CF" w14:textId="77777777" w:rsidR="00DB113B" w:rsidRDefault="00DB113B" w:rsidP="007A0AE3"/>
        </w:tc>
        <w:tc>
          <w:tcPr>
            <w:tcW w:w="1455" w:type="dxa"/>
          </w:tcPr>
          <w:p w14:paraId="38B9BA30" w14:textId="77777777" w:rsidR="00DB113B" w:rsidRDefault="00DB113B" w:rsidP="007A0AE3"/>
        </w:tc>
        <w:tc>
          <w:tcPr>
            <w:tcW w:w="1505" w:type="dxa"/>
          </w:tcPr>
          <w:p w14:paraId="4828A30C" w14:textId="77777777" w:rsidR="00DB113B" w:rsidRDefault="00DB113B" w:rsidP="007A0AE3"/>
        </w:tc>
      </w:tr>
      <w:tr w:rsidR="00DB113B" w14:paraId="6D50E599" w14:textId="77777777" w:rsidTr="007A0AE3">
        <w:tc>
          <w:tcPr>
            <w:tcW w:w="9906" w:type="dxa"/>
            <w:gridSpan w:val="5"/>
            <w:shd w:val="clear" w:color="auto" w:fill="BFBFBF" w:themeFill="background1" w:themeFillShade="BF"/>
          </w:tcPr>
          <w:p w14:paraId="5FFC4E33" w14:textId="745A7686" w:rsidR="00DB113B" w:rsidRDefault="00DB113B" w:rsidP="00565ACC">
            <w:r w:rsidRPr="001B1629">
              <w:t xml:space="preserve">Кинестетический </w:t>
            </w:r>
          </w:p>
        </w:tc>
      </w:tr>
      <w:tr w:rsidR="00DB113B" w14:paraId="56BEC8F3" w14:textId="77777777" w:rsidTr="007A0AE3">
        <w:tc>
          <w:tcPr>
            <w:tcW w:w="3831" w:type="dxa"/>
          </w:tcPr>
          <w:p w14:paraId="53850E13" w14:textId="77777777" w:rsidR="00DB113B" w:rsidRDefault="00DB113B" w:rsidP="007A0AE3">
            <w:pPr>
              <w:spacing w:line="360" w:lineRule="auto"/>
              <w:jc w:val="both"/>
            </w:pPr>
            <w:r>
              <w:t>О</w:t>
            </w:r>
            <w:r w:rsidRPr="00F52F8D">
              <w:t>рганизация информации</w:t>
            </w:r>
          </w:p>
        </w:tc>
        <w:tc>
          <w:tcPr>
            <w:tcW w:w="1698" w:type="dxa"/>
          </w:tcPr>
          <w:p w14:paraId="3279D388" w14:textId="77777777" w:rsidR="00DB113B" w:rsidRDefault="00DB113B" w:rsidP="007A0AE3"/>
        </w:tc>
        <w:tc>
          <w:tcPr>
            <w:tcW w:w="1417" w:type="dxa"/>
          </w:tcPr>
          <w:p w14:paraId="06B4E014" w14:textId="77777777" w:rsidR="00DB113B" w:rsidRDefault="00DB113B" w:rsidP="007A0AE3"/>
        </w:tc>
        <w:tc>
          <w:tcPr>
            <w:tcW w:w="1455" w:type="dxa"/>
          </w:tcPr>
          <w:p w14:paraId="6405004F" w14:textId="77777777" w:rsidR="00DB113B" w:rsidRDefault="00DB113B" w:rsidP="007A0AE3"/>
        </w:tc>
        <w:tc>
          <w:tcPr>
            <w:tcW w:w="1505" w:type="dxa"/>
          </w:tcPr>
          <w:p w14:paraId="2EE9B483" w14:textId="77777777" w:rsidR="00DB113B" w:rsidRDefault="00DB113B" w:rsidP="007A0AE3"/>
        </w:tc>
      </w:tr>
      <w:tr w:rsidR="00DB113B" w14:paraId="2B67C5BF" w14:textId="77777777" w:rsidTr="007A0AE3">
        <w:tc>
          <w:tcPr>
            <w:tcW w:w="3831" w:type="dxa"/>
          </w:tcPr>
          <w:p w14:paraId="702FF76E" w14:textId="77777777" w:rsidR="00DB113B" w:rsidRDefault="00DB113B" w:rsidP="007A0AE3">
            <w:pPr>
              <w:spacing w:line="360" w:lineRule="auto"/>
              <w:jc w:val="both"/>
            </w:pPr>
            <w:r>
              <w:t>П</w:t>
            </w:r>
            <w:r w:rsidRPr="00F52F8D">
              <w:t>рактические задания</w:t>
            </w:r>
          </w:p>
        </w:tc>
        <w:tc>
          <w:tcPr>
            <w:tcW w:w="1698" w:type="dxa"/>
          </w:tcPr>
          <w:p w14:paraId="7B34190A" w14:textId="77777777" w:rsidR="00DB113B" w:rsidRDefault="00DB113B" w:rsidP="007A0AE3"/>
        </w:tc>
        <w:tc>
          <w:tcPr>
            <w:tcW w:w="1417" w:type="dxa"/>
          </w:tcPr>
          <w:p w14:paraId="18B18BFF" w14:textId="77777777" w:rsidR="00DB113B" w:rsidRDefault="00DB113B" w:rsidP="007A0AE3"/>
        </w:tc>
        <w:tc>
          <w:tcPr>
            <w:tcW w:w="1455" w:type="dxa"/>
          </w:tcPr>
          <w:p w14:paraId="6E5476BF" w14:textId="77777777" w:rsidR="00DB113B" w:rsidRDefault="00DB113B" w:rsidP="007A0AE3"/>
        </w:tc>
        <w:tc>
          <w:tcPr>
            <w:tcW w:w="1505" w:type="dxa"/>
          </w:tcPr>
          <w:p w14:paraId="395C77AC" w14:textId="77777777" w:rsidR="00DB113B" w:rsidRDefault="00DB113B" w:rsidP="007A0AE3"/>
        </w:tc>
      </w:tr>
      <w:tr w:rsidR="00DB113B" w14:paraId="69F1B6DD" w14:textId="77777777" w:rsidTr="007A0AE3">
        <w:tc>
          <w:tcPr>
            <w:tcW w:w="3831" w:type="dxa"/>
          </w:tcPr>
          <w:p w14:paraId="4719F612" w14:textId="77777777" w:rsidR="00DB113B" w:rsidRDefault="00DB113B" w:rsidP="007A0AE3">
            <w:pPr>
              <w:spacing w:line="360" w:lineRule="auto"/>
              <w:jc w:val="both"/>
            </w:pPr>
            <w:proofErr w:type="spellStart"/>
            <w:r>
              <w:t>В</w:t>
            </w:r>
            <w:r w:rsidRPr="00F52F8D">
              <w:t>заимообучение</w:t>
            </w:r>
            <w:proofErr w:type="spellEnd"/>
          </w:p>
        </w:tc>
        <w:tc>
          <w:tcPr>
            <w:tcW w:w="1698" w:type="dxa"/>
          </w:tcPr>
          <w:p w14:paraId="4A01E788" w14:textId="77777777" w:rsidR="00DB113B" w:rsidRDefault="00DB113B" w:rsidP="007A0AE3"/>
        </w:tc>
        <w:tc>
          <w:tcPr>
            <w:tcW w:w="1417" w:type="dxa"/>
          </w:tcPr>
          <w:p w14:paraId="461C21D3" w14:textId="77777777" w:rsidR="00DB113B" w:rsidRDefault="00DB113B" w:rsidP="007A0AE3"/>
        </w:tc>
        <w:tc>
          <w:tcPr>
            <w:tcW w:w="1455" w:type="dxa"/>
          </w:tcPr>
          <w:p w14:paraId="404A7830" w14:textId="77777777" w:rsidR="00DB113B" w:rsidRDefault="00DB113B" w:rsidP="007A0AE3"/>
        </w:tc>
        <w:tc>
          <w:tcPr>
            <w:tcW w:w="1505" w:type="dxa"/>
          </w:tcPr>
          <w:p w14:paraId="03F1AFCB" w14:textId="77777777" w:rsidR="00DB113B" w:rsidRDefault="00DB113B" w:rsidP="007A0AE3"/>
        </w:tc>
      </w:tr>
      <w:tr w:rsidR="00DB113B" w14:paraId="3B2B9997" w14:textId="77777777" w:rsidTr="007A0AE3">
        <w:tc>
          <w:tcPr>
            <w:tcW w:w="3831" w:type="dxa"/>
          </w:tcPr>
          <w:p w14:paraId="79013E5C" w14:textId="77777777" w:rsidR="00DB113B" w:rsidRPr="00F52F8D" w:rsidRDefault="00DB113B" w:rsidP="007A0AE3">
            <w:pPr>
              <w:spacing w:line="360" w:lineRule="auto"/>
              <w:jc w:val="both"/>
            </w:pPr>
            <w:r w:rsidRPr="00F52F8D">
              <w:t>Ролевые игры</w:t>
            </w:r>
          </w:p>
        </w:tc>
        <w:tc>
          <w:tcPr>
            <w:tcW w:w="1698" w:type="dxa"/>
          </w:tcPr>
          <w:p w14:paraId="3FC235D9" w14:textId="77777777" w:rsidR="00DB113B" w:rsidRDefault="00DB113B" w:rsidP="007A0AE3"/>
        </w:tc>
        <w:tc>
          <w:tcPr>
            <w:tcW w:w="1417" w:type="dxa"/>
          </w:tcPr>
          <w:p w14:paraId="1898AB5D" w14:textId="77777777" w:rsidR="00DB113B" w:rsidRDefault="00DB113B" w:rsidP="007A0AE3"/>
        </w:tc>
        <w:tc>
          <w:tcPr>
            <w:tcW w:w="1455" w:type="dxa"/>
          </w:tcPr>
          <w:p w14:paraId="33F2C6FC" w14:textId="77777777" w:rsidR="00DB113B" w:rsidRDefault="00DB113B" w:rsidP="007A0AE3"/>
        </w:tc>
        <w:tc>
          <w:tcPr>
            <w:tcW w:w="1505" w:type="dxa"/>
          </w:tcPr>
          <w:p w14:paraId="03C86DDE" w14:textId="77777777" w:rsidR="00DB113B" w:rsidRDefault="00DB113B" w:rsidP="007A0AE3"/>
        </w:tc>
      </w:tr>
      <w:tr w:rsidR="00DB113B" w14:paraId="12C705D4" w14:textId="77777777" w:rsidTr="007A0AE3">
        <w:tc>
          <w:tcPr>
            <w:tcW w:w="3831" w:type="dxa"/>
          </w:tcPr>
          <w:p w14:paraId="12B01BB0" w14:textId="77777777" w:rsidR="00DB113B" w:rsidRDefault="00DB113B" w:rsidP="007A0AE3">
            <w:pPr>
              <w:spacing w:line="360" w:lineRule="auto"/>
              <w:jc w:val="both"/>
            </w:pPr>
            <w:r>
              <w:lastRenderedPageBreak/>
              <w:t>П</w:t>
            </w:r>
            <w:r w:rsidRPr="00F52F8D">
              <w:t>редставления, песни</w:t>
            </w:r>
          </w:p>
        </w:tc>
        <w:tc>
          <w:tcPr>
            <w:tcW w:w="1698" w:type="dxa"/>
          </w:tcPr>
          <w:p w14:paraId="0922DCA6" w14:textId="77777777" w:rsidR="00DB113B" w:rsidRDefault="00DB113B" w:rsidP="007A0AE3"/>
        </w:tc>
        <w:tc>
          <w:tcPr>
            <w:tcW w:w="1417" w:type="dxa"/>
          </w:tcPr>
          <w:p w14:paraId="19777824" w14:textId="77777777" w:rsidR="00DB113B" w:rsidRDefault="00DB113B" w:rsidP="007A0AE3"/>
        </w:tc>
        <w:tc>
          <w:tcPr>
            <w:tcW w:w="1455" w:type="dxa"/>
          </w:tcPr>
          <w:p w14:paraId="1748BA86" w14:textId="77777777" w:rsidR="00DB113B" w:rsidRDefault="00DB113B" w:rsidP="007A0AE3"/>
        </w:tc>
        <w:tc>
          <w:tcPr>
            <w:tcW w:w="1505" w:type="dxa"/>
          </w:tcPr>
          <w:p w14:paraId="5C28580E" w14:textId="77777777" w:rsidR="00DB113B" w:rsidRDefault="00DB113B" w:rsidP="007A0AE3"/>
        </w:tc>
      </w:tr>
      <w:tr w:rsidR="00DB113B" w14:paraId="11A44A9B" w14:textId="77777777" w:rsidTr="007A0AE3">
        <w:tc>
          <w:tcPr>
            <w:tcW w:w="3831" w:type="dxa"/>
          </w:tcPr>
          <w:p w14:paraId="78374957" w14:textId="77777777" w:rsidR="00DB113B" w:rsidRPr="00F52F8D" w:rsidRDefault="00DB113B" w:rsidP="007A0AE3">
            <w:pPr>
              <w:spacing w:line="360" w:lineRule="auto"/>
              <w:jc w:val="both"/>
            </w:pPr>
            <w:r w:rsidRPr="00F52F8D">
              <w:t>Работа в группах</w:t>
            </w:r>
          </w:p>
        </w:tc>
        <w:tc>
          <w:tcPr>
            <w:tcW w:w="1698" w:type="dxa"/>
          </w:tcPr>
          <w:p w14:paraId="7C0578B3" w14:textId="77777777" w:rsidR="00DB113B" w:rsidRDefault="00DB113B" w:rsidP="007A0AE3"/>
        </w:tc>
        <w:tc>
          <w:tcPr>
            <w:tcW w:w="1417" w:type="dxa"/>
          </w:tcPr>
          <w:p w14:paraId="78F47305" w14:textId="77777777" w:rsidR="00DB113B" w:rsidRDefault="00DB113B" w:rsidP="007A0AE3"/>
        </w:tc>
        <w:tc>
          <w:tcPr>
            <w:tcW w:w="1455" w:type="dxa"/>
          </w:tcPr>
          <w:p w14:paraId="54ED7ABB" w14:textId="77777777" w:rsidR="00DB113B" w:rsidRDefault="00DB113B" w:rsidP="007A0AE3"/>
        </w:tc>
        <w:tc>
          <w:tcPr>
            <w:tcW w:w="1505" w:type="dxa"/>
          </w:tcPr>
          <w:p w14:paraId="358A31C6" w14:textId="77777777" w:rsidR="00DB113B" w:rsidRDefault="00DB113B" w:rsidP="007A0AE3"/>
        </w:tc>
      </w:tr>
      <w:tr w:rsidR="00DB113B" w14:paraId="7CA25CA5" w14:textId="77777777" w:rsidTr="007A0AE3">
        <w:tc>
          <w:tcPr>
            <w:tcW w:w="3831" w:type="dxa"/>
          </w:tcPr>
          <w:p w14:paraId="66CECF55" w14:textId="77777777" w:rsidR="00DB113B" w:rsidRPr="00F52F8D" w:rsidRDefault="00DB113B" w:rsidP="007A0AE3">
            <w:pPr>
              <w:spacing w:line="360" w:lineRule="auto"/>
              <w:jc w:val="both"/>
            </w:pPr>
            <w:r w:rsidRPr="00F52F8D">
              <w:t>Другое</w:t>
            </w:r>
          </w:p>
        </w:tc>
        <w:tc>
          <w:tcPr>
            <w:tcW w:w="1698" w:type="dxa"/>
          </w:tcPr>
          <w:p w14:paraId="26F4E478" w14:textId="77777777" w:rsidR="00DB113B" w:rsidRDefault="00DB113B" w:rsidP="007A0AE3"/>
        </w:tc>
        <w:tc>
          <w:tcPr>
            <w:tcW w:w="1417" w:type="dxa"/>
          </w:tcPr>
          <w:p w14:paraId="1BED9B59" w14:textId="77777777" w:rsidR="00DB113B" w:rsidRDefault="00DB113B" w:rsidP="007A0AE3"/>
        </w:tc>
        <w:tc>
          <w:tcPr>
            <w:tcW w:w="1455" w:type="dxa"/>
          </w:tcPr>
          <w:p w14:paraId="056D7150" w14:textId="77777777" w:rsidR="00DB113B" w:rsidRDefault="00DB113B" w:rsidP="007A0AE3"/>
        </w:tc>
        <w:tc>
          <w:tcPr>
            <w:tcW w:w="1505" w:type="dxa"/>
          </w:tcPr>
          <w:p w14:paraId="52A0C495" w14:textId="77777777" w:rsidR="00DB113B" w:rsidRDefault="00DB113B" w:rsidP="007A0AE3"/>
        </w:tc>
      </w:tr>
    </w:tbl>
    <w:p w14:paraId="35063F92" w14:textId="77777777" w:rsidR="00DB113B" w:rsidRDefault="00DB113B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C8ED90" w14:textId="6E4239AE" w:rsidR="0092455A" w:rsidRDefault="0092455A" w:rsidP="009245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</w:t>
      </w:r>
      <w:r w:rsidR="0075488B" w:rsidRPr="0092455A">
        <w:rPr>
          <w:color w:val="000000" w:themeColor="text1"/>
          <w:sz w:val="28"/>
          <w:szCs w:val="28"/>
        </w:rPr>
        <w:t>этап</w:t>
      </w:r>
      <w:r>
        <w:rPr>
          <w:color w:val="000000" w:themeColor="text1"/>
          <w:sz w:val="28"/>
          <w:szCs w:val="28"/>
        </w:rPr>
        <w:t>.</w:t>
      </w:r>
      <w:r w:rsidR="0075488B" w:rsidRPr="009245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Полевые исследования</w:t>
      </w:r>
      <w:r w:rsidRPr="005D7B9C">
        <w:rPr>
          <w:color w:val="000000" w:themeColor="text1"/>
          <w:sz w:val="28"/>
          <w:szCs w:val="28"/>
        </w:rPr>
        <w:t xml:space="preserve"> (наблюдени</w:t>
      </w:r>
      <w:r>
        <w:rPr>
          <w:color w:val="000000" w:themeColor="text1"/>
          <w:sz w:val="28"/>
          <w:szCs w:val="28"/>
        </w:rPr>
        <w:t>я</w:t>
      </w:r>
      <w:r w:rsidRPr="005D7B9C">
        <w:rPr>
          <w:color w:val="000000" w:themeColor="text1"/>
          <w:sz w:val="28"/>
          <w:szCs w:val="28"/>
        </w:rPr>
        <w:t xml:space="preserve"> в течение урока)</w:t>
      </w:r>
      <w:r>
        <w:rPr>
          <w:color w:val="000000" w:themeColor="text1"/>
          <w:sz w:val="28"/>
          <w:szCs w:val="28"/>
        </w:rPr>
        <w:t xml:space="preserve">: </w:t>
      </w:r>
    </w:p>
    <w:p w14:paraId="7263B0BF" w14:textId="39555338" w:rsidR="00AE17F1" w:rsidRPr="0092455A" w:rsidRDefault="0092455A" w:rsidP="009245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05444A" w:rsidRPr="0092455A">
        <w:rPr>
          <w:color w:val="000000" w:themeColor="text1"/>
          <w:sz w:val="28"/>
          <w:szCs w:val="28"/>
        </w:rPr>
        <w:t xml:space="preserve">сследование </w:t>
      </w:r>
      <w:r w:rsidR="00AE17F1" w:rsidRPr="0092455A">
        <w:rPr>
          <w:color w:val="000000" w:themeColor="text1"/>
          <w:sz w:val="28"/>
          <w:szCs w:val="28"/>
        </w:rPr>
        <w:t xml:space="preserve">частоты использования </w:t>
      </w:r>
      <w:r w:rsidR="009812BB">
        <w:rPr>
          <w:color w:val="000000" w:themeColor="text1"/>
          <w:sz w:val="28"/>
          <w:szCs w:val="28"/>
        </w:rPr>
        <w:t xml:space="preserve">разных </w:t>
      </w:r>
      <w:r w:rsidR="00AE17F1" w:rsidRPr="0092455A">
        <w:rPr>
          <w:color w:val="000000" w:themeColor="text1"/>
          <w:sz w:val="28"/>
          <w:szCs w:val="28"/>
        </w:rPr>
        <w:t xml:space="preserve">форматов преподнесения информации, используемых на уроках 10 классов. </w:t>
      </w:r>
    </w:p>
    <w:p w14:paraId="79488361" w14:textId="77777777" w:rsidR="0092455A" w:rsidRDefault="0092455A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B9F190" w14:textId="18CC5ED7" w:rsidR="00E20192" w:rsidRDefault="009812BB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исследование были включены уроки по разным предметам </w:t>
      </w:r>
      <w:r w:rsidR="00A02E1C">
        <w:rPr>
          <w:color w:val="000000" w:themeColor="text1"/>
          <w:sz w:val="28"/>
          <w:szCs w:val="28"/>
        </w:rPr>
        <w:t>из гуманитарных</w:t>
      </w:r>
      <w:r>
        <w:rPr>
          <w:color w:val="000000" w:themeColor="text1"/>
          <w:sz w:val="28"/>
          <w:szCs w:val="28"/>
        </w:rPr>
        <w:t xml:space="preserve"> и точны</w:t>
      </w:r>
      <w:r w:rsidR="00A02E1C">
        <w:rPr>
          <w:color w:val="000000" w:themeColor="text1"/>
          <w:sz w:val="28"/>
          <w:szCs w:val="28"/>
        </w:rPr>
        <w:t>х наук</w:t>
      </w:r>
      <w:r>
        <w:rPr>
          <w:color w:val="000000" w:themeColor="text1"/>
          <w:sz w:val="28"/>
          <w:szCs w:val="28"/>
        </w:rPr>
        <w:t xml:space="preserve">: алгебра, литература, история и биология.  В </w:t>
      </w:r>
      <w:r w:rsidR="00DE41D4">
        <w:rPr>
          <w:color w:val="000000" w:themeColor="text1"/>
          <w:sz w:val="28"/>
          <w:szCs w:val="28"/>
        </w:rPr>
        <w:t xml:space="preserve">течение </w:t>
      </w:r>
      <w:r>
        <w:rPr>
          <w:color w:val="000000" w:themeColor="text1"/>
          <w:sz w:val="28"/>
          <w:szCs w:val="28"/>
        </w:rPr>
        <w:t>одного урока</w:t>
      </w:r>
      <w:r w:rsidR="00DE41D4">
        <w:rPr>
          <w:color w:val="000000" w:themeColor="text1"/>
          <w:sz w:val="28"/>
          <w:szCs w:val="28"/>
        </w:rPr>
        <w:t xml:space="preserve"> </w:t>
      </w:r>
      <w:r w:rsidR="00A02E1C">
        <w:rPr>
          <w:color w:val="000000" w:themeColor="text1"/>
          <w:sz w:val="28"/>
          <w:szCs w:val="28"/>
        </w:rPr>
        <w:t xml:space="preserve">(случайная выборка) </w:t>
      </w:r>
      <w:r>
        <w:rPr>
          <w:color w:val="000000" w:themeColor="text1"/>
          <w:sz w:val="28"/>
          <w:szCs w:val="28"/>
        </w:rPr>
        <w:t xml:space="preserve">каждого из указанных выше предметов </w:t>
      </w:r>
      <w:r w:rsidR="00DE41D4">
        <w:rPr>
          <w:color w:val="000000" w:themeColor="text1"/>
          <w:sz w:val="28"/>
          <w:szCs w:val="28"/>
        </w:rPr>
        <w:t xml:space="preserve">я </w:t>
      </w:r>
      <w:r w:rsidR="00AD46EB">
        <w:rPr>
          <w:color w:val="000000" w:themeColor="text1"/>
          <w:sz w:val="28"/>
          <w:szCs w:val="28"/>
        </w:rPr>
        <w:t>фиксировала</w:t>
      </w:r>
      <w:r w:rsidR="00DE41D4">
        <w:rPr>
          <w:color w:val="000000" w:themeColor="text1"/>
          <w:sz w:val="28"/>
          <w:szCs w:val="28"/>
        </w:rPr>
        <w:t xml:space="preserve"> </w:t>
      </w:r>
      <w:r w:rsidR="007A0AE3">
        <w:rPr>
          <w:color w:val="000000" w:themeColor="text1"/>
          <w:sz w:val="28"/>
          <w:szCs w:val="28"/>
        </w:rPr>
        <w:t xml:space="preserve">в разработанной таблице </w:t>
      </w:r>
      <w:r w:rsidR="00DE41D4">
        <w:rPr>
          <w:color w:val="000000" w:themeColor="text1"/>
          <w:sz w:val="28"/>
          <w:szCs w:val="28"/>
        </w:rPr>
        <w:t xml:space="preserve">какие </w:t>
      </w:r>
      <w:r w:rsidR="00E20192">
        <w:rPr>
          <w:color w:val="000000" w:themeColor="text1"/>
          <w:sz w:val="28"/>
          <w:szCs w:val="28"/>
        </w:rPr>
        <w:t xml:space="preserve">информационные </w:t>
      </w:r>
      <w:r w:rsidR="00DE41D4">
        <w:rPr>
          <w:color w:val="000000" w:themeColor="text1"/>
          <w:sz w:val="28"/>
          <w:szCs w:val="28"/>
        </w:rPr>
        <w:t>форматы использовались</w:t>
      </w:r>
      <w:r w:rsidR="00E20192">
        <w:rPr>
          <w:color w:val="000000" w:themeColor="text1"/>
          <w:sz w:val="28"/>
          <w:szCs w:val="28"/>
        </w:rPr>
        <w:t xml:space="preserve"> и в каком объеме: </w:t>
      </w:r>
    </w:p>
    <w:p w14:paraId="31EF13C2" w14:textId="77777777" w:rsidR="00E20192" w:rsidRDefault="00E2019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«-» - не используется, </w:t>
      </w:r>
    </w:p>
    <w:p w14:paraId="12415CD2" w14:textId="77777777" w:rsidR="00E20192" w:rsidRDefault="00E2019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«+» - используется, </w:t>
      </w:r>
    </w:p>
    <w:p w14:paraId="43C960E2" w14:textId="3C03EAFE" w:rsidR="00E20192" w:rsidRDefault="00E2019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«++» - часто используется, </w:t>
      </w:r>
    </w:p>
    <w:p w14:paraId="6E80D388" w14:textId="3E2EFF9D" w:rsidR="00E20192" w:rsidRDefault="00E2019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«+++» - практически в течение всего урока. </w:t>
      </w:r>
    </w:p>
    <w:p w14:paraId="4AB373B6" w14:textId="5566D47F" w:rsidR="00F736B2" w:rsidRDefault="00F736B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Результаты исследования </w:t>
      </w:r>
      <w:r w:rsidR="007A0AE3">
        <w:rPr>
          <w:color w:val="000000" w:themeColor="text1"/>
          <w:sz w:val="28"/>
          <w:szCs w:val="28"/>
        </w:rPr>
        <w:t xml:space="preserve">представлены в таблице 2. </w:t>
      </w:r>
    </w:p>
    <w:p w14:paraId="1F7F4D66" w14:textId="3CEE2490" w:rsidR="00E20192" w:rsidRDefault="00E2019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Табл. 2 </w:t>
      </w:r>
      <w:r w:rsidR="006C49A6">
        <w:rPr>
          <w:color w:val="000000" w:themeColor="text1"/>
          <w:sz w:val="28"/>
          <w:szCs w:val="28"/>
        </w:rPr>
        <w:t>Оценка форматов преподнесения информации</w:t>
      </w:r>
      <w:r>
        <w:rPr>
          <w:color w:val="000000" w:themeColor="text1"/>
          <w:sz w:val="28"/>
          <w:szCs w:val="28"/>
        </w:rPr>
        <w:t xml:space="preserve">. Уроки 10 классы. </w:t>
      </w:r>
    </w:p>
    <w:tbl>
      <w:tblPr>
        <w:tblStyle w:val="ac"/>
        <w:tblW w:w="0" w:type="auto"/>
        <w:tblInd w:w="-567" w:type="dxa"/>
        <w:tblLook w:val="04A0" w:firstRow="1" w:lastRow="0" w:firstColumn="1" w:lastColumn="0" w:noHBand="0" w:noVBand="1"/>
      </w:tblPr>
      <w:tblGrid>
        <w:gridCol w:w="3459"/>
        <w:gridCol w:w="1341"/>
        <w:gridCol w:w="1240"/>
        <w:gridCol w:w="1529"/>
        <w:gridCol w:w="1333"/>
      </w:tblGrid>
      <w:tr w:rsidR="00A473E1" w14:paraId="39508651" w14:textId="77777777" w:rsidTr="00335A25">
        <w:tc>
          <w:tcPr>
            <w:tcW w:w="3459" w:type="dxa"/>
          </w:tcPr>
          <w:p w14:paraId="04567030" w14:textId="77777777" w:rsidR="00AE17F1" w:rsidRPr="001B1629" w:rsidRDefault="00AE17F1" w:rsidP="007A0AE3">
            <w:pPr>
              <w:rPr>
                <w:b/>
              </w:rPr>
            </w:pPr>
            <w:r w:rsidRPr="001B1629">
              <w:rPr>
                <w:b/>
              </w:rPr>
              <w:t>Форматы информации</w:t>
            </w:r>
          </w:p>
        </w:tc>
        <w:tc>
          <w:tcPr>
            <w:tcW w:w="1341" w:type="dxa"/>
          </w:tcPr>
          <w:p w14:paraId="031A87CE" w14:textId="5CCC1E2C" w:rsidR="00AE17F1" w:rsidRDefault="00A473E1" w:rsidP="007A0AE3">
            <w:r>
              <w:t>Урок 1</w:t>
            </w:r>
          </w:p>
          <w:p w14:paraId="2BD89D50" w14:textId="76BBD614" w:rsidR="00AE17F1" w:rsidRDefault="00AE17F1" w:rsidP="007A0AE3"/>
        </w:tc>
        <w:tc>
          <w:tcPr>
            <w:tcW w:w="1240" w:type="dxa"/>
          </w:tcPr>
          <w:p w14:paraId="3017D7BD" w14:textId="112E1C60" w:rsidR="00AE17F1" w:rsidRDefault="00AE17F1" w:rsidP="007A0AE3">
            <w:r>
              <w:t>Урок 2</w:t>
            </w:r>
          </w:p>
        </w:tc>
        <w:tc>
          <w:tcPr>
            <w:tcW w:w="1529" w:type="dxa"/>
          </w:tcPr>
          <w:p w14:paraId="1DBC37B1" w14:textId="464F7702" w:rsidR="00AE17F1" w:rsidRDefault="00A473E1" w:rsidP="007A0AE3">
            <w:r>
              <w:t>Урок 3</w:t>
            </w:r>
          </w:p>
        </w:tc>
        <w:tc>
          <w:tcPr>
            <w:tcW w:w="1333" w:type="dxa"/>
          </w:tcPr>
          <w:p w14:paraId="58B14675" w14:textId="47DC0768" w:rsidR="00AE17F1" w:rsidRDefault="00A473E1" w:rsidP="007A0AE3">
            <w:r>
              <w:t>Урок 4</w:t>
            </w:r>
          </w:p>
          <w:p w14:paraId="23E8E972" w14:textId="719563E3" w:rsidR="00AE17F1" w:rsidRDefault="00AE17F1" w:rsidP="007A0AE3"/>
        </w:tc>
      </w:tr>
      <w:tr w:rsidR="00A473E1" w14:paraId="15E30140" w14:textId="77777777" w:rsidTr="00A473E1">
        <w:tc>
          <w:tcPr>
            <w:tcW w:w="8902" w:type="dxa"/>
            <w:gridSpan w:val="5"/>
            <w:shd w:val="clear" w:color="auto" w:fill="BFBFBF" w:themeFill="background1" w:themeFillShade="BF"/>
          </w:tcPr>
          <w:p w14:paraId="613DAB57" w14:textId="77777777" w:rsidR="00AE17F1" w:rsidRDefault="00AE17F1" w:rsidP="007A0AE3">
            <w:r>
              <w:t xml:space="preserve">Аудиальный </w:t>
            </w:r>
          </w:p>
        </w:tc>
      </w:tr>
      <w:tr w:rsidR="00A473E1" w14:paraId="2CE8E2E9" w14:textId="77777777" w:rsidTr="00335A25">
        <w:tc>
          <w:tcPr>
            <w:tcW w:w="3459" w:type="dxa"/>
          </w:tcPr>
          <w:p w14:paraId="40B3A328" w14:textId="4E51D242" w:rsidR="00AE17F1" w:rsidRPr="001B1629" w:rsidRDefault="00E14977" w:rsidP="007A0AE3">
            <w:pPr>
              <w:spacing w:line="360" w:lineRule="auto"/>
            </w:pPr>
            <w:r>
              <w:t>Рассказ/объяснение учителя</w:t>
            </w:r>
          </w:p>
        </w:tc>
        <w:tc>
          <w:tcPr>
            <w:tcW w:w="1341" w:type="dxa"/>
          </w:tcPr>
          <w:p w14:paraId="46870422" w14:textId="2D5E7919" w:rsidR="00AE17F1" w:rsidRDefault="0061342A" w:rsidP="00A473E1">
            <w:r>
              <w:t>+</w:t>
            </w:r>
            <w:r w:rsidR="00A473E1">
              <w:t xml:space="preserve"> </w:t>
            </w:r>
            <w:r w:rsidR="00BF0BFB">
              <w:t>+</w:t>
            </w:r>
          </w:p>
        </w:tc>
        <w:tc>
          <w:tcPr>
            <w:tcW w:w="1240" w:type="dxa"/>
          </w:tcPr>
          <w:p w14:paraId="44B65495" w14:textId="51A14099" w:rsidR="00AE17F1" w:rsidRDefault="00A473E1" w:rsidP="007A0AE3">
            <w:r>
              <w:t>+</w:t>
            </w:r>
            <w:r w:rsidR="00E14977">
              <w:t xml:space="preserve"> </w:t>
            </w:r>
          </w:p>
        </w:tc>
        <w:tc>
          <w:tcPr>
            <w:tcW w:w="1529" w:type="dxa"/>
          </w:tcPr>
          <w:p w14:paraId="21D7B5DE" w14:textId="01EBEB50" w:rsidR="00AE17F1" w:rsidRDefault="00A473E1" w:rsidP="007A0AE3">
            <w:r>
              <w:t>++</w:t>
            </w:r>
            <w:r w:rsidR="00705E98">
              <w:t>+</w:t>
            </w:r>
          </w:p>
        </w:tc>
        <w:tc>
          <w:tcPr>
            <w:tcW w:w="1333" w:type="dxa"/>
          </w:tcPr>
          <w:p w14:paraId="6B68C20A" w14:textId="50D378DD" w:rsidR="00AE17F1" w:rsidRDefault="00F76364" w:rsidP="007A0AE3">
            <w:r>
              <w:t>+</w:t>
            </w:r>
          </w:p>
        </w:tc>
      </w:tr>
      <w:tr w:rsidR="00A473E1" w14:paraId="5757E1C9" w14:textId="77777777" w:rsidTr="00335A25">
        <w:tc>
          <w:tcPr>
            <w:tcW w:w="3459" w:type="dxa"/>
          </w:tcPr>
          <w:p w14:paraId="7D55C00F" w14:textId="77777777" w:rsidR="00AE17F1" w:rsidRPr="001B1629" w:rsidRDefault="00AE17F1" w:rsidP="007A0AE3">
            <w:pPr>
              <w:spacing w:line="360" w:lineRule="auto"/>
              <w:jc w:val="both"/>
            </w:pPr>
            <w:r w:rsidRPr="001B1629">
              <w:t xml:space="preserve">Обсуждения в группах </w:t>
            </w:r>
          </w:p>
        </w:tc>
        <w:tc>
          <w:tcPr>
            <w:tcW w:w="1341" w:type="dxa"/>
          </w:tcPr>
          <w:p w14:paraId="5DB60139" w14:textId="18075EB4" w:rsidR="00AE17F1" w:rsidRDefault="00AE17F1" w:rsidP="007A0AE3">
            <w:r>
              <w:t>-</w:t>
            </w:r>
          </w:p>
        </w:tc>
        <w:tc>
          <w:tcPr>
            <w:tcW w:w="1240" w:type="dxa"/>
          </w:tcPr>
          <w:p w14:paraId="2A59D8A0" w14:textId="0648AE97" w:rsidR="00AE17F1" w:rsidRDefault="00A473E1" w:rsidP="007A0AE3">
            <w:r>
              <w:t>++</w:t>
            </w:r>
          </w:p>
        </w:tc>
        <w:tc>
          <w:tcPr>
            <w:tcW w:w="1529" w:type="dxa"/>
          </w:tcPr>
          <w:p w14:paraId="53D841B3" w14:textId="658A1AC0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2A5D461F" w14:textId="5BD0A70D" w:rsidR="00AE17F1" w:rsidRDefault="00F76364" w:rsidP="007A0AE3">
            <w:r>
              <w:t>++</w:t>
            </w:r>
          </w:p>
        </w:tc>
      </w:tr>
      <w:tr w:rsidR="00A473E1" w14:paraId="7152F875" w14:textId="77777777" w:rsidTr="00335A25">
        <w:tc>
          <w:tcPr>
            <w:tcW w:w="3459" w:type="dxa"/>
          </w:tcPr>
          <w:p w14:paraId="617DC3A5" w14:textId="77777777" w:rsidR="00AE17F1" w:rsidRPr="001B1629" w:rsidRDefault="00AE17F1" w:rsidP="007A0AE3">
            <w:pPr>
              <w:spacing w:line="360" w:lineRule="auto"/>
              <w:jc w:val="both"/>
            </w:pPr>
            <w:r w:rsidRPr="001B1629">
              <w:t>Прослушивание аудиозаписей</w:t>
            </w:r>
          </w:p>
        </w:tc>
        <w:tc>
          <w:tcPr>
            <w:tcW w:w="1341" w:type="dxa"/>
          </w:tcPr>
          <w:p w14:paraId="30C772CD" w14:textId="6DC8EEE3" w:rsidR="00AE17F1" w:rsidRDefault="00AE17F1" w:rsidP="007A0AE3">
            <w:r>
              <w:t>-</w:t>
            </w:r>
          </w:p>
        </w:tc>
        <w:tc>
          <w:tcPr>
            <w:tcW w:w="1240" w:type="dxa"/>
          </w:tcPr>
          <w:p w14:paraId="6E8BDE7D" w14:textId="685CDC3B" w:rsidR="00AE17F1" w:rsidRDefault="00E14977" w:rsidP="007A0AE3">
            <w:r>
              <w:t>-</w:t>
            </w:r>
          </w:p>
        </w:tc>
        <w:tc>
          <w:tcPr>
            <w:tcW w:w="1529" w:type="dxa"/>
          </w:tcPr>
          <w:p w14:paraId="06E34E36" w14:textId="7E311FD2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593C1734" w14:textId="5F07E88A" w:rsidR="00AE17F1" w:rsidRDefault="00F76364" w:rsidP="007A0AE3">
            <w:r>
              <w:t>-</w:t>
            </w:r>
          </w:p>
        </w:tc>
      </w:tr>
      <w:tr w:rsidR="00A473E1" w14:paraId="70A0F9E4" w14:textId="77777777" w:rsidTr="00335A25">
        <w:trPr>
          <w:trHeight w:val="365"/>
        </w:trPr>
        <w:tc>
          <w:tcPr>
            <w:tcW w:w="3459" w:type="dxa"/>
          </w:tcPr>
          <w:p w14:paraId="1712A727" w14:textId="77777777" w:rsidR="00AE17F1" w:rsidRPr="001B1629" w:rsidRDefault="00AE17F1" w:rsidP="007A0AE3">
            <w:pPr>
              <w:spacing w:line="360" w:lineRule="auto"/>
              <w:jc w:val="both"/>
            </w:pPr>
            <w:r w:rsidRPr="001B1629">
              <w:t xml:space="preserve">Чтение эпизодов текстов вслух </w:t>
            </w:r>
          </w:p>
        </w:tc>
        <w:tc>
          <w:tcPr>
            <w:tcW w:w="1341" w:type="dxa"/>
          </w:tcPr>
          <w:p w14:paraId="41A34661" w14:textId="7988CBF9" w:rsidR="00AE17F1" w:rsidRDefault="00A473E1" w:rsidP="007A0AE3">
            <w:r>
              <w:t>+</w:t>
            </w:r>
          </w:p>
        </w:tc>
        <w:tc>
          <w:tcPr>
            <w:tcW w:w="1240" w:type="dxa"/>
          </w:tcPr>
          <w:p w14:paraId="2FCFCE75" w14:textId="4D79B972" w:rsidR="00AE17F1" w:rsidRDefault="00E14977" w:rsidP="007A0AE3">
            <w:r>
              <w:t>-</w:t>
            </w:r>
          </w:p>
        </w:tc>
        <w:tc>
          <w:tcPr>
            <w:tcW w:w="1529" w:type="dxa"/>
          </w:tcPr>
          <w:p w14:paraId="52302277" w14:textId="3D9EC6F5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1BA6FF68" w14:textId="6EA585B8" w:rsidR="00AE17F1" w:rsidRDefault="00F76364" w:rsidP="007A0AE3">
            <w:r>
              <w:t>-</w:t>
            </w:r>
          </w:p>
        </w:tc>
      </w:tr>
      <w:tr w:rsidR="00A473E1" w14:paraId="428D36AC" w14:textId="77777777" w:rsidTr="00335A25">
        <w:tc>
          <w:tcPr>
            <w:tcW w:w="3459" w:type="dxa"/>
          </w:tcPr>
          <w:p w14:paraId="6A9F9A1C" w14:textId="77777777" w:rsidR="00AE17F1" w:rsidRDefault="00AE17F1" w:rsidP="007A0AE3">
            <w:r>
              <w:t>Другое</w:t>
            </w:r>
          </w:p>
        </w:tc>
        <w:tc>
          <w:tcPr>
            <w:tcW w:w="1341" w:type="dxa"/>
          </w:tcPr>
          <w:p w14:paraId="07E80ECC" w14:textId="10B0B64A" w:rsidR="00AE17F1" w:rsidRDefault="00AE17F1" w:rsidP="007A0AE3">
            <w:r>
              <w:t>-</w:t>
            </w:r>
          </w:p>
        </w:tc>
        <w:tc>
          <w:tcPr>
            <w:tcW w:w="1240" w:type="dxa"/>
          </w:tcPr>
          <w:p w14:paraId="6C8C6DCA" w14:textId="51CC2779" w:rsidR="00AE17F1" w:rsidRDefault="00E14977" w:rsidP="007A0AE3">
            <w:r>
              <w:t>-</w:t>
            </w:r>
          </w:p>
        </w:tc>
        <w:tc>
          <w:tcPr>
            <w:tcW w:w="1529" w:type="dxa"/>
          </w:tcPr>
          <w:p w14:paraId="625CDBBC" w14:textId="0F436EA9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1F66B728" w14:textId="4D70EA59" w:rsidR="00AE17F1" w:rsidRDefault="00F76364" w:rsidP="007A0AE3">
            <w:r>
              <w:t>-</w:t>
            </w:r>
          </w:p>
        </w:tc>
      </w:tr>
      <w:tr w:rsidR="00A473E1" w14:paraId="00E0B958" w14:textId="77777777" w:rsidTr="00A473E1">
        <w:tc>
          <w:tcPr>
            <w:tcW w:w="8902" w:type="dxa"/>
            <w:gridSpan w:val="5"/>
            <w:shd w:val="clear" w:color="auto" w:fill="BFBFBF" w:themeFill="background1" w:themeFillShade="BF"/>
          </w:tcPr>
          <w:p w14:paraId="3E7746B7" w14:textId="77777777" w:rsidR="00AE17F1" w:rsidRDefault="00AE17F1" w:rsidP="007A0AE3">
            <w:r>
              <w:t>Визуальный</w:t>
            </w:r>
          </w:p>
        </w:tc>
      </w:tr>
      <w:tr w:rsidR="00A473E1" w14:paraId="09EB7DA1" w14:textId="77777777" w:rsidTr="00335A25">
        <w:tc>
          <w:tcPr>
            <w:tcW w:w="3459" w:type="dxa"/>
          </w:tcPr>
          <w:p w14:paraId="483316CC" w14:textId="77777777" w:rsidR="00AE17F1" w:rsidRPr="001B1629" w:rsidRDefault="00AE17F1" w:rsidP="007A0AE3">
            <w:pPr>
              <w:spacing w:line="360" w:lineRule="auto"/>
              <w:jc w:val="both"/>
            </w:pPr>
            <w:r>
              <w:t>Р</w:t>
            </w:r>
            <w:r w:rsidRPr="001B1629">
              <w:t>аздаточный материал</w:t>
            </w:r>
          </w:p>
        </w:tc>
        <w:tc>
          <w:tcPr>
            <w:tcW w:w="1341" w:type="dxa"/>
          </w:tcPr>
          <w:p w14:paraId="6AFE61EE" w14:textId="664DF5C5" w:rsidR="00AE17F1" w:rsidRDefault="00AE17F1" w:rsidP="007A0AE3">
            <w:r>
              <w:t>-</w:t>
            </w:r>
          </w:p>
        </w:tc>
        <w:tc>
          <w:tcPr>
            <w:tcW w:w="1240" w:type="dxa"/>
          </w:tcPr>
          <w:p w14:paraId="3BFFDA40" w14:textId="20133DBA" w:rsidR="00AE17F1" w:rsidRDefault="00E14977" w:rsidP="007A0AE3">
            <w:r>
              <w:t>+</w:t>
            </w:r>
          </w:p>
        </w:tc>
        <w:tc>
          <w:tcPr>
            <w:tcW w:w="1529" w:type="dxa"/>
          </w:tcPr>
          <w:p w14:paraId="6164AD94" w14:textId="4FBA8FDB" w:rsidR="00AE17F1" w:rsidRDefault="00783400" w:rsidP="007A0AE3">
            <w:r>
              <w:t>+</w:t>
            </w:r>
            <w:r w:rsidR="00705E98">
              <w:t>+</w:t>
            </w:r>
          </w:p>
        </w:tc>
        <w:tc>
          <w:tcPr>
            <w:tcW w:w="1333" w:type="dxa"/>
          </w:tcPr>
          <w:p w14:paraId="6E63E8EB" w14:textId="7FDB279A" w:rsidR="00AE17F1" w:rsidRDefault="00F76364" w:rsidP="007A0AE3">
            <w:r>
              <w:t>-</w:t>
            </w:r>
          </w:p>
        </w:tc>
      </w:tr>
      <w:tr w:rsidR="00A473E1" w14:paraId="2F23AC7E" w14:textId="77777777" w:rsidTr="00335A25">
        <w:tc>
          <w:tcPr>
            <w:tcW w:w="3459" w:type="dxa"/>
          </w:tcPr>
          <w:p w14:paraId="2A3F3F83" w14:textId="77777777" w:rsidR="00AE17F1" w:rsidRPr="001B1629" w:rsidRDefault="00AE17F1" w:rsidP="007A0AE3">
            <w:pPr>
              <w:spacing w:line="360" w:lineRule="auto"/>
              <w:jc w:val="both"/>
            </w:pPr>
            <w:r>
              <w:t>И</w:t>
            </w:r>
            <w:r w:rsidRPr="001B1629">
              <w:t>спользование доски</w:t>
            </w:r>
          </w:p>
        </w:tc>
        <w:tc>
          <w:tcPr>
            <w:tcW w:w="1341" w:type="dxa"/>
          </w:tcPr>
          <w:p w14:paraId="57745D01" w14:textId="1C588E4C" w:rsidR="00AE17F1" w:rsidRDefault="00A473E1" w:rsidP="0061342A">
            <w:r>
              <w:t>+</w:t>
            </w:r>
            <w:r w:rsidR="00BF0BFB">
              <w:t>++</w:t>
            </w:r>
          </w:p>
        </w:tc>
        <w:tc>
          <w:tcPr>
            <w:tcW w:w="1240" w:type="dxa"/>
          </w:tcPr>
          <w:p w14:paraId="2620D618" w14:textId="2C19B98B" w:rsidR="00AE17F1" w:rsidRDefault="00A473E1" w:rsidP="007A0AE3">
            <w:r>
              <w:t>+++</w:t>
            </w:r>
          </w:p>
        </w:tc>
        <w:tc>
          <w:tcPr>
            <w:tcW w:w="1529" w:type="dxa"/>
          </w:tcPr>
          <w:p w14:paraId="54C20B51" w14:textId="5B3E05CE" w:rsidR="00AE17F1" w:rsidRDefault="00A473E1" w:rsidP="007A0AE3">
            <w:r>
              <w:t>+</w:t>
            </w:r>
          </w:p>
        </w:tc>
        <w:tc>
          <w:tcPr>
            <w:tcW w:w="1333" w:type="dxa"/>
          </w:tcPr>
          <w:p w14:paraId="33390FE6" w14:textId="158B45E5" w:rsidR="00AE17F1" w:rsidRDefault="00F76364" w:rsidP="007A0AE3">
            <w:r>
              <w:t>-</w:t>
            </w:r>
          </w:p>
        </w:tc>
      </w:tr>
      <w:tr w:rsidR="00A473E1" w14:paraId="7B80D4E9" w14:textId="77777777" w:rsidTr="00335A25">
        <w:tc>
          <w:tcPr>
            <w:tcW w:w="3459" w:type="dxa"/>
          </w:tcPr>
          <w:p w14:paraId="069D319F" w14:textId="77777777" w:rsidR="00AE17F1" w:rsidRPr="001B1629" w:rsidRDefault="00AE17F1" w:rsidP="007A0AE3">
            <w:pPr>
              <w:spacing w:line="360" w:lineRule="auto"/>
              <w:jc w:val="both"/>
            </w:pPr>
            <w:r>
              <w:t>И</w:t>
            </w:r>
            <w:r w:rsidRPr="001B1629">
              <w:t>спользование презентаций</w:t>
            </w:r>
          </w:p>
        </w:tc>
        <w:tc>
          <w:tcPr>
            <w:tcW w:w="1341" w:type="dxa"/>
          </w:tcPr>
          <w:p w14:paraId="57855E0D" w14:textId="5935DF65" w:rsidR="00AE17F1" w:rsidRDefault="0061342A" w:rsidP="007A0AE3">
            <w:r>
              <w:t>-</w:t>
            </w:r>
          </w:p>
        </w:tc>
        <w:tc>
          <w:tcPr>
            <w:tcW w:w="1240" w:type="dxa"/>
          </w:tcPr>
          <w:p w14:paraId="327608E4" w14:textId="66E13196" w:rsidR="00AE17F1" w:rsidRDefault="00E14977" w:rsidP="007A0AE3">
            <w:r>
              <w:t>-</w:t>
            </w:r>
          </w:p>
        </w:tc>
        <w:tc>
          <w:tcPr>
            <w:tcW w:w="1529" w:type="dxa"/>
          </w:tcPr>
          <w:p w14:paraId="753FE971" w14:textId="413BCA06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2FEB935B" w14:textId="1B051AEA" w:rsidR="00AE17F1" w:rsidRDefault="00F76364" w:rsidP="007A0AE3">
            <w:r>
              <w:t>+</w:t>
            </w:r>
          </w:p>
        </w:tc>
      </w:tr>
      <w:tr w:rsidR="00A473E1" w14:paraId="08209981" w14:textId="77777777" w:rsidTr="00335A25">
        <w:trPr>
          <w:trHeight w:val="435"/>
        </w:trPr>
        <w:tc>
          <w:tcPr>
            <w:tcW w:w="3459" w:type="dxa"/>
          </w:tcPr>
          <w:p w14:paraId="1874DA18" w14:textId="77777777" w:rsidR="00AE17F1" w:rsidRPr="001B1629" w:rsidRDefault="00AE17F1" w:rsidP="007A0AE3">
            <w:pPr>
              <w:spacing w:line="360" w:lineRule="auto"/>
              <w:jc w:val="both"/>
            </w:pPr>
            <w:r>
              <w:t>В</w:t>
            </w:r>
            <w:r w:rsidRPr="001B1629">
              <w:t>идеоматериал</w:t>
            </w:r>
          </w:p>
        </w:tc>
        <w:tc>
          <w:tcPr>
            <w:tcW w:w="1341" w:type="dxa"/>
          </w:tcPr>
          <w:p w14:paraId="55DF907A" w14:textId="02C805C1" w:rsidR="00AE17F1" w:rsidRDefault="0061342A" w:rsidP="007A0AE3">
            <w:r>
              <w:t>-</w:t>
            </w:r>
          </w:p>
        </w:tc>
        <w:tc>
          <w:tcPr>
            <w:tcW w:w="1240" w:type="dxa"/>
          </w:tcPr>
          <w:p w14:paraId="7CB67647" w14:textId="2F38029C" w:rsidR="00AE17F1" w:rsidRDefault="00783400" w:rsidP="007A0AE3">
            <w:r>
              <w:t>-</w:t>
            </w:r>
          </w:p>
        </w:tc>
        <w:tc>
          <w:tcPr>
            <w:tcW w:w="1529" w:type="dxa"/>
          </w:tcPr>
          <w:p w14:paraId="7EE47973" w14:textId="2613765F" w:rsidR="00AE17F1" w:rsidRDefault="00A473E1" w:rsidP="007A0AE3">
            <w:r>
              <w:t>++</w:t>
            </w:r>
          </w:p>
        </w:tc>
        <w:tc>
          <w:tcPr>
            <w:tcW w:w="1333" w:type="dxa"/>
          </w:tcPr>
          <w:p w14:paraId="1E143421" w14:textId="76A7C37B" w:rsidR="00AE17F1" w:rsidRDefault="00F76364" w:rsidP="007A0AE3">
            <w:r>
              <w:t>++</w:t>
            </w:r>
          </w:p>
        </w:tc>
      </w:tr>
      <w:tr w:rsidR="00A473E1" w14:paraId="08DCC5ED" w14:textId="77777777" w:rsidTr="00335A25">
        <w:tc>
          <w:tcPr>
            <w:tcW w:w="3459" w:type="dxa"/>
          </w:tcPr>
          <w:p w14:paraId="65AD9039" w14:textId="77777777" w:rsidR="00AE17F1" w:rsidRPr="001B1629" w:rsidRDefault="00AE17F1" w:rsidP="007A0AE3">
            <w:pPr>
              <w:spacing w:line="360" w:lineRule="auto"/>
              <w:jc w:val="both"/>
            </w:pPr>
            <w:r>
              <w:t>П</w:t>
            </w:r>
            <w:r w:rsidRPr="001B1629">
              <w:t>лакаты, схемы, рисунки</w:t>
            </w:r>
          </w:p>
        </w:tc>
        <w:tc>
          <w:tcPr>
            <w:tcW w:w="1341" w:type="dxa"/>
          </w:tcPr>
          <w:p w14:paraId="4E82DAE9" w14:textId="4E916B58" w:rsidR="00AE17F1" w:rsidRDefault="0061342A" w:rsidP="007A0AE3">
            <w:r>
              <w:t>-</w:t>
            </w:r>
          </w:p>
        </w:tc>
        <w:tc>
          <w:tcPr>
            <w:tcW w:w="1240" w:type="dxa"/>
          </w:tcPr>
          <w:p w14:paraId="0D14EE52" w14:textId="12C8F8DC" w:rsidR="00AE17F1" w:rsidRDefault="00783400" w:rsidP="007A0AE3">
            <w:r>
              <w:t>-</w:t>
            </w:r>
          </w:p>
        </w:tc>
        <w:tc>
          <w:tcPr>
            <w:tcW w:w="1529" w:type="dxa"/>
          </w:tcPr>
          <w:p w14:paraId="770772D0" w14:textId="2136FD75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73CC8A26" w14:textId="1D032E23" w:rsidR="00AE17F1" w:rsidRDefault="00F76364" w:rsidP="007A0AE3">
            <w:r>
              <w:t>-</w:t>
            </w:r>
          </w:p>
        </w:tc>
      </w:tr>
      <w:tr w:rsidR="00A473E1" w14:paraId="17D88250" w14:textId="77777777" w:rsidTr="00335A25">
        <w:trPr>
          <w:trHeight w:val="324"/>
        </w:trPr>
        <w:tc>
          <w:tcPr>
            <w:tcW w:w="3459" w:type="dxa"/>
          </w:tcPr>
          <w:p w14:paraId="18A1BACA" w14:textId="77777777" w:rsidR="00AE17F1" w:rsidRDefault="00AE17F1" w:rsidP="007A0AE3">
            <w:pPr>
              <w:spacing w:line="360" w:lineRule="auto"/>
              <w:jc w:val="both"/>
            </w:pPr>
            <w:r>
              <w:t>Другое</w:t>
            </w:r>
          </w:p>
        </w:tc>
        <w:tc>
          <w:tcPr>
            <w:tcW w:w="1341" w:type="dxa"/>
          </w:tcPr>
          <w:p w14:paraId="0F8798E0" w14:textId="3BCFEB95" w:rsidR="00AE17F1" w:rsidRDefault="0061342A" w:rsidP="007A0AE3">
            <w:r>
              <w:t>-</w:t>
            </w:r>
          </w:p>
        </w:tc>
        <w:tc>
          <w:tcPr>
            <w:tcW w:w="1240" w:type="dxa"/>
          </w:tcPr>
          <w:p w14:paraId="60007368" w14:textId="42FFCFC3" w:rsidR="00AE17F1" w:rsidRDefault="00783400" w:rsidP="007A0AE3">
            <w:r>
              <w:t>-</w:t>
            </w:r>
          </w:p>
        </w:tc>
        <w:tc>
          <w:tcPr>
            <w:tcW w:w="1529" w:type="dxa"/>
          </w:tcPr>
          <w:p w14:paraId="0C58592A" w14:textId="2D39E5F0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346167D1" w14:textId="1E0DB049" w:rsidR="00AE17F1" w:rsidRDefault="00F76364" w:rsidP="007A0AE3">
            <w:r>
              <w:t>-</w:t>
            </w:r>
          </w:p>
        </w:tc>
      </w:tr>
      <w:tr w:rsidR="00A473E1" w14:paraId="2D56B49D" w14:textId="77777777" w:rsidTr="00A473E1">
        <w:tc>
          <w:tcPr>
            <w:tcW w:w="8902" w:type="dxa"/>
            <w:gridSpan w:val="5"/>
            <w:shd w:val="clear" w:color="auto" w:fill="BFBFBF" w:themeFill="background1" w:themeFillShade="BF"/>
          </w:tcPr>
          <w:p w14:paraId="680BF22E" w14:textId="182C3E30" w:rsidR="00AE17F1" w:rsidRDefault="00AE17F1" w:rsidP="00565ACC">
            <w:r w:rsidRPr="001B1629">
              <w:t xml:space="preserve">Кинестетический </w:t>
            </w:r>
          </w:p>
        </w:tc>
      </w:tr>
      <w:tr w:rsidR="00A473E1" w14:paraId="5E228749" w14:textId="77777777" w:rsidTr="00335A25">
        <w:tc>
          <w:tcPr>
            <w:tcW w:w="3459" w:type="dxa"/>
          </w:tcPr>
          <w:p w14:paraId="725BC612" w14:textId="77777777" w:rsidR="00AE17F1" w:rsidRDefault="00AE17F1" w:rsidP="007A0AE3">
            <w:pPr>
              <w:spacing w:line="360" w:lineRule="auto"/>
              <w:jc w:val="both"/>
            </w:pPr>
            <w:r>
              <w:lastRenderedPageBreak/>
              <w:t>О</w:t>
            </w:r>
            <w:r w:rsidRPr="00F52F8D">
              <w:t>рганизация информации</w:t>
            </w:r>
          </w:p>
        </w:tc>
        <w:tc>
          <w:tcPr>
            <w:tcW w:w="1341" w:type="dxa"/>
          </w:tcPr>
          <w:p w14:paraId="45CA94FA" w14:textId="7AFD7489" w:rsidR="00AE17F1" w:rsidRDefault="00F76364" w:rsidP="007A0AE3">
            <w:r>
              <w:t>+</w:t>
            </w:r>
          </w:p>
        </w:tc>
        <w:tc>
          <w:tcPr>
            <w:tcW w:w="1240" w:type="dxa"/>
          </w:tcPr>
          <w:p w14:paraId="07C21F27" w14:textId="2414506B" w:rsidR="00AE17F1" w:rsidRDefault="00A473E1" w:rsidP="007A0AE3">
            <w:r>
              <w:t>+</w:t>
            </w:r>
          </w:p>
        </w:tc>
        <w:tc>
          <w:tcPr>
            <w:tcW w:w="1529" w:type="dxa"/>
          </w:tcPr>
          <w:p w14:paraId="3D31D6F6" w14:textId="7AA53128" w:rsidR="00AE17F1" w:rsidRDefault="00783400" w:rsidP="007A0AE3">
            <w:r>
              <w:t>-</w:t>
            </w:r>
          </w:p>
        </w:tc>
        <w:tc>
          <w:tcPr>
            <w:tcW w:w="1333" w:type="dxa"/>
          </w:tcPr>
          <w:p w14:paraId="3C107342" w14:textId="1C57B395" w:rsidR="00AE17F1" w:rsidRDefault="00B2304D" w:rsidP="007A0AE3">
            <w:r>
              <w:t>-</w:t>
            </w:r>
          </w:p>
        </w:tc>
      </w:tr>
      <w:tr w:rsidR="00A473E1" w14:paraId="59F63628" w14:textId="77777777" w:rsidTr="00335A25">
        <w:tc>
          <w:tcPr>
            <w:tcW w:w="3459" w:type="dxa"/>
          </w:tcPr>
          <w:p w14:paraId="6DACF354" w14:textId="77777777" w:rsidR="00A473E1" w:rsidRDefault="00A473E1" w:rsidP="007A0AE3">
            <w:pPr>
              <w:spacing w:line="360" w:lineRule="auto"/>
              <w:jc w:val="both"/>
            </w:pPr>
            <w:r>
              <w:t>П</w:t>
            </w:r>
            <w:r w:rsidRPr="00F52F8D">
              <w:t>рактические задания</w:t>
            </w:r>
          </w:p>
        </w:tc>
        <w:tc>
          <w:tcPr>
            <w:tcW w:w="1341" w:type="dxa"/>
          </w:tcPr>
          <w:p w14:paraId="1EFFC85E" w14:textId="51FE4A73" w:rsidR="00A473E1" w:rsidRDefault="00A473E1" w:rsidP="007A0AE3">
            <w:r>
              <w:t>+</w:t>
            </w:r>
          </w:p>
        </w:tc>
        <w:tc>
          <w:tcPr>
            <w:tcW w:w="1240" w:type="dxa"/>
          </w:tcPr>
          <w:p w14:paraId="55B67286" w14:textId="0C57C7C3" w:rsidR="00A473E1" w:rsidRDefault="00A473E1" w:rsidP="007A0AE3">
            <w:r>
              <w:t>+</w:t>
            </w:r>
            <w:r w:rsidR="00BF0BFB">
              <w:t>+</w:t>
            </w:r>
          </w:p>
        </w:tc>
        <w:tc>
          <w:tcPr>
            <w:tcW w:w="1529" w:type="dxa"/>
          </w:tcPr>
          <w:p w14:paraId="5354573E" w14:textId="451CA391" w:rsidR="00A473E1" w:rsidRDefault="00A473E1" w:rsidP="007A0AE3">
            <w:r>
              <w:t>+</w:t>
            </w:r>
          </w:p>
        </w:tc>
        <w:tc>
          <w:tcPr>
            <w:tcW w:w="1333" w:type="dxa"/>
          </w:tcPr>
          <w:p w14:paraId="65A3DA2F" w14:textId="686CA274" w:rsidR="00A473E1" w:rsidRDefault="00F76364" w:rsidP="007A0AE3">
            <w:r>
              <w:t>+</w:t>
            </w:r>
          </w:p>
        </w:tc>
      </w:tr>
      <w:tr w:rsidR="00A473E1" w14:paraId="321ECF66" w14:textId="77777777" w:rsidTr="00335A25">
        <w:tc>
          <w:tcPr>
            <w:tcW w:w="3459" w:type="dxa"/>
          </w:tcPr>
          <w:p w14:paraId="55888AC0" w14:textId="77777777" w:rsidR="00A473E1" w:rsidRDefault="00A473E1" w:rsidP="007A0AE3">
            <w:pPr>
              <w:spacing w:line="360" w:lineRule="auto"/>
              <w:jc w:val="both"/>
            </w:pPr>
            <w:proofErr w:type="spellStart"/>
            <w:r>
              <w:t>В</w:t>
            </w:r>
            <w:r w:rsidRPr="00F52F8D">
              <w:t>заимообучение</w:t>
            </w:r>
            <w:proofErr w:type="spellEnd"/>
          </w:p>
        </w:tc>
        <w:tc>
          <w:tcPr>
            <w:tcW w:w="1341" w:type="dxa"/>
          </w:tcPr>
          <w:p w14:paraId="723FC901" w14:textId="74CD6B7E" w:rsidR="00A473E1" w:rsidRDefault="00A473E1" w:rsidP="007A0AE3">
            <w:r>
              <w:t>-</w:t>
            </w:r>
          </w:p>
        </w:tc>
        <w:tc>
          <w:tcPr>
            <w:tcW w:w="1240" w:type="dxa"/>
          </w:tcPr>
          <w:p w14:paraId="140F22BA" w14:textId="3FF03067" w:rsidR="00A473E1" w:rsidRDefault="00A473E1" w:rsidP="007A0AE3">
            <w:r>
              <w:t>+</w:t>
            </w:r>
          </w:p>
        </w:tc>
        <w:tc>
          <w:tcPr>
            <w:tcW w:w="1529" w:type="dxa"/>
          </w:tcPr>
          <w:p w14:paraId="23B3FAAF" w14:textId="4CD74CAC" w:rsidR="00A473E1" w:rsidRDefault="00A473E1" w:rsidP="007A0AE3">
            <w:r>
              <w:t>-</w:t>
            </w:r>
          </w:p>
        </w:tc>
        <w:tc>
          <w:tcPr>
            <w:tcW w:w="1333" w:type="dxa"/>
          </w:tcPr>
          <w:p w14:paraId="4AA4DF7E" w14:textId="2AA1318E" w:rsidR="00A473E1" w:rsidRDefault="00F76364" w:rsidP="007A0AE3">
            <w:r>
              <w:t>++</w:t>
            </w:r>
          </w:p>
        </w:tc>
      </w:tr>
      <w:tr w:rsidR="00A473E1" w14:paraId="616C582D" w14:textId="77777777" w:rsidTr="00335A25">
        <w:tc>
          <w:tcPr>
            <w:tcW w:w="3459" w:type="dxa"/>
          </w:tcPr>
          <w:p w14:paraId="630741BC" w14:textId="77777777" w:rsidR="00A473E1" w:rsidRPr="00F52F8D" w:rsidRDefault="00A473E1" w:rsidP="007A0AE3">
            <w:pPr>
              <w:spacing w:line="360" w:lineRule="auto"/>
              <w:jc w:val="both"/>
            </w:pPr>
            <w:r w:rsidRPr="00F52F8D">
              <w:t>Ролевые игры</w:t>
            </w:r>
          </w:p>
        </w:tc>
        <w:tc>
          <w:tcPr>
            <w:tcW w:w="1341" w:type="dxa"/>
          </w:tcPr>
          <w:p w14:paraId="2871C6A7" w14:textId="07A1BA50" w:rsidR="00A473E1" w:rsidRDefault="00A473E1" w:rsidP="007A0AE3">
            <w:r>
              <w:t>-</w:t>
            </w:r>
          </w:p>
        </w:tc>
        <w:tc>
          <w:tcPr>
            <w:tcW w:w="1240" w:type="dxa"/>
          </w:tcPr>
          <w:p w14:paraId="2FDECA16" w14:textId="30316E99" w:rsidR="00A473E1" w:rsidRDefault="00A473E1" w:rsidP="007A0AE3">
            <w:r>
              <w:t>-</w:t>
            </w:r>
          </w:p>
        </w:tc>
        <w:tc>
          <w:tcPr>
            <w:tcW w:w="1529" w:type="dxa"/>
          </w:tcPr>
          <w:p w14:paraId="10FB8A88" w14:textId="69892181" w:rsidR="00A473E1" w:rsidRDefault="00A473E1" w:rsidP="007A0AE3">
            <w:r>
              <w:t>-</w:t>
            </w:r>
          </w:p>
        </w:tc>
        <w:tc>
          <w:tcPr>
            <w:tcW w:w="1333" w:type="dxa"/>
          </w:tcPr>
          <w:p w14:paraId="1CFE4366" w14:textId="04F6E044" w:rsidR="00A473E1" w:rsidRDefault="00F76364" w:rsidP="007A0AE3">
            <w:r>
              <w:t>-</w:t>
            </w:r>
          </w:p>
        </w:tc>
      </w:tr>
      <w:tr w:rsidR="00A473E1" w14:paraId="24810DE3" w14:textId="77777777" w:rsidTr="00335A25">
        <w:tc>
          <w:tcPr>
            <w:tcW w:w="3459" w:type="dxa"/>
          </w:tcPr>
          <w:p w14:paraId="147F9210" w14:textId="77777777" w:rsidR="00A473E1" w:rsidRDefault="00A473E1" w:rsidP="007A0AE3">
            <w:pPr>
              <w:spacing w:line="360" w:lineRule="auto"/>
              <w:jc w:val="both"/>
            </w:pPr>
            <w:r>
              <w:t>П</w:t>
            </w:r>
            <w:r w:rsidRPr="00F52F8D">
              <w:t>редставления, песни</w:t>
            </w:r>
          </w:p>
        </w:tc>
        <w:tc>
          <w:tcPr>
            <w:tcW w:w="1341" w:type="dxa"/>
          </w:tcPr>
          <w:p w14:paraId="7D132FDF" w14:textId="62753426" w:rsidR="00A473E1" w:rsidRDefault="00A473E1" w:rsidP="007A0AE3">
            <w:r>
              <w:t>-</w:t>
            </w:r>
          </w:p>
        </w:tc>
        <w:tc>
          <w:tcPr>
            <w:tcW w:w="1240" w:type="dxa"/>
          </w:tcPr>
          <w:p w14:paraId="642089D3" w14:textId="736CB5ED" w:rsidR="00A473E1" w:rsidRDefault="00A473E1" w:rsidP="007A0AE3">
            <w:r>
              <w:t>-</w:t>
            </w:r>
          </w:p>
        </w:tc>
        <w:tc>
          <w:tcPr>
            <w:tcW w:w="1529" w:type="dxa"/>
          </w:tcPr>
          <w:p w14:paraId="4F5461C2" w14:textId="6A2A0831" w:rsidR="00A473E1" w:rsidRDefault="00A473E1" w:rsidP="007A0AE3">
            <w:r>
              <w:t>-</w:t>
            </w:r>
          </w:p>
        </w:tc>
        <w:tc>
          <w:tcPr>
            <w:tcW w:w="1333" w:type="dxa"/>
          </w:tcPr>
          <w:p w14:paraId="73371DD9" w14:textId="0E0655B7" w:rsidR="00A473E1" w:rsidRDefault="00F76364" w:rsidP="007A0AE3">
            <w:r>
              <w:t>-</w:t>
            </w:r>
          </w:p>
        </w:tc>
      </w:tr>
      <w:tr w:rsidR="00A473E1" w14:paraId="60BE79CC" w14:textId="77777777" w:rsidTr="00335A25">
        <w:tc>
          <w:tcPr>
            <w:tcW w:w="3459" w:type="dxa"/>
          </w:tcPr>
          <w:p w14:paraId="05FE8147" w14:textId="77777777" w:rsidR="00A473E1" w:rsidRPr="00F52F8D" w:rsidRDefault="00A473E1" w:rsidP="007A0AE3">
            <w:pPr>
              <w:spacing w:line="360" w:lineRule="auto"/>
              <w:jc w:val="both"/>
            </w:pPr>
            <w:r w:rsidRPr="00F52F8D">
              <w:t>Работа в группах</w:t>
            </w:r>
          </w:p>
        </w:tc>
        <w:tc>
          <w:tcPr>
            <w:tcW w:w="1341" w:type="dxa"/>
          </w:tcPr>
          <w:p w14:paraId="0FB24308" w14:textId="455E92A3" w:rsidR="00A473E1" w:rsidRDefault="00A473E1" w:rsidP="007A0AE3">
            <w:r>
              <w:t>-</w:t>
            </w:r>
          </w:p>
        </w:tc>
        <w:tc>
          <w:tcPr>
            <w:tcW w:w="1240" w:type="dxa"/>
          </w:tcPr>
          <w:p w14:paraId="44C25343" w14:textId="71EFD924" w:rsidR="00A473E1" w:rsidRDefault="00A473E1" w:rsidP="007A0AE3">
            <w:r>
              <w:t>+++</w:t>
            </w:r>
          </w:p>
        </w:tc>
        <w:tc>
          <w:tcPr>
            <w:tcW w:w="1529" w:type="dxa"/>
          </w:tcPr>
          <w:p w14:paraId="6E010482" w14:textId="381A75E8" w:rsidR="00A473E1" w:rsidRDefault="00A473E1" w:rsidP="007A0AE3">
            <w:r>
              <w:t>-</w:t>
            </w:r>
          </w:p>
        </w:tc>
        <w:tc>
          <w:tcPr>
            <w:tcW w:w="1333" w:type="dxa"/>
          </w:tcPr>
          <w:p w14:paraId="3816E0E5" w14:textId="24130C1F" w:rsidR="00A473E1" w:rsidRDefault="00F76364" w:rsidP="007A0AE3">
            <w:r>
              <w:t>++</w:t>
            </w:r>
          </w:p>
        </w:tc>
      </w:tr>
      <w:tr w:rsidR="00A473E1" w14:paraId="75E87880" w14:textId="77777777" w:rsidTr="00335A25">
        <w:tc>
          <w:tcPr>
            <w:tcW w:w="3459" w:type="dxa"/>
          </w:tcPr>
          <w:p w14:paraId="06536154" w14:textId="77777777" w:rsidR="00A473E1" w:rsidRPr="00F52F8D" w:rsidRDefault="00A473E1" w:rsidP="007A0AE3">
            <w:pPr>
              <w:spacing w:line="360" w:lineRule="auto"/>
              <w:jc w:val="both"/>
            </w:pPr>
            <w:r w:rsidRPr="00F52F8D">
              <w:t>Другое</w:t>
            </w:r>
          </w:p>
        </w:tc>
        <w:tc>
          <w:tcPr>
            <w:tcW w:w="1341" w:type="dxa"/>
          </w:tcPr>
          <w:p w14:paraId="47C97B4D" w14:textId="582C4238" w:rsidR="00A473E1" w:rsidRDefault="00A473E1" w:rsidP="007A0AE3">
            <w:r>
              <w:t>-</w:t>
            </w:r>
          </w:p>
        </w:tc>
        <w:tc>
          <w:tcPr>
            <w:tcW w:w="1240" w:type="dxa"/>
          </w:tcPr>
          <w:p w14:paraId="178C241F" w14:textId="1A20A5C2" w:rsidR="00A473E1" w:rsidRDefault="00A473E1" w:rsidP="007A0AE3">
            <w:r>
              <w:t>-</w:t>
            </w:r>
          </w:p>
        </w:tc>
        <w:tc>
          <w:tcPr>
            <w:tcW w:w="1529" w:type="dxa"/>
          </w:tcPr>
          <w:p w14:paraId="7652895B" w14:textId="65F6140A" w:rsidR="00A473E1" w:rsidRDefault="00A473E1" w:rsidP="007A0AE3">
            <w:r>
              <w:t>Голосования +</w:t>
            </w:r>
          </w:p>
        </w:tc>
        <w:tc>
          <w:tcPr>
            <w:tcW w:w="1333" w:type="dxa"/>
          </w:tcPr>
          <w:p w14:paraId="576C6EEE" w14:textId="77777777" w:rsidR="00A473E1" w:rsidRDefault="00A473E1" w:rsidP="007A0AE3"/>
        </w:tc>
      </w:tr>
    </w:tbl>
    <w:p w14:paraId="14C88849" w14:textId="77777777" w:rsidR="00AE17F1" w:rsidRDefault="00AE17F1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92E622" w14:textId="26683A7D" w:rsidR="00F76364" w:rsidRDefault="00F76364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Примечания: </w:t>
      </w:r>
    </w:p>
    <w:p w14:paraId="799363CA" w14:textId="345DFA82" w:rsidR="00F76364" w:rsidRDefault="00F76364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1- русский язык</w:t>
      </w:r>
    </w:p>
    <w:p w14:paraId="57BFB9DC" w14:textId="218CCF89" w:rsidR="00F76364" w:rsidRDefault="00F76364" w:rsidP="00F7636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2 - алгебра</w:t>
      </w:r>
    </w:p>
    <w:p w14:paraId="714A1179" w14:textId="32028480" w:rsidR="00F76364" w:rsidRDefault="00F76364" w:rsidP="00F7636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3 - история</w:t>
      </w:r>
    </w:p>
    <w:p w14:paraId="07989BDD" w14:textId="1194216D" w:rsidR="00F76364" w:rsidRPr="006E697D" w:rsidRDefault="00F76364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Урок 4 </w:t>
      </w:r>
      <w:r w:rsidR="00F736B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биология</w:t>
      </w:r>
    </w:p>
    <w:p w14:paraId="3D3AA12E" w14:textId="1C27C5E0" w:rsidR="0092455A" w:rsidRDefault="0092455A" w:rsidP="009245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</w:t>
      </w:r>
      <w:r w:rsidRPr="0092455A">
        <w:rPr>
          <w:color w:val="000000" w:themeColor="text1"/>
          <w:sz w:val="28"/>
          <w:szCs w:val="28"/>
        </w:rPr>
        <w:t>этап</w:t>
      </w:r>
      <w:r>
        <w:rPr>
          <w:color w:val="000000" w:themeColor="text1"/>
          <w:sz w:val="28"/>
          <w:szCs w:val="28"/>
        </w:rPr>
        <w:t>.</w:t>
      </w:r>
      <w:r w:rsidRPr="009245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Полевые исследования</w:t>
      </w:r>
      <w:r w:rsidRPr="005D7B9C">
        <w:rPr>
          <w:color w:val="000000" w:themeColor="text1"/>
          <w:sz w:val="28"/>
          <w:szCs w:val="28"/>
        </w:rPr>
        <w:t xml:space="preserve"> (наблюдени</w:t>
      </w:r>
      <w:r>
        <w:rPr>
          <w:color w:val="000000" w:themeColor="text1"/>
          <w:sz w:val="28"/>
          <w:szCs w:val="28"/>
        </w:rPr>
        <w:t>я</w:t>
      </w:r>
      <w:r w:rsidRPr="005D7B9C">
        <w:rPr>
          <w:color w:val="000000" w:themeColor="text1"/>
          <w:sz w:val="28"/>
          <w:szCs w:val="28"/>
        </w:rPr>
        <w:t xml:space="preserve"> в течение урока)</w:t>
      </w:r>
      <w:r>
        <w:rPr>
          <w:color w:val="000000" w:themeColor="text1"/>
          <w:sz w:val="28"/>
          <w:szCs w:val="28"/>
        </w:rPr>
        <w:t xml:space="preserve">: </w:t>
      </w:r>
    </w:p>
    <w:p w14:paraId="0D463064" w14:textId="5E6DB17B" w:rsidR="0092455A" w:rsidRPr="0092455A" w:rsidRDefault="0092455A" w:rsidP="009245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92455A">
        <w:rPr>
          <w:color w:val="000000" w:themeColor="text1"/>
          <w:sz w:val="28"/>
          <w:szCs w:val="28"/>
        </w:rPr>
        <w:t xml:space="preserve">сследование частоты использования форматов преподнесения информации, используемых на уроках </w:t>
      </w:r>
      <w:r>
        <w:rPr>
          <w:color w:val="000000" w:themeColor="text1"/>
          <w:sz w:val="28"/>
          <w:szCs w:val="28"/>
        </w:rPr>
        <w:t>обществознания 9</w:t>
      </w:r>
      <w:r w:rsidRPr="0092455A">
        <w:rPr>
          <w:color w:val="000000" w:themeColor="text1"/>
          <w:sz w:val="28"/>
          <w:szCs w:val="28"/>
        </w:rPr>
        <w:t xml:space="preserve"> классов. </w:t>
      </w:r>
    </w:p>
    <w:p w14:paraId="24A444AB" w14:textId="313E9201" w:rsidR="00AE17F1" w:rsidRPr="00B2304D" w:rsidRDefault="00AC6D32" w:rsidP="00B2304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2304D">
        <w:rPr>
          <w:color w:val="000000" w:themeColor="text1"/>
          <w:sz w:val="28"/>
          <w:szCs w:val="28"/>
        </w:rPr>
        <w:t xml:space="preserve"> </w:t>
      </w:r>
    </w:p>
    <w:p w14:paraId="1120344F" w14:textId="26400AEE" w:rsidR="00565ACC" w:rsidRDefault="00C325C8" w:rsidP="006C49A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</w:t>
      </w:r>
      <w:r w:rsidR="005E0063">
        <w:rPr>
          <w:color w:val="000000" w:themeColor="text1"/>
          <w:sz w:val="28"/>
          <w:szCs w:val="28"/>
        </w:rPr>
        <w:t>посетила</w:t>
      </w:r>
      <w:r w:rsidR="006C49A6">
        <w:rPr>
          <w:color w:val="000000" w:themeColor="text1"/>
          <w:sz w:val="28"/>
          <w:szCs w:val="28"/>
        </w:rPr>
        <w:t xml:space="preserve"> </w:t>
      </w:r>
      <w:r w:rsidR="00302469">
        <w:rPr>
          <w:color w:val="000000" w:themeColor="text1"/>
          <w:sz w:val="28"/>
          <w:szCs w:val="28"/>
        </w:rPr>
        <w:t>4</w:t>
      </w:r>
      <w:r w:rsidR="005E0063">
        <w:rPr>
          <w:color w:val="000000" w:themeColor="text1"/>
          <w:sz w:val="28"/>
          <w:szCs w:val="28"/>
        </w:rPr>
        <w:t xml:space="preserve"> урок</w:t>
      </w:r>
      <w:r w:rsidR="00302469">
        <w:rPr>
          <w:color w:val="000000" w:themeColor="text1"/>
          <w:sz w:val="28"/>
          <w:szCs w:val="28"/>
        </w:rPr>
        <w:t>а</w:t>
      </w:r>
      <w:r w:rsidR="006C49A6">
        <w:rPr>
          <w:color w:val="000000" w:themeColor="text1"/>
          <w:sz w:val="28"/>
          <w:szCs w:val="28"/>
        </w:rPr>
        <w:t xml:space="preserve"> обществознания </w:t>
      </w:r>
      <w:r w:rsidR="005E0063">
        <w:rPr>
          <w:color w:val="000000" w:themeColor="text1"/>
          <w:sz w:val="28"/>
          <w:szCs w:val="28"/>
        </w:rPr>
        <w:t>в 9 классе</w:t>
      </w:r>
      <w:r w:rsidR="00302469">
        <w:rPr>
          <w:color w:val="000000" w:themeColor="text1"/>
          <w:sz w:val="28"/>
          <w:szCs w:val="28"/>
        </w:rPr>
        <w:t xml:space="preserve"> для </w:t>
      </w:r>
      <w:r w:rsidR="005E0063">
        <w:rPr>
          <w:color w:val="000000" w:themeColor="text1"/>
          <w:sz w:val="28"/>
          <w:szCs w:val="28"/>
        </w:rPr>
        <w:t>оцен</w:t>
      </w:r>
      <w:r w:rsidR="00302469">
        <w:rPr>
          <w:color w:val="000000" w:themeColor="text1"/>
          <w:sz w:val="28"/>
          <w:szCs w:val="28"/>
        </w:rPr>
        <w:t>ки использования</w:t>
      </w:r>
      <w:r w:rsidR="006C49A6">
        <w:rPr>
          <w:color w:val="000000" w:themeColor="text1"/>
          <w:sz w:val="28"/>
          <w:szCs w:val="28"/>
        </w:rPr>
        <w:t xml:space="preserve"> раз</w:t>
      </w:r>
      <w:r w:rsidR="005E0063">
        <w:rPr>
          <w:color w:val="000000" w:themeColor="text1"/>
          <w:sz w:val="28"/>
          <w:szCs w:val="28"/>
        </w:rPr>
        <w:t xml:space="preserve">ных информационных форматов и </w:t>
      </w:r>
      <w:r w:rsidR="0011196F">
        <w:rPr>
          <w:color w:val="000000" w:themeColor="text1"/>
          <w:sz w:val="28"/>
          <w:szCs w:val="28"/>
        </w:rPr>
        <w:t>фикс</w:t>
      </w:r>
      <w:r w:rsidR="00302469">
        <w:rPr>
          <w:color w:val="000000" w:themeColor="text1"/>
          <w:sz w:val="28"/>
          <w:szCs w:val="28"/>
        </w:rPr>
        <w:t>ации</w:t>
      </w:r>
      <w:r w:rsidR="0011196F">
        <w:rPr>
          <w:color w:val="000000" w:themeColor="text1"/>
          <w:sz w:val="28"/>
          <w:szCs w:val="28"/>
        </w:rPr>
        <w:t xml:space="preserve"> </w:t>
      </w:r>
      <w:r w:rsidR="006C49A6">
        <w:rPr>
          <w:color w:val="000000" w:themeColor="text1"/>
          <w:sz w:val="28"/>
          <w:szCs w:val="28"/>
        </w:rPr>
        <w:t>продолжительност</w:t>
      </w:r>
      <w:r w:rsidR="00302469">
        <w:rPr>
          <w:color w:val="000000" w:themeColor="text1"/>
          <w:sz w:val="28"/>
          <w:szCs w:val="28"/>
        </w:rPr>
        <w:t>и</w:t>
      </w:r>
      <w:r w:rsidR="006C49A6">
        <w:rPr>
          <w:color w:val="000000" w:themeColor="text1"/>
          <w:sz w:val="28"/>
          <w:szCs w:val="28"/>
        </w:rPr>
        <w:t xml:space="preserve"> </w:t>
      </w:r>
      <w:r w:rsidR="0011196F">
        <w:rPr>
          <w:color w:val="000000" w:themeColor="text1"/>
          <w:sz w:val="28"/>
          <w:szCs w:val="28"/>
        </w:rPr>
        <w:t>их использования в течение урока (</w:t>
      </w:r>
      <w:r w:rsidR="006C49A6">
        <w:rPr>
          <w:color w:val="000000" w:themeColor="text1"/>
          <w:sz w:val="28"/>
          <w:szCs w:val="28"/>
        </w:rPr>
        <w:t>в минутах</w:t>
      </w:r>
      <w:r w:rsidR="0011196F">
        <w:rPr>
          <w:color w:val="000000" w:themeColor="text1"/>
          <w:sz w:val="28"/>
          <w:szCs w:val="28"/>
        </w:rPr>
        <w:t>)</w:t>
      </w:r>
      <w:r w:rsidR="006C49A6">
        <w:rPr>
          <w:color w:val="000000" w:themeColor="text1"/>
          <w:sz w:val="28"/>
          <w:szCs w:val="28"/>
        </w:rPr>
        <w:t xml:space="preserve">. Результаты исследования заносила в </w:t>
      </w:r>
      <w:r w:rsidR="009A67E7">
        <w:rPr>
          <w:color w:val="000000" w:themeColor="text1"/>
          <w:sz w:val="28"/>
          <w:szCs w:val="28"/>
        </w:rPr>
        <w:t xml:space="preserve">модифицированную </w:t>
      </w:r>
      <w:r w:rsidR="006C49A6">
        <w:rPr>
          <w:color w:val="000000" w:themeColor="text1"/>
          <w:sz w:val="28"/>
          <w:szCs w:val="28"/>
        </w:rPr>
        <w:t xml:space="preserve">таблицу «Оценка форматов преподнесения информации» (Табл.3). </w:t>
      </w:r>
    </w:p>
    <w:p w14:paraId="22500C73" w14:textId="1F78CABC" w:rsidR="006C49A6" w:rsidRDefault="006C49A6" w:rsidP="006C49A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Табл. 3 Оценка форматов преподнесения информации. Уроки 9 классы. </w:t>
      </w:r>
    </w:p>
    <w:tbl>
      <w:tblPr>
        <w:tblStyle w:val="ac"/>
        <w:tblW w:w="8364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1701"/>
        <w:gridCol w:w="1701"/>
      </w:tblGrid>
      <w:tr w:rsidR="0092455A" w14:paraId="234FDD65" w14:textId="77777777" w:rsidTr="0092455A">
        <w:trPr>
          <w:trHeight w:val="477"/>
        </w:trPr>
        <w:tc>
          <w:tcPr>
            <w:tcW w:w="2694" w:type="dxa"/>
            <w:vMerge w:val="restart"/>
          </w:tcPr>
          <w:p w14:paraId="168ED7CF" w14:textId="24F84B95" w:rsidR="0092455A" w:rsidRPr="001B1629" w:rsidRDefault="0092455A" w:rsidP="007A0AE3">
            <w:pPr>
              <w:rPr>
                <w:b/>
              </w:rPr>
            </w:pPr>
            <w:r w:rsidRPr="001B1629">
              <w:rPr>
                <w:b/>
              </w:rPr>
              <w:t xml:space="preserve">Форматы </w:t>
            </w:r>
            <w:r>
              <w:rPr>
                <w:b/>
              </w:rPr>
              <w:t xml:space="preserve">подачи </w:t>
            </w:r>
            <w:r w:rsidRPr="001B1629">
              <w:rPr>
                <w:b/>
              </w:rPr>
              <w:t>информации</w:t>
            </w:r>
          </w:p>
        </w:tc>
        <w:tc>
          <w:tcPr>
            <w:tcW w:w="2268" w:type="dxa"/>
            <w:gridSpan w:val="4"/>
            <w:vAlign w:val="center"/>
          </w:tcPr>
          <w:p w14:paraId="1EDA8221" w14:textId="17470730" w:rsidR="0092455A" w:rsidRDefault="0092455A" w:rsidP="00B2304D">
            <w:r>
              <w:t>Урок, мин</w:t>
            </w:r>
          </w:p>
        </w:tc>
        <w:tc>
          <w:tcPr>
            <w:tcW w:w="1701" w:type="dxa"/>
            <w:vMerge w:val="restart"/>
          </w:tcPr>
          <w:p w14:paraId="47BEB796" w14:textId="62AC0131" w:rsidR="0092455A" w:rsidRDefault="0092455A" w:rsidP="0092455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Среднее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значение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мин</w:t>
            </w:r>
            <w:proofErr w:type="spellEnd"/>
          </w:p>
        </w:tc>
        <w:tc>
          <w:tcPr>
            <w:tcW w:w="1701" w:type="dxa"/>
            <w:vMerge w:val="restart"/>
          </w:tcPr>
          <w:p w14:paraId="773765F8" w14:textId="73525060" w:rsidR="0092455A" w:rsidRPr="00BD5C04" w:rsidRDefault="0092455A" w:rsidP="0092455A">
            <w:pPr>
              <w:jc w:val="center"/>
            </w:pPr>
            <w:r>
              <w:rPr>
                <w:lang w:val="en-US"/>
              </w:rPr>
              <w:t xml:space="preserve">% </w:t>
            </w:r>
            <w:r>
              <w:t>от времени одного урока</w:t>
            </w:r>
          </w:p>
        </w:tc>
      </w:tr>
      <w:tr w:rsidR="0092455A" w14:paraId="5DA920B2" w14:textId="2408959B" w:rsidTr="00434006">
        <w:trPr>
          <w:trHeight w:val="435"/>
        </w:trPr>
        <w:tc>
          <w:tcPr>
            <w:tcW w:w="2694" w:type="dxa"/>
            <w:vMerge/>
          </w:tcPr>
          <w:p w14:paraId="58B8EE32" w14:textId="046800EE" w:rsidR="0092455A" w:rsidRPr="001B1629" w:rsidRDefault="0092455A" w:rsidP="007A0AE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BA8B42C" w14:textId="3C7C7AFD" w:rsidR="0092455A" w:rsidRDefault="0092455A" w:rsidP="00565ACC">
            <w:r>
              <w:t>1</w:t>
            </w:r>
          </w:p>
        </w:tc>
        <w:tc>
          <w:tcPr>
            <w:tcW w:w="567" w:type="dxa"/>
            <w:vAlign w:val="center"/>
          </w:tcPr>
          <w:p w14:paraId="5214C2CA" w14:textId="0FB647B6" w:rsidR="0092455A" w:rsidRDefault="0092455A" w:rsidP="00565ACC">
            <w:r>
              <w:t>2</w:t>
            </w:r>
          </w:p>
        </w:tc>
        <w:tc>
          <w:tcPr>
            <w:tcW w:w="567" w:type="dxa"/>
            <w:vAlign w:val="center"/>
          </w:tcPr>
          <w:p w14:paraId="0181B22D" w14:textId="47D77C06" w:rsidR="0092455A" w:rsidRDefault="0092455A" w:rsidP="00565ACC">
            <w:r>
              <w:t>3</w:t>
            </w:r>
          </w:p>
        </w:tc>
        <w:tc>
          <w:tcPr>
            <w:tcW w:w="567" w:type="dxa"/>
            <w:vAlign w:val="center"/>
          </w:tcPr>
          <w:p w14:paraId="12D3AD39" w14:textId="7733993E" w:rsidR="0092455A" w:rsidRDefault="0092455A" w:rsidP="00565ACC">
            <w:r>
              <w:t>4</w:t>
            </w:r>
          </w:p>
        </w:tc>
        <w:tc>
          <w:tcPr>
            <w:tcW w:w="1701" w:type="dxa"/>
            <w:vMerge/>
          </w:tcPr>
          <w:p w14:paraId="5E6B36A1" w14:textId="77777777" w:rsidR="0092455A" w:rsidRDefault="0092455A" w:rsidP="00B2304D"/>
        </w:tc>
        <w:tc>
          <w:tcPr>
            <w:tcW w:w="1701" w:type="dxa"/>
            <w:vMerge/>
          </w:tcPr>
          <w:p w14:paraId="78601899" w14:textId="7A95C31D" w:rsidR="0092455A" w:rsidRDefault="0092455A" w:rsidP="00B2304D"/>
        </w:tc>
      </w:tr>
      <w:tr w:rsidR="003858DC" w14:paraId="23F762EA" w14:textId="77777777" w:rsidTr="00A02E01">
        <w:trPr>
          <w:trHeight w:val="240"/>
        </w:trPr>
        <w:tc>
          <w:tcPr>
            <w:tcW w:w="8364" w:type="dxa"/>
            <w:gridSpan w:val="7"/>
          </w:tcPr>
          <w:p w14:paraId="3E56D35D" w14:textId="4745B635" w:rsidR="003858DC" w:rsidRDefault="003858DC" w:rsidP="003858DC">
            <w:pPr>
              <w:spacing w:line="360" w:lineRule="auto"/>
            </w:pPr>
            <w:r>
              <w:t>Аудиальный</w:t>
            </w:r>
          </w:p>
        </w:tc>
      </w:tr>
      <w:tr w:rsidR="00CD71EB" w14:paraId="393F6E77" w14:textId="77777777" w:rsidTr="00434006">
        <w:trPr>
          <w:trHeight w:val="253"/>
        </w:trPr>
        <w:tc>
          <w:tcPr>
            <w:tcW w:w="2694" w:type="dxa"/>
          </w:tcPr>
          <w:p w14:paraId="7B266CA1" w14:textId="34728E35" w:rsidR="00CD71EB" w:rsidRDefault="00CD71EB" w:rsidP="007A0AE3">
            <w:pPr>
              <w:spacing w:line="360" w:lineRule="auto"/>
            </w:pPr>
            <w:r>
              <w:t>Объяснение учителя</w:t>
            </w:r>
          </w:p>
        </w:tc>
        <w:tc>
          <w:tcPr>
            <w:tcW w:w="567" w:type="dxa"/>
            <w:vAlign w:val="center"/>
          </w:tcPr>
          <w:p w14:paraId="0C225966" w14:textId="29C65674" w:rsidR="00CD71EB" w:rsidRDefault="00CD71EB" w:rsidP="007B4026">
            <w:r>
              <w:t xml:space="preserve">5 </w:t>
            </w:r>
          </w:p>
        </w:tc>
        <w:tc>
          <w:tcPr>
            <w:tcW w:w="567" w:type="dxa"/>
            <w:vAlign w:val="center"/>
          </w:tcPr>
          <w:p w14:paraId="1CCC49BE" w14:textId="38EF79C1" w:rsidR="00CD71EB" w:rsidRDefault="00CD71EB" w:rsidP="007B4026">
            <w:r>
              <w:t xml:space="preserve">11 </w:t>
            </w:r>
          </w:p>
        </w:tc>
        <w:tc>
          <w:tcPr>
            <w:tcW w:w="567" w:type="dxa"/>
            <w:vAlign w:val="center"/>
          </w:tcPr>
          <w:p w14:paraId="6435AD87" w14:textId="561EC43E" w:rsidR="00CD71EB" w:rsidRDefault="00CD71EB" w:rsidP="007B4026">
            <w:r>
              <w:t xml:space="preserve">8 </w:t>
            </w:r>
          </w:p>
        </w:tc>
        <w:tc>
          <w:tcPr>
            <w:tcW w:w="567" w:type="dxa"/>
            <w:vAlign w:val="center"/>
          </w:tcPr>
          <w:p w14:paraId="7A4EF406" w14:textId="755B6446" w:rsidR="00CD71EB" w:rsidRDefault="00CD71EB" w:rsidP="007B4026">
            <w:r>
              <w:t xml:space="preserve">4 </w:t>
            </w:r>
          </w:p>
        </w:tc>
        <w:tc>
          <w:tcPr>
            <w:tcW w:w="1701" w:type="dxa"/>
            <w:vMerge w:val="restart"/>
          </w:tcPr>
          <w:p w14:paraId="36926F1F" w14:textId="77777777" w:rsidR="00CD71EB" w:rsidRDefault="00CD71EB" w:rsidP="00BC707F">
            <w:pPr>
              <w:jc w:val="center"/>
            </w:pPr>
          </w:p>
          <w:p w14:paraId="5B99185A" w14:textId="6FC93028" w:rsidR="00CD71EB" w:rsidRDefault="00CD71EB" w:rsidP="00BC707F">
            <w:pPr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</w:tcPr>
          <w:p w14:paraId="2ABDCA4F" w14:textId="77777777" w:rsidR="00CD71EB" w:rsidRDefault="00CD71EB" w:rsidP="00BC707F">
            <w:pPr>
              <w:jc w:val="center"/>
            </w:pPr>
          </w:p>
          <w:p w14:paraId="1B4821A5" w14:textId="205ECF73" w:rsidR="00CD71EB" w:rsidRDefault="00CD71EB" w:rsidP="00BC707F">
            <w:pPr>
              <w:jc w:val="center"/>
            </w:pPr>
            <w:r>
              <w:t>18</w:t>
            </w:r>
          </w:p>
        </w:tc>
      </w:tr>
      <w:tr w:rsidR="00CD71EB" w14:paraId="17AEA4BC" w14:textId="2552EA8C" w:rsidTr="00434006">
        <w:trPr>
          <w:trHeight w:val="323"/>
        </w:trPr>
        <w:tc>
          <w:tcPr>
            <w:tcW w:w="2694" w:type="dxa"/>
          </w:tcPr>
          <w:p w14:paraId="61B5F414" w14:textId="0FC3D917" w:rsidR="00CD71EB" w:rsidRPr="001B1629" w:rsidRDefault="00CD71EB" w:rsidP="00BD5C04">
            <w:r w:rsidRPr="001B1629">
              <w:t xml:space="preserve">Чтение текстов вслух </w:t>
            </w:r>
          </w:p>
        </w:tc>
        <w:tc>
          <w:tcPr>
            <w:tcW w:w="567" w:type="dxa"/>
          </w:tcPr>
          <w:p w14:paraId="1C6189B2" w14:textId="56BCDF93" w:rsidR="00CD71EB" w:rsidRDefault="00CD71EB" w:rsidP="007A0AE3">
            <w:r w:rsidRPr="00D27E44">
              <w:t>0</w:t>
            </w:r>
          </w:p>
        </w:tc>
        <w:tc>
          <w:tcPr>
            <w:tcW w:w="567" w:type="dxa"/>
          </w:tcPr>
          <w:p w14:paraId="64EC30C0" w14:textId="12E1AFFF" w:rsidR="00CD71EB" w:rsidRDefault="00CD71EB" w:rsidP="007A0AE3">
            <w:r w:rsidRPr="00D27E44">
              <w:t>0</w:t>
            </w:r>
          </w:p>
        </w:tc>
        <w:tc>
          <w:tcPr>
            <w:tcW w:w="567" w:type="dxa"/>
          </w:tcPr>
          <w:p w14:paraId="541733B4" w14:textId="0F13234E" w:rsidR="00CD71EB" w:rsidRDefault="00CD71EB" w:rsidP="007A0AE3">
            <w:r w:rsidRPr="00D27E44">
              <w:t>0</w:t>
            </w:r>
          </w:p>
        </w:tc>
        <w:tc>
          <w:tcPr>
            <w:tcW w:w="567" w:type="dxa"/>
          </w:tcPr>
          <w:p w14:paraId="19276732" w14:textId="65B5D297" w:rsidR="00CD71EB" w:rsidRDefault="00CD71EB" w:rsidP="007A0AE3">
            <w:r>
              <w:t xml:space="preserve">4 </w:t>
            </w:r>
          </w:p>
        </w:tc>
        <w:tc>
          <w:tcPr>
            <w:tcW w:w="1701" w:type="dxa"/>
            <w:vMerge/>
          </w:tcPr>
          <w:p w14:paraId="49450926" w14:textId="77777777" w:rsidR="00CD71EB" w:rsidRDefault="00CD71EB" w:rsidP="007A0AE3"/>
        </w:tc>
        <w:tc>
          <w:tcPr>
            <w:tcW w:w="1701" w:type="dxa"/>
            <w:vMerge/>
          </w:tcPr>
          <w:p w14:paraId="78FCB427" w14:textId="3E0B0ED6" w:rsidR="00CD71EB" w:rsidRDefault="00CD71EB" w:rsidP="007A0AE3"/>
        </w:tc>
      </w:tr>
      <w:tr w:rsidR="00CD71EB" w14:paraId="06B3115C" w14:textId="77777777" w:rsidTr="00434006">
        <w:trPr>
          <w:trHeight w:val="323"/>
        </w:trPr>
        <w:tc>
          <w:tcPr>
            <w:tcW w:w="2694" w:type="dxa"/>
          </w:tcPr>
          <w:p w14:paraId="443D769B" w14:textId="662500EE" w:rsidR="00CD71EB" w:rsidRPr="001B1629" w:rsidRDefault="00CD71EB" w:rsidP="00BD5C04">
            <w:r>
              <w:t>Итого аудиальный</w:t>
            </w:r>
          </w:p>
        </w:tc>
        <w:tc>
          <w:tcPr>
            <w:tcW w:w="567" w:type="dxa"/>
          </w:tcPr>
          <w:p w14:paraId="04FBF3CD" w14:textId="0602BDC0" w:rsidR="00CD71EB" w:rsidRPr="00D27E44" w:rsidRDefault="00CD71EB" w:rsidP="007A0AE3">
            <w:r>
              <w:t>5</w:t>
            </w:r>
          </w:p>
        </w:tc>
        <w:tc>
          <w:tcPr>
            <w:tcW w:w="567" w:type="dxa"/>
          </w:tcPr>
          <w:p w14:paraId="50C4AAA1" w14:textId="32361D95" w:rsidR="00CD71EB" w:rsidRPr="00D27E44" w:rsidRDefault="00CD71EB" w:rsidP="007A0AE3">
            <w:r>
              <w:t>11</w:t>
            </w:r>
          </w:p>
        </w:tc>
        <w:tc>
          <w:tcPr>
            <w:tcW w:w="567" w:type="dxa"/>
          </w:tcPr>
          <w:p w14:paraId="23D2D44E" w14:textId="6119A4C2" w:rsidR="00CD71EB" w:rsidRPr="00D27E44" w:rsidRDefault="00CD71EB" w:rsidP="007A0AE3">
            <w:r>
              <w:t>8</w:t>
            </w:r>
          </w:p>
        </w:tc>
        <w:tc>
          <w:tcPr>
            <w:tcW w:w="567" w:type="dxa"/>
          </w:tcPr>
          <w:p w14:paraId="6A278ACD" w14:textId="2FD29931" w:rsidR="00CD71EB" w:rsidRDefault="00CD71EB" w:rsidP="007A0AE3">
            <w:r>
              <w:t>8</w:t>
            </w:r>
          </w:p>
        </w:tc>
        <w:tc>
          <w:tcPr>
            <w:tcW w:w="1701" w:type="dxa"/>
            <w:vMerge/>
          </w:tcPr>
          <w:p w14:paraId="0A04CBD8" w14:textId="77777777" w:rsidR="00CD71EB" w:rsidRDefault="00CD71EB" w:rsidP="007A0AE3"/>
        </w:tc>
        <w:tc>
          <w:tcPr>
            <w:tcW w:w="1701" w:type="dxa"/>
            <w:vMerge/>
          </w:tcPr>
          <w:p w14:paraId="750CCA20" w14:textId="77777777" w:rsidR="00CD71EB" w:rsidRDefault="00CD71EB" w:rsidP="007A0AE3"/>
        </w:tc>
      </w:tr>
      <w:tr w:rsidR="00C14353" w14:paraId="1CEFF945" w14:textId="77777777" w:rsidTr="00975394">
        <w:trPr>
          <w:trHeight w:val="365"/>
        </w:trPr>
        <w:tc>
          <w:tcPr>
            <w:tcW w:w="8364" w:type="dxa"/>
            <w:gridSpan w:val="7"/>
          </w:tcPr>
          <w:p w14:paraId="384728AB" w14:textId="7E420024" w:rsidR="00C14353" w:rsidRDefault="00AB2B04" w:rsidP="007A0AE3">
            <w:r>
              <w:t xml:space="preserve">Визуальный </w:t>
            </w:r>
          </w:p>
        </w:tc>
      </w:tr>
      <w:tr w:rsidR="00CD71EB" w14:paraId="67F3610E" w14:textId="23F8B77E" w:rsidTr="00BC1D9A">
        <w:tc>
          <w:tcPr>
            <w:tcW w:w="2694" w:type="dxa"/>
          </w:tcPr>
          <w:p w14:paraId="4628742C" w14:textId="3EA0B709" w:rsidR="00CD71EB" w:rsidRPr="001B1629" w:rsidRDefault="00CD71EB" w:rsidP="00BD5C04">
            <w:pPr>
              <w:jc w:val="both"/>
            </w:pPr>
            <w:r>
              <w:t xml:space="preserve">Использование разд. </w:t>
            </w:r>
            <w:r w:rsidRPr="001B1629">
              <w:t>материал</w:t>
            </w:r>
            <w:r>
              <w:t>а</w:t>
            </w:r>
          </w:p>
        </w:tc>
        <w:tc>
          <w:tcPr>
            <w:tcW w:w="567" w:type="dxa"/>
          </w:tcPr>
          <w:p w14:paraId="18FDA2A4" w14:textId="44A5128C" w:rsidR="00CD71EB" w:rsidRDefault="00CD71EB" w:rsidP="00A4672D">
            <w:r>
              <w:t>30</w:t>
            </w:r>
          </w:p>
        </w:tc>
        <w:tc>
          <w:tcPr>
            <w:tcW w:w="567" w:type="dxa"/>
          </w:tcPr>
          <w:p w14:paraId="55551B35" w14:textId="49016F8B" w:rsidR="00CD71EB" w:rsidRDefault="00CD71EB" w:rsidP="007A0AE3">
            <w:r w:rsidRPr="003759C9">
              <w:t>0</w:t>
            </w:r>
          </w:p>
        </w:tc>
        <w:tc>
          <w:tcPr>
            <w:tcW w:w="567" w:type="dxa"/>
          </w:tcPr>
          <w:p w14:paraId="3D01B1D8" w14:textId="20F95EC5" w:rsidR="00CD71EB" w:rsidRDefault="00CD71EB" w:rsidP="00A4672D">
            <w:r>
              <w:t>30</w:t>
            </w:r>
          </w:p>
        </w:tc>
        <w:tc>
          <w:tcPr>
            <w:tcW w:w="567" w:type="dxa"/>
          </w:tcPr>
          <w:p w14:paraId="05109366" w14:textId="49C8D7CC" w:rsidR="00CD71EB" w:rsidRDefault="00CD71EB" w:rsidP="007A0AE3">
            <w:r w:rsidRPr="005C7ECE"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47E8445A" w14:textId="4CAAA2EE" w:rsidR="00CD71EB" w:rsidRDefault="00CD71EB" w:rsidP="00BC1D9A">
            <w:pPr>
              <w:jc w:val="center"/>
            </w:pPr>
            <w:r>
              <w:t>26</w:t>
            </w:r>
          </w:p>
        </w:tc>
        <w:tc>
          <w:tcPr>
            <w:tcW w:w="1701" w:type="dxa"/>
            <w:vMerge w:val="restart"/>
            <w:vAlign w:val="center"/>
          </w:tcPr>
          <w:p w14:paraId="17A4309F" w14:textId="7DD7F8AB" w:rsidR="00CD71EB" w:rsidRDefault="00CD71EB" w:rsidP="00BC1D9A">
            <w:pPr>
              <w:jc w:val="center"/>
            </w:pPr>
            <w:r>
              <w:t>58</w:t>
            </w:r>
          </w:p>
        </w:tc>
      </w:tr>
      <w:tr w:rsidR="00CD71EB" w14:paraId="4B773B2C" w14:textId="10EA010E" w:rsidTr="00434006">
        <w:tc>
          <w:tcPr>
            <w:tcW w:w="2694" w:type="dxa"/>
          </w:tcPr>
          <w:p w14:paraId="7EDF4E58" w14:textId="697F8901" w:rsidR="00CD71EB" w:rsidRPr="001B1629" w:rsidRDefault="00CD71EB" w:rsidP="00D13A68">
            <w:pPr>
              <w:jc w:val="both"/>
            </w:pPr>
            <w:r>
              <w:t>И</w:t>
            </w:r>
            <w:r w:rsidRPr="001B1629">
              <w:t>спользование доски</w:t>
            </w:r>
            <w:r>
              <w:t xml:space="preserve"> </w:t>
            </w:r>
          </w:p>
        </w:tc>
        <w:tc>
          <w:tcPr>
            <w:tcW w:w="567" w:type="dxa"/>
          </w:tcPr>
          <w:p w14:paraId="57CD7443" w14:textId="01FFED6E" w:rsidR="00CD71EB" w:rsidRDefault="00CD71EB" w:rsidP="007A0AE3">
            <w:r>
              <w:t>0</w:t>
            </w:r>
          </w:p>
        </w:tc>
        <w:tc>
          <w:tcPr>
            <w:tcW w:w="567" w:type="dxa"/>
          </w:tcPr>
          <w:p w14:paraId="7FF21690" w14:textId="0A91B388" w:rsidR="00CD71EB" w:rsidRDefault="00CD71EB" w:rsidP="007A0AE3">
            <w:r>
              <w:t xml:space="preserve">3 </w:t>
            </w:r>
          </w:p>
        </w:tc>
        <w:tc>
          <w:tcPr>
            <w:tcW w:w="567" w:type="dxa"/>
          </w:tcPr>
          <w:p w14:paraId="0558858E" w14:textId="5D051844" w:rsidR="00CD71EB" w:rsidRDefault="00CD71EB" w:rsidP="00A4672D">
            <w:r>
              <w:t xml:space="preserve">4 </w:t>
            </w:r>
          </w:p>
        </w:tc>
        <w:tc>
          <w:tcPr>
            <w:tcW w:w="567" w:type="dxa"/>
          </w:tcPr>
          <w:p w14:paraId="30085A26" w14:textId="3705EE87" w:rsidR="00CD71EB" w:rsidRDefault="00CD71EB" w:rsidP="007A0AE3">
            <w:r>
              <w:t xml:space="preserve">7 </w:t>
            </w:r>
          </w:p>
        </w:tc>
        <w:tc>
          <w:tcPr>
            <w:tcW w:w="1701" w:type="dxa"/>
            <w:vMerge/>
          </w:tcPr>
          <w:p w14:paraId="090AAFCE" w14:textId="54BE974C" w:rsidR="00CD71EB" w:rsidRDefault="00CD71EB" w:rsidP="007A0AE3"/>
        </w:tc>
        <w:tc>
          <w:tcPr>
            <w:tcW w:w="1701" w:type="dxa"/>
            <w:vMerge/>
          </w:tcPr>
          <w:p w14:paraId="7C373FE3" w14:textId="126CD8FF" w:rsidR="00CD71EB" w:rsidRDefault="00CD71EB" w:rsidP="007A0AE3"/>
        </w:tc>
      </w:tr>
      <w:tr w:rsidR="00CD71EB" w14:paraId="7F8E9F4A" w14:textId="343EE7EA" w:rsidTr="00434006">
        <w:trPr>
          <w:trHeight w:val="435"/>
        </w:trPr>
        <w:tc>
          <w:tcPr>
            <w:tcW w:w="2694" w:type="dxa"/>
          </w:tcPr>
          <w:p w14:paraId="6938DC7A" w14:textId="77777777" w:rsidR="00CD71EB" w:rsidRPr="001B1629" w:rsidRDefault="00CD71EB" w:rsidP="00BD5C04">
            <w:pPr>
              <w:jc w:val="both"/>
            </w:pPr>
            <w:r>
              <w:t>В</w:t>
            </w:r>
            <w:r w:rsidRPr="001B1629">
              <w:t>идеоматериал</w:t>
            </w:r>
          </w:p>
        </w:tc>
        <w:tc>
          <w:tcPr>
            <w:tcW w:w="567" w:type="dxa"/>
          </w:tcPr>
          <w:p w14:paraId="456F21DE" w14:textId="35519032" w:rsidR="00CD71EB" w:rsidRDefault="00CD71EB" w:rsidP="007A0AE3">
            <w:r>
              <w:t>0</w:t>
            </w:r>
          </w:p>
        </w:tc>
        <w:tc>
          <w:tcPr>
            <w:tcW w:w="567" w:type="dxa"/>
          </w:tcPr>
          <w:p w14:paraId="53730A8E" w14:textId="06277261" w:rsidR="00CD71EB" w:rsidRDefault="00CD71EB" w:rsidP="007A0AE3">
            <w:r>
              <w:t xml:space="preserve">30 </w:t>
            </w:r>
          </w:p>
        </w:tc>
        <w:tc>
          <w:tcPr>
            <w:tcW w:w="567" w:type="dxa"/>
          </w:tcPr>
          <w:p w14:paraId="7F68B94E" w14:textId="437A69E4" w:rsidR="00CD71EB" w:rsidRDefault="00CD71EB" w:rsidP="007A0AE3">
            <w:r w:rsidRPr="004617C7">
              <w:t>0</w:t>
            </w:r>
          </w:p>
        </w:tc>
        <w:tc>
          <w:tcPr>
            <w:tcW w:w="567" w:type="dxa"/>
          </w:tcPr>
          <w:p w14:paraId="6F99EFBA" w14:textId="27C7B30B" w:rsidR="00CD71EB" w:rsidRDefault="00CD71EB" w:rsidP="007A0AE3">
            <w:r w:rsidRPr="004617C7">
              <w:t>0</w:t>
            </w:r>
          </w:p>
        </w:tc>
        <w:tc>
          <w:tcPr>
            <w:tcW w:w="1701" w:type="dxa"/>
            <w:vMerge/>
          </w:tcPr>
          <w:p w14:paraId="0106AA87" w14:textId="2DD25AA4" w:rsidR="00CD71EB" w:rsidRDefault="00CD71EB" w:rsidP="007A0AE3"/>
        </w:tc>
        <w:tc>
          <w:tcPr>
            <w:tcW w:w="1701" w:type="dxa"/>
            <w:vMerge/>
          </w:tcPr>
          <w:p w14:paraId="6C53C117" w14:textId="67367FAC" w:rsidR="00CD71EB" w:rsidRDefault="00CD71EB" w:rsidP="007A0AE3"/>
        </w:tc>
      </w:tr>
      <w:tr w:rsidR="00CD71EB" w14:paraId="19EDD10C" w14:textId="77777777" w:rsidTr="00434006">
        <w:trPr>
          <w:trHeight w:val="435"/>
        </w:trPr>
        <w:tc>
          <w:tcPr>
            <w:tcW w:w="2694" w:type="dxa"/>
          </w:tcPr>
          <w:p w14:paraId="71BE8391" w14:textId="53797B98" w:rsidR="00CD71EB" w:rsidRDefault="00CD71EB" w:rsidP="00BD5C04">
            <w:pPr>
              <w:jc w:val="both"/>
            </w:pPr>
            <w:r>
              <w:lastRenderedPageBreak/>
              <w:t xml:space="preserve">Итого визуальный </w:t>
            </w:r>
          </w:p>
        </w:tc>
        <w:tc>
          <w:tcPr>
            <w:tcW w:w="567" w:type="dxa"/>
          </w:tcPr>
          <w:p w14:paraId="34CA3927" w14:textId="768765EF" w:rsidR="00CD71EB" w:rsidRDefault="00CD71EB" w:rsidP="007A0AE3">
            <w:r>
              <w:t>30</w:t>
            </w:r>
          </w:p>
        </w:tc>
        <w:tc>
          <w:tcPr>
            <w:tcW w:w="567" w:type="dxa"/>
          </w:tcPr>
          <w:p w14:paraId="4CFF612A" w14:textId="435E7B5C" w:rsidR="00CD71EB" w:rsidRDefault="00CD71EB" w:rsidP="007A0AE3">
            <w:r>
              <w:t>33</w:t>
            </w:r>
          </w:p>
        </w:tc>
        <w:tc>
          <w:tcPr>
            <w:tcW w:w="567" w:type="dxa"/>
          </w:tcPr>
          <w:p w14:paraId="7C3F537C" w14:textId="1AAF43E1" w:rsidR="00CD71EB" w:rsidRPr="004617C7" w:rsidRDefault="00CD71EB" w:rsidP="007A0AE3">
            <w:r>
              <w:t>34</w:t>
            </w:r>
          </w:p>
        </w:tc>
        <w:tc>
          <w:tcPr>
            <w:tcW w:w="567" w:type="dxa"/>
          </w:tcPr>
          <w:p w14:paraId="2472A3F9" w14:textId="50CBBED7" w:rsidR="00CD71EB" w:rsidRPr="004617C7" w:rsidRDefault="00CD71EB" w:rsidP="007A0AE3">
            <w:r>
              <w:t>7</w:t>
            </w:r>
          </w:p>
        </w:tc>
        <w:tc>
          <w:tcPr>
            <w:tcW w:w="1701" w:type="dxa"/>
            <w:vMerge/>
          </w:tcPr>
          <w:p w14:paraId="5D095EE6" w14:textId="77777777" w:rsidR="00CD71EB" w:rsidRDefault="00CD71EB" w:rsidP="007A0AE3"/>
        </w:tc>
        <w:tc>
          <w:tcPr>
            <w:tcW w:w="1701" w:type="dxa"/>
            <w:vMerge/>
          </w:tcPr>
          <w:p w14:paraId="4B8A766B" w14:textId="77777777" w:rsidR="00CD71EB" w:rsidRDefault="00CD71EB" w:rsidP="007A0AE3"/>
        </w:tc>
      </w:tr>
      <w:tr w:rsidR="00F7096D" w14:paraId="395513AC" w14:textId="77777777" w:rsidTr="00CD71EB">
        <w:trPr>
          <w:trHeight w:val="338"/>
        </w:trPr>
        <w:tc>
          <w:tcPr>
            <w:tcW w:w="8364" w:type="dxa"/>
            <w:gridSpan w:val="7"/>
          </w:tcPr>
          <w:p w14:paraId="3C9849D4" w14:textId="24EF9471" w:rsidR="00F7096D" w:rsidRDefault="00F7096D" w:rsidP="007A0AE3">
            <w:r>
              <w:t>Кинестетический</w:t>
            </w:r>
          </w:p>
        </w:tc>
      </w:tr>
      <w:tr w:rsidR="00A02E01" w14:paraId="6C66A260" w14:textId="57283604" w:rsidTr="00A02E01">
        <w:tc>
          <w:tcPr>
            <w:tcW w:w="2694" w:type="dxa"/>
          </w:tcPr>
          <w:p w14:paraId="549E8D91" w14:textId="4E42495D" w:rsidR="00A02E01" w:rsidRDefault="00A02E01" w:rsidP="009A67E7">
            <w:r>
              <w:t>О</w:t>
            </w:r>
            <w:r w:rsidRPr="00F52F8D">
              <w:t>рганизация информации</w:t>
            </w:r>
            <w:r>
              <w:t xml:space="preserve"> </w:t>
            </w:r>
          </w:p>
        </w:tc>
        <w:tc>
          <w:tcPr>
            <w:tcW w:w="567" w:type="dxa"/>
          </w:tcPr>
          <w:p w14:paraId="61A9E471" w14:textId="3E52CEE8" w:rsidR="00A02E01" w:rsidRDefault="00A02E01" w:rsidP="007A0AE3">
            <w:r>
              <w:t>0</w:t>
            </w:r>
          </w:p>
        </w:tc>
        <w:tc>
          <w:tcPr>
            <w:tcW w:w="567" w:type="dxa"/>
          </w:tcPr>
          <w:p w14:paraId="4DADAB0D" w14:textId="5117E8D7" w:rsidR="00A02E01" w:rsidRDefault="00A02E01" w:rsidP="00A4672D">
            <w:r>
              <w:t xml:space="preserve">10 </w:t>
            </w:r>
          </w:p>
        </w:tc>
        <w:tc>
          <w:tcPr>
            <w:tcW w:w="567" w:type="dxa"/>
          </w:tcPr>
          <w:p w14:paraId="1A87F00F" w14:textId="1D4C5753" w:rsidR="00A02E01" w:rsidRDefault="00A02E01" w:rsidP="00A4672D">
            <w:r>
              <w:t xml:space="preserve">5 </w:t>
            </w:r>
          </w:p>
        </w:tc>
        <w:tc>
          <w:tcPr>
            <w:tcW w:w="567" w:type="dxa"/>
          </w:tcPr>
          <w:p w14:paraId="6C113D39" w14:textId="14BECF1E" w:rsidR="00A02E01" w:rsidRDefault="00A02E01" w:rsidP="00A4672D">
            <w:r>
              <w:t xml:space="preserve">7 </w:t>
            </w:r>
          </w:p>
        </w:tc>
        <w:tc>
          <w:tcPr>
            <w:tcW w:w="1701" w:type="dxa"/>
            <w:vMerge w:val="restart"/>
            <w:vAlign w:val="center"/>
          </w:tcPr>
          <w:p w14:paraId="6B509728" w14:textId="36DCB0B2" w:rsidR="00A02E01" w:rsidRDefault="00A02E01" w:rsidP="00A02E01">
            <w:pPr>
              <w:jc w:val="center"/>
            </w:pPr>
            <w:r>
              <w:t>27,5</w:t>
            </w:r>
          </w:p>
        </w:tc>
        <w:tc>
          <w:tcPr>
            <w:tcW w:w="1701" w:type="dxa"/>
            <w:vMerge w:val="restart"/>
            <w:vAlign w:val="center"/>
          </w:tcPr>
          <w:p w14:paraId="3CAD2706" w14:textId="4B736D97" w:rsidR="00A02E01" w:rsidRDefault="00A02E01" w:rsidP="00A02E01">
            <w:pPr>
              <w:jc w:val="center"/>
            </w:pPr>
            <w:r>
              <w:t>61</w:t>
            </w:r>
          </w:p>
        </w:tc>
      </w:tr>
      <w:tr w:rsidR="00A02E01" w14:paraId="26246022" w14:textId="59BED66A" w:rsidTr="00434006">
        <w:tc>
          <w:tcPr>
            <w:tcW w:w="2694" w:type="dxa"/>
          </w:tcPr>
          <w:p w14:paraId="387021A8" w14:textId="77777777" w:rsidR="00A02E01" w:rsidRDefault="00A02E01" w:rsidP="00BD5C04">
            <w:pPr>
              <w:jc w:val="both"/>
            </w:pPr>
            <w:r>
              <w:t>П</w:t>
            </w:r>
            <w:r w:rsidRPr="00F52F8D">
              <w:t>рактические задания</w:t>
            </w:r>
          </w:p>
        </w:tc>
        <w:tc>
          <w:tcPr>
            <w:tcW w:w="567" w:type="dxa"/>
          </w:tcPr>
          <w:p w14:paraId="40C7E959" w14:textId="0EB7CE3C" w:rsidR="00A02E01" w:rsidRDefault="00A02E01" w:rsidP="009A67E7">
            <w:r>
              <w:t xml:space="preserve">30 </w:t>
            </w:r>
          </w:p>
        </w:tc>
        <w:tc>
          <w:tcPr>
            <w:tcW w:w="567" w:type="dxa"/>
          </w:tcPr>
          <w:p w14:paraId="504FC177" w14:textId="50BD717E" w:rsidR="00A02E01" w:rsidRDefault="00A02E01" w:rsidP="007A0AE3">
            <w:r>
              <w:t>0</w:t>
            </w:r>
          </w:p>
        </w:tc>
        <w:tc>
          <w:tcPr>
            <w:tcW w:w="567" w:type="dxa"/>
          </w:tcPr>
          <w:p w14:paraId="1EBDCCAC" w14:textId="3C6F9702" w:rsidR="00A02E01" w:rsidRDefault="00A02E01" w:rsidP="009A67E7">
            <w:r>
              <w:t xml:space="preserve">22 </w:t>
            </w:r>
          </w:p>
        </w:tc>
        <w:tc>
          <w:tcPr>
            <w:tcW w:w="567" w:type="dxa"/>
          </w:tcPr>
          <w:p w14:paraId="72619F2C" w14:textId="2000FEF2" w:rsidR="00A02E01" w:rsidRDefault="00A02E01" w:rsidP="009A67E7">
            <w:r>
              <w:t xml:space="preserve">35 </w:t>
            </w:r>
          </w:p>
        </w:tc>
        <w:tc>
          <w:tcPr>
            <w:tcW w:w="1701" w:type="dxa"/>
            <w:vMerge/>
          </w:tcPr>
          <w:p w14:paraId="2B96694A" w14:textId="77777777" w:rsidR="00A02E01" w:rsidRDefault="00A02E01" w:rsidP="007A0AE3"/>
        </w:tc>
        <w:tc>
          <w:tcPr>
            <w:tcW w:w="1701" w:type="dxa"/>
            <w:vMerge/>
          </w:tcPr>
          <w:p w14:paraId="0934740E" w14:textId="4AF78875" w:rsidR="00A02E01" w:rsidRDefault="00A02E01" w:rsidP="007A0AE3"/>
        </w:tc>
      </w:tr>
      <w:tr w:rsidR="00A02E01" w14:paraId="5335C9DB" w14:textId="77777777" w:rsidTr="00434006">
        <w:tc>
          <w:tcPr>
            <w:tcW w:w="2694" w:type="dxa"/>
          </w:tcPr>
          <w:p w14:paraId="41064BF0" w14:textId="518DB485" w:rsidR="00A02E01" w:rsidRDefault="00A02E01" w:rsidP="00BD5C04">
            <w:pPr>
              <w:jc w:val="both"/>
            </w:pPr>
            <w:r>
              <w:t>Итого кинестетический</w:t>
            </w:r>
          </w:p>
        </w:tc>
        <w:tc>
          <w:tcPr>
            <w:tcW w:w="567" w:type="dxa"/>
          </w:tcPr>
          <w:p w14:paraId="299C107A" w14:textId="4453239D" w:rsidR="00A02E01" w:rsidRDefault="00A02E01" w:rsidP="009A67E7">
            <w:r>
              <w:t>30</w:t>
            </w:r>
          </w:p>
        </w:tc>
        <w:tc>
          <w:tcPr>
            <w:tcW w:w="567" w:type="dxa"/>
          </w:tcPr>
          <w:p w14:paraId="6330ED70" w14:textId="448A1AF2" w:rsidR="00A02E01" w:rsidRDefault="00A02E01" w:rsidP="007A0AE3">
            <w:r>
              <w:t>10</w:t>
            </w:r>
          </w:p>
        </w:tc>
        <w:tc>
          <w:tcPr>
            <w:tcW w:w="567" w:type="dxa"/>
          </w:tcPr>
          <w:p w14:paraId="6711C8B6" w14:textId="013898C0" w:rsidR="00A02E01" w:rsidRDefault="00A02E01" w:rsidP="009A67E7">
            <w:r>
              <w:t>27</w:t>
            </w:r>
          </w:p>
        </w:tc>
        <w:tc>
          <w:tcPr>
            <w:tcW w:w="567" w:type="dxa"/>
          </w:tcPr>
          <w:p w14:paraId="304DE4F4" w14:textId="7348A143" w:rsidR="00A02E01" w:rsidRDefault="00A02E01" w:rsidP="009A67E7">
            <w:r>
              <w:t>43</w:t>
            </w:r>
          </w:p>
        </w:tc>
        <w:tc>
          <w:tcPr>
            <w:tcW w:w="1701" w:type="dxa"/>
            <w:vMerge/>
          </w:tcPr>
          <w:p w14:paraId="375541A1" w14:textId="77777777" w:rsidR="00A02E01" w:rsidRDefault="00A02E01" w:rsidP="007A0AE3"/>
        </w:tc>
        <w:tc>
          <w:tcPr>
            <w:tcW w:w="1701" w:type="dxa"/>
            <w:vMerge/>
          </w:tcPr>
          <w:p w14:paraId="5CC380EC" w14:textId="77777777" w:rsidR="00A02E01" w:rsidRDefault="00A02E01" w:rsidP="007A0AE3"/>
        </w:tc>
      </w:tr>
    </w:tbl>
    <w:p w14:paraId="66EA4385" w14:textId="77777777" w:rsidR="006A4042" w:rsidRDefault="006A4042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68703A" w14:textId="4ECDC0C1" w:rsidR="0092455A" w:rsidRDefault="0092455A" w:rsidP="006A404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Примечания: </w:t>
      </w:r>
    </w:p>
    <w:p w14:paraId="1BA61DB1" w14:textId="217845EA" w:rsidR="0092455A" w:rsidRPr="0092455A" w:rsidRDefault="0092455A" w:rsidP="0092455A">
      <w:pPr>
        <w:jc w:val="both"/>
        <w:rPr>
          <w:color w:val="000000" w:themeColor="text1"/>
          <w:sz w:val="28"/>
          <w:szCs w:val="28"/>
        </w:rPr>
      </w:pPr>
      <w:r w:rsidRPr="0092455A">
        <w:rPr>
          <w:color w:val="000000" w:themeColor="text1"/>
          <w:sz w:val="28"/>
          <w:szCs w:val="28"/>
        </w:rPr>
        <w:t>Среднее значение, мин – среднее арифметическое всех методов обучения одного формата</w:t>
      </w:r>
      <w:r w:rsidR="00603EDC">
        <w:rPr>
          <w:color w:val="000000" w:themeColor="text1"/>
          <w:sz w:val="28"/>
          <w:szCs w:val="28"/>
        </w:rPr>
        <w:t>, абсолютное значение в минутах</w:t>
      </w:r>
    </w:p>
    <w:p w14:paraId="78F6BCBB" w14:textId="70EF4D4A" w:rsidR="0092455A" w:rsidRDefault="0092455A" w:rsidP="00603EDC">
      <w:pPr>
        <w:jc w:val="both"/>
        <w:rPr>
          <w:color w:val="000000" w:themeColor="text1"/>
          <w:sz w:val="28"/>
          <w:szCs w:val="28"/>
        </w:rPr>
      </w:pPr>
      <w:r w:rsidRPr="00603EDC">
        <w:rPr>
          <w:color w:val="000000" w:themeColor="text1"/>
          <w:sz w:val="28"/>
          <w:szCs w:val="28"/>
        </w:rPr>
        <w:t>% от времени одного урока</w:t>
      </w:r>
      <w:r>
        <w:t xml:space="preserve"> </w:t>
      </w:r>
      <w:r w:rsidR="00603EDC">
        <w:t>–</w:t>
      </w:r>
      <w:r>
        <w:t xml:space="preserve"> </w:t>
      </w:r>
      <w:r w:rsidR="00603EDC">
        <w:rPr>
          <w:color w:val="000000" w:themeColor="text1"/>
          <w:sz w:val="28"/>
          <w:szCs w:val="28"/>
        </w:rPr>
        <w:t xml:space="preserve"> </w:t>
      </w:r>
      <w:r w:rsidR="00603EDC" w:rsidRPr="00603EDC">
        <w:rPr>
          <w:color w:val="000000" w:themeColor="text1"/>
          <w:sz w:val="28"/>
          <w:szCs w:val="28"/>
        </w:rPr>
        <w:t>%</w:t>
      </w:r>
      <w:r w:rsidR="00603EDC">
        <w:rPr>
          <w:color w:val="000000" w:themeColor="text1"/>
          <w:sz w:val="28"/>
          <w:szCs w:val="28"/>
        </w:rPr>
        <w:t xml:space="preserve"> от общего времени урока (45 мин) среднего арифметического </w:t>
      </w:r>
      <w:r w:rsidR="00603EDC" w:rsidRPr="0092455A">
        <w:rPr>
          <w:color w:val="000000" w:themeColor="text1"/>
          <w:sz w:val="28"/>
          <w:szCs w:val="28"/>
        </w:rPr>
        <w:t>всех методов обучения одного формата</w:t>
      </w:r>
    </w:p>
    <w:p w14:paraId="27750991" w14:textId="77777777" w:rsidR="00603EDC" w:rsidRPr="00603EDC" w:rsidRDefault="00603EDC" w:rsidP="00603EDC">
      <w:pPr>
        <w:jc w:val="both"/>
        <w:rPr>
          <w:color w:val="000000" w:themeColor="text1"/>
          <w:sz w:val="28"/>
          <w:szCs w:val="28"/>
        </w:rPr>
      </w:pPr>
    </w:p>
    <w:p w14:paraId="339313A3" w14:textId="671C033C" w:rsidR="000F7F8B" w:rsidRDefault="006A4042" w:rsidP="000F7F8B">
      <w:pPr>
        <w:pStyle w:val="a8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0F7F8B">
        <w:rPr>
          <w:b/>
          <w:sz w:val="28"/>
          <w:szCs w:val="28"/>
        </w:rPr>
        <w:t>Исследование влияния каждого формата (или их комбинации) на эффективность запомин</w:t>
      </w:r>
      <w:r w:rsidR="000F7F8B">
        <w:rPr>
          <w:b/>
          <w:sz w:val="28"/>
          <w:szCs w:val="28"/>
        </w:rPr>
        <w:t>ания (усвоения) новой информации</w:t>
      </w:r>
    </w:p>
    <w:p w14:paraId="7374E903" w14:textId="77777777" w:rsidR="000F7F8B" w:rsidRPr="000F7F8B" w:rsidRDefault="000F7F8B" w:rsidP="000F7F8B">
      <w:pPr>
        <w:ind w:left="360"/>
        <w:jc w:val="both"/>
        <w:rPr>
          <w:b/>
          <w:sz w:val="28"/>
          <w:szCs w:val="28"/>
        </w:rPr>
      </w:pPr>
    </w:p>
    <w:p w14:paraId="05337BF1" w14:textId="3839E6EE" w:rsidR="007B4026" w:rsidRDefault="000F7F8B" w:rsidP="00DE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этой цели был проведен о</w:t>
      </w:r>
      <w:r w:rsidRPr="000F7F8B">
        <w:rPr>
          <w:sz w:val="28"/>
          <w:szCs w:val="28"/>
        </w:rPr>
        <w:t xml:space="preserve">прос учащихся </w:t>
      </w:r>
      <w:r w:rsidR="007B4026">
        <w:rPr>
          <w:sz w:val="28"/>
          <w:szCs w:val="28"/>
        </w:rPr>
        <w:t xml:space="preserve">9 классов </w:t>
      </w:r>
      <w:r w:rsidRPr="000F7F8B">
        <w:rPr>
          <w:sz w:val="28"/>
          <w:szCs w:val="28"/>
        </w:rPr>
        <w:t>на предмет усвоения полученной на урок</w:t>
      </w:r>
      <w:r w:rsidR="007B4026">
        <w:rPr>
          <w:sz w:val="28"/>
          <w:szCs w:val="28"/>
        </w:rPr>
        <w:t>е обществознания</w:t>
      </w:r>
      <w:r w:rsidRPr="000F7F8B">
        <w:rPr>
          <w:sz w:val="28"/>
          <w:szCs w:val="28"/>
        </w:rPr>
        <w:t xml:space="preserve"> информации по заранее подготовленным опросникам</w:t>
      </w:r>
      <w:r>
        <w:rPr>
          <w:sz w:val="28"/>
          <w:szCs w:val="28"/>
        </w:rPr>
        <w:t xml:space="preserve">. </w:t>
      </w:r>
    </w:p>
    <w:p w14:paraId="6546831C" w14:textId="77777777" w:rsidR="007B4026" w:rsidRDefault="007B4026" w:rsidP="007B4026">
      <w:pPr>
        <w:jc w:val="both"/>
        <w:rPr>
          <w:sz w:val="28"/>
          <w:szCs w:val="28"/>
        </w:rPr>
      </w:pPr>
    </w:p>
    <w:p w14:paraId="20D06A8B" w14:textId="60F94B87" w:rsidR="00996DC3" w:rsidRDefault="007B4026" w:rsidP="007B40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 этап</w:t>
      </w:r>
      <w:r w:rsidR="00BF0BFB">
        <w:rPr>
          <w:sz w:val="28"/>
          <w:szCs w:val="28"/>
        </w:rPr>
        <w:t>.</w:t>
      </w:r>
    </w:p>
    <w:p w14:paraId="2A0B2FEB" w14:textId="55A54EC6" w:rsidR="00996DC3" w:rsidRDefault="00996DC3" w:rsidP="00DE1B16">
      <w:pPr>
        <w:spacing w:line="360" w:lineRule="auto"/>
        <w:jc w:val="both"/>
        <w:rPr>
          <w:sz w:val="28"/>
          <w:szCs w:val="28"/>
        </w:rPr>
      </w:pPr>
      <w:r w:rsidRPr="00996DC3">
        <w:rPr>
          <w:sz w:val="28"/>
          <w:szCs w:val="28"/>
        </w:rPr>
        <w:t>Совместно с преподавателем обществознания были подготовлены контрольные</w:t>
      </w:r>
      <w:r>
        <w:rPr>
          <w:sz w:val="28"/>
          <w:szCs w:val="28"/>
        </w:rPr>
        <w:t xml:space="preserve"> вопросы для учащихся </w:t>
      </w:r>
      <w:r w:rsidR="007B4026">
        <w:rPr>
          <w:sz w:val="28"/>
          <w:szCs w:val="28"/>
        </w:rPr>
        <w:t xml:space="preserve">9 класса </w:t>
      </w:r>
      <w:r>
        <w:rPr>
          <w:sz w:val="28"/>
          <w:szCs w:val="28"/>
        </w:rPr>
        <w:t xml:space="preserve">по пройденной на одном из уроков новой теме. Вопросы были подготовлены </w:t>
      </w:r>
      <w:r w:rsidR="00AF1103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 xml:space="preserve">с учетом использования 3-х разных форматов (по одному вопросу на каждый формат):  </w:t>
      </w:r>
    </w:p>
    <w:p w14:paraId="7F84D348" w14:textId="628EB8E2" w:rsidR="00996DC3" w:rsidRDefault="00996DC3" w:rsidP="00DE1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вопрос – </w:t>
      </w:r>
      <w:r w:rsidR="007B4026">
        <w:rPr>
          <w:sz w:val="28"/>
          <w:szCs w:val="28"/>
        </w:rPr>
        <w:t>п</w:t>
      </w:r>
      <w:r>
        <w:rPr>
          <w:sz w:val="28"/>
          <w:szCs w:val="28"/>
        </w:rPr>
        <w:t xml:space="preserve">росмотр фильма </w:t>
      </w:r>
      <w:r w:rsidRPr="007B4026">
        <w:rPr>
          <w:sz w:val="28"/>
          <w:szCs w:val="28"/>
        </w:rPr>
        <w:t>+ выполнение практического задания</w:t>
      </w:r>
      <w:r w:rsidR="007B4026">
        <w:rPr>
          <w:sz w:val="28"/>
          <w:szCs w:val="28"/>
        </w:rPr>
        <w:t>,</w:t>
      </w:r>
    </w:p>
    <w:p w14:paraId="25AA7D33" w14:textId="18579D21" w:rsidR="00996DC3" w:rsidRPr="00996DC3" w:rsidRDefault="00996DC3" w:rsidP="00DE1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B4026">
        <w:rPr>
          <w:sz w:val="28"/>
          <w:szCs w:val="28"/>
        </w:rPr>
        <w:t xml:space="preserve">вопрос </w:t>
      </w:r>
      <w:r w:rsidRPr="00996DC3">
        <w:rPr>
          <w:sz w:val="28"/>
          <w:szCs w:val="28"/>
        </w:rPr>
        <w:t>–</w:t>
      </w:r>
      <w:r w:rsidR="007B4026">
        <w:rPr>
          <w:sz w:val="28"/>
          <w:szCs w:val="28"/>
        </w:rPr>
        <w:t xml:space="preserve"> </w:t>
      </w:r>
      <w:r w:rsidR="007B4026" w:rsidRPr="007B4026">
        <w:rPr>
          <w:sz w:val="28"/>
          <w:szCs w:val="28"/>
        </w:rPr>
        <w:t>р</w:t>
      </w:r>
      <w:r w:rsidRPr="007B4026">
        <w:rPr>
          <w:sz w:val="28"/>
          <w:szCs w:val="28"/>
        </w:rPr>
        <w:t>ассказ/объяснение учителя + выполнение практического задания</w:t>
      </w:r>
      <w:r w:rsidR="007B4026">
        <w:rPr>
          <w:sz w:val="28"/>
          <w:szCs w:val="28"/>
        </w:rPr>
        <w:t>,</w:t>
      </w:r>
    </w:p>
    <w:p w14:paraId="35157349" w14:textId="1CD76347" w:rsidR="007B4026" w:rsidRPr="007B4026" w:rsidRDefault="007B4026" w:rsidP="00DE1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96DC3" w:rsidRPr="007B4026">
        <w:rPr>
          <w:sz w:val="28"/>
          <w:szCs w:val="28"/>
        </w:rPr>
        <w:t>вопрос  –  самостоятельное чтение текста в учебнике учениками + ответ на тест после прочтения.</w:t>
      </w:r>
      <w:r w:rsidRPr="007B4026">
        <w:rPr>
          <w:sz w:val="28"/>
          <w:szCs w:val="28"/>
        </w:rPr>
        <w:t xml:space="preserve"> </w:t>
      </w:r>
    </w:p>
    <w:p w14:paraId="0E085BD6" w14:textId="77777777" w:rsidR="007B4026" w:rsidRDefault="007B4026" w:rsidP="007B4026">
      <w:pPr>
        <w:rPr>
          <w:sz w:val="28"/>
          <w:szCs w:val="28"/>
        </w:rPr>
      </w:pPr>
    </w:p>
    <w:p w14:paraId="0764E4F9" w14:textId="56D35801" w:rsidR="00996DC3" w:rsidRPr="007B4026" w:rsidRDefault="00AF1103" w:rsidP="007B4026">
      <w:pPr>
        <w:rPr>
          <w:sz w:val="28"/>
          <w:szCs w:val="28"/>
        </w:rPr>
      </w:pPr>
      <w:r>
        <w:rPr>
          <w:sz w:val="28"/>
          <w:szCs w:val="28"/>
        </w:rPr>
        <w:t>2 этап</w:t>
      </w:r>
      <w:r w:rsidR="00BF0BFB">
        <w:rPr>
          <w:sz w:val="28"/>
          <w:szCs w:val="28"/>
        </w:rPr>
        <w:t>.</w:t>
      </w:r>
    </w:p>
    <w:p w14:paraId="76941728" w14:textId="0A3A08CA" w:rsidR="00996DC3" w:rsidRDefault="00996DC3" w:rsidP="00DE1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проводился через 3 недели после получения новой информации. Учащиеся о проведении опроса предупреждены не были, что исключило возможность повтора информации непосредственно перед опросом. </w:t>
      </w:r>
    </w:p>
    <w:p w14:paraId="0B41E186" w14:textId="129C20B0" w:rsidR="00AF1103" w:rsidRDefault="007B4026" w:rsidP="00AF1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опросе приняло участие 18 учащихся. Результаты опроса представлены в Табл. 4</w:t>
      </w:r>
      <w:r w:rsidR="00302469">
        <w:rPr>
          <w:sz w:val="28"/>
          <w:szCs w:val="28"/>
        </w:rPr>
        <w:t xml:space="preserve">. </w:t>
      </w:r>
    </w:p>
    <w:p w14:paraId="09796ECB" w14:textId="77777777" w:rsidR="00302469" w:rsidRDefault="00302469" w:rsidP="00AF1103">
      <w:pPr>
        <w:jc w:val="both"/>
        <w:rPr>
          <w:sz w:val="28"/>
          <w:szCs w:val="28"/>
        </w:rPr>
      </w:pPr>
    </w:p>
    <w:p w14:paraId="0A9EC998" w14:textId="300C48B1" w:rsidR="00302469" w:rsidRDefault="00302469" w:rsidP="00AF1103">
      <w:pPr>
        <w:jc w:val="both"/>
        <w:rPr>
          <w:sz w:val="28"/>
          <w:szCs w:val="28"/>
        </w:rPr>
      </w:pPr>
      <w:r w:rsidRPr="00AF1103">
        <w:rPr>
          <w:sz w:val="28"/>
          <w:szCs w:val="28"/>
        </w:rPr>
        <w:t xml:space="preserve">Табл. 4 </w:t>
      </w:r>
      <w:r>
        <w:rPr>
          <w:sz w:val="28"/>
          <w:szCs w:val="28"/>
        </w:rPr>
        <w:t xml:space="preserve">Результаты опроса группы учащихся 9 классов </w:t>
      </w:r>
    </w:p>
    <w:p w14:paraId="59A3815C" w14:textId="77777777" w:rsidR="00B2304D" w:rsidRDefault="00B2304D" w:rsidP="00AF1103">
      <w:pPr>
        <w:jc w:val="both"/>
        <w:rPr>
          <w:sz w:val="28"/>
          <w:szCs w:val="28"/>
        </w:rPr>
      </w:pPr>
    </w:p>
    <w:tbl>
      <w:tblPr>
        <w:tblStyle w:val="ac"/>
        <w:tblW w:w="9407" w:type="dxa"/>
        <w:tblInd w:w="-454" w:type="dxa"/>
        <w:tblLook w:val="04A0" w:firstRow="1" w:lastRow="0" w:firstColumn="1" w:lastColumn="0" w:noHBand="0" w:noVBand="1"/>
      </w:tblPr>
      <w:tblGrid>
        <w:gridCol w:w="1014"/>
        <w:gridCol w:w="2993"/>
        <w:gridCol w:w="2552"/>
        <w:gridCol w:w="2848"/>
      </w:tblGrid>
      <w:tr w:rsidR="000F4FF1" w14:paraId="537F8951" w14:textId="4FFCF991" w:rsidTr="000F4FF1">
        <w:trPr>
          <w:trHeight w:val="1287"/>
        </w:trPr>
        <w:tc>
          <w:tcPr>
            <w:tcW w:w="1014" w:type="dxa"/>
          </w:tcPr>
          <w:p w14:paraId="5200ACE0" w14:textId="42A63E44" w:rsidR="00460012" w:rsidRDefault="00660302" w:rsidP="0066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93" w:type="dxa"/>
          </w:tcPr>
          <w:p w14:paraId="24335A1F" w14:textId="7698E5DF" w:rsidR="00460012" w:rsidRDefault="006E697D" w:rsidP="00A5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="00302469">
              <w:rPr>
                <w:sz w:val="28"/>
                <w:szCs w:val="28"/>
              </w:rPr>
              <w:t>ф</w:t>
            </w:r>
            <w:r w:rsidR="00460012">
              <w:rPr>
                <w:sz w:val="28"/>
                <w:szCs w:val="28"/>
              </w:rPr>
              <w:t>ильм</w:t>
            </w:r>
            <w:r w:rsidR="00302469">
              <w:rPr>
                <w:sz w:val="28"/>
                <w:szCs w:val="28"/>
              </w:rPr>
              <w:t>а</w:t>
            </w:r>
            <w:r w:rsidR="002C7E4F">
              <w:rPr>
                <w:sz w:val="28"/>
                <w:szCs w:val="28"/>
              </w:rPr>
              <w:t>,</w:t>
            </w:r>
            <w:r w:rsidR="00460012">
              <w:rPr>
                <w:sz w:val="28"/>
                <w:szCs w:val="28"/>
              </w:rPr>
              <w:t xml:space="preserve"> </w:t>
            </w:r>
            <w:r w:rsidR="00A51A4E">
              <w:rPr>
                <w:sz w:val="28"/>
                <w:szCs w:val="28"/>
              </w:rPr>
              <w:t>В</w:t>
            </w:r>
            <w:r w:rsidR="00460012">
              <w:rPr>
                <w:sz w:val="28"/>
                <w:szCs w:val="28"/>
              </w:rPr>
              <w:t>ыполнение практического задания</w:t>
            </w:r>
          </w:p>
        </w:tc>
        <w:tc>
          <w:tcPr>
            <w:tcW w:w="2552" w:type="dxa"/>
          </w:tcPr>
          <w:p w14:paraId="7EF501CF" w14:textId="6B93C20E" w:rsidR="00460012" w:rsidRDefault="00460012" w:rsidP="000F4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5937">
              <w:rPr>
                <w:sz w:val="28"/>
                <w:szCs w:val="28"/>
              </w:rPr>
              <w:t>ассказ учителя</w:t>
            </w:r>
            <w:r w:rsidR="002C7E4F">
              <w:rPr>
                <w:sz w:val="28"/>
                <w:szCs w:val="28"/>
              </w:rPr>
              <w:t>,</w:t>
            </w:r>
            <w:r w:rsidR="00DC5937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>ыполнение практического задания</w:t>
            </w:r>
          </w:p>
        </w:tc>
        <w:tc>
          <w:tcPr>
            <w:tcW w:w="2848" w:type="dxa"/>
          </w:tcPr>
          <w:p w14:paraId="36FF161B" w14:textId="1E888667" w:rsidR="00460012" w:rsidRDefault="00302469" w:rsidP="0030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чтение у</w:t>
            </w:r>
            <w:r w:rsidR="00460012">
              <w:rPr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>а</w:t>
            </w:r>
            <w:r w:rsidR="002C7E4F">
              <w:rPr>
                <w:sz w:val="28"/>
                <w:szCs w:val="28"/>
              </w:rPr>
              <w:t>,</w:t>
            </w:r>
            <w:r w:rsidR="00DC5937">
              <w:rPr>
                <w:sz w:val="28"/>
                <w:szCs w:val="28"/>
              </w:rPr>
              <w:t xml:space="preserve"> </w:t>
            </w:r>
            <w:r w:rsidR="00460012">
              <w:rPr>
                <w:sz w:val="28"/>
                <w:szCs w:val="28"/>
              </w:rPr>
              <w:t xml:space="preserve"> </w:t>
            </w:r>
            <w:r w:rsidR="00DC593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исьменный </w:t>
            </w:r>
            <w:r w:rsidR="00460012">
              <w:rPr>
                <w:sz w:val="28"/>
                <w:szCs w:val="28"/>
              </w:rPr>
              <w:t xml:space="preserve">ответ на </w:t>
            </w:r>
            <w:r>
              <w:rPr>
                <w:sz w:val="28"/>
                <w:szCs w:val="28"/>
              </w:rPr>
              <w:t>вопросы</w:t>
            </w:r>
            <w:r w:rsidR="00460012">
              <w:rPr>
                <w:sz w:val="28"/>
                <w:szCs w:val="28"/>
              </w:rPr>
              <w:t xml:space="preserve"> </w:t>
            </w:r>
          </w:p>
        </w:tc>
      </w:tr>
      <w:tr w:rsidR="000F4FF1" w14:paraId="0062E825" w14:textId="77777777" w:rsidTr="002C7E4F">
        <w:trPr>
          <w:trHeight w:val="661"/>
        </w:trPr>
        <w:tc>
          <w:tcPr>
            <w:tcW w:w="1014" w:type="dxa"/>
          </w:tcPr>
          <w:p w14:paraId="166D6B3F" w14:textId="77777777" w:rsidR="00A51A4E" w:rsidRDefault="00A51A4E" w:rsidP="00660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14:paraId="0F262146" w14:textId="55F0AD93" w:rsidR="00A51A4E" w:rsidRDefault="00A51A4E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++</w:t>
            </w:r>
            <w:r w:rsidR="000F4FF1">
              <w:rPr>
                <w:sz w:val="28"/>
                <w:szCs w:val="28"/>
              </w:rPr>
              <w:t>+</w:t>
            </w:r>
          </w:p>
          <w:p w14:paraId="7EB8168A" w14:textId="600848CC" w:rsidR="00A51A4E" w:rsidRDefault="00A51A4E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Кинестетический</w:t>
            </w:r>
            <w:r w:rsidR="000F4FF1">
              <w:rPr>
                <w:sz w:val="28"/>
                <w:szCs w:val="28"/>
              </w:rPr>
              <w:t xml:space="preserve"> +</w:t>
            </w:r>
            <w:r w:rsidR="00510FB2"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193F3BEE" w14:textId="2100A238" w:rsidR="00A51A4E" w:rsidRDefault="00A51A4E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Аудиальный ++</w:t>
            </w:r>
            <w:r w:rsidR="000F4FF1">
              <w:rPr>
                <w:sz w:val="28"/>
                <w:szCs w:val="28"/>
              </w:rPr>
              <w:t>+</w:t>
            </w:r>
          </w:p>
          <w:p w14:paraId="7745B759" w14:textId="305C09CC" w:rsidR="00A51A4E" w:rsidRDefault="00A51A4E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Кинестетический</w:t>
            </w:r>
            <w:r w:rsidR="000F4FF1">
              <w:rPr>
                <w:sz w:val="28"/>
                <w:szCs w:val="28"/>
              </w:rPr>
              <w:t xml:space="preserve"> +</w:t>
            </w:r>
          </w:p>
        </w:tc>
        <w:tc>
          <w:tcPr>
            <w:tcW w:w="2848" w:type="dxa"/>
          </w:tcPr>
          <w:p w14:paraId="4897BE0E" w14:textId="645F4596" w:rsidR="00A51A4E" w:rsidRDefault="00A51A4E" w:rsidP="0030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Кинестетический</w:t>
            </w:r>
            <w:r w:rsidR="000F4FF1">
              <w:rPr>
                <w:sz w:val="28"/>
                <w:szCs w:val="28"/>
              </w:rPr>
              <w:t xml:space="preserve"> +++</w:t>
            </w:r>
          </w:p>
        </w:tc>
      </w:tr>
      <w:tr w:rsidR="000F4FF1" w14:paraId="35949AD2" w14:textId="72FFC8E5" w:rsidTr="000F4FF1">
        <w:trPr>
          <w:trHeight w:val="309"/>
        </w:trPr>
        <w:tc>
          <w:tcPr>
            <w:tcW w:w="1014" w:type="dxa"/>
          </w:tcPr>
          <w:p w14:paraId="5EC3CF87" w14:textId="29EACB4A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02FE5BA9" w14:textId="45337B0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18FD457D" w14:textId="4A17AC34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14:paraId="59CAF725" w14:textId="21A3649F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74C8A85F" w14:textId="5A782D51" w:rsidTr="000F4FF1">
        <w:trPr>
          <w:trHeight w:val="309"/>
        </w:trPr>
        <w:tc>
          <w:tcPr>
            <w:tcW w:w="1014" w:type="dxa"/>
          </w:tcPr>
          <w:p w14:paraId="21042C87" w14:textId="7A796FA0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14:paraId="22207C35" w14:textId="6302BD36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382D0066" w14:textId="0936189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4F6F6553" w14:textId="1457F7CA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FF1" w14:paraId="5D862C55" w14:textId="7F8F0660" w:rsidTr="000F4FF1">
        <w:trPr>
          <w:trHeight w:val="309"/>
        </w:trPr>
        <w:tc>
          <w:tcPr>
            <w:tcW w:w="1014" w:type="dxa"/>
          </w:tcPr>
          <w:p w14:paraId="50F03368" w14:textId="1FBC4C8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14:paraId="52774945" w14:textId="7B21B760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29F0F007" w14:textId="7B5925B3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2CF4A04A" w14:textId="0DC9B390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FF1" w14:paraId="1238200E" w14:textId="3FB603D6" w:rsidTr="000F4FF1">
        <w:trPr>
          <w:trHeight w:val="300"/>
        </w:trPr>
        <w:tc>
          <w:tcPr>
            <w:tcW w:w="1014" w:type="dxa"/>
          </w:tcPr>
          <w:p w14:paraId="7F5FB2DC" w14:textId="15CFC29D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2C7FC8FD" w14:textId="5784DA4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155D970A" w14:textId="2608389E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14:paraId="44BDF11F" w14:textId="0DFA511D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30B9096B" w14:textId="45D81DEF" w:rsidTr="000F4FF1">
        <w:trPr>
          <w:trHeight w:val="309"/>
        </w:trPr>
        <w:tc>
          <w:tcPr>
            <w:tcW w:w="1014" w:type="dxa"/>
          </w:tcPr>
          <w:p w14:paraId="0E32721C" w14:textId="5E69BB07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0101DF09" w14:textId="1EB5DD89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4050586A" w14:textId="2470D127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14:paraId="0F013457" w14:textId="5706890B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1E1B8188" w14:textId="3C41B144" w:rsidTr="000F4FF1">
        <w:trPr>
          <w:trHeight w:val="309"/>
        </w:trPr>
        <w:tc>
          <w:tcPr>
            <w:tcW w:w="1014" w:type="dxa"/>
          </w:tcPr>
          <w:p w14:paraId="45AB2191" w14:textId="1938EC03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14:paraId="1088F6B0" w14:textId="42009627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51338D65" w14:textId="17149126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14:paraId="3F3A585E" w14:textId="30C45E16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583635A4" w14:textId="3C5CDFBF" w:rsidTr="000F4FF1">
        <w:trPr>
          <w:trHeight w:val="309"/>
        </w:trPr>
        <w:tc>
          <w:tcPr>
            <w:tcW w:w="1014" w:type="dxa"/>
          </w:tcPr>
          <w:p w14:paraId="2044F807" w14:textId="37C2FB38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14:paraId="66E07158" w14:textId="2B8D37A7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10EBF22C" w14:textId="0B111954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520074CF" w14:textId="785A4BD4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FF1" w14:paraId="3FA79688" w14:textId="768DFB8B" w:rsidTr="000F4FF1">
        <w:trPr>
          <w:trHeight w:val="309"/>
        </w:trPr>
        <w:tc>
          <w:tcPr>
            <w:tcW w:w="1014" w:type="dxa"/>
          </w:tcPr>
          <w:p w14:paraId="0596F575" w14:textId="4E2C5BCD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14:paraId="1C03F933" w14:textId="639CC135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0B5342C1" w14:textId="2A0559AC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3FF7F53D" w14:textId="3B1BFC0D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0BCDC96C" w14:textId="77777777" w:rsidTr="000F4FF1">
        <w:trPr>
          <w:trHeight w:val="309"/>
        </w:trPr>
        <w:tc>
          <w:tcPr>
            <w:tcW w:w="1014" w:type="dxa"/>
          </w:tcPr>
          <w:p w14:paraId="3A18FD7E" w14:textId="16CA93C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14:paraId="6BC19626" w14:textId="70B4EF80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7CAA25AA" w14:textId="2A4DF12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4671837A" w14:textId="3BA15843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78E47E7D" w14:textId="77777777" w:rsidTr="000F4FF1">
        <w:trPr>
          <w:trHeight w:val="309"/>
        </w:trPr>
        <w:tc>
          <w:tcPr>
            <w:tcW w:w="1014" w:type="dxa"/>
          </w:tcPr>
          <w:p w14:paraId="20FF47D3" w14:textId="74930324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14:paraId="7C731F26" w14:textId="70D5873B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77EE92B" w14:textId="0B284A12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1A70EA98" w14:textId="37C3DE8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23317754" w14:textId="77777777" w:rsidTr="000F4FF1">
        <w:trPr>
          <w:trHeight w:val="309"/>
        </w:trPr>
        <w:tc>
          <w:tcPr>
            <w:tcW w:w="1014" w:type="dxa"/>
          </w:tcPr>
          <w:p w14:paraId="430EE958" w14:textId="46EC667A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14:paraId="2E1AAEBC" w14:textId="2182B877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50AE2D00" w14:textId="23AE482B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5A950D70" w14:textId="703BBE5F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029D54E4" w14:textId="77777777" w:rsidTr="000F4FF1">
        <w:trPr>
          <w:trHeight w:val="309"/>
        </w:trPr>
        <w:tc>
          <w:tcPr>
            <w:tcW w:w="1014" w:type="dxa"/>
          </w:tcPr>
          <w:p w14:paraId="462681F9" w14:textId="76242D75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14:paraId="4E54F77C" w14:textId="68CE611A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2CA73B92" w14:textId="701352DD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14:paraId="2747A54D" w14:textId="3F03359A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50ADC996" w14:textId="77777777" w:rsidTr="000F4FF1">
        <w:trPr>
          <w:trHeight w:val="309"/>
        </w:trPr>
        <w:tc>
          <w:tcPr>
            <w:tcW w:w="1014" w:type="dxa"/>
          </w:tcPr>
          <w:p w14:paraId="023CAF91" w14:textId="64F0EB38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14:paraId="6D280D84" w14:textId="361B53DD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349B6880" w14:textId="305EDFCC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57C23666" w14:textId="792C2EC8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1992ABBC" w14:textId="77777777" w:rsidTr="000F4FF1">
        <w:trPr>
          <w:trHeight w:val="309"/>
        </w:trPr>
        <w:tc>
          <w:tcPr>
            <w:tcW w:w="1014" w:type="dxa"/>
          </w:tcPr>
          <w:p w14:paraId="3957C603" w14:textId="097CBE28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14:paraId="775440C5" w14:textId="31D9A6F4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7645C40B" w14:textId="42BC6429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3446C224" w14:textId="2F0BA6B1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FF1" w14:paraId="6C441F17" w14:textId="77777777" w:rsidTr="000F4FF1">
        <w:trPr>
          <w:trHeight w:val="309"/>
        </w:trPr>
        <w:tc>
          <w:tcPr>
            <w:tcW w:w="1014" w:type="dxa"/>
          </w:tcPr>
          <w:p w14:paraId="053C4E19" w14:textId="6E0BCA9E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14:paraId="758CC5DB" w14:textId="05E69F4F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348F6C47" w14:textId="505B4492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29C456D6" w14:textId="6D06ADD6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FF1" w14:paraId="263E1F50" w14:textId="77777777" w:rsidTr="000F4FF1">
        <w:trPr>
          <w:trHeight w:val="309"/>
        </w:trPr>
        <w:tc>
          <w:tcPr>
            <w:tcW w:w="1014" w:type="dxa"/>
          </w:tcPr>
          <w:p w14:paraId="3495C0E9" w14:textId="5568FAFF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14:paraId="70168634" w14:textId="7B7A43CE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2B2777BF" w14:textId="58628069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8" w:type="dxa"/>
          </w:tcPr>
          <w:p w14:paraId="6C30C68E" w14:textId="3447ED45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60E987E4" w14:textId="77777777" w:rsidTr="000F4FF1">
        <w:trPr>
          <w:trHeight w:val="309"/>
        </w:trPr>
        <w:tc>
          <w:tcPr>
            <w:tcW w:w="1014" w:type="dxa"/>
          </w:tcPr>
          <w:p w14:paraId="69A17D8A" w14:textId="3771DC2F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14:paraId="735A0859" w14:textId="1C883930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5FFF29C7" w14:textId="55E52126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2973F778" w14:textId="466633BA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FF1" w14:paraId="615DF33D" w14:textId="77777777" w:rsidTr="000F4FF1">
        <w:trPr>
          <w:trHeight w:val="309"/>
        </w:trPr>
        <w:tc>
          <w:tcPr>
            <w:tcW w:w="1014" w:type="dxa"/>
          </w:tcPr>
          <w:p w14:paraId="19BBD180" w14:textId="2618BEDC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14:paraId="5560D14C" w14:textId="3106A9F3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14:paraId="7E4A3A7B" w14:textId="523582F3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48" w:type="dxa"/>
          </w:tcPr>
          <w:p w14:paraId="59104CC4" w14:textId="59DB413B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FF1" w14:paraId="2E6EDC72" w14:textId="77777777" w:rsidTr="000F4FF1">
        <w:trPr>
          <w:trHeight w:val="309"/>
        </w:trPr>
        <w:tc>
          <w:tcPr>
            <w:tcW w:w="1014" w:type="dxa"/>
          </w:tcPr>
          <w:p w14:paraId="67E19187" w14:textId="11875074" w:rsidR="00460012" w:rsidRDefault="00A51A4E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93" w:type="dxa"/>
          </w:tcPr>
          <w:p w14:paraId="27A12CE4" w14:textId="268F96B2" w:rsidR="00F65EBE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F65E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+</w:t>
            </w:r>
            <w:r w:rsidR="00F65EBE">
              <w:rPr>
                <w:sz w:val="28"/>
                <w:szCs w:val="28"/>
              </w:rPr>
              <w:t>» (72,2</w:t>
            </w:r>
            <w:r w:rsidR="00F65EBE">
              <w:rPr>
                <w:sz w:val="28"/>
                <w:szCs w:val="28"/>
                <w:lang w:val="en-US"/>
              </w:rPr>
              <w:t>%)</w:t>
            </w:r>
          </w:p>
          <w:p w14:paraId="5398D331" w14:textId="0A3E267F" w:rsidR="00460012" w:rsidRDefault="00460012" w:rsidP="00AF1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</w:t>
            </w:r>
            <w:r w:rsidR="00F65EBE">
              <w:rPr>
                <w:sz w:val="28"/>
                <w:szCs w:val="28"/>
              </w:rPr>
              <w:t>«–» (27,8%)</w:t>
            </w:r>
          </w:p>
        </w:tc>
        <w:tc>
          <w:tcPr>
            <w:tcW w:w="2552" w:type="dxa"/>
          </w:tcPr>
          <w:p w14:paraId="3F31BE8C" w14:textId="77777777" w:rsidR="00F65EBE" w:rsidRDefault="00F65EBE" w:rsidP="00F6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«+» (66,6</w:t>
            </w:r>
            <w:r>
              <w:rPr>
                <w:sz w:val="28"/>
                <w:szCs w:val="28"/>
                <w:lang w:val="en-US"/>
              </w:rPr>
              <w:t>%)</w:t>
            </w:r>
          </w:p>
          <w:p w14:paraId="28EACEE7" w14:textId="7267D7B3" w:rsidR="00460012" w:rsidRDefault="00F65EBE" w:rsidP="00F6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«–» (33,3%)</w:t>
            </w:r>
          </w:p>
        </w:tc>
        <w:tc>
          <w:tcPr>
            <w:tcW w:w="2848" w:type="dxa"/>
          </w:tcPr>
          <w:p w14:paraId="68EB56A0" w14:textId="77777777" w:rsidR="00F65EBE" w:rsidRDefault="00F65EBE" w:rsidP="00F6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«+» (33,3</w:t>
            </w:r>
            <w:r>
              <w:rPr>
                <w:sz w:val="28"/>
                <w:szCs w:val="28"/>
                <w:lang w:val="en-US"/>
              </w:rPr>
              <w:t>%)</w:t>
            </w:r>
          </w:p>
          <w:p w14:paraId="2EC3F3DB" w14:textId="27671B2F" w:rsidR="00460012" w:rsidRDefault="00F65EBE" w:rsidP="00F65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«–» (66,6%)</w:t>
            </w:r>
          </w:p>
        </w:tc>
      </w:tr>
    </w:tbl>
    <w:p w14:paraId="75FB4BA9" w14:textId="77777777" w:rsidR="00B2304D" w:rsidRPr="00460012" w:rsidRDefault="00B2304D" w:rsidP="00AF1103">
      <w:pPr>
        <w:jc w:val="both"/>
        <w:rPr>
          <w:b/>
          <w:sz w:val="28"/>
          <w:szCs w:val="28"/>
        </w:rPr>
      </w:pPr>
    </w:p>
    <w:p w14:paraId="072ECB65" w14:textId="71E4447E" w:rsidR="00AF1103" w:rsidRDefault="007B4026" w:rsidP="00AF110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5EBE">
        <w:rPr>
          <w:color w:val="000000" w:themeColor="text1"/>
          <w:sz w:val="28"/>
          <w:szCs w:val="28"/>
        </w:rPr>
        <w:t>«-» - не</w:t>
      </w:r>
      <w:r w:rsidR="00AF1103">
        <w:rPr>
          <w:color w:val="000000" w:themeColor="text1"/>
          <w:sz w:val="28"/>
          <w:szCs w:val="28"/>
        </w:rPr>
        <w:t xml:space="preserve">верный ответ, </w:t>
      </w:r>
    </w:p>
    <w:p w14:paraId="79F09D2D" w14:textId="180AE2D0" w:rsidR="00AF1103" w:rsidRPr="00302469" w:rsidRDefault="00AF1103" w:rsidP="0030246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«+» - верный ответ. </w:t>
      </w:r>
    </w:p>
    <w:p w14:paraId="148BDE0A" w14:textId="3C084716" w:rsidR="00AF1103" w:rsidRDefault="00AF1103" w:rsidP="00AF1103">
      <w:pPr>
        <w:jc w:val="both"/>
        <w:rPr>
          <w:b/>
          <w:sz w:val="28"/>
          <w:szCs w:val="28"/>
        </w:rPr>
      </w:pPr>
      <w:r w:rsidRPr="006A404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 w:rsidRPr="006A4042">
        <w:rPr>
          <w:b/>
          <w:sz w:val="28"/>
          <w:szCs w:val="28"/>
        </w:rPr>
        <w:t xml:space="preserve">. </w:t>
      </w:r>
    </w:p>
    <w:p w14:paraId="54D1E758" w14:textId="0AE0AAAC" w:rsidR="00AF1103" w:rsidRDefault="00AF1103" w:rsidP="00AF11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полученных результатов </w:t>
      </w:r>
    </w:p>
    <w:p w14:paraId="1281AA2B" w14:textId="77777777" w:rsidR="00BF0BFB" w:rsidRDefault="00BF0BFB" w:rsidP="00AF1103">
      <w:pPr>
        <w:jc w:val="both"/>
        <w:rPr>
          <w:sz w:val="28"/>
          <w:szCs w:val="28"/>
        </w:rPr>
      </w:pPr>
    </w:p>
    <w:p w14:paraId="68002C26" w14:textId="7CDE1739" w:rsidR="00AF1103" w:rsidRDefault="00DE1B16" w:rsidP="00DE1B1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F1103" w:rsidRPr="00262D67">
        <w:rPr>
          <w:sz w:val="28"/>
          <w:szCs w:val="28"/>
        </w:rPr>
        <w:t>Как видно</w:t>
      </w:r>
      <w:r w:rsidR="00BF0BFB">
        <w:rPr>
          <w:sz w:val="28"/>
          <w:szCs w:val="28"/>
        </w:rPr>
        <w:t xml:space="preserve"> из Т</w:t>
      </w:r>
      <w:r w:rsidR="00262D67">
        <w:rPr>
          <w:sz w:val="28"/>
          <w:szCs w:val="28"/>
        </w:rPr>
        <w:t xml:space="preserve">аблицы 2 </w:t>
      </w:r>
      <w:r w:rsidR="00BF0BFB">
        <w:rPr>
          <w:sz w:val="28"/>
          <w:szCs w:val="28"/>
        </w:rPr>
        <w:t>«</w:t>
      </w:r>
      <w:r w:rsidR="00BF0BFB">
        <w:rPr>
          <w:color w:val="000000" w:themeColor="text1"/>
          <w:sz w:val="28"/>
          <w:szCs w:val="28"/>
        </w:rPr>
        <w:t xml:space="preserve">Оценка форматов преподнесения информации. Уроки 10 классы» </w:t>
      </w:r>
      <w:r w:rsidR="00CD3429">
        <w:rPr>
          <w:color w:val="000000" w:themeColor="text1"/>
          <w:sz w:val="28"/>
          <w:szCs w:val="28"/>
        </w:rPr>
        <w:t>на уроке русского языка преобладает комбинация визуального и аудиального форматов подачи информации</w:t>
      </w:r>
      <w:r w:rsidR="00465C3C">
        <w:rPr>
          <w:color w:val="000000" w:themeColor="text1"/>
          <w:sz w:val="28"/>
          <w:szCs w:val="28"/>
        </w:rPr>
        <w:t xml:space="preserve"> (рассказ учителя, сопрово</w:t>
      </w:r>
      <w:r w:rsidR="00CD3429">
        <w:rPr>
          <w:color w:val="000000" w:themeColor="text1"/>
          <w:sz w:val="28"/>
          <w:szCs w:val="28"/>
        </w:rPr>
        <w:t xml:space="preserve">ждающийся </w:t>
      </w:r>
      <w:r w:rsidR="00465C3C">
        <w:rPr>
          <w:color w:val="000000" w:themeColor="text1"/>
          <w:sz w:val="28"/>
          <w:szCs w:val="28"/>
        </w:rPr>
        <w:t xml:space="preserve">записями на доске). Вероятнее </w:t>
      </w:r>
      <w:r w:rsidR="00465C3C">
        <w:rPr>
          <w:color w:val="000000" w:themeColor="text1"/>
          <w:sz w:val="28"/>
          <w:szCs w:val="28"/>
        </w:rPr>
        <w:lastRenderedPageBreak/>
        <w:t>всего это связано со спецификой предмета, котор</w:t>
      </w:r>
      <w:r w:rsidR="00743933">
        <w:rPr>
          <w:color w:val="000000" w:themeColor="text1"/>
          <w:sz w:val="28"/>
          <w:szCs w:val="28"/>
        </w:rPr>
        <w:t>ы</w:t>
      </w:r>
      <w:r w:rsidR="00465C3C">
        <w:rPr>
          <w:color w:val="000000" w:themeColor="text1"/>
          <w:sz w:val="28"/>
          <w:szCs w:val="28"/>
        </w:rPr>
        <w:t>й предполагает активную работу непосредственно с текстом (запись и озвучивание)</w:t>
      </w:r>
      <w:r w:rsidR="00743933">
        <w:rPr>
          <w:color w:val="000000" w:themeColor="text1"/>
          <w:sz w:val="28"/>
          <w:szCs w:val="28"/>
        </w:rPr>
        <w:t xml:space="preserve">. </w:t>
      </w:r>
      <w:r w:rsidR="00465C3C">
        <w:rPr>
          <w:color w:val="000000" w:themeColor="text1"/>
          <w:sz w:val="28"/>
          <w:szCs w:val="28"/>
        </w:rPr>
        <w:t xml:space="preserve"> </w:t>
      </w:r>
    </w:p>
    <w:p w14:paraId="4D44B6F2" w14:textId="6F2DD40A" w:rsidR="00705E98" w:rsidRDefault="00DE1B16" w:rsidP="00DE1B1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43933">
        <w:rPr>
          <w:color w:val="000000" w:themeColor="text1"/>
          <w:sz w:val="28"/>
          <w:szCs w:val="28"/>
        </w:rPr>
        <w:t>На уроке алгебры используются все три формата подачи информации, с преобладанием кинестетического, так как точные науки требуют постоянной практики (решение задач). Использование доски</w:t>
      </w:r>
      <w:r w:rsidR="00705E98">
        <w:rPr>
          <w:color w:val="000000" w:themeColor="text1"/>
          <w:sz w:val="28"/>
          <w:szCs w:val="28"/>
        </w:rPr>
        <w:t xml:space="preserve"> для визуализации решаемой задачи/примера</w:t>
      </w:r>
      <w:r w:rsidR="00743933">
        <w:rPr>
          <w:color w:val="000000" w:themeColor="text1"/>
          <w:sz w:val="28"/>
          <w:szCs w:val="28"/>
        </w:rPr>
        <w:t xml:space="preserve"> является обязател</w:t>
      </w:r>
      <w:r w:rsidR="00705E98">
        <w:rPr>
          <w:color w:val="000000" w:themeColor="text1"/>
          <w:sz w:val="28"/>
          <w:szCs w:val="28"/>
        </w:rPr>
        <w:t xml:space="preserve">ьным компонентом для этого предмета. </w:t>
      </w:r>
      <w:r w:rsidR="00743933">
        <w:rPr>
          <w:color w:val="000000" w:themeColor="text1"/>
          <w:sz w:val="28"/>
          <w:szCs w:val="28"/>
        </w:rPr>
        <w:t xml:space="preserve">Работа в группах </w:t>
      </w:r>
      <w:r w:rsidR="00705E98">
        <w:rPr>
          <w:color w:val="000000" w:themeColor="text1"/>
          <w:sz w:val="28"/>
          <w:szCs w:val="28"/>
        </w:rPr>
        <w:t xml:space="preserve">в данном случае является спецификой конкретного преподавателя и помогает усвоению информации (дополнительный кинестетический метод). </w:t>
      </w:r>
    </w:p>
    <w:p w14:paraId="7D6DA61C" w14:textId="4C2C7333" w:rsidR="00705E98" w:rsidRDefault="00DE1B16" w:rsidP="00DE1B1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05E98">
        <w:rPr>
          <w:color w:val="000000" w:themeColor="text1"/>
          <w:sz w:val="28"/>
          <w:szCs w:val="28"/>
        </w:rPr>
        <w:t xml:space="preserve">На уроке истории преобладают визуальные методы преподнесения информации, а именно просмотр фильмов, исторических документов, карт. Рассказ учителя (лекции) </w:t>
      </w:r>
      <w:r w:rsidR="00407CBE">
        <w:rPr>
          <w:color w:val="000000" w:themeColor="text1"/>
          <w:sz w:val="28"/>
          <w:szCs w:val="28"/>
        </w:rPr>
        <w:t>сопровождает/дополняет</w:t>
      </w:r>
      <w:r w:rsidR="00705E98">
        <w:rPr>
          <w:color w:val="000000" w:themeColor="text1"/>
          <w:sz w:val="28"/>
          <w:szCs w:val="28"/>
        </w:rPr>
        <w:t xml:space="preserve"> </w:t>
      </w:r>
      <w:r w:rsidR="00407CBE">
        <w:rPr>
          <w:color w:val="000000" w:themeColor="text1"/>
          <w:sz w:val="28"/>
          <w:szCs w:val="28"/>
        </w:rPr>
        <w:t xml:space="preserve">просматриваемый материал. Так как предмет предусматривает изучение большого объема информации из разных источников в разной интерпретации, такой формат позволяет получить максимально полное представление по изучаемой теме. Как элемент кинестетического формата преподнесения информации, преподаватель использует авторский метод – «голосование». </w:t>
      </w:r>
    </w:p>
    <w:p w14:paraId="1C8476BD" w14:textId="576F2101" w:rsidR="00C65BB8" w:rsidRPr="00705E98" w:rsidRDefault="00DE1B16" w:rsidP="00F65EBE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7CBE">
        <w:rPr>
          <w:color w:val="000000" w:themeColor="text1"/>
          <w:sz w:val="28"/>
          <w:szCs w:val="28"/>
        </w:rPr>
        <w:t xml:space="preserve">На уроке биологии в равной мере используются все три метода подачи информации. </w:t>
      </w:r>
      <w:r w:rsidR="005B7DEC">
        <w:rPr>
          <w:color w:val="000000" w:themeColor="text1"/>
          <w:sz w:val="28"/>
          <w:szCs w:val="28"/>
        </w:rPr>
        <w:t xml:space="preserve">Преподаватель активно включает в свои уроки и </w:t>
      </w:r>
      <w:proofErr w:type="spellStart"/>
      <w:r w:rsidR="005B7DEC">
        <w:rPr>
          <w:color w:val="000000" w:themeColor="text1"/>
          <w:sz w:val="28"/>
          <w:szCs w:val="28"/>
        </w:rPr>
        <w:t>взаимообучение</w:t>
      </w:r>
      <w:proofErr w:type="spellEnd"/>
      <w:r w:rsidR="005B7DEC">
        <w:rPr>
          <w:color w:val="000000" w:themeColor="text1"/>
          <w:sz w:val="28"/>
          <w:szCs w:val="28"/>
        </w:rPr>
        <w:t xml:space="preserve"> (подготовленные учениками</w:t>
      </w:r>
      <w:r w:rsidR="00C65BB8">
        <w:rPr>
          <w:color w:val="000000" w:themeColor="text1"/>
          <w:sz w:val="28"/>
          <w:szCs w:val="28"/>
        </w:rPr>
        <w:t xml:space="preserve"> презентации</w:t>
      </w:r>
      <w:r w:rsidR="005B7DEC">
        <w:rPr>
          <w:color w:val="000000" w:themeColor="text1"/>
          <w:sz w:val="28"/>
          <w:szCs w:val="28"/>
        </w:rPr>
        <w:t xml:space="preserve">, </w:t>
      </w:r>
      <w:r w:rsidR="00C65BB8">
        <w:rPr>
          <w:color w:val="000000" w:themeColor="text1"/>
          <w:sz w:val="28"/>
          <w:szCs w:val="28"/>
        </w:rPr>
        <w:t xml:space="preserve">работа в группах по прочтению текста). </w:t>
      </w:r>
    </w:p>
    <w:p w14:paraId="0D7795FB" w14:textId="667CC3C1" w:rsidR="00DE1B16" w:rsidRPr="00DE1B16" w:rsidRDefault="00DE1B16" w:rsidP="00DE1B1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DE1B16">
        <w:rPr>
          <w:sz w:val="28"/>
          <w:szCs w:val="28"/>
        </w:rPr>
        <w:t>Анализ результатов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оценки форматов преподнесения информации на уроках обществознания в 9 классах (Таблица 3) показал, что в большей степени используются кинестетический (61%) и визуальный (58</w:t>
      </w:r>
      <w:r w:rsidRPr="00DE1B16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 xml:space="preserve">форматы подачи информации, причем методы из обеих форматов использовались в комбинации (например, раздаточный материал и практические задания).  </w:t>
      </w:r>
    </w:p>
    <w:p w14:paraId="6B41CB83" w14:textId="48459A9D" w:rsidR="00DA2FF1" w:rsidRDefault="00F65EBE" w:rsidP="00984A0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Результаты опроса группы учащихся 9 классов показали, что учащиеся дали максимальное количество правильных ответов - 72% (т.е. </w:t>
      </w:r>
      <w:r>
        <w:rPr>
          <w:sz w:val="28"/>
          <w:szCs w:val="28"/>
        </w:rPr>
        <w:lastRenderedPageBreak/>
        <w:t>72</w:t>
      </w:r>
      <w:r w:rsidRPr="00F65EB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учеников запомнили новый материал) в случае </w:t>
      </w:r>
      <w:r w:rsidR="00DA2FF1">
        <w:rPr>
          <w:sz w:val="28"/>
          <w:szCs w:val="28"/>
        </w:rPr>
        <w:t>подачи информации в визуальном формате в комб</w:t>
      </w:r>
      <w:r w:rsidR="000B64AE">
        <w:rPr>
          <w:sz w:val="28"/>
          <w:szCs w:val="28"/>
        </w:rPr>
        <w:t>инации с кинестетически</w:t>
      </w:r>
      <w:r w:rsidR="00DA2FF1">
        <w:rPr>
          <w:sz w:val="28"/>
          <w:szCs w:val="28"/>
        </w:rPr>
        <w:t>м. Практически схожий результат (66,6</w:t>
      </w:r>
      <w:r w:rsidR="00DA2FF1" w:rsidRPr="00DA2FF1">
        <w:rPr>
          <w:sz w:val="28"/>
          <w:szCs w:val="28"/>
        </w:rPr>
        <w:t xml:space="preserve">% учащихся дали правильный ответ) </w:t>
      </w:r>
      <w:proofErr w:type="gramStart"/>
      <w:r w:rsidR="00DA2FF1">
        <w:rPr>
          <w:sz w:val="28"/>
          <w:szCs w:val="28"/>
        </w:rPr>
        <w:t>был</w:t>
      </w:r>
      <w:proofErr w:type="gramEnd"/>
      <w:r w:rsidR="00DA2FF1">
        <w:rPr>
          <w:sz w:val="28"/>
          <w:szCs w:val="28"/>
        </w:rPr>
        <w:t xml:space="preserve"> достигнут при использ</w:t>
      </w:r>
      <w:r w:rsidR="00DA2FF1" w:rsidRPr="00DA2FF1">
        <w:rPr>
          <w:sz w:val="28"/>
          <w:szCs w:val="28"/>
        </w:rPr>
        <w:t xml:space="preserve">овании </w:t>
      </w:r>
      <w:r w:rsidR="000B64AE">
        <w:rPr>
          <w:sz w:val="28"/>
          <w:szCs w:val="28"/>
        </w:rPr>
        <w:t xml:space="preserve">комбинации аудиального и  кинестетического форматов. Самостоятельное чтение учебника с последующим самотестированием, как показали результаты, стали самыми неэффективными с точки зрения запоминания информации методами подачи информации. </w:t>
      </w:r>
    </w:p>
    <w:p w14:paraId="68942F73" w14:textId="77777777" w:rsidR="00AF1103" w:rsidRDefault="00AF1103" w:rsidP="00AF1103">
      <w:pPr>
        <w:spacing w:line="360" w:lineRule="auto"/>
        <w:jc w:val="both"/>
        <w:rPr>
          <w:b/>
          <w:sz w:val="28"/>
          <w:szCs w:val="28"/>
        </w:rPr>
      </w:pPr>
    </w:p>
    <w:p w14:paraId="084AF216" w14:textId="77777777" w:rsidR="00AF1103" w:rsidRDefault="00AF1103" w:rsidP="00AF110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F1103">
        <w:rPr>
          <w:b/>
          <w:sz w:val="28"/>
          <w:szCs w:val="28"/>
        </w:rPr>
        <w:t>Глава 5.</w:t>
      </w:r>
      <w:r>
        <w:rPr>
          <w:color w:val="000000" w:themeColor="text1"/>
          <w:sz w:val="28"/>
          <w:szCs w:val="28"/>
        </w:rPr>
        <w:t xml:space="preserve">  </w:t>
      </w:r>
    </w:p>
    <w:p w14:paraId="4DAD3159" w14:textId="3E35E5CC" w:rsidR="00AF1103" w:rsidRPr="00AF1103" w:rsidRDefault="00AF1103" w:rsidP="00AF1103">
      <w:pPr>
        <w:jc w:val="both"/>
        <w:rPr>
          <w:b/>
          <w:sz w:val="32"/>
          <w:szCs w:val="32"/>
        </w:rPr>
      </w:pPr>
      <w:r w:rsidRPr="00AF1103">
        <w:rPr>
          <w:b/>
          <w:sz w:val="32"/>
          <w:szCs w:val="32"/>
        </w:rPr>
        <w:t>Выводы и заключение</w:t>
      </w:r>
    </w:p>
    <w:p w14:paraId="4DB5C8CE" w14:textId="77777777" w:rsidR="00844BEE" w:rsidRDefault="00844BEE" w:rsidP="00AB3934">
      <w:pPr>
        <w:jc w:val="both"/>
        <w:rPr>
          <w:b/>
          <w:sz w:val="28"/>
          <w:szCs w:val="28"/>
        </w:rPr>
      </w:pPr>
    </w:p>
    <w:p w14:paraId="0F0907CB" w14:textId="77777777" w:rsidR="009F7421" w:rsidRDefault="009F7421" w:rsidP="00AB3934">
      <w:pPr>
        <w:jc w:val="both"/>
        <w:rPr>
          <w:b/>
          <w:sz w:val="28"/>
          <w:szCs w:val="28"/>
        </w:rPr>
      </w:pPr>
    </w:p>
    <w:p w14:paraId="3FA14A6F" w14:textId="77777777" w:rsidR="0094054A" w:rsidRDefault="0094054A" w:rsidP="00AB39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литературы: </w:t>
      </w:r>
    </w:p>
    <w:p w14:paraId="29B15E04" w14:textId="77777777" w:rsidR="007D5402" w:rsidRPr="00693760" w:rsidRDefault="007D5402" w:rsidP="00AB3934">
      <w:pPr>
        <w:pStyle w:val="a8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693760">
        <w:rPr>
          <w:color w:val="000000" w:themeColor="text1"/>
          <w:sz w:val="28"/>
          <w:szCs w:val="28"/>
        </w:rPr>
        <w:t>Дергунов Т. Формула менеджмента. Практическое пособие начинающего руководителя // М.: Манн, Иванов и Фербер, 2015.</w:t>
      </w:r>
    </w:p>
    <w:p w14:paraId="14708331" w14:textId="77777777" w:rsidR="0094054A" w:rsidRDefault="0094054A" w:rsidP="00AB3934">
      <w:pPr>
        <w:pStyle w:val="a8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4054A">
        <w:rPr>
          <w:color w:val="000000" w:themeColor="text1"/>
          <w:sz w:val="28"/>
          <w:szCs w:val="28"/>
        </w:rPr>
        <w:t>Лемов</w:t>
      </w:r>
      <w:proofErr w:type="spellEnd"/>
      <w:r w:rsidRPr="0094054A">
        <w:rPr>
          <w:color w:val="000000" w:themeColor="text1"/>
          <w:sz w:val="28"/>
          <w:szCs w:val="28"/>
        </w:rPr>
        <w:t xml:space="preserve"> </w:t>
      </w:r>
      <w:r w:rsidR="00693760">
        <w:rPr>
          <w:color w:val="000000" w:themeColor="text1"/>
          <w:sz w:val="28"/>
          <w:szCs w:val="28"/>
        </w:rPr>
        <w:t xml:space="preserve">Д. </w:t>
      </w:r>
      <w:r w:rsidRPr="0094054A">
        <w:rPr>
          <w:color w:val="000000" w:themeColor="text1"/>
          <w:sz w:val="28"/>
          <w:szCs w:val="28"/>
        </w:rPr>
        <w:t xml:space="preserve">Мастерство учителя// </w:t>
      </w:r>
      <w:r w:rsidR="00693760">
        <w:rPr>
          <w:color w:val="000000" w:themeColor="text1"/>
          <w:sz w:val="28"/>
          <w:szCs w:val="28"/>
        </w:rPr>
        <w:t xml:space="preserve">М.: Манн, Иванов и Фербер, </w:t>
      </w:r>
      <w:r w:rsidRPr="0094054A">
        <w:rPr>
          <w:color w:val="000000" w:themeColor="text1"/>
          <w:sz w:val="28"/>
          <w:szCs w:val="28"/>
        </w:rPr>
        <w:t xml:space="preserve">2014 </w:t>
      </w:r>
    </w:p>
    <w:p w14:paraId="3B65AA12" w14:textId="77777777" w:rsidR="0094054A" w:rsidRDefault="00693760" w:rsidP="00AB3934">
      <w:pPr>
        <w:pStyle w:val="a8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Петти</w:t>
      </w:r>
      <w:proofErr w:type="spellEnd"/>
      <w:r>
        <w:rPr>
          <w:color w:val="000000" w:themeColor="text1"/>
          <w:sz w:val="28"/>
          <w:szCs w:val="28"/>
        </w:rPr>
        <w:t xml:space="preserve"> Дж. Вильям Современное обучение. Практическое руководство// М.: Ломоносов, 2010 </w:t>
      </w:r>
    </w:p>
    <w:p w14:paraId="463A4204" w14:textId="77777777" w:rsidR="00693760" w:rsidRDefault="00693760" w:rsidP="00AB3934">
      <w:pPr>
        <w:pStyle w:val="a8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Покровский В.М. Физиология человека</w:t>
      </w:r>
      <w:r w:rsidRPr="00693760">
        <w:rPr>
          <w:color w:val="000000" w:themeColor="text1"/>
          <w:sz w:val="28"/>
          <w:szCs w:val="28"/>
        </w:rPr>
        <w:t>// М.: Манн, Иванов и Фербер, 2015.</w:t>
      </w:r>
    </w:p>
    <w:p w14:paraId="44036640" w14:textId="77777777" w:rsidR="00152A22" w:rsidRPr="00A86729" w:rsidRDefault="00152A22" w:rsidP="00AB3934">
      <w:pPr>
        <w:pStyle w:val="a8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Шестеркина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6F4393">
        <w:rPr>
          <w:sz w:val="28"/>
          <w:szCs w:val="28"/>
        </w:rPr>
        <w:t>Л.П.</w:t>
      </w:r>
      <w:r>
        <w:rPr>
          <w:sz w:val="28"/>
          <w:szCs w:val="28"/>
        </w:rPr>
        <w:t xml:space="preserve"> </w:t>
      </w:r>
      <w:r w:rsidRPr="006F4393">
        <w:rPr>
          <w:sz w:val="28"/>
          <w:szCs w:val="28"/>
        </w:rPr>
        <w:t>Универсальная журналистика</w:t>
      </w:r>
      <w:r>
        <w:rPr>
          <w:sz w:val="28"/>
          <w:szCs w:val="28"/>
        </w:rPr>
        <w:t>. Учебник для вузов //М. Аспект-Пресс</w:t>
      </w:r>
      <w:r w:rsidRPr="006F4393">
        <w:rPr>
          <w:sz w:val="28"/>
          <w:szCs w:val="28"/>
        </w:rPr>
        <w:t xml:space="preserve"> </w:t>
      </w:r>
      <w:proofErr w:type="spellStart"/>
      <w:r w:rsidRPr="006F4393">
        <w:rPr>
          <w:sz w:val="28"/>
          <w:szCs w:val="28"/>
        </w:rPr>
        <w:t>Шестеркина</w:t>
      </w:r>
      <w:proofErr w:type="spellEnd"/>
      <w:r w:rsidRPr="006F4393">
        <w:rPr>
          <w:sz w:val="28"/>
          <w:szCs w:val="28"/>
        </w:rPr>
        <w:t xml:space="preserve"> Л.П.</w:t>
      </w:r>
      <w:r>
        <w:rPr>
          <w:sz w:val="28"/>
          <w:szCs w:val="28"/>
        </w:rPr>
        <w:t xml:space="preserve">, 2016 </w:t>
      </w:r>
    </w:p>
    <w:p w14:paraId="51767413" w14:textId="77777777" w:rsidR="00A86729" w:rsidRPr="00152A22" w:rsidRDefault="00A71F50" w:rsidP="00AB3934">
      <w:pPr>
        <w:pStyle w:val="a8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hyperlink r:id="rId10" w:history="1">
        <w:r w:rsidR="00A86729" w:rsidRPr="00CB4556">
          <w:rPr>
            <w:rStyle w:val="a9"/>
            <w:sz w:val="28"/>
            <w:szCs w:val="28"/>
          </w:rPr>
          <w:t>http://psycabi.net/testy/289-test-audial-vizual-kinestetik-diagnostika-dominiruyushchej-pertseptivnoj-modalnosti-s-efremtseva</w:t>
        </w:r>
      </w:hyperlink>
      <w:r w:rsidR="00A86729">
        <w:rPr>
          <w:color w:val="000000" w:themeColor="text1"/>
          <w:sz w:val="28"/>
          <w:szCs w:val="28"/>
        </w:rPr>
        <w:t xml:space="preserve"> </w:t>
      </w:r>
      <w:r w:rsidR="00A86729" w:rsidRPr="006602C3">
        <w:rPr>
          <w:color w:val="444444"/>
          <w:sz w:val="28"/>
          <w:szCs w:val="28"/>
          <w:bdr w:val="none" w:sz="0" w:space="0" w:color="auto" w:frame="1"/>
        </w:rPr>
        <w:t xml:space="preserve">Диагностика доминирующей перцептивной модальности С. </w:t>
      </w:r>
      <w:proofErr w:type="spellStart"/>
      <w:r w:rsidR="00A86729" w:rsidRPr="006602C3">
        <w:rPr>
          <w:color w:val="444444"/>
          <w:sz w:val="28"/>
          <w:szCs w:val="28"/>
          <w:bdr w:val="none" w:sz="0" w:space="0" w:color="auto" w:frame="1"/>
        </w:rPr>
        <w:t>Ефремцева</w:t>
      </w:r>
      <w:proofErr w:type="spellEnd"/>
    </w:p>
    <w:p w14:paraId="484FDA0A" w14:textId="77777777" w:rsidR="0094054A" w:rsidRDefault="0094054A" w:rsidP="00AB3934">
      <w:pPr>
        <w:jc w:val="both"/>
        <w:rPr>
          <w:b/>
          <w:sz w:val="28"/>
          <w:szCs w:val="28"/>
        </w:rPr>
      </w:pPr>
    </w:p>
    <w:p w14:paraId="217FFA65" w14:textId="58CB5FAC" w:rsidR="009F7421" w:rsidRPr="009F7421" w:rsidRDefault="009F7421" w:rsidP="009F7421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Обзор литературных источников:</w:t>
      </w:r>
    </w:p>
    <w:p w14:paraId="45B5AE16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>1. Дергунов Т. Формула менеджмента. Практическое пособие начинающего руководителя // М.: Манн, Иванов и Фербер, 2015.</w:t>
      </w:r>
    </w:p>
    <w:p w14:paraId="65E46113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 xml:space="preserve">Эта книга — сборник рассуждений и выводов, основанных на многолетнем опыте одного из лучших российских менеджеров, исполнительного директора «Что делать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Консалт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» Тимура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Дергунова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14:paraId="056D0300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>В книге практически нет теории — только практика и опыт российского руководителя, который делится с читателями своими идеями и кейсами на темы мотивации, лидерства, управления, поиска и найма сотрудников, формирования рабочей обстановки и правильного распорядка.</w:t>
      </w:r>
    </w:p>
    <w:p w14:paraId="4218DC75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 xml:space="preserve">2.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Лемов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 Д. Мастерство учителя// М.: Манн, Иванов и Фербер, 2014</w:t>
      </w:r>
    </w:p>
    <w:p w14:paraId="4ECE5CF4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 xml:space="preserve">Это - книга-пособие для учителей. Если вы учитель, желающий улучшить успеваемость учеников, прочитайте эту книгу. Если же вы руководитель, </w:t>
      </w:r>
      <w:r w:rsidRPr="009F7421">
        <w:rPr>
          <w:rFonts w:eastAsia="Times New Roman"/>
          <w:color w:val="000000" w:themeColor="text1"/>
          <w:sz w:val="28"/>
          <w:szCs w:val="28"/>
        </w:rPr>
        <w:lastRenderedPageBreak/>
        <w:t>преследующий ту же цель, закупите эту книгу для своей школы! Она поможет каждому преподавателю повысить педагогическое мастерство, потому что описанные в ней методы, применяемые самыми успешными учителями, способен освоить каждый, а опробовать их можно сразу после прочтения. Вопросы в конце каждой главы помогут вдумчиво проанализировать материал и перспективы его использования на практике.</w:t>
      </w:r>
    </w:p>
    <w:p w14:paraId="5DD0DE6C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 xml:space="preserve">3.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Петти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 Дж. Вильям Современное обучение. Практическое руководство// М.: Ломоносов, 2010</w:t>
      </w:r>
    </w:p>
    <w:p w14:paraId="30F1B0A6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 xml:space="preserve">В своей книге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Джефф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Петти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>, признанный английский педагог и консультант, основываясь на опыте мировой педагогики и последних достижениях науки, популярно объясняет особенности преподавания в современных условиях. В доступной манере он предлагает удобные и отработанные инструменты для решения проблем, общих для всех педагогов.</w:t>
      </w:r>
    </w:p>
    <w:p w14:paraId="43129ADC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>4. Покровский В.М. Физиология человека// М.: Манн, Иванов и Фербер, 2015</w:t>
      </w:r>
    </w:p>
    <w:p w14:paraId="3BCBB97F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>Учебная литература для студентов медицинских вузов. Особое внимание обращено на описание методов количественной оценки функционального состояния важнейших систем организма человека. Учебник соответствует программе, утвержденной МЗ России.</w:t>
      </w:r>
    </w:p>
    <w:p w14:paraId="1198133C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 xml:space="preserve">5.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Шестеркина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 Л.П. Универсальная журналистика. Учебник для вузов //М. Аспект-Пресс </w:t>
      </w:r>
      <w:proofErr w:type="spellStart"/>
      <w:r w:rsidRPr="009F7421">
        <w:rPr>
          <w:rFonts w:eastAsia="Times New Roman"/>
          <w:color w:val="000000" w:themeColor="text1"/>
          <w:sz w:val="28"/>
          <w:szCs w:val="28"/>
        </w:rPr>
        <w:t>Шестеркина</w:t>
      </w:r>
      <w:proofErr w:type="spellEnd"/>
      <w:r w:rsidRPr="009F7421">
        <w:rPr>
          <w:rFonts w:eastAsia="Times New Roman"/>
          <w:color w:val="000000" w:themeColor="text1"/>
          <w:sz w:val="28"/>
          <w:szCs w:val="28"/>
        </w:rPr>
        <w:t xml:space="preserve"> Л.П., 2016 </w:t>
      </w:r>
    </w:p>
    <w:p w14:paraId="414D5B58" w14:textId="77777777" w:rsid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9F7421">
        <w:rPr>
          <w:rFonts w:eastAsia="Times New Roman"/>
          <w:color w:val="000000" w:themeColor="text1"/>
          <w:sz w:val="28"/>
          <w:szCs w:val="28"/>
        </w:rPr>
        <w:t>В учебнике отражены основные этапы, способы, типы конвергенции российских и зарубежных средств массовой информации как ведущие факторы формирования универсального журналиста. Из данного учебника взяты только мате</w:t>
      </w:r>
      <w:r>
        <w:rPr>
          <w:rFonts w:eastAsia="Times New Roman"/>
          <w:color w:val="000000" w:themeColor="text1"/>
          <w:sz w:val="28"/>
          <w:szCs w:val="28"/>
        </w:rPr>
        <w:t>риалы и результаты исследования</w:t>
      </w:r>
    </w:p>
    <w:p w14:paraId="2FF4BB7B" w14:textId="178972E2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6.</w:t>
      </w:r>
      <w:r w:rsidRPr="009F7421">
        <w:rPr>
          <w:color w:val="444444"/>
          <w:sz w:val="28"/>
          <w:szCs w:val="28"/>
          <w:bdr w:val="none" w:sz="0" w:space="0" w:color="auto" w:frame="1"/>
        </w:rPr>
        <w:t xml:space="preserve"> Диагностика доминирующей перцептивной модальности С. </w:t>
      </w:r>
      <w:proofErr w:type="spellStart"/>
      <w:r w:rsidRPr="009F7421">
        <w:rPr>
          <w:color w:val="444444"/>
          <w:sz w:val="28"/>
          <w:szCs w:val="28"/>
          <w:bdr w:val="none" w:sz="0" w:space="0" w:color="auto" w:frame="1"/>
        </w:rPr>
        <w:t>Ефремцева</w:t>
      </w:r>
      <w:proofErr w:type="spellEnd"/>
    </w:p>
    <w:p w14:paraId="4C0180DF" w14:textId="7B95769F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.</w:t>
      </w:r>
      <w:hyperlink r:id="rId11" w:history="1">
        <w:r w:rsidRPr="009F7421">
          <w:rPr>
            <w:rStyle w:val="a9"/>
            <w:sz w:val="28"/>
            <w:szCs w:val="28"/>
          </w:rPr>
          <w:t>http://psycabi.net/testy/289-test-audial-vizual-kinestetik-diagnostika-dominiruyushchej-pertseptivnoj-modalnosti-s-efremtseva</w:t>
        </w:r>
      </w:hyperlink>
      <w:r w:rsidRPr="009F7421">
        <w:rPr>
          <w:color w:val="000000" w:themeColor="text1"/>
          <w:sz w:val="28"/>
          <w:szCs w:val="28"/>
        </w:rPr>
        <w:t xml:space="preserve"> </w:t>
      </w:r>
    </w:p>
    <w:p w14:paraId="2F939680" w14:textId="77777777" w:rsidR="009F7421" w:rsidRPr="009F7421" w:rsidRDefault="009F7421" w:rsidP="009F7421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sectPr w:rsidR="009F7421" w:rsidRPr="009F7421" w:rsidSect="00BD5C04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174"/>
    <w:multiLevelType w:val="hybridMultilevel"/>
    <w:tmpl w:val="F984C5F0"/>
    <w:lvl w:ilvl="0" w:tplc="2E04B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F07"/>
    <w:multiLevelType w:val="hybridMultilevel"/>
    <w:tmpl w:val="2F5C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9B2"/>
    <w:multiLevelType w:val="multilevel"/>
    <w:tmpl w:val="DEA6082A"/>
    <w:lvl w:ilvl="0">
      <w:start w:val="1"/>
      <w:numFmt w:val="decimal"/>
      <w:lvlText w:val="%1"/>
      <w:lvlJc w:val="left"/>
      <w:pPr>
        <w:ind w:left="500" w:hanging="50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3">
    <w:nsid w:val="15DA7F4B"/>
    <w:multiLevelType w:val="hybridMultilevel"/>
    <w:tmpl w:val="9008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4FE5"/>
    <w:multiLevelType w:val="multilevel"/>
    <w:tmpl w:val="749C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260C3"/>
    <w:multiLevelType w:val="multilevel"/>
    <w:tmpl w:val="0FF2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726465"/>
    <w:multiLevelType w:val="hybridMultilevel"/>
    <w:tmpl w:val="89061612"/>
    <w:lvl w:ilvl="0" w:tplc="2E04B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24621"/>
    <w:multiLevelType w:val="multilevel"/>
    <w:tmpl w:val="34D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D522E"/>
    <w:multiLevelType w:val="hybridMultilevel"/>
    <w:tmpl w:val="E42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2554"/>
    <w:multiLevelType w:val="hybridMultilevel"/>
    <w:tmpl w:val="A6C8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654F"/>
    <w:multiLevelType w:val="hybridMultilevel"/>
    <w:tmpl w:val="FA7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02EA"/>
    <w:multiLevelType w:val="hybridMultilevel"/>
    <w:tmpl w:val="0C92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226CE"/>
    <w:multiLevelType w:val="hybridMultilevel"/>
    <w:tmpl w:val="E3F0FD18"/>
    <w:lvl w:ilvl="0" w:tplc="2E04B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28B5"/>
    <w:multiLevelType w:val="multilevel"/>
    <w:tmpl w:val="AEA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06BCC"/>
    <w:multiLevelType w:val="hybridMultilevel"/>
    <w:tmpl w:val="864C8E8C"/>
    <w:lvl w:ilvl="0" w:tplc="2E04B04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F914D59"/>
    <w:multiLevelType w:val="hybridMultilevel"/>
    <w:tmpl w:val="2E6A2616"/>
    <w:lvl w:ilvl="0" w:tplc="2E04B04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8227C"/>
    <w:multiLevelType w:val="hybridMultilevel"/>
    <w:tmpl w:val="9008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93492"/>
    <w:multiLevelType w:val="hybridMultilevel"/>
    <w:tmpl w:val="887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B0AF2"/>
    <w:multiLevelType w:val="hybridMultilevel"/>
    <w:tmpl w:val="4350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550F4C"/>
    <w:multiLevelType w:val="hybridMultilevel"/>
    <w:tmpl w:val="3BA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17AF2"/>
    <w:multiLevelType w:val="hybridMultilevel"/>
    <w:tmpl w:val="EE0861A0"/>
    <w:lvl w:ilvl="0" w:tplc="2E04B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A45DD"/>
    <w:multiLevelType w:val="hybridMultilevel"/>
    <w:tmpl w:val="8278A5DA"/>
    <w:lvl w:ilvl="0" w:tplc="D1C86F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0"/>
  </w:num>
  <w:num w:numId="11">
    <w:abstractNumId w:val="5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24"/>
    <w:rsid w:val="00015351"/>
    <w:rsid w:val="00016E94"/>
    <w:rsid w:val="000262F1"/>
    <w:rsid w:val="0005444A"/>
    <w:rsid w:val="00060DED"/>
    <w:rsid w:val="00064CA7"/>
    <w:rsid w:val="00074B16"/>
    <w:rsid w:val="000947C9"/>
    <w:rsid w:val="000A3238"/>
    <w:rsid w:val="000A47F8"/>
    <w:rsid w:val="000B64AE"/>
    <w:rsid w:val="000D6A7C"/>
    <w:rsid w:val="000F12CE"/>
    <w:rsid w:val="000F4FF1"/>
    <w:rsid w:val="000F7F8B"/>
    <w:rsid w:val="0011196F"/>
    <w:rsid w:val="001164F1"/>
    <w:rsid w:val="001173A4"/>
    <w:rsid w:val="00122182"/>
    <w:rsid w:val="00130192"/>
    <w:rsid w:val="00131DCA"/>
    <w:rsid w:val="001453D1"/>
    <w:rsid w:val="00152A22"/>
    <w:rsid w:val="00154CBC"/>
    <w:rsid w:val="001551D9"/>
    <w:rsid w:val="0018081D"/>
    <w:rsid w:val="001C0AA5"/>
    <w:rsid w:val="001C210D"/>
    <w:rsid w:val="001C2E1D"/>
    <w:rsid w:val="001C4817"/>
    <w:rsid w:val="001D0BF8"/>
    <w:rsid w:val="001D695C"/>
    <w:rsid w:val="001E64F9"/>
    <w:rsid w:val="0020465A"/>
    <w:rsid w:val="00217CCF"/>
    <w:rsid w:val="002307DA"/>
    <w:rsid w:val="00233930"/>
    <w:rsid w:val="00241353"/>
    <w:rsid w:val="002526F6"/>
    <w:rsid w:val="00262D67"/>
    <w:rsid w:val="002648D1"/>
    <w:rsid w:val="00266304"/>
    <w:rsid w:val="0027710C"/>
    <w:rsid w:val="002A29CC"/>
    <w:rsid w:val="002C628A"/>
    <w:rsid w:val="002C7E4F"/>
    <w:rsid w:val="002E3BAC"/>
    <w:rsid w:val="002F3B55"/>
    <w:rsid w:val="003008EA"/>
    <w:rsid w:val="00302469"/>
    <w:rsid w:val="00302A80"/>
    <w:rsid w:val="003074EC"/>
    <w:rsid w:val="003164B1"/>
    <w:rsid w:val="003211F1"/>
    <w:rsid w:val="00335A25"/>
    <w:rsid w:val="003641E9"/>
    <w:rsid w:val="00375DB3"/>
    <w:rsid w:val="003858DC"/>
    <w:rsid w:val="00392231"/>
    <w:rsid w:val="00397E2D"/>
    <w:rsid w:val="003A4D75"/>
    <w:rsid w:val="003B1BD9"/>
    <w:rsid w:val="003B1C7F"/>
    <w:rsid w:val="003C4997"/>
    <w:rsid w:val="003C7828"/>
    <w:rsid w:val="003D3F5D"/>
    <w:rsid w:val="003E64F1"/>
    <w:rsid w:val="003F4201"/>
    <w:rsid w:val="004000B2"/>
    <w:rsid w:val="00401259"/>
    <w:rsid w:val="0040204D"/>
    <w:rsid w:val="00407CBE"/>
    <w:rsid w:val="00414ADD"/>
    <w:rsid w:val="004163F6"/>
    <w:rsid w:val="00422EF6"/>
    <w:rsid w:val="004252D6"/>
    <w:rsid w:val="00434006"/>
    <w:rsid w:val="00445EA1"/>
    <w:rsid w:val="00451EC8"/>
    <w:rsid w:val="004525B3"/>
    <w:rsid w:val="0045731A"/>
    <w:rsid w:val="00457369"/>
    <w:rsid w:val="00460012"/>
    <w:rsid w:val="00465C3C"/>
    <w:rsid w:val="0047691C"/>
    <w:rsid w:val="00497D06"/>
    <w:rsid w:val="004B0A29"/>
    <w:rsid w:val="004B3A1B"/>
    <w:rsid w:val="004C5602"/>
    <w:rsid w:val="004E3015"/>
    <w:rsid w:val="004F20D6"/>
    <w:rsid w:val="00510FB2"/>
    <w:rsid w:val="0053225C"/>
    <w:rsid w:val="005332FB"/>
    <w:rsid w:val="00565ACC"/>
    <w:rsid w:val="00587DCF"/>
    <w:rsid w:val="005913AE"/>
    <w:rsid w:val="00597B16"/>
    <w:rsid w:val="005B7DEC"/>
    <w:rsid w:val="005D7B9C"/>
    <w:rsid w:val="005E0063"/>
    <w:rsid w:val="00603EDC"/>
    <w:rsid w:val="0061342A"/>
    <w:rsid w:val="00652E68"/>
    <w:rsid w:val="006602C3"/>
    <w:rsid w:val="00660302"/>
    <w:rsid w:val="00661201"/>
    <w:rsid w:val="00662F51"/>
    <w:rsid w:val="00693760"/>
    <w:rsid w:val="006A2292"/>
    <w:rsid w:val="006A309F"/>
    <w:rsid w:val="006A403B"/>
    <w:rsid w:val="006A4042"/>
    <w:rsid w:val="006C0951"/>
    <w:rsid w:val="006C49A6"/>
    <w:rsid w:val="006D1B1F"/>
    <w:rsid w:val="006D4B8F"/>
    <w:rsid w:val="006E1823"/>
    <w:rsid w:val="006E697D"/>
    <w:rsid w:val="006F3A37"/>
    <w:rsid w:val="006F4393"/>
    <w:rsid w:val="00705E98"/>
    <w:rsid w:val="00735D92"/>
    <w:rsid w:val="007360D5"/>
    <w:rsid w:val="00743933"/>
    <w:rsid w:val="00744518"/>
    <w:rsid w:val="0075488B"/>
    <w:rsid w:val="00780882"/>
    <w:rsid w:val="00783400"/>
    <w:rsid w:val="0079500C"/>
    <w:rsid w:val="007A0AE3"/>
    <w:rsid w:val="007B4026"/>
    <w:rsid w:val="007B6092"/>
    <w:rsid w:val="007B67EE"/>
    <w:rsid w:val="007D5402"/>
    <w:rsid w:val="007F576C"/>
    <w:rsid w:val="008059EC"/>
    <w:rsid w:val="00816F9E"/>
    <w:rsid w:val="00832F3B"/>
    <w:rsid w:val="008332AE"/>
    <w:rsid w:val="00835E2B"/>
    <w:rsid w:val="00844BEE"/>
    <w:rsid w:val="0086424A"/>
    <w:rsid w:val="00896011"/>
    <w:rsid w:val="008A79FF"/>
    <w:rsid w:val="008B11A8"/>
    <w:rsid w:val="008D4528"/>
    <w:rsid w:val="008D4CF5"/>
    <w:rsid w:val="008D64CF"/>
    <w:rsid w:val="008E0B46"/>
    <w:rsid w:val="008F4459"/>
    <w:rsid w:val="00900EEA"/>
    <w:rsid w:val="0092455A"/>
    <w:rsid w:val="0093536E"/>
    <w:rsid w:val="009377C2"/>
    <w:rsid w:val="0094054A"/>
    <w:rsid w:val="009563EA"/>
    <w:rsid w:val="009812BB"/>
    <w:rsid w:val="00984A0C"/>
    <w:rsid w:val="0099054F"/>
    <w:rsid w:val="00995E70"/>
    <w:rsid w:val="00996DC3"/>
    <w:rsid w:val="009A3504"/>
    <w:rsid w:val="009A67E7"/>
    <w:rsid w:val="009B536E"/>
    <w:rsid w:val="009B7102"/>
    <w:rsid w:val="009D1909"/>
    <w:rsid w:val="009D33A5"/>
    <w:rsid w:val="009E5FDA"/>
    <w:rsid w:val="009F7421"/>
    <w:rsid w:val="00A02E01"/>
    <w:rsid w:val="00A02E1C"/>
    <w:rsid w:val="00A221FD"/>
    <w:rsid w:val="00A25F62"/>
    <w:rsid w:val="00A4672D"/>
    <w:rsid w:val="00A473E1"/>
    <w:rsid w:val="00A51A4E"/>
    <w:rsid w:val="00A54593"/>
    <w:rsid w:val="00A7001E"/>
    <w:rsid w:val="00A71F50"/>
    <w:rsid w:val="00A86729"/>
    <w:rsid w:val="00A90D0F"/>
    <w:rsid w:val="00AB2B04"/>
    <w:rsid w:val="00AB3934"/>
    <w:rsid w:val="00AC63C0"/>
    <w:rsid w:val="00AC6D32"/>
    <w:rsid w:val="00AD46EB"/>
    <w:rsid w:val="00AD4BF2"/>
    <w:rsid w:val="00AE17F1"/>
    <w:rsid w:val="00AF1103"/>
    <w:rsid w:val="00AF62BC"/>
    <w:rsid w:val="00B0492F"/>
    <w:rsid w:val="00B12149"/>
    <w:rsid w:val="00B13DC4"/>
    <w:rsid w:val="00B2304D"/>
    <w:rsid w:val="00B31F95"/>
    <w:rsid w:val="00B336E0"/>
    <w:rsid w:val="00B4674E"/>
    <w:rsid w:val="00B7189F"/>
    <w:rsid w:val="00B759F9"/>
    <w:rsid w:val="00B83467"/>
    <w:rsid w:val="00B85BAC"/>
    <w:rsid w:val="00B97FB0"/>
    <w:rsid w:val="00BA348D"/>
    <w:rsid w:val="00BA7C5C"/>
    <w:rsid w:val="00BB7446"/>
    <w:rsid w:val="00BC18D4"/>
    <w:rsid w:val="00BC1D9A"/>
    <w:rsid w:val="00BC5382"/>
    <w:rsid w:val="00BC578A"/>
    <w:rsid w:val="00BC69B8"/>
    <w:rsid w:val="00BC707F"/>
    <w:rsid w:val="00BD5C04"/>
    <w:rsid w:val="00BE50ED"/>
    <w:rsid w:val="00BF0BFB"/>
    <w:rsid w:val="00C130D9"/>
    <w:rsid w:val="00C14353"/>
    <w:rsid w:val="00C31588"/>
    <w:rsid w:val="00C325C8"/>
    <w:rsid w:val="00C32D99"/>
    <w:rsid w:val="00C3500D"/>
    <w:rsid w:val="00C37733"/>
    <w:rsid w:val="00C52458"/>
    <w:rsid w:val="00C65BB8"/>
    <w:rsid w:val="00C67B91"/>
    <w:rsid w:val="00C74E6F"/>
    <w:rsid w:val="00CB517F"/>
    <w:rsid w:val="00CD3429"/>
    <w:rsid w:val="00CD71EB"/>
    <w:rsid w:val="00CF64FE"/>
    <w:rsid w:val="00D1113F"/>
    <w:rsid w:val="00D13A68"/>
    <w:rsid w:val="00D16AD9"/>
    <w:rsid w:val="00D22C14"/>
    <w:rsid w:val="00D263CE"/>
    <w:rsid w:val="00D26A86"/>
    <w:rsid w:val="00D32024"/>
    <w:rsid w:val="00D459E8"/>
    <w:rsid w:val="00D72C91"/>
    <w:rsid w:val="00D80B08"/>
    <w:rsid w:val="00D846FF"/>
    <w:rsid w:val="00D903AE"/>
    <w:rsid w:val="00DA2FF1"/>
    <w:rsid w:val="00DA4115"/>
    <w:rsid w:val="00DB0A80"/>
    <w:rsid w:val="00DB113B"/>
    <w:rsid w:val="00DC2887"/>
    <w:rsid w:val="00DC5937"/>
    <w:rsid w:val="00DC78B3"/>
    <w:rsid w:val="00DD3E61"/>
    <w:rsid w:val="00DD4FD6"/>
    <w:rsid w:val="00DE1B16"/>
    <w:rsid w:val="00DE41D4"/>
    <w:rsid w:val="00DF225F"/>
    <w:rsid w:val="00E14977"/>
    <w:rsid w:val="00E20192"/>
    <w:rsid w:val="00E23709"/>
    <w:rsid w:val="00E50EB9"/>
    <w:rsid w:val="00E57F13"/>
    <w:rsid w:val="00E700AF"/>
    <w:rsid w:val="00E71233"/>
    <w:rsid w:val="00E9264E"/>
    <w:rsid w:val="00EC2478"/>
    <w:rsid w:val="00ED27F1"/>
    <w:rsid w:val="00F130DE"/>
    <w:rsid w:val="00F14E55"/>
    <w:rsid w:val="00F167D4"/>
    <w:rsid w:val="00F30C0A"/>
    <w:rsid w:val="00F3100D"/>
    <w:rsid w:val="00F36276"/>
    <w:rsid w:val="00F610F4"/>
    <w:rsid w:val="00F63317"/>
    <w:rsid w:val="00F6446F"/>
    <w:rsid w:val="00F65EBE"/>
    <w:rsid w:val="00F7096D"/>
    <w:rsid w:val="00F736B2"/>
    <w:rsid w:val="00F76364"/>
    <w:rsid w:val="00F854FA"/>
    <w:rsid w:val="00FB35B1"/>
    <w:rsid w:val="00FB7E7F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BE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024"/>
    <w:pPr>
      <w:jc w:val="center"/>
    </w:pPr>
    <w:rPr>
      <w:rFonts w:eastAsia="Times New Roman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D32024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060DED"/>
  </w:style>
  <w:style w:type="paragraph" w:styleId="a5">
    <w:name w:val="Normal (Web)"/>
    <w:basedOn w:val="a"/>
    <w:uiPriority w:val="99"/>
    <w:semiHidden/>
    <w:unhideWhenUsed/>
    <w:rsid w:val="00131DC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31DCA"/>
    <w:rPr>
      <w:i/>
      <w:iCs/>
    </w:rPr>
  </w:style>
  <w:style w:type="character" w:styleId="a7">
    <w:name w:val="Strong"/>
    <w:basedOn w:val="a0"/>
    <w:uiPriority w:val="22"/>
    <w:qFormat/>
    <w:rsid w:val="00131DCA"/>
    <w:rPr>
      <w:b/>
      <w:bCs/>
    </w:rPr>
  </w:style>
  <w:style w:type="paragraph" w:styleId="a8">
    <w:name w:val="List Paragraph"/>
    <w:basedOn w:val="a"/>
    <w:uiPriority w:val="34"/>
    <w:qFormat/>
    <w:rsid w:val="00C3500D"/>
    <w:pPr>
      <w:ind w:left="720"/>
      <w:contextualSpacing/>
    </w:pPr>
    <w:rPr>
      <w:rFonts w:eastAsia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52A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FB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DB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2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024"/>
    <w:pPr>
      <w:jc w:val="center"/>
    </w:pPr>
    <w:rPr>
      <w:rFonts w:eastAsia="Times New Roman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D32024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060DED"/>
  </w:style>
  <w:style w:type="paragraph" w:styleId="a5">
    <w:name w:val="Normal (Web)"/>
    <w:basedOn w:val="a"/>
    <w:uiPriority w:val="99"/>
    <w:semiHidden/>
    <w:unhideWhenUsed/>
    <w:rsid w:val="00131DC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131DCA"/>
    <w:rPr>
      <w:i/>
      <w:iCs/>
    </w:rPr>
  </w:style>
  <w:style w:type="character" w:styleId="a7">
    <w:name w:val="Strong"/>
    <w:basedOn w:val="a0"/>
    <w:uiPriority w:val="22"/>
    <w:qFormat/>
    <w:rsid w:val="00131DCA"/>
    <w:rPr>
      <w:b/>
      <w:bCs/>
    </w:rPr>
  </w:style>
  <w:style w:type="paragraph" w:styleId="a8">
    <w:name w:val="List Paragraph"/>
    <w:basedOn w:val="a"/>
    <w:uiPriority w:val="34"/>
    <w:qFormat/>
    <w:rsid w:val="00C3500D"/>
    <w:pPr>
      <w:ind w:left="720"/>
      <w:contextualSpacing/>
    </w:pPr>
    <w:rPr>
      <w:rFonts w:eastAsia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52A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FB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DB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46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5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69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cabi.net/testy/289-test-audial-vizual-kinestetik-diagnostika-dominiruyushchej-pertseptivnoj-modalnosti-s-efremtsev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ycabi.net/testy/289-test-audial-vizual-kinestetik-diagnostika-dominiruyushchej-pertseptivnoj-modalnosti-s-efremtsev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B768-9EA5-4910-B917-2F7740CD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4416</Words>
  <Characters>25175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Исследование зависимости усвоения информации, полученной на уроке, от формата ее</vt:lpstr>
    </vt:vector>
  </TitlesOfParts>
  <Company>Hewlett-Packard Company</Company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spirina</dc:creator>
  <cp:lastModifiedBy>Windows User</cp:lastModifiedBy>
  <cp:revision>2</cp:revision>
  <dcterms:created xsi:type="dcterms:W3CDTF">2018-05-02T22:47:00Z</dcterms:created>
  <dcterms:modified xsi:type="dcterms:W3CDTF">2018-05-02T22:47:00Z</dcterms:modified>
</cp:coreProperties>
</file>