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C4" w:rsidRPr="00A378D2" w:rsidRDefault="003A57C4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 xml:space="preserve">Эффективность управления тренировочным процессом, особенно спортсменов высокой квалификации, зависит от своевременности и полноты информации о состоянии спортсмена, а также учета величины и характера тренировочной нагрузки. Сопоставляя эти данные, тренер может более обоснованно принимать решения о коррекции плана подготовки спортсмена.   </w:t>
      </w:r>
    </w:p>
    <w:p w:rsidR="00470940" w:rsidRPr="00A378D2" w:rsidRDefault="003A57C4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 xml:space="preserve">В спорте выделяют три разновидности контроля: оперативный, текущий и этапный.  </w:t>
      </w:r>
    </w:p>
    <w:p w:rsidR="00D74926" w:rsidRPr="00A378D2" w:rsidRDefault="003A57C4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 xml:space="preserve">Каждый из перечисленных видов контроля предъявляет свои требования к его проведению, выполнение которых связано с решением многих содержательных и организационных проблем. </w:t>
      </w:r>
      <w:r w:rsidR="00753767" w:rsidRPr="00A378D2">
        <w:rPr>
          <w:rFonts w:ascii="Times New Roman" w:hAnsi="Times New Roman" w:cs="Times New Roman"/>
          <w:sz w:val="28"/>
          <w:szCs w:val="28"/>
        </w:rPr>
        <w:t>В частности, для организации оперативного, контроля применяются различные аппаратно-диагностические программные комплексы (АПК). Процесс проведения оперативного и текущего контроля не должен мешать спортсмену во время тренировочного процесса и не мешал его естественному проведению.</w:t>
      </w:r>
      <w:r w:rsidR="00D74926" w:rsidRPr="00A378D2">
        <w:rPr>
          <w:rFonts w:ascii="Times New Roman" w:hAnsi="Times New Roman" w:cs="Times New Roman"/>
          <w:sz w:val="28"/>
          <w:szCs w:val="28"/>
        </w:rPr>
        <w:t xml:space="preserve"> Большинство современных АПК трудно изучаемы не подготовленным человеком, для проведения исследования чаще всего приходится приглашать большое количество специалистов от врачей до </w:t>
      </w:r>
      <w:proofErr w:type="spellStart"/>
      <w:r w:rsidR="00D74926" w:rsidRPr="00A378D2">
        <w:rPr>
          <w:rFonts w:ascii="Times New Roman" w:hAnsi="Times New Roman" w:cs="Times New Roman"/>
          <w:sz w:val="28"/>
          <w:szCs w:val="28"/>
        </w:rPr>
        <w:t>биомехников</w:t>
      </w:r>
      <w:proofErr w:type="spellEnd"/>
      <w:r w:rsidR="00D74926" w:rsidRPr="00A378D2">
        <w:rPr>
          <w:rFonts w:ascii="Times New Roman" w:hAnsi="Times New Roman" w:cs="Times New Roman"/>
          <w:sz w:val="28"/>
          <w:szCs w:val="28"/>
        </w:rPr>
        <w:t>. В результате стоимость проведения исследования повышается, и частота его проведения сужается только до этапного контроля. Необходимо стремится к тому, чтобы эти виды контроля проводил тренер без привлечения соответствующих специалистов, а для этого нужно создать специализированные и доступные для тренера АПК.</w:t>
      </w:r>
    </w:p>
    <w:p w:rsidR="00753767" w:rsidRPr="00A378D2" w:rsidRDefault="00753767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 xml:space="preserve"> </w:t>
      </w:r>
      <w:r w:rsidR="00D74926" w:rsidRPr="00A378D2">
        <w:rPr>
          <w:rFonts w:ascii="Times New Roman" w:hAnsi="Times New Roman" w:cs="Times New Roman"/>
          <w:sz w:val="28"/>
          <w:szCs w:val="28"/>
        </w:rPr>
        <w:t>Несмотря на то, что во многих видах спорта преодолеть перечисленные выше трудности довольно сложно, в некоторых из них эта проблема вполне решаема. К такому виду спорта относится тяжелая атлетика, на примере которой будет показан возможный путь решения проблемы.</w:t>
      </w:r>
    </w:p>
    <w:p w:rsidR="00C13466" w:rsidRPr="00A378D2" w:rsidRDefault="00753767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 xml:space="preserve">Применяемая нами методика биомеханического контроля позволяет оценивать двигательные способности спортсмена, как и в конкретный момент, так и  динамику изменения информативных показателей в тестовых заданиях. Методика биомеханического контроля </w:t>
      </w:r>
      <w:r w:rsidR="00D74926" w:rsidRPr="00A378D2">
        <w:rPr>
          <w:rFonts w:ascii="Times New Roman" w:hAnsi="Times New Roman" w:cs="Times New Roman"/>
          <w:sz w:val="28"/>
          <w:szCs w:val="28"/>
        </w:rPr>
        <w:t xml:space="preserve">была разработана на базе кафедр биомеханики и тяжелой атлетики Российского Государственного университета физической культуры, спорта, молодежи и туризма, </w:t>
      </w:r>
      <w:proofErr w:type="gramStart"/>
      <w:r w:rsidR="00D74926" w:rsidRPr="00A378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4926" w:rsidRPr="00A378D2">
        <w:rPr>
          <w:rFonts w:ascii="Times New Roman" w:hAnsi="Times New Roman" w:cs="Times New Roman"/>
          <w:sz w:val="28"/>
          <w:szCs w:val="28"/>
        </w:rPr>
        <w:t>. Москвы</w:t>
      </w:r>
      <w:r w:rsidR="00C13466" w:rsidRPr="00A378D2">
        <w:rPr>
          <w:rFonts w:ascii="Times New Roman" w:hAnsi="Times New Roman" w:cs="Times New Roman"/>
          <w:sz w:val="28"/>
          <w:szCs w:val="28"/>
        </w:rPr>
        <w:t xml:space="preserve">. Руководитель проекта Шалманов </w:t>
      </w:r>
      <w:r w:rsidR="00C13466" w:rsidRPr="00A378D2">
        <w:rPr>
          <w:rFonts w:ascii="Times New Roman" w:hAnsi="Times New Roman" w:cs="Times New Roman"/>
          <w:sz w:val="28"/>
          <w:szCs w:val="28"/>
        </w:rPr>
        <w:lastRenderedPageBreak/>
        <w:t xml:space="preserve">Анатолий Александрович.  </w:t>
      </w:r>
      <w:r w:rsidR="00C13466" w:rsidRPr="00A378D2">
        <w:rPr>
          <w:rFonts w:ascii="Times New Roman" w:hAnsi="Times New Roman" w:cs="Times New Roman"/>
          <w:sz w:val="28"/>
          <w:szCs w:val="28"/>
        </w:rPr>
        <w:t>С нашей точки зрения, для проведения оперативного и текущего биомеханического контроля в тяжелой атлетике необходимо выполнить следующие требования:</w:t>
      </w:r>
    </w:p>
    <w:p w:rsidR="00C13466" w:rsidRPr="00A378D2" w:rsidRDefault="00C13466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1.</w:t>
      </w:r>
      <w:r w:rsidRPr="00A378D2">
        <w:rPr>
          <w:rFonts w:ascii="Times New Roman" w:hAnsi="Times New Roman" w:cs="Times New Roman"/>
          <w:sz w:val="28"/>
          <w:szCs w:val="28"/>
        </w:rPr>
        <w:tab/>
        <w:t>Процедура тестирования не должна мешать спортсмену и  не создавать никаких помех естественному ходу тренировочного процесса или соревнования.</w:t>
      </w:r>
    </w:p>
    <w:p w:rsidR="00C13466" w:rsidRPr="00A378D2" w:rsidRDefault="00C13466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2.</w:t>
      </w:r>
      <w:r w:rsidRPr="00A378D2">
        <w:rPr>
          <w:rFonts w:ascii="Times New Roman" w:hAnsi="Times New Roman" w:cs="Times New Roman"/>
          <w:sz w:val="28"/>
          <w:szCs w:val="28"/>
        </w:rPr>
        <w:tab/>
        <w:t>Тестовыми заданиями должны быть классические и некоторые специально-вспомогательные тяжелоатлетические упражнения.</w:t>
      </w:r>
    </w:p>
    <w:p w:rsidR="00C13466" w:rsidRPr="00A378D2" w:rsidRDefault="00C13466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3.</w:t>
      </w:r>
      <w:r w:rsidRPr="00A378D2">
        <w:rPr>
          <w:rFonts w:ascii="Times New Roman" w:hAnsi="Times New Roman" w:cs="Times New Roman"/>
          <w:sz w:val="28"/>
          <w:szCs w:val="28"/>
        </w:rPr>
        <w:tab/>
        <w:t>Необходимо иметь соответствующую аппаратуру и программное обеспечение для регистрации кинематических и динамических показателей движения.</w:t>
      </w:r>
    </w:p>
    <w:p w:rsidR="00C13466" w:rsidRPr="00A378D2" w:rsidRDefault="00C13466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4.</w:t>
      </w:r>
      <w:r w:rsidRPr="00A378D2">
        <w:rPr>
          <w:rFonts w:ascii="Times New Roman" w:hAnsi="Times New Roman" w:cs="Times New Roman"/>
          <w:sz w:val="28"/>
          <w:szCs w:val="28"/>
        </w:rPr>
        <w:tab/>
        <w:t xml:space="preserve">Сбор данных и их обработка во время соревнований должны осуществляться в течение 2-х минут после выполнения упражнения. Во время тренировки это время может быть немного больше. </w:t>
      </w:r>
    </w:p>
    <w:p w:rsidR="00C13466" w:rsidRPr="00A378D2" w:rsidRDefault="00C13466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5.</w:t>
      </w:r>
      <w:r w:rsidRPr="00A378D2">
        <w:rPr>
          <w:rFonts w:ascii="Times New Roman" w:hAnsi="Times New Roman" w:cs="Times New Roman"/>
          <w:sz w:val="28"/>
          <w:szCs w:val="28"/>
        </w:rPr>
        <w:tab/>
        <w:t>Результаты тестирования по каждому атлету заносятся в базу данных и могут быть проанализированы сразу после выполнения упражнения или после тренировки или соревнования.</w:t>
      </w:r>
    </w:p>
    <w:p w:rsidR="003A57C4" w:rsidRPr="00A378D2" w:rsidRDefault="00C13466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6.</w:t>
      </w:r>
      <w:r w:rsidRPr="00A378D2">
        <w:rPr>
          <w:rFonts w:ascii="Times New Roman" w:hAnsi="Times New Roman" w:cs="Times New Roman"/>
          <w:sz w:val="28"/>
          <w:szCs w:val="28"/>
        </w:rPr>
        <w:tab/>
        <w:t>Динамика изменения информативных показателей техники и скоростно-силовой подготовленности спортсменов должна быть основой для коррекции тренировочного процесса и «паспортизации» технической и физической подготовленности тяжелоатлетов.</w:t>
      </w:r>
    </w:p>
    <w:p w:rsidR="00163267" w:rsidRPr="00A378D2" w:rsidRDefault="00163267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Цель исследования состояла в том, чтобы разработать методику оперативного и текущего биомеханического контроля технической и скоростно-силовой подготовленности тяжелоатлетов, удовлетворяющую перечисленным выше требованиям.</w:t>
      </w:r>
    </w:p>
    <w:p w:rsidR="00163267" w:rsidRPr="00A378D2" w:rsidRDefault="00163267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В состав предлагаемой методики входят два аппаратно-программных комплекса. Первая АПК регистрирует траекторию движения</w:t>
      </w:r>
      <w:r w:rsidR="00E27BEE" w:rsidRPr="00A378D2">
        <w:rPr>
          <w:rFonts w:ascii="Times New Roman" w:hAnsi="Times New Roman" w:cs="Times New Roman"/>
          <w:sz w:val="28"/>
          <w:szCs w:val="28"/>
        </w:rPr>
        <w:t xml:space="preserve"> грифа штанги с помощью маркера. Вторая АПК позволяет проверить работоспособность всех устройств, зарегистрировать перечисленные выше кинематические и динамические </w:t>
      </w:r>
      <w:r w:rsidR="00E27BEE" w:rsidRPr="00A378D2">
        <w:rPr>
          <w:rFonts w:ascii="Times New Roman" w:hAnsi="Times New Roman" w:cs="Times New Roman"/>
          <w:sz w:val="28"/>
          <w:szCs w:val="28"/>
        </w:rPr>
        <w:lastRenderedPageBreak/>
        <w:t>характеристики движения и сохранить данные в памяти компьютера. Процесс сбора данных занимает не более одной минуты. Совместная работа этих АПК обеспечивается устройством синхронизации. Для сбора и обработки данных и демонстрации результатов на экране ноутбука написана специальная программа.</w:t>
      </w:r>
    </w:p>
    <w:p w:rsidR="00E27BEE" w:rsidRPr="00A378D2" w:rsidRDefault="00E27BEE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8D2">
        <w:rPr>
          <w:rFonts w:ascii="Times New Roman" w:hAnsi="Times New Roman" w:cs="Times New Roman"/>
          <w:sz w:val="28"/>
          <w:szCs w:val="28"/>
        </w:rPr>
        <w:t>Две фото-видеокамеры «</w:t>
      </w:r>
      <w:r w:rsidRPr="00A378D2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A378D2">
        <w:rPr>
          <w:rFonts w:ascii="Times New Roman" w:hAnsi="Times New Roman" w:cs="Times New Roman"/>
          <w:sz w:val="28"/>
          <w:szCs w:val="28"/>
        </w:rPr>
        <w:t xml:space="preserve">», расположенные по обе стороны от испытуемого, на одной камере установлен </w:t>
      </w:r>
      <w:proofErr w:type="spellStart"/>
      <w:r w:rsidRPr="00A378D2">
        <w:rPr>
          <w:rFonts w:ascii="Times New Roman" w:hAnsi="Times New Roman" w:cs="Times New Roman"/>
          <w:sz w:val="28"/>
          <w:szCs w:val="28"/>
        </w:rPr>
        <w:t>макрообъектив</w:t>
      </w:r>
      <w:proofErr w:type="spellEnd"/>
      <w:r w:rsidRPr="00A378D2">
        <w:rPr>
          <w:rFonts w:ascii="Times New Roman" w:hAnsi="Times New Roman" w:cs="Times New Roman"/>
          <w:sz w:val="28"/>
          <w:szCs w:val="28"/>
        </w:rPr>
        <w:t xml:space="preserve">, на другой </w:t>
      </w:r>
      <w:proofErr w:type="spellStart"/>
      <w:r w:rsidRPr="00A378D2">
        <w:rPr>
          <w:rFonts w:ascii="Times New Roman" w:hAnsi="Times New Roman" w:cs="Times New Roman"/>
          <w:sz w:val="28"/>
          <w:szCs w:val="28"/>
        </w:rPr>
        <w:t>микрообъектив</w:t>
      </w:r>
      <w:proofErr w:type="spellEnd"/>
      <w:r w:rsidRPr="00A37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27BEE" w:rsidRPr="00A378D2" w:rsidRDefault="00E27BEE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 xml:space="preserve">Для тестирования спортсменов созданы три программы: «рывок» и «толчок». </w:t>
      </w:r>
      <w:r w:rsidRPr="00A378D2">
        <w:rPr>
          <w:rFonts w:ascii="Times New Roman" w:hAnsi="Times New Roman" w:cs="Times New Roman"/>
          <w:sz w:val="28"/>
          <w:szCs w:val="28"/>
        </w:rPr>
        <w:t>Программа «рывок» позволяет тестировать спортсмена в следующих упражнениях: рывок классический, рывок с плин</w:t>
      </w:r>
      <w:r w:rsidRPr="00A378D2">
        <w:rPr>
          <w:rFonts w:ascii="Times New Roman" w:hAnsi="Times New Roman" w:cs="Times New Roman"/>
          <w:sz w:val="28"/>
          <w:szCs w:val="28"/>
        </w:rPr>
        <w:t>тов, тяга рывковая и толчковая.</w:t>
      </w:r>
    </w:p>
    <w:p w:rsidR="00E27BEE" w:rsidRPr="00A378D2" w:rsidRDefault="00E27BEE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Программа «толчок» предназначена для тестирования только в этом упражнении.</w:t>
      </w:r>
      <w:r w:rsidRPr="00A378D2">
        <w:rPr>
          <w:rFonts w:ascii="Times New Roman" w:hAnsi="Times New Roman" w:cs="Times New Roman"/>
          <w:sz w:val="28"/>
          <w:szCs w:val="28"/>
        </w:rPr>
        <w:t xml:space="preserve"> Перед началом тестирования выбирается соответствующая программа, в которую вносятся данные о спортсмене (Ф.И.О., возраст, масса и длина тела, масса штанги). Затем запускается подпрограмма сбора данных, в процессе работы которой можно проверить работоспособность всех устройств, зарегистрировать перечисленные выше кинематические и динамические характеристики движения и сохранить данные в памяти компьютера. Процесс сбора данных занимает не более одной минуты.</w:t>
      </w:r>
    </w:p>
    <w:p w:rsidR="00173178" w:rsidRPr="00A378D2" w:rsidRDefault="00173178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hAnsi="Times New Roman" w:cs="Times New Roman"/>
          <w:sz w:val="28"/>
          <w:szCs w:val="28"/>
        </w:rPr>
        <w:t>После сбора данных можно сразу провести их обработку с помощью второй подпрограммы или сделать это после тренировки или соревнования.</w:t>
      </w:r>
    </w:p>
    <w:p w:rsidR="00173178" w:rsidRPr="00A378D2" w:rsidRDefault="00173178" w:rsidP="00A378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D2">
        <w:rPr>
          <w:rFonts w:ascii="Times New Roman" w:eastAsia="Calibri" w:hAnsi="Times New Roman" w:cs="Times New Roman"/>
          <w:sz w:val="28"/>
          <w:szCs w:val="28"/>
        </w:rPr>
        <w:t>Рассмотрим работу программы «рывок». После обработки данных программа выводит на экран дисплея графики изменения силы, скорости и мощности для общего центра масс (ОЦМ) системы «штангист-штанга» и ОЦМ штанги, а также траекторию движения снаряда</w:t>
      </w:r>
      <w:r w:rsidRPr="00A378D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73178" w:rsidRPr="00A378D2" w:rsidSect="00A378D2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F09"/>
    <w:rsid w:val="00163267"/>
    <w:rsid w:val="00173178"/>
    <w:rsid w:val="003A57C4"/>
    <w:rsid w:val="00470940"/>
    <w:rsid w:val="00753767"/>
    <w:rsid w:val="00A378D2"/>
    <w:rsid w:val="00C13466"/>
    <w:rsid w:val="00D05512"/>
    <w:rsid w:val="00D74926"/>
    <w:rsid w:val="00E27BEE"/>
    <w:rsid w:val="00FA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2017-12-20T18:38:00Z</dcterms:created>
  <dcterms:modified xsi:type="dcterms:W3CDTF">2017-12-21T03:01:00Z</dcterms:modified>
</cp:coreProperties>
</file>