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7C" w:rsidRPr="00DF2505" w:rsidRDefault="005B447C" w:rsidP="005B447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F2505">
        <w:rPr>
          <w:sz w:val="28"/>
          <w:szCs w:val="28"/>
        </w:rPr>
        <w:t xml:space="preserve"> №3</w:t>
      </w:r>
    </w:p>
    <w:p w:rsidR="005B447C" w:rsidRPr="00DF2505" w:rsidRDefault="005B447C" w:rsidP="005B447C">
      <w:pPr>
        <w:spacing w:line="360" w:lineRule="auto"/>
        <w:ind w:firstLine="709"/>
        <w:jc w:val="center"/>
        <w:rPr>
          <w:sz w:val="28"/>
          <w:szCs w:val="28"/>
        </w:rPr>
      </w:pPr>
      <w:r w:rsidRPr="00DF2505">
        <w:rPr>
          <w:sz w:val="28"/>
          <w:szCs w:val="28"/>
        </w:rPr>
        <w:t>Этические проблемы, связанные с методом ЭКО</w:t>
      </w:r>
    </w:p>
    <w:p w:rsidR="005B447C" w:rsidRPr="00DF2505" w:rsidRDefault="005B447C" w:rsidP="005B447C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DF2505">
        <w:rPr>
          <w:sz w:val="28"/>
          <w:szCs w:val="28"/>
        </w:rPr>
        <w:t xml:space="preserve">1. </w:t>
      </w:r>
      <w:r w:rsidRPr="00DF2505">
        <w:rPr>
          <w:sz w:val="28"/>
          <w:szCs w:val="28"/>
          <w:u w:val="single"/>
        </w:rPr>
        <w:t>Отношение православной</w:t>
      </w:r>
      <w:r w:rsidRPr="00DF2505">
        <w:rPr>
          <w:sz w:val="28"/>
          <w:szCs w:val="28"/>
          <w:u w:val="single"/>
        </w:rPr>
        <w:tab/>
        <w:t>церкви к методу ЭКО</w:t>
      </w:r>
    </w:p>
    <w:p w:rsidR="005B447C" w:rsidRPr="00DF2505" w:rsidRDefault="005B447C" w:rsidP="005B447C">
      <w:pPr>
        <w:spacing w:line="360" w:lineRule="auto"/>
        <w:ind w:firstLine="709"/>
        <w:jc w:val="both"/>
        <w:rPr>
          <w:sz w:val="28"/>
          <w:szCs w:val="28"/>
        </w:rPr>
      </w:pPr>
      <w:r w:rsidRPr="00DF2505">
        <w:rPr>
          <w:sz w:val="28"/>
          <w:szCs w:val="28"/>
        </w:rPr>
        <w:t xml:space="preserve">Православная церковь категорически не одобряет технологию ЭКО. Она придерживается мнения, что после оплодотворения яйцеклетка- это несформировавшийся человек с душой, поэтому замораживать их никто не имеет права: так высказался епископ Орехово-Зуевский </w:t>
      </w:r>
      <w:proofErr w:type="spellStart"/>
      <w:r w:rsidRPr="00DF2505">
        <w:rPr>
          <w:sz w:val="28"/>
          <w:szCs w:val="28"/>
        </w:rPr>
        <w:t>Пантелеимон</w:t>
      </w:r>
      <w:proofErr w:type="spellEnd"/>
      <w:r w:rsidRPr="00DF2505">
        <w:rPr>
          <w:sz w:val="28"/>
          <w:szCs w:val="28"/>
        </w:rPr>
        <w:t xml:space="preserve"> — «Но, к сожалению, метод получения ребенка из пробирки связан с убийством еще не оформившихся детей. Очень многие имплантируемые эмбрионы редуцируются, то есть, попросту говоря, убиваются. Конечно, Церковь никак не может это приветствовать» [1]. Любые разновидности экстракорпорального оплодотворения неприемлемы для православной церкви: «Нравственно недопустимыми с православной точки зрения являются также все разновидности экстракорпорального (внетелесного) оплодотворения, предполагающие заготовление, консервацию и намеренное разрушение „избыточных“ эмбрионов. Именно на признании человеческого достоинства даже за эмбрионом основана моральная оценка аборта, осуждаемого Церковью» [2]. Пользоваться донорскими сперматозоидами или яйцеклетками, прибегать к суррогатному материнству также неприемлемо для православной церкви: «Использование донорского материала подрывает основы семейных взаимосвязей, поскольку предполагает наличие у ребенка, помимо „социальных“, еще и так называемых биологических родителей. „суррогатное материнство“, то есть вынашивание оплодотворенной яйцеклетки женщиной, которая после родов возвращает ребенка „заказчикам“, противоестественно и морально недопустимо…»  [2]. </w:t>
      </w:r>
    </w:p>
    <w:p w:rsidR="005B447C" w:rsidRPr="00DF2505" w:rsidRDefault="005B447C" w:rsidP="005B447C">
      <w:pPr>
        <w:spacing w:line="360" w:lineRule="auto"/>
        <w:ind w:firstLine="709"/>
        <w:jc w:val="both"/>
        <w:rPr>
          <w:sz w:val="28"/>
          <w:szCs w:val="28"/>
        </w:rPr>
      </w:pPr>
      <w:r w:rsidRPr="00DF2505">
        <w:rPr>
          <w:sz w:val="28"/>
          <w:szCs w:val="28"/>
        </w:rPr>
        <w:t>Однако стоит отметить, что церковь допускает применение ЭКО при условии использования сперматозоидов мужа: «Допускается искусственное оплодотворение половыми клетками мужа, поскольку оно не нарушает целостности брачного союза, не отличается принципиальным образом от естественного зачатия и происходит в контексте супружеских отношений» [2].</w:t>
      </w:r>
    </w:p>
    <w:p w:rsidR="005B447C" w:rsidRPr="00DF2505" w:rsidRDefault="005B447C" w:rsidP="005B447C">
      <w:pPr>
        <w:spacing w:line="360" w:lineRule="auto"/>
        <w:ind w:firstLine="709"/>
        <w:jc w:val="both"/>
        <w:rPr>
          <w:sz w:val="28"/>
          <w:szCs w:val="28"/>
        </w:rPr>
      </w:pPr>
    </w:p>
    <w:p w:rsidR="005B447C" w:rsidRPr="00DF2505" w:rsidRDefault="005B447C" w:rsidP="005B447C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DF2505">
        <w:rPr>
          <w:sz w:val="28"/>
          <w:szCs w:val="28"/>
        </w:rPr>
        <w:lastRenderedPageBreak/>
        <w:t>2</w:t>
      </w:r>
      <w:r w:rsidRPr="00DF2505">
        <w:rPr>
          <w:sz w:val="28"/>
          <w:szCs w:val="28"/>
          <w:u w:val="single"/>
        </w:rPr>
        <w:t>. Отношение католической церкви к методу ЭКО</w:t>
      </w:r>
    </w:p>
    <w:p w:rsidR="005B447C" w:rsidRPr="00DF2505" w:rsidRDefault="005B447C" w:rsidP="005B447C">
      <w:pPr>
        <w:spacing w:line="360" w:lineRule="auto"/>
        <w:ind w:firstLine="709"/>
        <w:jc w:val="both"/>
        <w:rPr>
          <w:sz w:val="28"/>
          <w:szCs w:val="28"/>
        </w:rPr>
      </w:pPr>
      <w:r w:rsidRPr="00DF2505">
        <w:rPr>
          <w:sz w:val="28"/>
          <w:szCs w:val="28"/>
        </w:rPr>
        <w:t>Католическая церковь приводит три аргумента, выступающих против метода ЭКО:</w:t>
      </w:r>
    </w:p>
    <w:p w:rsidR="005B447C" w:rsidRPr="00DF2505" w:rsidRDefault="005B447C" w:rsidP="005B447C">
      <w:pPr>
        <w:spacing w:line="360" w:lineRule="auto"/>
        <w:ind w:firstLine="709"/>
        <w:jc w:val="both"/>
        <w:rPr>
          <w:sz w:val="28"/>
          <w:szCs w:val="28"/>
        </w:rPr>
      </w:pPr>
      <w:r w:rsidRPr="00DF2505">
        <w:rPr>
          <w:sz w:val="28"/>
          <w:szCs w:val="28"/>
        </w:rPr>
        <w:t>2.1 Разобщение зачатия</w:t>
      </w:r>
    </w:p>
    <w:p w:rsidR="005B447C" w:rsidRPr="00DF2505" w:rsidRDefault="005B447C" w:rsidP="005B447C">
      <w:pPr>
        <w:spacing w:line="360" w:lineRule="auto"/>
        <w:ind w:firstLine="709"/>
        <w:jc w:val="both"/>
        <w:rPr>
          <w:sz w:val="28"/>
          <w:szCs w:val="28"/>
        </w:rPr>
      </w:pPr>
      <w:r w:rsidRPr="00DF2505">
        <w:rPr>
          <w:sz w:val="28"/>
          <w:szCs w:val="28"/>
        </w:rPr>
        <w:t xml:space="preserve">Вследствие применения ЭКО нарушается единство полового акта, служащего для появления новой жизни. Происходит разобщения единства из- за разделения полового акта и зачатия и получения спермы. Следовательно, ребенок становится вещью, созданной техническим способом, а не даром Божьим. </w:t>
      </w:r>
    </w:p>
    <w:p w:rsidR="005B447C" w:rsidRPr="00DF2505" w:rsidRDefault="005B447C" w:rsidP="005B447C">
      <w:pPr>
        <w:spacing w:line="360" w:lineRule="auto"/>
        <w:ind w:firstLine="709"/>
        <w:jc w:val="both"/>
        <w:rPr>
          <w:sz w:val="28"/>
          <w:szCs w:val="28"/>
        </w:rPr>
      </w:pPr>
      <w:r w:rsidRPr="00DF2505">
        <w:rPr>
          <w:sz w:val="28"/>
          <w:szCs w:val="28"/>
        </w:rPr>
        <w:t>2.2 Нарушение родственных связей</w:t>
      </w:r>
    </w:p>
    <w:p w:rsidR="005B447C" w:rsidRPr="00DF2505" w:rsidRDefault="005B447C" w:rsidP="005B447C">
      <w:pPr>
        <w:spacing w:line="360" w:lineRule="auto"/>
        <w:ind w:firstLine="709"/>
        <w:jc w:val="both"/>
        <w:rPr>
          <w:sz w:val="28"/>
          <w:szCs w:val="28"/>
        </w:rPr>
      </w:pPr>
      <w:r w:rsidRPr="00DF2505">
        <w:rPr>
          <w:sz w:val="28"/>
          <w:szCs w:val="28"/>
        </w:rPr>
        <w:t xml:space="preserve">Ребенок становится не личностью, а предметом "дорогостоящего" контракта купли- продажи. Рождения ребенка происходит с вмешательством иных, посторонних лиц: "Ребенок имеет право быть зачатым и произведённым на свет в браке и в результате брака. Оно (искусственное зачатие) нарушает права ребёнка; лишает его сыновних и дочерних отношений с родителями»" [3]. Также нарушается право суррогатной матери из- за дальнейшей передачи ребенка другим лицам, то есть мать становится инструментом, а не человеческой личностью. </w:t>
      </w:r>
    </w:p>
    <w:p w:rsidR="005B447C" w:rsidRPr="00DF2505" w:rsidRDefault="005B447C" w:rsidP="005B447C">
      <w:pPr>
        <w:spacing w:line="360" w:lineRule="auto"/>
        <w:ind w:firstLine="709"/>
        <w:jc w:val="both"/>
        <w:rPr>
          <w:sz w:val="28"/>
          <w:szCs w:val="28"/>
        </w:rPr>
      </w:pPr>
      <w:r w:rsidRPr="00DF2505">
        <w:rPr>
          <w:sz w:val="28"/>
          <w:szCs w:val="28"/>
        </w:rPr>
        <w:t>2.3. Проблема эмбрионов</w:t>
      </w:r>
    </w:p>
    <w:p w:rsidR="005B447C" w:rsidRPr="00DF2505" w:rsidRDefault="005B447C" w:rsidP="005B447C">
      <w:pPr>
        <w:spacing w:line="360" w:lineRule="auto"/>
        <w:ind w:firstLine="709"/>
        <w:jc w:val="both"/>
        <w:rPr>
          <w:sz w:val="28"/>
          <w:szCs w:val="28"/>
        </w:rPr>
      </w:pPr>
      <w:r w:rsidRPr="00DF2505">
        <w:rPr>
          <w:sz w:val="28"/>
          <w:szCs w:val="28"/>
        </w:rPr>
        <w:t>Католическая церковь считает эмбриона изначально человеком, то есть личностью. Если один из подсаженных эмбрионов не приживается или производят операцию по извлечению лишних эмбрионов, то это приравнивается к аборту, то есть убийству. Эмбрионы могут быть заморожены, а далее использованы одной супружеской парой еще раз или переданы/проданы. Продавать или передавать из рук в руки людей запрещено, следовательно это противоречит их достоинству.</w:t>
      </w:r>
    </w:p>
    <w:p w:rsidR="005B447C" w:rsidRPr="00DF2505" w:rsidRDefault="005B447C" w:rsidP="005B447C">
      <w:pPr>
        <w:spacing w:line="360" w:lineRule="auto"/>
        <w:ind w:firstLine="709"/>
        <w:jc w:val="both"/>
        <w:rPr>
          <w:sz w:val="28"/>
          <w:szCs w:val="28"/>
        </w:rPr>
      </w:pPr>
      <w:r w:rsidRPr="00DF2505">
        <w:rPr>
          <w:sz w:val="28"/>
          <w:szCs w:val="28"/>
        </w:rPr>
        <w:t>Католическая церковь допускает применение метода ЭКО в следующих случаях: использование сперматозоидов мужа и ЭКО не должно привести к гибели эмбрионов.</w:t>
      </w:r>
    </w:p>
    <w:p w:rsidR="005B447C" w:rsidRPr="00DF2505" w:rsidRDefault="005B447C" w:rsidP="005B447C">
      <w:pPr>
        <w:spacing w:line="360" w:lineRule="auto"/>
        <w:ind w:firstLine="709"/>
        <w:jc w:val="both"/>
        <w:rPr>
          <w:sz w:val="28"/>
          <w:szCs w:val="28"/>
        </w:rPr>
      </w:pPr>
    </w:p>
    <w:p w:rsidR="005B447C" w:rsidRDefault="005B447C" w:rsidP="005B447C">
      <w:pPr>
        <w:spacing w:line="360" w:lineRule="auto"/>
        <w:ind w:firstLine="709"/>
        <w:jc w:val="both"/>
        <w:rPr>
          <w:sz w:val="28"/>
          <w:szCs w:val="28"/>
        </w:rPr>
      </w:pPr>
    </w:p>
    <w:p w:rsidR="005B447C" w:rsidRPr="00DF2505" w:rsidRDefault="005B447C" w:rsidP="005B447C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DF2505">
        <w:rPr>
          <w:sz w:val="28"/>
          <w:szCs w:val="28"/>
        </w:rPr>
        <w:lastRenderedPageBreak/>
        <w:t xml:space="preserve">3. </w:t>
      </w:r>
      <w:r w:rsidRPr="00DF2505">
        <w:rPr>
          <w:sz w:val="28"/>
          <w:szCs w:val="28"/>
          <w:u w:val="single"/>
        </w:rPr>
        <w:t>Отношение иудаизма к методу ЭКО</w:t>
      </w:r>
    </w:p>
    <w:p w:rsidR="005B447C" w:rsidRPr="00DF2505" w:rsidRDefault="005B447C" w:rsidP="005B447C">
      <w:pPr>
        <w:spacing w:line="360" w:lineRule="auto"/>
        <w:ind w:firstLine="709"/>
        <w:jc w:val="both"/>
        <w:rPr>
          <w:sz w:val="28"/>
          <w:szCs w:val="28"/>
        </w:rPr>
      </w:pPr>
      <w:r w:rsidRPr="00DF2505">
        <w:rPr>
          <w:sz w:val="28"/>
          <w:szCs w:val="28"/>
        </w:rPr>
        <w:t xml:space="preserve">Мнения на этот счет расходятся, поэтому следует </w:t>
      </w:r>
      <w:r>
        <w:rPr>
          <w:sz w:val="28"/>
          <w:szCs w:val="28"/>
        </w:rPr>
        <w:t>выделять</w:t>
      </w:r>
      <w:r w:rsidRPr="00DF2505">
        <w:rPr>
          <w:sz w:val="28"/>
          <w:szCs w:val="28"/>
        </w:rPr>
        <w:t xml:space="preserve"> различные факторы "за" и "против" этого метода.</w:t>
      </w:r>
    </w:p>
    <w:p w:rsidR="005B447C" w:rsidRPr="00DF2505" w:rsidRDefault="005B447C" w:rsidP="005B447C">
      <w:pPr>
        <w:spacing w:line="360" w:lineRule="auto"/>
        <w:ind w:firstLine="709"/>
        <w:jc w:val="both"/>
        <w:rPr>
          <w:sz w:val="28"/>
          <w:szCs w:val="28"/>
        </w:rPr>
      </w:pPr>
      <w:r w:rsidRPr="00DF2505">
        <w:rPr>
          <w:sz w:val="28"/>
          <w:szCs w:val="28"/>
        </w:rPr>
        <w:t>"За": облегчение страдание супружеских пар, выполнение заповеди "плодись и размножайся", спасение цельности семьи в связи с проблемой бесплодия.</w:t>
      </w:r>
    </w:p>
    <w:p w:rsidR="005B447C" w:rsidRPr="00DF2505" w:rsidRDefault="005B447C" w:rsidP="005B447C">
      <w:pPr>
        <w:spacing w:line="360" w:lineRule="auto"/>
        <w:ind w:firstLine="709"/>
        <w:jc w:val="both"/>
        <w:rPr>
          <w:sz w:val="28"/>
          <w:szCs w:val="28"/>
        </w:rPr>
      </w:pPr>
      <w:r w:rsidRPr="00DF2505">
        <w:rPr>
          <w:sz w:val="28"/>
          <w:szCs w:val="28"/>
        </w:rPr>
        <w:t>"Против": сомнения в установлении отцовства и материнства, если пара прибегала к использованию чужих яйцеклеток/сперматозоидов или суррогатного материнства, оплодотворение чужой яйцеклетки или чужого сперматозоида приравнивается к супружеской измене.</w:t>
      </w:r>
    </w:p>
    <w:p w:rsidR="005B447C" w:rsidRPr="00DF2505" w:rsidRDefault="005B447C" w:rsidP="005B447C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DF2505">
        <w:rPr>
          <w:sz w:val="28"/>
          <w:szCs w:val="28"/>
        </w:rPr>
        <w:t xml:space="preserve">4. </w:t>
      </w:r>
      <w:r w:rsidRPr="00DF2505">
        <w:rPr>
          <w:sz w:val="28"/>
          <w:szCs w:val="28"/>
          <w:u w:val="single"/>
        </w:rPr>
        <w:t>Буддизм об ЭКО</w:t>
      </w:r>
    </w:p>
    <w:p w:rsidR="005B447C" w:rsidRPr="00DF2505" w:rsidRDefault="005B447C" w:rsidP="005B447C">
      <w:pPr>
        <w:spacing w:line="360" w:lineRule="auto"/>
        <w:ind w:firstLine="709"/>
        <w:jc w:val="both"/>
        <w:rPr>
          <w:sz w:val="28"/>
          <w:szCs w:val="28"/>
        </w:rPr>
      </w:pPr>
      <w:r w:rsidRPr="00DF2505">
        <w:rPr>
          <w:sz w:val="28"/>
          <w:szCs w:val="28"/>
        </w:rPr>
        <w:t xml:space="preserve">Мнения буддистов также расходятся на этот счет. Буддисты традиционной школы сангхи в Российской Федерации выступают против ЭКО, так как полагают, что этот метод противоречит естественному процессу рождения человека. Представители школы Карма </w:t>
      </w:r>
      <w:proofErr w:type="spellStart"/>
      <w:r w:rsidRPr="00DF2505">
        <w:rPr>
          <w:sz w:val="28"/>
          <w:szCs w:val="28"/>
        </w:rPr>
        <w:t>Кагью</w:t>
      </w:r>
      <w:proofErr w:type="spellEnd"/>
      <w:r w:rsidRPr="00DF2505">
        <w:rPr>
          <w:sz w:val="28"/>
          <w:szCs w:val="28"/>
        </w:rPr>
        <w:t xml:space="preserve"> положительно отзываются о методе ЭКО, являющемуся по их мнению достижению медицинской науки и помогающему женщинам стать матерями.  При этом буддисты всегда подчеркивает</w:t>
      </w:r>
    </w:p>
    <w:p w:rsidR="005B447C" w:rsidRDefault="005B447C" w:rsidP="005B447C">
      <w:pPr>
        <w:spacing w:line="360" w:lineRule="auto"/>
        <w:ind w:firstLine="709"/>
        <w:jc w:val="center"/>
        <w:rPr>
          <w:sz w:val="28"/>
          <w:szCs w:val="28"/>
        </w:rPr>
      </w:pPr>
    </w:p>
    <w:p w:rsidR="005B447C" w:rsidRDefault="005B447C" w:rsidP="005B447C">
      <w:pPr>
        <w:spacing w:line="360" w:lineRule="auto"/>
        <w:ind w:firstLine="709"/>
        <w:jc w:val="center"/>
        <w:rPr>
          <w:sz w:val="28"/>
          <w:szCs w:val="28"/>
        </w:rPr>
      </w:pPr>
    </w:p>
    <w:p w:rsidR="005B447C" w:rsidRPr="00A37179" w:rsidRDefault="005B447C" w:rsidP="005B44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Примечания</w:t>
      </w:r>
    </w:p>
    <w:p w:rsidR="005B447C" w:rsidRPr="001E63FF" w:rsidRDefault="005B447C" w:rsidP="005B447C">
      <w:pPr>
        <w:spacing w:line="360" w:lineRule="auto"/>
        <w:ind w:firstLine="709"/>
        <w:jc w:val="both"/>
        <w:rPr>
          <w:sz w:val="28"/>
          <w:szCs w:val="28"/>
        </w:rPr>
      </w:pPr>
      <w:r w:rsidRPr="00A37179">
        <w:rPr>
          <w:b/>
          <w:sz w:val="28"/>
          <w:szCs w:val="28"/>
        </w:rPr>
        <w:t xml:space="preserve">1 </w:t>
      </w:r>
      <w:r w:rsidRPr="00A37179">
        <w:rPr>
          <w:sz w:val="28"/>
          <w:szCs w:val="28"/>
        </w:rPr>
        <w:t xml:space="preserve">Епископ </w:t>
      </w:r>
      <w:proofErr w:type="spellStart"/>
      <w:r w:rsidRPr="00A37179">
        <w:rPr>
          <w:sz w:val="28"/>
          <w:szCs w:val="28"/>
        </w:rPr>
        <w:t>Пантелеимон</w:t>
      </w:r>
      <w:proofErr w:type="spellEnd"/>
      <w:r w:rsidRPr="00A37179">
        <w:rPr>
          <w:sz w:val="28"/>
          <w:szCs w:val="28"/>
        </w:rPr>
        <w:t xml:space="preserve"> Орехово - Зуевский. Защита материнства  / Епископ </w:t>
      </w:r>
      <w:proofErr w:type="spellStart"/>
      <w:r w:rsidRPr="00A37179">
        <w:rPr>
          <w:sz w:val="28"/>
          <w:szCs w:val="28"/>
        </w:rPr>
        <w:t>Пантелеимон</w:t>
      </w:r>
      <w:proofErr w:type="spellEnd"/>
      <w:r w:rsidRPr="00A37179">
        <w:rPr>
          <w:sz w:val="28"/>
          <w:szCs w:val="28"/>
        </w:rPr>
        <w:t xml:space="preserve"> Орехово - Зуевский // Интерфакс - религия. - 2010. - 5 октября.</w:t>
      </w:r>
    </w:p>
    <w:p w:rsidR="005B447C" w:rsidRDefault="005B447C" w:rsidP="005B447C">
      <w:pPr>
        <w:spacing w:line="360" w:lineRule="auto"/>
        <w:ind w:firstLine="709"/>
        <w:jc w:val="both"/>
        <w:rPr>
          <w:sz w:val="28"/>
          <w:szCs w:val="28"/>
        </w:rPr>
      </w:pPr>
      <w:r w:rsidRPr="00A37179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37179">
        <w:rPr>
          <w:sz w:val="28"/>
          <w:szCs w:val="28"/>
        </w:rPr>
        <w:t>Основы социальной концепции Русской Право</w:t>
      </w:r>
      <w:r>
        <w:rPr>
          <w:sz w:val="28"/>
          <w:szCs w:val="28"/>
        </w:rPr>
        <w:t>славной Церкви, глава 12, § 4 </w:t>
      </w:r>
      <w:r w:rsidRPr="00A37179">
        <w:rPr>
          <w:sz w:val="28"/>
          <w:szCs w:val="28"/>
        </w:rPr>
        <w:t>http://www.patri</w:t>
      </w:r>
      <w:r>
        <w:rPr>
          <w:sz w:val="28"/>
          <w:szCs w:val="28"/>
        </w:rPr>
        <w:t>archia.ru/db/text/141422.html</w:t>
      </w:r>
      <w:r w:rsidRPr="00A37179">
        <w:rPr>
          <w:sz w:val="28"/>
          <w:szCs w:val="28"/>
        </w:rPr>
        <w:t>www.patriarchia.ru/db/text/141422.html</w:t>
      </w:r>
    </w:p>
    <w:p w:rsidR="005B447C" w:rsidRPr="00025519" w:rsidRDefault="005B447C" w:rsidP="005B447C">
      <w:pPr>
        <w:spacing w:line="360" w:lineRule="auto"/>
        <w:ind w:firstLine="709"/>
        <w:jc w:val="both"/>
        <w:rPr>
          <w:sz w:val="28"/>
          <w:szCs w:val="28"/>
        </w:rPr>
      </w:pPr>
      <w:r w:rsidRPr="00025519">
        <w:rPr>
          <w:b/>
          <w:sz w:val="28"/>
          <w:szCs w:val="28"/>
        </w:rPr>
        <w:t>3</w:t>
      </w:r>
      <w:r w:rsidRPr="00025519">
        <w:rPr>
          <w:sz w:val="28"/>
          <w:szCs w:val="28"/>
        </w:rPr>
        <w:t xml:space="preserve"> Лексикон, Дискуссионные темы и неоднозначные термины в сфере семьи, жизни и этики, Папский совет по делам семьи, изд. Францисканцев, М., 2009, стр. 99, ISBN 978-89208-078-1</w:t>
      </w:r>
    </w:p>
    <w:p w:rsidR="00A37179" w:rsidRPr="005B447C" w:rsidRDefault="00A37179" w:rsidP="005B447C">
      <w:pPr>
        <w:rPr>
          <w:szCs w:val="28"/>
        </w:rPr>
      </w:pPr>
    </w:p>
    <w:sectPr w:rsidR="00A37179" w:rsidRPr="005B447C" w:rsidSect="00C35A54">
      <w:headerReference w:type="default" r:id="rId6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C56" w:rsidRDefault="00203C56" w:rsidP="00C35A54">
      <w:r>
        <w:separator/>
      </w:r>
    </w:p>
  </w:endnote>
  <w:endnote w:type="continuationSeparator" w:id="0">
    <w:p w:rsidR="00203C56" w:rsidRDefault="00203C56" w:rsidP="00C35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C56" w:rsidRDefault="00203C56" w:rsidP="00C35A54">
      <w:r>
        <w:separator/>
      </w:r>
    </w:p>
  </w:footnote>
  <w:footnote w:type="continuationSeparator" w:id="0">
    <w:p w:rsidR="00203C56" w:rsidRDefault="00203C56" w:rsidP="00C35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294695"/>
      <w:docPartObj>
        <w:docPartGallery w:val="Page Numbers (Top of Page)"/>
        <w:docPartUnique/>
      </w:docPartObj>
    </w:sdtPr>
    <w:sdtContent>
      <w:p w:rsidR="00FB44F7" w:rsidRDefault="00906F10">
        <w:pPr>
          <w:pStyle w:val="a3"/>
          <w:jc w:val="center"/>
        </w:pPr>
        <w:fldSimple w:instr=" PAGE   \* MERGEFORMAT ">
          <w:r w:rsidR="00791A73">
            <w:rPr>
              <w:noProof/>
            </w:rPr>
            <w:t>1</w:t>
          </w:r>
        </w:fldSimple>
      </w:p>
    </w:sdtContent>
  </w:sdt>
  <w:p w:rsidR="00FB44F7" w:rsidRDefault="00FB44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7D8"/>
    <w:rsid w:val="00017A75"/>
    <w:rsid w:val="00025519"/>
    <w:rsid w:val="00052906"/>
    <w:rsid w:val="00084688"/>
    <w:rsid w:val="00131160"/>
    <w:rsid w:val="0019342A"/>
    <w:rsid w:val="001A1806"/>
    <w:rsid w:val="001D1B47"/>
    <w:rsid w:val="001E63FF"/>
    <w:rsid w:val="0020132E"/>
    <w:rsid w:val="00203C56"/>
    <w:rsid w:val="003C32B1"/>
    <w:rsid w:val="005B447C"/>
    <w:rsid w:val="00791A73"/>
    <w:rsid w:val="00867BA6"/>
    <w:rsid w:val="008807D8"/>
    <w:rsid w:val="008C4CF9"/>
    <w:rsid w:val="00906F10"/>
    <w:rsid w:val="00955D1F"/>
    <w:rsid w:val="009748D1"/>
    <w:rsid w:val="00A37179"/>
    <w:rsid w:val="00AB69E5"/>
    <w:rsid w:val="00AD5AAF"/>
    <w:rsid w:val="00B80A0F"/>
    <w:rsid w:val="00BC7EE5"/>
    <w:rsid w:val="00BE47F6"/>
    <w:rsid w:val="00C35A54"/>
    <w:rsid w:val="00C90A6A"/>
    <w:rsid w:val="00CC0215"/>
    <w:rsid w:val="00D25C5E"/>
    <w:rsid w:val="00D95EE4"/>
    <w:rsid w:val="00E92421"/>
    <w:rsid w:val="00F15CCD"/>
    <w:rsid w:val="00F75ED1"/>
    <w:rsid w:val="00FB44F7"/>
    <w:rsid w:val="00FC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A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A54"/>
  </w:style>
  <w:style w:type="paragraph" w:styleId="a5">
    <w:name w:val="footer"/>
    <w:basedOn w:val="a"/>
    <w:link w:val="a6"/>
    <w:uiPriority w:val="99"/>
    <w:semiHidden/>
    <w:unhideWhenUsed/>
    <w:rsid w:val="00C35A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5A54"/>
  </w:style>
  <w:style w:type="character" w:styleId="a7">
    <w:name w:val="Strong"/>
    <w:basedOn w:val="a0"/>
    <w:uiPriority w:val="22"/>
    <w:qFormat/>
    <w:rsid w:val="00BE47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</cp:revision>
  <dcterms:created xsi:type="dcterms:W3CDTF">2018-04-17T08:47:00Z</dcterms:created>
  <dcterms:modified xsi:type="dcterms:W3CDTF">2018-04-17T08:47:00Z</dcterms:modified>
</cp:coreProperties>
</file>