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7B9A" w14:textId="77777777" w:rsidR="001F1DB6" w:rsidRPr="00C86246" w:rsidRDefault="001F1DB6" w:rsidP="001F1DB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C86246">
        <w:rPr>
          <w:rFonts w:ascii="Times New Roman" w:eastAsia="Helvetica" w:hAnsi="Times New Roman" w:cs="Times New Roman"/>
          <w:sz w:val="28"/>
          <w:szCs w:val="28"/>
        </w:rPr>
        <w:t xml:space="preserve">Департамент образования города Москвы </w:t>
      </w:r>
    </w:p>
    <w:p w14:paraId="1C538F86" w14:textId="77777777" w:rsidR="001F1DB6" w:rsidRPr="00C86246" w:rsidRDefault="001F1DB6" w:rsidP="001F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 </w:t>
      </w:r>
    </w:p>
    <w:p w14:paraId="4CB5D395" w14:textId="77777777" w:rsidR="001F1DB6" w:rsidRPr="00C86246" w:rsidRDefault="001F1DB6" w:rsidP="001F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>Школа №1505</w:t>
      </w:r>
    </w:p>
    <w:p w14:paraId="7682D50A" w14:textId="77777777" w:rsidR="001F1DB6" w:rsidRPr="00C86246" w:rsidRDefault="001F1DB6" w:rsidP="001F1DB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>«Московская городская педагогическая гимназия-лаборатория - Преображенская»</w:t>
      </w:r>
    </w:p>
    <w:p w14:paraId="1433DFA4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7458F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</w:rPr>
      </w:pPr>
    </w:p>
    <w:p w14:paraId="08D45485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246">
        <w:rPr>
          <w:rFonts w:ascii="Times New Roman" w:eastAsia="Helvetica" w:hAnsi="Times New Roman" w:cs="Times New Roman"/>
          <w:b/>
          <w:sz w:val="36"/>
          <w:szCs w:val="36"/>
        </w:rPr>
        <w:t>РЕФЕРАТ</w:t>
      </w:r>
    </w:p>
    <w:p w14:paraId="54BB366D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14:paraId="2D23D1B6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6246">
        <w:rPr>
          <w:rFonts w:ascii="Times New Roman" w:eastAsia="Helvetica" w:hAnsi="Times New Roman" w:cs="Times New Roman"/>
          <w:sz w:val="32"/>
          <w:szCs w:val="32"/>
        </w:rPr>
        <w:t>на тему</w:t>
      </w:r>
      <w:r w:rsidRPr="00C86246">
        <w:rPr>
          <w:rFonts w:ascii="Times New Roman" w:hAnsi="Times New Roman" w:cs="Times New Roman"/>
          <w:sz w:val="32"/>
          <w:szCs w:val="32"/>
        </w:rPr>
        <w:t>:</w:t>
      </w:r>
    </w:p>
    <w:p w14:paraId="5230EBFD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86246">
        <w:rPr>
          <w:rFonts w:ascii="Times New Roman" w:eastAsia="Helvetica" w:hAnsi="Times New Roman" w:cs="Times New Roman"/>
          <w:b/>
          <w:bCs/>
          <w:color w:val="333333"/>
          <w:kern w:val="36"/>
          <w:sz w:val="33"/>
          <w:szCs w:val="33"/>
        </w:rPr>
        <w:t>Диофантовые</w:t>
      </w:r>
      <w:proofErr w:type="spellEnd"/>
      <w:r w:rsidRPr="00C86246">
        <w:rPr>
          <w:rFonts w:ascii="Times New Roman" w:eastAsia="Helvetica" w:hAnsi="Times New Roman" w:cs="Times New Roman"/>
          <w:b/>
          <w:bCs/>
          <w:color w:val="333333"/>
          <w:kern w:val="36"/>
          <w:sz w:val="33"/>
          <w:szCs w:val="33"/>
        </w:rPr>
        <w:t xml:space="preserve"> уравнения</w:t>
      </w:r>
    </w:p>
    <w:p w14:paraId="39DA1D94" w14:textId="77777777" w:rsidR="001F1DB6" w:rsidRPr="00C86246" w:rsidRDefault="001F1DB6" w:rsidP="001F1DB6">
      <w:pPr>
        <w:spacing w:line="360" w:lineRule="auto"/>
        <w:jc w:val="right"/>
        <w:rPr>
          <w:rFonts w:ascii="Times New Roman" w:hAnsi="Times New Roman" w:cs="Times New Roman"/>
        </w:rPr>
      </w:pPr>
    </w:p>
    <w:p w14:paraId="7FAD9A57" w14:textId="77777777" w:rsidR="001F1DB6" w:rsidRPr="00C86246" w:rsidRDefault="001F1DB6" w:rsidP="001F1DB6">
      <w:pPr>
        <w:spacing w:line="360" w:lineRule="auto"/>
        <w:jc w:val="right"/>
        <w:rPr>
          <w:rFonts w:ascii="Times New Roman" w:hAnsi="Times New Roman" w:cs="Times New Roman"/>
        </w:rPr>
      </w:pPr>
    </w:p>
    <w:p w14:paraId="42070B2B" w14:textId="77777777" w:rsidR="001F1DB6" w:rsidRPr="00C86246" w:rsidRDefault="001F1DB6" w:rsidP="001F1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>Выполнил</w:t>
      </w:r>
      <w:r w:rsidRPr="00C862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444B5D" w14:textId="77777777" w:rsidR="001F1DB6" w:rsidRPr="00C86246" w:rsidRDefault="001F1DB6" w:rsidP="001F1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 xml:space="preserve">Гусев Никита </w:t>
      </w:r>
      <w:r w:rsidRPr="00C86246">
        <w:rPr>
          <w:rFonts w:ascii="Times New Roman" w:hAnsi="Times New Roman" w:cs="Times New Roman"/>
          <w:sz w:val="28"/>
          <w:szCs w:val="28"/>
        </w:rPr>
        <w:t xml:space="preserve">9 </w:t>
      </w:r>
      <w:r w:rsidRPr="00C86246">
        <w:rPr>
          <w:rFonts w:ascii="Times New Roman" w:eastAsia="Helvetica" w:hAnsi="Times New Roman" w:cs="Times New Roman"/>
          <w:sz w:val="28"/>
          <w:szCs w:val="28"/>
        </w:rPr>
        <w:t>«Б»</w:t>
      </w:r>
    </w:p>
    <w:p w14:paraId="0E0BE0FE" w14:textId="77777777" w:rsidR="001F1DB6" w:rsidRPr="00C86246" w:rsidRDefault="001F1DB6" w:rsidP="001F1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>Руководитель:</w:t>
      </w:r>
    </w:p>
    <w:p w14:paraId="78C31835" w14:textId="77777777" w:rsidR="001F1DB6" w:rsidRPr="00C86246" w:rsidRDefault="001F1DB6" w:rsidP="001F1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>Шалимова Марина Николаевна</w:t>
      </w:r>
    </w:p>
    <w:p w14:paraId="6F84A256" w14:textId="77777777" w:rsidR="001F1DB6" w:rsidRPr="00C86246" w:rsidRDefault="001F1DB6" w:rsidP="001F1DB6">
      <w:pPr>
        <w:spacing w:line="360" w:lineRule="auto"/>
        <w:rPr>
          <w:rFonts w:ascii="Times New Roman" w:hAnsi="Times New Roman" w:cs="Times New Roman"/>
        </w:rPr>
      </w:pPr>
    </w:p>
    <w:p w14:paraId="4E54AB76" w14:textId="77777777" w:rsidR="001F1DB6" w:rsidRPr="00C86246" w:rsidRDefault="001F1DB6" w:rsidP="001F1DB6">
      <w:pPr>
        <w:spacing w:line="360" w:lineRule="auto"/>
        <w:rPr>
          <w:rFonts w:ascii="Times New Roman" w:hAnsi="Times New Roman" w:cs="Times New Roman"/>
        </w:rPr>
      </w:pPr>
    </w:p>
    <w:p w14:paraId="2142AF34" w14:textId="77777777" w:rsidR="001F1DB6" w:rsidRPr="00C86246" w:rsidRDefault="001F1DB6" w:rsidP="001F1DB6">
      <w:pPr>
        <w:spacing w:line="360" w:lineRule="auto"/>
        <w:rPr>
          <w:rFonts w:ascii="Times New Roman" w:hAnsi="Times New Roman" w:cs="Times New Roman"/>
        </w:rPr>
      </w:pPr>
    </w:p>
    <w:p w14:paraId="16480F7F" w14:textId="77777777" w:rsidR="001F1DB6" w:rsidRPr="00C86246" w:rsidRDefault="001F1DB6" w:rsidP="001F1DB6">
      <w:pPr>
        <w:spacing w:line="360" w:lineRule="auto"/>
        <w:rPr>
          <w:rFonts w:ascii="Times New Roman" w:hAnsi="Times New Roman" w:cs="Times New Roman"/>
        </w:rPr>
      </w:pPr>
    </w:p>
    <w:p w14:paraId="6587380D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eastAsia="Helvetica" w:hAnsi="Times New Roman" w:cs="Times New Roman"/>
          <w:sz w:val="28"/>
          <w:szCs w:val="28"/>
        </w:rPr>
        <w:t>Москва</w:t>
      </w:r>
    </w:p>
    <w:p w14:paraId="0F7E3E6A" w14:textId="77777777" w:rsidR="001F1DB6" w:rsidRPr="00C86246" w:rsidRDefault="001F1DB6" w:rsidP="001F1D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246">
        <w:rPr>
          <w:rFonts w:ascii="Times New Roman" w:hAnsi="Times New Roman" w:cs="Times New Roman"/>
          <w:sz w:val="28"/>
          <w:szCs w:val="28"/>
        </w:rPr>
        <w:t xml:space="preserve"> 2017/2018 </w:t>
      </w:r>
      <w:proofErr w:type="spellStart"/>
      <w:r w:rsidRPr="00C86246">
        <w:rPr>
          <w:rFonts w:ascii="Times New Roman" w:eastAsia="Helvetica" w:hAnsi="Times New Roman" w:cs="Times New Roman"/>
          <w:sz w:val="28"/>
          <w:szCs w:val="28"/>
        </w:rPr>
        <w:t>уч.г</w:t>
      </w:r>
      <w:proofErr w:type="spellEnd"/>
      <w:r w:rsidRPr="00C86246">
        <w:rPr>
          <w:rFonts w:ascii="Times New Roman" w:hAnsi="Times New Roman" w:cs="Times New Roman"/>
          <w:sz w:val="28"/>
          <w:szCs w:val="28"/>
        </w:rPr>
        <w:t>.</w:t>
      </w:r>
    </w:p>
    <w:p w14:paraId="792D2D5D" w14:textId="77777777" w:rsidR="007C5F6D" w:rsidRDefault="001F1DB6" w:rsidP="007C5F6D">
      <w:pPr>
        <w:spacing w:after="0" w:line="240" w:lineRule="auto"/>
        <w:jc w:val="center"/>
        <w:rPr>
          <w:rFonts w:ascii="Times New Roman" w:eastAsia="Helvetica" w:hAnsi="Times New Roman" w:cs="Times New Roman"/>
          <w:color w:val="000000"/>
          <w:sz w:val="72"/>
          <w:szCs w:val="72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72"/>
          <w:szCs w:val="72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7400562"/>
        <w:docPartObj>
          <w:docPartGallery w:val="Table of Contents"/>
          <w:docPartUnique/>
        </w:docPartObj>
      </w:sdtPr>
      <w:sdtEndPr/>
      <w:sdtContent>
        <w:p w14:paraId="55324637" w14:textId="77777777" w:rsidR="007C5F6D" w:rsidRDefault="007C5F6D" w:rsidP="006709EC">
          <w:pPr>
            <w:pStyle w:val="a8"/>
            <w:jc w:val="center"/>
          </w:pPr>
          <w:r w:rsidRPr="006709EC">
            <w:rPr>
              <w:rStyle w:val="10"/>
              <w:sz w:val="40"/>
              <w:szCs w:val="40"/>
            </w:rPr>
            <w:t>Оглавление</w:t>
          </w:r>
        </w:p>
        <w:p w14:paraId="04BC8885" w14:textId="77777777" w:rsidR="00564CA5" w:rsidRDefault="007C5F6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904123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Введение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_Toc511904123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3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4FCE164E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24" w:history="1">
            <w:r w:rsidR="00564CA5" w:rsidRPr="0005678F">
              <w:rPr>
                <w:rStyle w:val="a9"/>
                <w:noProof/>
              </w:rPr>
              <w:t>История вопроса: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_Toc511904124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3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303A8CD2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25" w:history="1">
            <w:r w:rsidR="00564CA5" w:rsidRPr="0005678F">
              <w:rPr>
                <w:rStyle w:val="a9"/>
                <w:rFonts w:eastAsia="Times New Roman"/>
                <w:noProof/>
                <w:lang w:eastAsia="ru-RU"/>
              </w:rPr>
              <w:t>Применение в реальной жизни: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_Toc511904125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4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51393000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26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Проблема реферата: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_Toc511904126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5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19F3566E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27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Цель реферата: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_Toc511904127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5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2747790D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28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Задачи реферата: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_Toc511904128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5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7BFBBF4F" w14:textId="77777777" w:rsidR="00564CA5" w:rsidRDefault="00270B2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29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 xml:space="preserve">Часть </w:t>
            </w:r>
            <w:r w:rsidR="00564CA5" w:rsidRPr="0005678F">
              <w:rPr>
                <w:rStyle w:val="a9"/>
                <w:rFonts w:eastAsia="MS Gothic"/>
                <w:noProof/>
                <w:lang w:eastAsia="ru-RU"/>
              </w:rPr>
              <w:t xml:space="preserve">1. </w:t>
            </w:r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Диофантовые уравнения первой степени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_Toc511904129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6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03E746DE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0" w:history="1">
            <w:r w:rsidR="00564CA5" w:rsidRPr="0005678F">
              <w:rPr>
                <w:rStyle w:val="a9"/>
                <w:noProof/>
              </w:rPr>
              <w:t>Какие уравнения называются диофантовыми?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_Toc511904130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6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5A966E37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1" w:history="1">
            <w:r w:rsidR="00564CA5" w:rsidRPr="0005678F">
              <w:rPr>
                <w:rStyle w:val="a9"/>
                <w:noProof/>
              </w:rPr>
              <w:t>Конкретные примеры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_Toc511904131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6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580F1D54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2" w:history="1">
            <w:r w:rsidR="00564CA5" w:rsidRPr="0005678F">
              <w:rPr>
                <w:rStyle w:val="a9"/>
                <w:noProof/>
              </w:rPr>
              <w:t>Пример из ЕГЭ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_Toc511904132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8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56E50830" w14:textId="77777777" w:rsidR="00564CA5" w:rsidRDefault="00270B2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3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Часть 2. Диофантовы уравнения степени выше первой.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_Toc511904133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9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2B781020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4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Решение диофантовых уравнений методом</w:t>
            </w:r>
            <w:r w:rsidR="00564CA5" w:rsidRPr="0005678F">
              <w:rPr>
                <w:rStyle w:val="a9"/>
                <w:rFonts w:eastAsia="Times New Roman"/>
                <w:noProof/>
                <w:lang w:eastAsia="ru-RU"/>
              </w:rPr>
              <w:t xml:space="preserve"> </w:t>
            </w:r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разложения на множители</w:t>
            </w:r>
            <w:r w:rsidR="00564CA5" w:rsidRPr="0005678F">
              <w:rPr>
                <w:rStyle w:val="a9"/>
                <w:rFonts w:eastAsia="Times New Roman"/>
                <w:noProof/>
                <w:lang w:eastAsia="ru-RU"/>
              </w:rPr>
              <w:t>.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_Toc511904134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9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380F6AAD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5" w:history="1">
            <w:r w:rsidR="00564CA5" w:rsidRPr="0005678F">
              <w:rPr>
                <w:rStyle w:val="a9"/>
                <w:rFonts w:eastAsia="Helvetica"/>
                <w:noProof/>
                <w:lang w:eastAsia="ru-RU"/>
              </w:rPr>
              <w:t>Использование четности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_Toc511904135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9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427C3A87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6" w:history="1">
            <w:r w:rsidR="00564CA5" w:rsidRPr="0005678F">
              <w:rPr>
                <w:rStyle w:val="a9"/>
                <w:rFonts w:eastAsia="Times New Roman"/>
                <w:noProof/>
                <w:lang w:eastAsia="ru-RU"/>
              </w:rPr>
              <w:t>Пример из ЕГЭ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_Toc511904136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11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32DE120E" w14:textId="77777777" w:rsidR="00564CA5" w:rsidRDefault="00270B2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7" w:history="1">
            <w:r w:rsidR="00564CA5" w:rsidRPr="0005678F">
              <w:rPr>
                <w:rStyle w:val="a9"/>
                <w:rFonts w:eastAsia="Helvetica"/>
                <w:noProof/>
              </w:rPr>
              <w:t>Часть 3. Историческая справка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_Toc511904137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12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0C6761BB" w14:textId="77777777" w:rsidR="00564CA5" w:rsidRDefault="00270B2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8" w:history="1">
            <w:r w:rsidR="00564CA5" w:rsidRPr="0005678F">
              <w:rPr>
                <w:rStyle w:val="a9"/>
                <w:rFonts w:eastAsia="Helvetica"/>
                <w:noProof/>
                <w:shd w:val="clear" w:color="auto" w:fill="FFFFFF"/>
              </w:rPr>
              <w:t>Заключение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_Toc511904138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13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751CF0B6" w14:textId="77777777" w:rsidR="00564CA5" w:rsidRDefault="00270B2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39" w:history="1">
            <w:r w:rsidR="00564CA5" w:rsidRPr="0005678F">
              <w:rPr>
                <w:rStyle w:val="a9"/>
                <w:rFonts w:eastAsia="Helvetica"/>
                <w:noProof/>
              </w:rPr>
              <w:t>Список литературы</w:t>
            </w:r>
            <w:r w:rsidR="00564CA5" w:rsidRPr="0005678F">
              <w:rPr>
                <w:rStyle w:val="a9"/>
                <w:noProof/>
              </w:rPr>
              <w:t>: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_Toc511904139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14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724B75A4" w14:textId="77777777" w:rsidR="00564CA5" w:rsidRDefault="00270B2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40" w:history="1">
            <w:r w:rsidR="00564CA5" w:rsidRPr="0005678F">
              <w:rPr>
                <w:rStyle w:val="a9"/>
                <w:rFonts w:eastAsia="Helvetica"/>
                <w:noProof/>
                <w:shd w:val="clear" w:color="auto" w:fill="FFFFFF"/>
                <w:lang w:eastAsia="ru-RU"/>
              </w:rPr>
              <w:t>Приложение.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_Toc511904140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15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53ED1AC6" w14:textId="77777777" w:rsidR="00564CA5" w:rsidRDefault="00270B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904141" w:history="1">
            <w:r w:rsidR="00564CA5" w:rsidRPr="0005678F">
              <w:rPr>
                <w:rStyle w:val="a9"/>
                <w:rFonts w:eastAsia="Helvetica"/>
                <w:noProof/>
                <w:shd w:val="clear" w:color="auto" w:fill="FFFFFF"/>
                <w:lang w:eastAsia="ru-RU"/>
              </w:rPr>
              <w:t>Упражнения для тренировки.</w:t>
            </w:r>
            <w:r w:rsidR="00564CA5">
              <w:rPr>
                <w:noProof/>
                <w:webHidden/>
              </w:rPr>
              <w:tab/>
            </w:r>
            <w:r w:rsidR="00564CA5">
              <w:rPr>
                <w:noProof/>
                <w:webHidden/>
              </w:rPr>
              <w:fldChar w:fldCharType="begin"/>
            </w:r>
            <w:r w:rsidR="00564CA5">
              <w:rPr>
                <w:noProof/>
                <w:webHidden/>
              </w:rPr>
              <w:instrText xml:space="preserve"> PAGEREF _Toc511904141 \h </w:instrText>
            </w:r>
            <w:r w:rsidR="00564CA5">
              <w:rPr>
                <w:noProof/>
                <w:webHidden/>
              </w:rPr>
            </w:r>
            <w:r w:rsidR="00564CA5">
              <w:rPr>
                <w:noProof/>
                <w:webHidden/>
              </w:rPr>
              <w:fldChar w:fldCharType="separate"/>
            </w:r>
            <w:r w:rsidR="000703F4">
              <w:rPr>
                <w:noProof/>
                <w:webHidden/>
              </w:rPr>
              <w:t>15</w:t>
            </w:r>
            <w:r w:rsidR="00564CA5">
              <w:rPr>
                <w:noProof/>
                <w:webHidden/>
              </w:rPr>
              <w:fldChar w:fldCharType="end"/>
            </w:r>
          </w:hyperlink>
        </w:p>
        <w:p w14:paraId="4A29040F" w14:textId="77777777" w:rsidR="007C5F6D" w:rsidRDefault="007C5F6D">
          <w:r>
            <w:fldChar w:fldCharType="end"/>
          </w:r>
        </w:p>
      </w:sdtContent>
    </w:sdt>
    <w:p w14:paraId="228D7D08" w14:textId="77777777" w:rsidR="007C5F6D" w:rsidRDefault="007C5F6D">
      <w:pPr>
        <w:spacing w:after="0" w:line="240" w:lineRule="auto"/>
        <w:rPr>
          <w:rFonts w:ascii="Times New Roman" w:eastAsia="Helvetica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Helvetica" w:hAnsi="Times New Roman" w:cs="Times New Roman"/>
          <w:color w:val="000000"/>
          <w:sz w:val="72"/>
          <w:szCs w:val="72"/>
          <w:lang w:eastAsia="ru-RU"/>
        </w:rPr>
        <w:br w:type="page"/>
      </w:r>
    </w:p>
    <w:p w14:paraId="29025D9F" w14:textId="77777777" w:rsidR="001F1DB6" w:rsidRDefault="001F1DB6" w:rsidP="007C5F6D">
      <w:pPr>
        <w:pStyle w:val="1"/>
        <w:jc w:val="center"/>
        <w:rPr>
          <w:rFonts w:eastAsia="Helvetica"/>
          <w:sz w:val="40"/>
          <w:lang w:eastAsia="ru-RU"/>
        </w:rPr>
      </w:pPr>
      <w:bookmarkStart w:id="1" w:name="_Toc511904123"/>
      <w:r w:rsidRPr="007C5F6D">
        <w:rPr>
          <w:rFonts w:eastAsia="Helvetica"/>
          <w:sz w:val="40"/>
          <w:lang w:eastAsia="ru-RU"/>
        </w:rPr>
        <w:lastRenderedPageBreak/>
        <w:t>Введение</w:t>
      </w:r>
      <w:bookmarkEnd w:id="1"/>
    </w:p>
    <w:p w14:paraId="5ACE5BB3" w14:textId="77777777" w:rsidR="007C5F6D" w:rsidRDefault="007C5F6D" w:rsidP="007C5F6D">
      <w:pPr>
        <w:rPr>
          <w:lang w:eastAsia="ru-RU"/>
        </w:rPr>
      </w:pPr>
    </w:p>
    <w:p w14:paraId="39A0D20C" w14:textId="77777777" w:rsidR="001F1DB6" w:rsidRPr="005F1263" w:rsidRDefault="005F1263" w:rsidP="001F1DB6">
      <w:pPr>
        <w:spacing w:after="60" w:line="360" w:lineRule="auto"/>
        <w:ind w:right="79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</w:t>
      </w:r>
      <w:proofErr w:type="spellEnd"/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 – это алгебраические уравнения с двумя или более неизвестными с целыми коэффициентами, решение которого ищется в целых  или рациональных чисел. </w:t>
      </w:r>
      <w:proofErr w:type="spellStart"/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</w:t>
      </w:r>
      <w:proofErr w:type="spellEnd"/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 можно представить в следующем виде,</w:t>
      </w:r>
    </w:p>
    <w:p w14:paraId="69A6DF0A" w14:textId="77777777" w:rsidR="001F1DB6" w:rsidRPr="005F1263" w:rsidRDefault="001F1DB6" w:rsidP="001F1DB6">
      <w:pPr>
        <w:spacing w:after="60" w:line="360" w:lineRule="auto"/>
        <w:ind w:right="79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F1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ax</w:t>
      </w:r>
      <w:proofErr w:type="spellEnd"/>
      <w:r w:rsidRPr="005F1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proofErr w:type="spellStart"/>
      <w:r w:rsidRPr="005F1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by</w:t>
      </w:r>
      <w:proofErr w:type="spellEnd"/>
      <w:r w:rsidRPr="005F1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c</w:t>
      </w:r>
    </w:p>
    <w:p w14:paraId="41C763D1" w14:textId="77777777" w:rsidR="001F1DB6" w:rsidRDefault="005F1263" w:rsidP="001F1DB6">
      <w:pPr>
        <w:spacing w:after="60" w:line="360" w:lineRule="auto"/>
        <w:ind w:right="795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а то есть в виде уравнения, </w:t>
      </w:r>
      <w:r w:rsidR="001F1DB6"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относительно переменных </w:t>
      </w:r>
      <w:r w:rsidR="001F1DB6" w:rsidRPr="005F1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="001F1DB6"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DB6"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F1DB6" w:rsidRPr="005F12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="001F1DB6"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1DB6"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придуманны</w:t>
      </w:r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х</w:t>
      </w:r>
      <w:r w:rsidR="001F1DB6"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великим древнегреческим математиком Диофантом. Предполагается, что a и b отличны от нуля.</w:t>
      </w:r>
    </w:p>
    <w:p w14:paraId="194D12F5" w14:textId="77777777" w:rsidR="005F1263" w:rsidRPr="005F1263" w:rsidRDefault="005F1263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D062A" w14:textId="77777777" w:rsidR="006709EC" w:rsidRDefault="001F1DB6" w:rsidP="006709E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 сводится к следующему алгоритму: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Ответ на вопрос: «Имеет ли уравнение смысл?»;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Рассмотрение вырожденного случая;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Нахождение частного решения;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Получение всех решений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4245D7" w14:textId="77777777" w:rsidR="001F1DB6" w:rsidRPr="007C5F6D" w:rsidRDefault="001F1DB6" w:rsidP="006709EC">
      <w:pPr>
        <w:spacing w:after="60" w:line="360" w:lineRule="auto"/>
        <w:ind w:right="795"/>
        <w:jc w:val="center"/>
        <w:rPr>
          <w:rStyle w:val="20"/>
        </w:rPr>
      </w:pPr>
      <w:bookmarkStart w:id="2" w:name="_Toc511904124"/>
      <w:r w:rsidRPr="007C5F6D">
        <w:rPr>
          <w:rStyle w:val="20"/>
        </w:rPr>
        <w:t>История вопроса:</w:t>
      </w:r>
      <w:bookmarkEnd w:id="2"/>
    </w:p>
    <w:p w14:paraId="377DEEA5" w14:textId="77777777" w:rsidR="001F1DB6" w:rsidRPr="00C8624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Диофа́нт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Александри́йский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-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древнегреческий математик, живший предположительно в III веке н. э. Нередко упоминается как «Отец алгебры».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Диофант- автор учебника по математике «Арифметика» в 13 книгах (6 сохр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анились). Он представляет собой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сборник задач, где решаются вопросы из области Теории чисел, изучаются решения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Диофант, ориентируясь на древнеегипетскую или вавилонскую систему счета, отделяет чистую арифметику от геометрии и закладывает основы алгебры.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3909DA" w14:textId="77777777" w:rsidR="001F1DB6" w:rsidRPr="00C86246" w:rsidRDefault="001F1DB6" w:rsidP="001F1DB6">
      <w:pPr>
        <w:spacing w:after="60" w:line="360" w:lineRule="auto"/>
        <w:ind w:right="79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Комментировать Диофанта начали</w:t>
      </w:r>
      <w:r w:rsidRPr="00C86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ещё в древности. Разбору его книг были посвящены труды знаменитой </w:t>
      </w:r>
      <w:proofErr w:type="spellStart"/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Гипатии</w:t>
      </w:r>
      <w:proofErr w:type="spellEnd"/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, дочери </w:t>
      </w:r>
      <w:proofErr w:type="spellStart"/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Теона</w:t>
      </w:r>
      <w:proofErr w:type="spellEnd"/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Александрийского. Свое новое «рождение» идеи Диофанта получили в Константинополе, а также на арабском Востоке, откуда проникли </w:t>
      </w:r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в Европу. В 1572 году в «Алгебре» Рафаэля Бомбелли, профессора университета в Болонье, вдруг появляются 143 задачи из «Арифметики» Диофанта. Методы Диофанта обрели новую жизнь только в произведениях двух крупнейших математиков Франции XVI–XVII веков — Франсуа Виета и Пьера Ферма.</w:t>
      </w:r>
    </w:p>
    <w:p w14:paraId="283BEF33" w14:textId="77777777" w:rsidR="001F1DB6" w:rsidRPr="00C8624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Первый этап развития учения о неопределённых уравнениях второго и третьего порядков, начало которому положил Диофант, нашёл своё завершение в работах Леонарда Эйлера.</w:t>
      </w:r>
    </w:p>
    <w:p w14:paraId="1E544CE0" w14:textId="77777777" w:rsidR="001F1DB6" w:rsidRPr="00C8624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При решении линейных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используется свойства делимости натуральных чисел, которые в полном объеме в рамках школьной программы не изучаются. </w:t>
      </w:r>
    </w:p>
    <w:p w14:paraId="2315DC95" w14:textId="77777777" w:rsidR="001F1DB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Некоторые вопросы делимости изучаются в шестом классе. В прошлом году я создал проект по теме "Создание программы для решения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первой степени". В этом году я решил продолжить работу в этом направлении, а именно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по теме, связанной с решением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высших степеней.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BC043E" w14:textId="77777777" w:rsidR="005F1263" w:rsidRDefault="005F1263" w:rsidP="007C5F6D">
      <w:pPr>
        <w:pStyle w:val="2"/>
        <w:spacing w:after="240"/>
        <w:jc w:val="center"/>
        <w:rPr>
          <w:rFonts w:eastAsia="Times New Roman"/>
          <w:lang w:eastAsia="ru-RU"/>
        </w:rPr>
      </w:pPr>
      <w:bookmarkStart w:id="3" w:name="_Toc511904125"/>
      <w:r w:rsidRPr="005F1263">
        <w:rPr>
          <w:rFonts w:eastAsia="Times New Roman"/>
          <w:lang w:eastAsia="ru-RU"/>
        </w:rPr>
        <w:t>Применение в реальной жизни:</w:t>
      </w:r>
      <w:bookmarkEnd w:id="3"/>
    </w:p>
    <w:p w14:paraId="7FFB7644" w14:textId="77777777" w:rsidR="005F1263" w:rsidRDefault="005F1263" w:rsidP="005F1263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Областью применения </w:t>
      </w:r>
      <w:proofErr w:type="spellStart"/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может быть любая деятельности, в которой объектом рассмотрения является нечто, представимое ли</w:t>
      </w:r>
      <w:r w:rsid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в целых единицах.</w:t>
      </w:r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дома, товары, люди, животные. В этом случае исследования не имеют смысла в терминах обычных(не </w:t>
      </w:r>
      <w:proofErr w:type="spellStart"/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уравнений, так как методика отыскания решения в корне отличается от стандартной. </w:t>
      </w:r>
    </w:p>
    <w:p w14:paraId="6CF5144C" w14:textId="77777777" w:rsidR="005F1263" w:rsidRPr="005F1263" w:rsidRDefault="005F1263" w:rsidP="005F1263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можно привести следующую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</w:t>
      </w:r>
    </w:p>
    <w:p w14:paraId="1118A2B8" w14:textId="77777777" w:rsidR="006709EC" w:rsidRPr="006709EC" w:rsidRDefault="006709EC" w:rsidP="006709E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клетке сидят куры и кролики. Всего у них 20 лап. Сколько там может быть кур, а сколько – кроликов? </w:t>
      </w:r>
    </w:p>
    <w:p w14:paraId="7927311A" w14:textId="77777777" w:rsidR="006709EC" w:rsidRPr="006709EC" w:rsidRDefault="006709EC" w:rsidP="006709E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Решение. </w:t>
      </w:r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нас будет x кур и y кроликов. Составим уравнение: 2x+4y=20. Сократим обе части уравнения на два: x+2y=10. Следовательно, x=10-2y,где x и y – это целые положительные числа.</w:t>
      </w:r>
    </w:p>
    <w:p w14:paraId="6F939E7D" w14:textId="77777777" w:rsidR="006709EC" w:rsidRPr="006709EC" w:rsidRDefault="006709EC" w:rsidP="006709E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spellEnd"/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кроликов и куриц: (1;8),(2;6),(3;4),(4:2),(5,0)</w:t>
      </w:r>
    </w:p>
    <w:p w14:paraId="0D341EEB" w14:textId="77777777" w:rsidR="005F1263" w:rsidRDefault="006709EC" w:rsidP="006709E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получилось быстрее, чем перебирать “пусть в клетке сидит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кролик…»</w:t>
      </w:r>
      <w:r w:rsidR="00661D43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14:paraId="2392DA71" w14:textId="77777777" w:rsidR="006709EC" w:rsidRDefault="006709EC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являются частью Единого Государственного Экзамена профильного уровня</w:t>
      </w:r>
      <w:r w:rsidR="0084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D2D5F3" w14:textId="77777777" w:rsidR="001F1DB6" w:rsidRPr="00C86246" w:rsidRDefault="001F1DB6" w:rsidP="007C5F6D">
      <w:pPr>
        <w:pStyle w:val="2"/>
        <w:spacing w:after="100" w:afterAutospacing="1"/>
        <w:jc w:val="center"/>
        <w:rPr>
          <w:rFonts w:eastAsia="Times New Roman"/>
          <w:lang w:eastAsia="ru-RU"/>
        </w:rPr>
      </w:pPr>
      <w:bookmarkStart w:id="4" w:name="_Toc511904126"/>
      <w:r w:rsidRPr="00C86246">
        <w:rPr>
          <w:rFonts w:eastAsia="Helvetica"/>
          <w:lang w:eastAsia="ru-RU"/>
        </w:rPr>
        <w:t>Проблема реферата:</w:t>
      </w:r>
      <w:bookmarkEnd w:id="4"/>
    </w:p>
    <w:p w14:paraId="5A66AE42" w14:textId="77777777" w:rsidR="001F1DB6" w:rsidRPr="00C86246" w:rsidRDefault="001F1DB6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Разобраться, как решаются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Диофантовые</w:t>
      </w:r>
      <w:proofErr w:type="spell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уравнения высших степеней. Определить, существуют ли определенные алгоритмы решения уравнений. И если они существуют, научиться их применять.</w:t>
      </w:r>
    </w:p>
    <w:p w14:paraId="3037F1CB" w14:textId="77777777" w:rsidR="001F1DB6" w:rsidRPr="007C5F6D" w:rsidRDefault="001F1DB6" w:rsidP="007C5F6D">
      <w:pPr>
        <w:pStyle w:val="2"/>
        <w:spacing w:after="100" w:afterAutospacing="1"/>
        <w:jc w:val="center"/>
        <w:rPr>
          <w:rFonts w:eastAsia="Helvetica"/>
          <w:lang w:eastAsia="ru-RU"/>
        </w:rPr>
      </w:pPr>
      <w:bookmarkStart w:id="5" w:name="_Toc511904127"/>
      <w:r w:rsidRPr="007C5F6D">
        <w:rPr>
          <w:rFonts w:eastAsia="Helvetica"/>
          <w:lang w:eastAsia="ru-RU"/>
        </w:rPr>
        <w:t>Цель реферата:</w:t>
      </w:r>
      <w:bookmarkEnd w:id="5"/>
      <w:r w:rsidRPr="007C5F6D">
        <w:rPr>
          <w:rFonts w:eastAsia="Helvetica"/>
          <w:lang w:eastAsia="ru-RU"/>
        </w:rPr>
        <w:t xml:space="preserve"> </w:t>
      </w:r>
    </w:p>
    <w:p w14:paraId="6D43CE16" w14:textId="77777777" w:rsidR="005F1263" w:rsidRDefault="005F1263" w:rsidP="001F1DB6">
      <w:pPr>
        <w:spacing w:after="60" w:line="360" w:lineRule="auto"/>
        <w:ind w:right="795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И</w:t>
      </w:r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зучить ос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новные методы решения линейных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и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</w:t>
      </w:r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иофантов</w:t>
      </w:r>
      <w:r w:rsidR="000703F4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0703F4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степени выше первой</w:t>
      </w:r>
      <w:r w:rsidRPr="005F126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 а также рассмотреть типовые номера ЕГЭ, в которых для решения необходимо применение навыков решения таких уравнений.</w:t>
      </w:r>
    </w:p>
    <w:p w14:paraId="5D461DEC" w14:textId="77777777" w:rsidR="001F1DB6" w:rsidRPr="007C5F6D" w:rsidRDefault="001F1DB6" w:rsidP="007C5F6D">
      <w:pPr>
        <w:pStyle w:val="2"/>
        <w:spacing w:after="100" w:afterAutospacing="1"/>
        <w:jc w:val="center"/>
        <w:rPr>
          <w:rFonts w:eastAsia="Helvetica"/>
          <w:lang w:eastAsia="ru-RU"/>
        </w:rPr>
      </w:pPr>
      <w:bookmarkStart w:id="6" w:name="_Toc511904128"/>
      <w:r w:rsidRPr="007C5F6D">
        <w:rPr>
          <w:rFonts w:eastAsia="Helvetica"/>
          <w:lang w:eastAsia="ru-RU"/>
        </w:rPr>
        <w:t>Задачи реферата:</w:t>
      </w:r>
      <w:bookmarkEnd w:id="6"/>
    </w:p>
    <w:p w14:paraId="65F6D15B" w14:textId="77777777" w:rsidR="0038534E" w:rsidRPr="00C86246" w:rsidRDefault="001F1DB6" w:rsidP="007C5F6D">
      <w:pPr>
        <w:pStyle w:val="a3"/>
        <w:numPr>
          <w:ilvl w:val="0"/>
          <w:numId w:val="2"/>
        </w:numPr>
        <w:spacing w:after="60" w:line="360" w:lineRule="auto"/>
        <w:ind w:left="0" w:right="795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Подобрать литературу по данной теме. </w:t>
      </w:r>
    </w:p>
    <w:p w14:paraId="48CA7C1B" w14:textId="77777777" w:rsidR="0038534E" w:rsidRPr="00C86246" w:rsidRDefault="001F1DB6" w:rsidP="007C5F6D">
      <w:pPr>
        <w:pStyle w:val="a3"/>
        <w:numPr>
          <w:ilvl w:val="0"/>
          <w:numId w:val="2"/>
        </w:numPr>
        <w:spacing w:after="60" w:line="360" w:lineRule="auto"/>
        <w:ind w:left="0" w:right="795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Системат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изировать собранную информацию</w:t>
      </w:r>
    </w:p>
    <w:p w14:paraId="1B07EECE" w14:textId="77777777" w:rsidR="0038534E" w:rsidRPr="00C86246" w:rsidRDefault="0038534E" w:rsidP="007C5F6D">
      <w:pPr>
        <w:pStyle w:val="a3"/>
        <w:numPr>
          <w:ilvl w:val="0"/>
          <w:numId w:val="2"/>
        </w:numPr>
        <w:spacing w:after="60" w:line="360" w:lineRule="auto"/>
        <w:ind w:left="0" w:right="795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В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ыявить основные методы решения </w:t>
      </w:r>
      <w:proofErr w:type="spellStart"/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товых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высших порядков.</w:t>
      </w:r>
    </w:p>
    <w:p w14:paraId="1A6103E5" w14:textId="77777777" w:rsidR="001F1DB6" w:rsidRPr="00C86246" w:rsidRDefault="0038534E" w:rsidP="007C5F6D">
      <w:pPr>
        <w:pStyle w:val="a3"/>
        <w:numPr>
          <w:ilvl w:val="0"/>
          <w:numId w:val="2"/>
        </w:numPr>
        <w:spacing w:after="60" w:line="360" w:lineRule="auto"/>
        <w:ind w:left="0" w:right="795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а основании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полученных знаний,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выделить наиболее универсальные для применения в решении задач школьной программы и, в частности, для номеров ЕГЭ повышенной сложности</w:t>
      </w:r>
      <w:r w:rsidR="001F1DB6"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DF1E5E" w14:textId="77777777" w:rsidR="001F1DB6" w:rsidRPr="00C86246" w:rsidRDefault="001F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089CBC24" w14:textId="77777777" w:rsidR="001F1DB6" w:rsidRPr="007C5F6D" w:rsidRDefault="001F1DB6" w:rsidP="007C5F6D">
      <w:pPr>
        <w:pStyle w:val="1"/>
        <w:jc w:val="center"/>
        <w:rPr>
          <w:rFonts w:eastAsia="Times New Roman"/>
          <w:sz w:val="40"/>
          <w:szCs w:val="40"/>
          <w:lang w:eastAsia="ru-RU"/>
        </w:rPr>
      </w:pPr>
      <w:bookmarkStart w:id="7" w:name="_Toc511904129"/>
      <w:r w:rsidRPr="007C5F6D">
        <w:rPr>
          <w:rFonts w:eastAsia="Helvetica"/>
          <w:sz w:val="40"/>
          <w:szCs w:val="40"/>
          <w:lang w:eastAsia="ru-RU"/>
        </w:rPr>
        <w:lastRenderedPageBreak/>
        <w:t xml:space="preserve">Часть </w:t>
      </w:r>
      <w:r w:rsidRPr="007C5F6D">
        <w:rPr>
          <w:rFonts w:eastAsia="MS Gothic"/>
          <w:sz w:val="40"/>
          <w:szCs w:val="40"/>
          <w:lang w:eastAsia="ru-RU"/>
        </w:rPr>
        <w:t xml:space="preserve">1. </w:t>
      </w:r>
      <w:proofErr w:type="spellStart"/>
      <w:r w:rsidRPr="007C5F6D">
        <w:rPr>
          <w:rFonts w:eastAsia="Helvetica"/>
          <w:sz w:val="40"/>
          <w:szCs w:val="40"/>
          <w:lang w:eastAsia="ru-RU"/>
        </w:rPr>
        <w:t>Диофантовые</w:t>
      </w:r>
      <w:proofErr w:type="spellEnd"/>
      <w:r w:rsidRPr="007C5F6D">
        <w:rPr>
          <w:rFonts w:eastAsia="Helvetica"/>
          <w:sz w:val="40"/>
          <w:szCs w:val="40"/>
          <w:lang w:eastAsia="ru-RU"/>
        </w:rPr>
        <w:t xml:space="preserve"> уравнения первой степени</w:t>
      </w:r>
      <w:bookmarkEnd w:id="7"/>
    </w:p>
    <w:p w14:paraId="7FEA6932" w14:textId="77777777" w:rsidR="006709EC" w:rsidRDefault="001F1DB6" w:rsidP="006709EC">
      <w:pPr>
        <w:spacing w:before="240" w:after="120" w:line="360" w:lineRule="auto"/>
        <w:ind w:right="795"/>
        <w:jc w:val="center"/>
        <w:rPr>
          <w:rStyle w:val="20"/>
        </w:rPr>
      </w:pPr>
      <w:bookmarkStart w:id="8" w:name="_Toc511904130"/>
      <w:r w:rsidRPr="007C5F6D">
        <w:rPr>
          <w:rStyle w:val="20"/>
        </w:rPr>
        <w:t xml:space="preserve">Какие уравнения называются </w:t>
      </w:r>
      <w:proofErr w:type="spellStart"/>
      <w:r w:rsidRPr="007C5F6D">
        <w:rPr>
          <w:rStyle w:val="20"/>
        </w:rPr>
        <w:t>диофантовыми</w:t>
      </w:r>
      <w:proofErr w:type="spellEnd"/>
      <w:r w:rsidRPr="007C5F6D">
        <w:rPr>
          <w:rStyle w:val="20"/>
        </w:rPr>
        <w:t>?</w:t>
      </w:r>
      <w:bookmarkEnd w:id="8"/>
    </w:p>
    <w:p w14:paraId="5ED2A53D" w14:textId="77777777" w:rsidR="001F1DB6" w:rsidRPr="00C86246" w:rsidRDefault="001F1DB6" w:rsidP="006709EC">
      <w:pPr>
        <w:spacing w:before="240" w:after="12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Линейное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уравнение с двумя неизвестными – это уравнение в целых числах вида: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ax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= c (1)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относительно переменных x и y.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Предполагается, что a и b отличны от нуля.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 xml:space="preserve">Решение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уравнения сводится к следующему алгоритму: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Ответ на вопрос: «Имеет ли уравнение смысл?»;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Рассмотрение вырожденного случая;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Нахождение частного решения;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• Получение всех решений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 xml:space="preserve">Решением линейного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 называют все решения уравнения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(1).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Как правило решения таких уравнений записываются в следующей форме: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x=x</w:t>
      </w:r>
      <w:r w:rsidR="004A3B21" w:rsidRPr="00C86246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>0</w:t>
      </w:r>
      <w:r w:rsidR="004A3B21"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+k*n,</w:t>
      </w:r>
      <w:r w:rsidR="004A3B21"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y=y</w:t>
      </w:r>
      <w:r w:rsidR="004A3B21"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+l*n,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где n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</m:oMath>
      <w:r w:rsidRPr="00C8624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ℤ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Причем числа k, l, x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 y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являются целыми и фиксированными в зависимости от данного уравнения. Любую конкретную пару из этого множества решений называют частным решением данного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диофанового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 xml:space="preserve">Задачи направленные на применение методов решения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уравнений обычно появляются</w:t>
      </w:r>
      <w:r w:rsidR="009A0750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в школьной программе с 8 класса. Примеры на эту тему часто включают в варианты ОГЭ и ЕГЭ.</w:t>
      </w:r>
    </w:p>
    <w:p w14:paraId="5219FB96" w14:textId="77777777" w:rsidR="007C5F6D" w:rsidRDefault="007C5F6D" w:rsidP="007C5F6D">
      <w:pPr>
        <w:spacing w:after="60" w:line="360" w:lineRule="auto"/>
        <w:ind w:right="795"/>
        <w:jc w:val="center"/>
        <w:rPr>
          <w:rStyle w:val="20"/>
        </w:rPr>
      </w:pPr>
      <w:bookmarkStart w:id="9" w:name="_Toc511904131"/>
      <w:r>
        <w:rPr>
          <w:rStyle w:val="20"/>
        </w:rPr>
        <w:t>Конкретные примеры</w:t>
      </w:r>
      <w:bookmarkEnd w:id="9"/>
      <w:r>
        <w:rPr>
          <w:rStyle w:val="20"/>
        </w:rPr>
        <w:t xml:space="preserve"> </w:t>
      </w:r>
    </w:p>
    <w:p w14:paraId="49D58EF2" w14:textId="77777777" w:rsidR="001F1DB6" w:rsidRPr="00C86246" w:rsidRDefault="001F1DB6" w:rsidP="007C5F6D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Рассмотрим уравнение  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4x+4y=9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 xml:space="preserve">Первое, что мы должны сделать, приступая к решению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lastRenderedPageBreak/>
        <w:t>уравнения это убедиться в том, что корни вообще существуют.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уравнение имеет решение тогда и только тогда, когда с делится на d, где Н.О.Д.(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a,b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) =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 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в уравнении (1), а с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- это свободный член.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В нашем случае Н.О.Д.(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a,b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) = Н.О.Д.(4,4) =4.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С=9 и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очевидно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что 9 не делится на 4, а значит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данное уравнение не имеет решений.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Ответ: нет решений.</w:t>
      </w:r>
    </w:p>
    <w:p w14:paraId="20D9B182" w14:textId="77777777" w:rsidR="001F1DB6" w:rsidRPr="00C86246" w:rsidRDefault="001F1DB6" w:rsidP="009A0750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Рассмотрим уравнение  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2x+3y=0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 xml:space="preserve">Линейные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диофантовы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уравнения, в которых c=0 получили отдельное название: однородное линейное </w:t>
      </w:r>
      <w:proofErr w:type="spellStart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</w:t>
      </w:r>
      <w:proofErr w:type="spell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уравнение.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Не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трудно получить, что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x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=-1,5y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Так как x должен быть целым числом, то y = 2n , где n - произвольное целое число. Значит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x = - 3n и 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решениями однородного </w:t>
      </w:r>
      <w:proofErr w:type="spellStart"/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диофантового</w:t>
      </w:r>
      <w:proofErr w:type="spellEnd"/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уравнения являются все пары вида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{- 3n , 2n }, где n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</m:oMath>
      <w:r w:rsidRPr="00C8624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ℤ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Ответ: {- 3n , 2n }, где n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</m:oMath>
      <w:r w:rsidRPr="00C8624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ℤ</w:t>
      </w:r>
    </w:p>
    <w:p w14:paraId="5A7B88AA" w14:textId="77777777" w:rsidR="0038534E" w:rsidRPr="00C86246" w:rsidRDefault="001F1DB6" w:rsidP="009A0750">
      <w:pPr>
        <w:spacing w:after="60" w:line="360" w:lineRule="auto"/>
        <w:ind w:right="795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Рассмотрим 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уравнение    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2x+3y=5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Убедимся что решения существуют.</w:t>
      </w:r>
    </w:p>
    <w:p w14:paraId="5036C3B0" w14:textId="77777777" w:rsidR="001F1DB6" w:rsidRPr="00C86246" w:rsidRDefault="0038534E" w:rsidP="009A0750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НОД(2;3)=1; с=5. Свободный член делится на НОД.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Затем разделим с остатком: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3=2*1+1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5=2*2+1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 xml:space="preserve">Согласно 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алгоритму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получаем частное решение y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=1:1=1.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Подставляя это решение в исходное урав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нение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находим частное 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lastRenderedPageBreak/>
        <w:t>решение x</w:t>
      </w:r>
      <w:r w:rsidR="004A3B21" w:rsidRPr="00C86246">
        <w:rPr>
          <w:rFonts w:ascii="Times New Roman" w:eastAsia="Helvetica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=(5-3):2=1.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Вычтем из исходного уравнения равенство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,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полученное подста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новкой 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найденных частных решений в исходное уравнение: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2(x-1)+3(y-1)=5-5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2(x-1)+3(y-1)=0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Решение полученного уравнения найдем аналогично Примеру 2: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x-1=-3n, y-1=2n, где n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</m:oMath>
      <w:r w:rsidR="001F1DB6" w:rsidRPr="00C8624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ℤ</w:t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</w:r>
      <w:r w:rsidR="001F1DB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br/>
        <w:t>Ответ: x=1-3n, y=1+2n, где n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</m:oMath>
      <w:r w:rsidR="001F1DB6" w:rsidRPr="00C8624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ℤ</w:t>
      </w:r>
    </w:p>
    <w:p w14:paraId="5FFE2049" w14:textId="77777777" w:rsidR="001F1DB6" w:rsidRPr="00C86246" w:rsidRDefault="00CA0B90" w:rsidP="0084197F">
      <w:pPr>
        <w:pStyle w:val="2"/>
        <w:jc w:val="center"/>
      </w:pPr>
      <w:bookmarkStart w:id="10" w:name="_Toc511904132"/>
      <w:r>
        <w:t>Пример из</w:t>
      </w:r>
      <w:r w:rsidR="0084197F">
        <w:t xml:space="preserve"> ЕГЭ</w:t>
      </w:r>
      <w:bookmarkEnd w:id="10"/>
    </w:p>
    <w:p w14:paraId="33297932" w14:textId="77777777" w:rsidR="001F1DB6" w:rsidRDefault="0084197F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показать 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диофантовых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уравнение первого порядка в задании 19 ЕГЭ, обратимся к сборнику задач с решениями по математике профильного уровня 2017 года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1B437C" w14:textId="77777777" w:rsidR="0084197F" w:rsidRDefault="0084197F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задача звучит следующим образом  - </w:t>
      </w:r>
      <w:r w:rsidR="00CA0B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целое  число кратно 7 и при делении на 4 дает в остатке 3. Найти остаток от деления этого числа на 28.</w:t>
      </w:r>
    </w:p>
    <w:p w14:paraId="05F8E177" w14:textId="77777777" w:rsidR="0084197F" w:rsidRDefault="0084197F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Пусть х – данное целое числа. Имеем:</w:t>
      </w:r>
    </w:p>
    <w:p w14:paraId="37EE378C" w14:textId="77777777" w:rsidR="0084197F" w:rsidRPr="00CA0B90" w:rsidRDefault="00CA0B90" w:rsidP="001F1DB6">
      <w:pPr>
        <w:spacing w:line="36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0B90">
        <w:rPr>
          <w:rFonts w:ascii="Times New Roman" w:hAnsi="Times New Roman" w:cs="Times New Roman"/>
          <w:sz w:val="28"/>
          <w:szCs w:val="28"/>
        </w:rPr>
        <w:t xml:space="preserve"> = 7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B90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B90">
        <w:rPr>
          <w:rFonts w:ascii="Times New Roman" w:hAnsi="Times New Roman" w:cs="Times New Roman"/>
          <w:sz w:val="28"/>
          <w:szCs w:val="28"/>
        </w:rPr>
        <w:t xml:space="preserve"> + 3;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B90">
        <w:rPr>
          <w:rFonts w:ascii="Times New Roman" w:hAnsi="Times New Roman" w:cs="Times New Roman"/>
          <w:sz w:val="28"/>
          <w:szCs w:val="28"/>
        </w:rPr>
        <w:t>,</w:t>
      </w:r>
      <w:r w:rsidRPr="00CA0B90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n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</m:oMath>
      <w:r w:rsidRPr="00C86246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ℤ</w:t>
      </w:r>
      <w:r w:rsidRPr="00CA0B90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следовательно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n</w:t>
      </w:r>
      <w:r w:rsidRPr="00CA0B9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= (7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k</w:t>
      </w:r>
      <w:r w:rsidRPr="00CA0B90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-3) / 4.</w:t>
      </w:r>
    </w:p>
    <w:p w14:paraId="48D5BADE" w14:textId="77777777" w:rsidR="00CA0B90" w:rsidRDefault="00CA0B90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Перебирая все возможные остатки при делении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4, находим, что решением последнего уравнения являются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B9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B90">
        <w:rPr>
          <w:rFonts w:ascii="Times New Roman" w:hAnsi="Times New Roman" w:cs="Times New Roman"/>
          <w:sz w:val="28"/>
          <w:szCs w:val="28"/>
        </w:rPr>
        <w:t xml:space="preserve"> +1;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∈</m:t>
        </m:r>
        <m:r>
          <m:rPr>
            <m:scr m:val="double-struck"/>
            <m:sty m:val="p"/>
          </m:rPr>
          <w:rPr>
            <w:rFonts w:ascii="Cambria Math" w:eastAsia="MS Mincho" w:hAnsi="Cambria Math" w:cs="Times New Roman"/>
            <w:color w:val="000000"/>
            <w:sz w:val="28"/>
            <w:szCs w:val="28"/>
            <w:lang w:eastAsia="ru-RU"/>
          </w:rPr>
          <m:t>Z.</m:t>
        </m:r>
      </m:oMath>
      <w:r w:rsidRPr="00CA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0B90">
        <w:rPr>
          <w:rFonts w:ascii="Times New Roman" w:hAnsi="Times New Roman" w:cs="Times New Roman"/>
          <w:sz w:val="28"/>
          <w:szCs w:val="28"/>
        </w:rPr>
        <w:t xml:space="preserve"> = 7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0B90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B90">
        <w:rPr>
          <w:rFonts w:ascii="Times New Roman" w:hAnsi="Times New Roman" w:cs="Times New Roman"/>
          <w:sz w:val="28"/>
          <w:szCs w:val="28"/>
        </w:rPr>
        <w:t xml:space="preserve"> +1</w:t>
      </w:r>
      <w:r>
        <w:rPr>
          <w:rFonts w:ascii="Times New Roman" w:hAnsi="Times New Roman" w:cs="Times New Roman"/>
          <w:sz w:val="28"/>
          <w:szCs w:val="28"/>
        </w:rPr>
        <w:t>) = 28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A0B90">
        <w:rPr>
          <w:rFonts w:ascii="Times New Roman" w:hAnsi="Times New Roman" w:cs="Times New Roman"/>
          <w:sz w:val="28"/>
          <w:szCs w:val="28"/>
        </w:rPr>
        <w:t xml:space="preserve"> + 7 </w:t>
      </w:r>
      <w:r>
        <w:rPr>
          <w:rFonts w:ascii="Times New Roman" w:hAnsi="Times New Roman" w:cs="Times New Roman"/>
          <w:sz w:val="28"/>
          <w:szCs w:val="28"/>
        </w:rPr>
        <w:t>и дает остаток 7 при делении на 28.</w:t>
      </w:r>
    </w:p>
    <w:p w14:paraId="4A6EBBA7" w14:textId="77777777" w:rsidR="00CA0B90" w:rsidRPr="00CA0B90" w:rsidRDefault="00CA0B90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7.»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14:paraId="1521C9D1" w14:textId="77777777" w:rsidR="001F1DB6" w:rsidRPr="00C86246" w:rsidRDefault="001F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C4809BA" w14:textId="77777777" w:rsidR="001F1DB6" w:rsidRPr="007C5F6D" w:rsidRDefault="007C5F6D" w:rsidP="007C5F6D">
      <w:pPr>
        <w:pStyle w:val="1"/>
        <w:jc w:val="center"/>
        <w:rPr>
          <w:rFonts w:eastAsia="Times New Roman"/>
          <w:sz w:val="40"/>
          <w:szCs w:val="40"/>
          <w:lang w:eastAsia="ru-RU"/>
        </w:rPr>
      </w:pPr>
      <w:bookmarkStart w:id="11" w:name="_Toc511904133"/>
      <w:r w:rsidRPr="007C5F6D">
        <w:rPr>
          <w:rFonts w:eastAsia="Helvetica"/>
          <w:sz w:val="40"/>
          <w:szCs w:val="40"/>
          <w:lang w:eastAsia="ru-RU"/>
        </w:rPr>
        <w:lastRenderedPageBreak/>
        <w:t xml:space="preserve">Часть 2. </w:t>
      </w:r>
      <w:proofErr w:type="spellStart"/>
      <w:r w:rsidR="001F1DB6" w:rsidRPr="007C5F6D">
        <w:rPr>
          <w:rFonts w:eastAsia="Helvetica"/>
          <w:sz w:val="40"/>
          <w:szCs w:val="40"/>
          <w:lang w:eastAsia="ru-RU"/>
        </w:rPr>
        <w:t>Диофантовы</w:t>
      </w:r>
      <w:proofErr w:type="spellEnd"/>
      <w:r w:rsidR="001F1DB6" w:rsidRPr="007C5F6D">
        <w:rPr>
          <w:rFonts w:eastAsia="Helvetica"/>
          <w:sz w:val="40"/>
          <w:szCs w:val="40"/>
          <w:lang w:eastAsia="ru-RU"/>
        </w:rPr>
        <w:t xml:space="preserve"> уравнения степени выше первой.</w:t>
      </w:r>
      <w:bookmarkEnd w:id="11"/>
    </w:p>
    <w:p w14:paraId="02AA0442" w14:textId="77777777" w:rsidR="001F1DB6" w:rsidRPr="00C86246" w:rsidRDefault="001F1DB6" w:rsidP="007C5F6D">
      <w:pPr>
        <w:pStyle w:val="2"/>
        <w:jc w:val="center"/>
        <w:rPr>
          <w:rFonts w:eastAsia="Times New Roman"/>
          <w:lang w:eastAsia="ru-RU"/>
        </w:rPr>
      </w:pPr>
      <w:bookmarkStart w:id="12" w:name="_Toc511904134"/>
      <w:r w:rsidRPr="00C86246">
        <w:rPr>
          <w:rFonts w:eastAsia="Helvetica"/>
          <w:lang w:eastAsia="ru-RU"/>
        </w:rPr>
        <w:t xml:space="preserve">Решение </w:t>
      </w:r>
      <w:proofErr w:type="spellStart"/>
      <w:r w:rsidRPr="00C86246">
        <w:rPr>
          <w:rFonts w:eastAsia="Helvetica"/>
          <w:lang w:eastAsia="ru-RU"/>
        </w:rPr>
        <w:t>диофантовых</w:t>
      </w:r>
      <w:proofErr w:type="spellEnd"/>
      <w:r w:rsidRPr="00C86246">
        <w:rPr>
          <w:rFonts w:eastAsia="Helvetica"/>
          <w:lang w:eastAsia="ru-RU"/>
        </w:rPr>
        <w:t xml:space="preserve"> уравнений методом</w:t>
      </w:r>
      <w:r w:rsidRPr="00C86246">
        <w:rPr>
          <w:rFonts w:eastAsia="Times New Roman"/>
          <w:lang w:eastAsia="ru-RU"/>
        </w:rPr>
        <w:t xml:space="preserve"> </w:t>
      </w:r>
      <w:r w:rsidRPr="00C86246">
        <w:rPr>
          <w:rFonts w:eastAsia="Helvetica"/>
          <w:lang w:eastAsia="ru-RU"/>
        </w:rPr>
        <w:t>разложения на множители</w:t>
      </w:r>
      <w:r w:rsidRPr="00C86246">
        <w:rPr>
          <w:rFonts w:eastAsia="Times New Roman"/>
          <w:lang w:eastAsia="ru-RU"/>
        </w:rPr>
        <w:t>.</w:t>
      </w:r>
      <w:bookmarkEnd w:id="12"/>
    </w:p>
    <w:p w14:paraId="4F7209BA" w14:textId="77777777" w:rsidR="001F1DB6" w:rsidRPr="00C86246" w:rsidRDefault="001F1DB6" w:rsidP="007C5F6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Решить в целых числах уравнение</w:t>
      </w:r>
    </w:p>
    <w:p w14:paraId="64EC15CA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x + y = </w:t>
      </w:r>
      <w:proofErr w:type="spellStart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proofErr w:type="spell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0CC278" w14:textId="77777777" w:rsidR="001F1DB6" w:rsidRPr="005F1263" w:rsidRDefault="001F1DB6" w:rsidP="007C5F6D">
      <w:pPr>
        <w:shd w:val="clear" w:color="auto" w:fill="FFFFFF"/>
        <w:spacing w:before="100" w:beforeAutospacing="1" w:after="0" w:line="240" w:lineRule="auto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Запишем уравнение в виде</w:t>
      </w:r>
      <w:r w:rsidR="0038534E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xy</m:t>
        </m:r>
        <m:r>
          <w:rPr>
            <w:rFonts w:ascii="Times New Roman" w:eastAsia="Helvetica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y</m:t>
        </m:r>
        <m:r>
          <w:rPr>
            <w:rFonts w:ascii="Times New Roman" w:eastAsia="Helvetica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Helvetica" w:hAnsi="Cambria Math" w:cs="Times New Roman"/>
            <w:color w:val="000000"/>
            <w:sz w:val="28"/>
            <w:szCs w:val="28"/>
            <w:lang w:eastAsia="ru-RU"/>
          </w:rPr>
          <m:t>x</m:t>
        </m:r>
        <m:r>
          <w:rPr>
            <w:rFonts w:ascii="Cambria Math" w:eastAsia="Helvetica" w:hAnsi="Times New Roman" w:cs="Times New Roman"/>
            <w:color w:val="000000"/>
            <w:sz w:val="28"/>
            <w:szCs w:val="28"/>
            <w:lang w:eastAsia="ru-RU"/>
          </w:rPr>
          <m:t>=0</m:t>
        </m:r>
      </m:oMath>
    </w:p>
    <w:p w14:paraId="148D5881" w14:textId="77777777" w:rsidR="0038534E" w:rsidRPr="00C86246" w:rsidRDefault="00C8624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y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e>
          </m: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-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e>
          </m: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1=0</m:t>
          </m:r>
        </m:oMath>
      </m:oMathPara>
    </w:p>
    <w:p w14:paraId="0D88F75A" w14:textId="77777777" w:rsidR="00C86246" w:rsidRPr="00C86246" w:rsidRDefault="00270B28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e>
          </m:d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e>
          </m: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=1</m:t>
          </m:r>
        </m:oMath>
      </m:oMathPara>
    </w:p>
    <w:p w14:paraId="5A85EACC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Произведение двух целых чисел </w:t>
      </w:r>
      <w:r w:rsidR="00C8624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равно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1 только в том случае, когда оба они равны 1. Т. е. исходное уравнение равносильно совокупности</w:t>
      </w:r>
    </w:p>
    <w:tbl>
      <w:tblPr>
        <w:tblW w:w="15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75"/>
        <w:gridCol w:w="1288"/>
      </w:tblGrid>
      <w:tr w:rsidR="001F1DB6" w:rsidRPr="00C86246" w14:paraId="63A3CCD9" w14:textId="77777777" w:rsidTr="00817BFD">
        <w:trPr>
          <w:tblCellSpacing w:w="0" w:type="dxa"/>
          <w:jc w:val="center"/>
        </w:trPr>
        <w:tc>
          <w:tcPr>
            <w:tcW w:w="120" w:type="dxa"/>
            <w:vMerge w:val="restart"/>
            <w:vAlign w:val="center"/>
            <w:hideMark/>
          </w:tcPr>
          <w:p w14:paraId="5E8D694D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4A29A0" wp14:editId="2A2BB0B9">
                  <wp:extent cx="47625" cy="857250"/>
                  <wp:effectExtent l="0" t="0" r="9525" b="0"/>
                  <wp:docPr id="7" name="Рисунок 7" descr="http://works.doklad.ru/images/na298o15cHQ/m7f4ff5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orks.doklad.ru/images/na298o15cHQ/m7f4ff5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vMerge w:val="restart"/>
            <w:vAlign w:val="center"/>
            <w:hideMark/>
          </w:tcPr>
          <w:p w14:paraId="720D9CF7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77BA0" wp14:editId="2ABEA1D6">
                  <wp:extent cx="76200" cy="371475"/>
                  <wp:effectExtent l="0" t="0" r="0" b="9525"/>
                  <wp:docPr id="6" name="Рисунок 6" descr="http://works.doklad.ru/images/na298o15cHQ/m2c5fcf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orks.doklad.ru/images/na298o15cHQ/m2c5fcf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  <w:hideMark/>
          </w:tcPr>
          <w:p w14:paraId="0F4BA273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1,</w:t>
            </w:r>
          </w:p>
        </w:tc>
      </w:tr>
      <w:tr w:rsidR="001F1DB6" w:rsidRPr="00C86246" w14:paraId="7DCD2579" w14:textId="77777777" w:rsidTr="00817BF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F68E14" w14:textId="77777777" w:rsidR="001F1DB6" w:rsidRPr="00C8624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B568AA" w14:textId="77777777" w:rsidR="001F1DB6" w:rsidRPr="00C8624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14:paraId="487CFB9A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1,</w:t>
            </w:r>
          </w:p>
        </w:tc>
      </w:tr>
      <w:tr w:rsidR="001F1DB6" w:rsidRPr="00C86246" w14:paraId="0E6C1862" w14:textId="77777777" w:rsidTr="00817BF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238DB1" w14:textId="77777777" w:rsidR="001F1DB6" w:rsidRPr="00C8624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  <w:hideMark/>
          </w:tcPr>
          <w:p w14:paraId="68FF8728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535A1E" wp14:editId="0EB526C4">
                  <wp:extent cx="76200" cy="371475"/>
                  <wp:effectExtent l="0" t="0" r="0" b="9525"/>
                  <wp:docPr id="5" name="Рисунок 5" descr="http://works.doklad.ru/images/na298o15cHQ/m2c5fcf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orks.doklad.ru/images/na298o15cHQ/m2c5fcf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vAlign w:val="center"/>
            <w:hideMark/>
          </w:tcPr>
          <w:p w14:paraId="2DF0EACA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-1,</w:t>
            </w:r>
          </w:p>
        </w:tc>
      </w:tr>
      <w:tr w:rsidR="001F1DB6" w:rsidRPr="00C86246" w14:paraId="757617B0" w14:textId="77777777" w:rsidTr="00817BF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F028A3" w14:textId="77777777" w:rsidR="001F1DB6" w:rsidRPr="00C8624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53E888" w14:textId="77777777" w:rsidR="001F1DB6" w:rsidRPr="00C8624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14:paraId="210C71CA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= -1,</w:t>
            </w:r>
          </w:p>
        </w:tc>
      </w:tr>
    </w:tbl>
    <w:p w14:paraId="4E77BBD0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 решениями (0,0) и (2,2).</w:t>
      </w:r>
    </w:p>
    <w:p w14:paraId="626D0496" w14:textId="77777777" w:rsidR="00C86246" w:rsidRPr="00C86246" w:rsidRDefault="00C86246" w:rsidP="001F1DB6">
      <w:pPr>
        <w:shd w:val="clear" w:color="auto" w:fill="FFFFFF"/>
        <w:spacing w:before="100" w:beforeAutospacing="1" w:after="0" w:line="240" w:lineRule="auto"/>
        <w:ind w:firstLine="301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55C929" w14:textId="77777777" w:rsidR="001F1DB6" w:rsidRPr="00C86246" w:rsidRDefault="001F1DB6" w:rsidP="007C5F6D">
      <w:pPr>
        <w:pStyle w:val="2"/>
        <w:jc w:val="center"/>
        <w:rPr>
          <w:rFonts w:eastAsia="Times New Roman"/>
          <w:lang w:eastAsia="ru-RU"/>
        </w:rPr>
      </w:pPr>
      <w:bookmarkStart w:id="13" w:name="_Toc511904135"/>
      <w:r w:rsidRPr="00C86246">
        <w:rPr>
          <w:rFonts w:eastAsia="Helvetica"/>
          <w:lang w:eastAsia="ru-RU"/>
        </w:rPr>
        <w:t>Использование четности</w:t>
      </w:r>
      <w:bookmarkEnd w:id="13"/>
    </w:p>
    <w:p w14:paraId="7512D520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Решить в простых числах уравнение</w:t>
      </w:r>
    </w:p>
    <w:tbl>
      <w:tblPr>
        <w:tblW w:w="98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1F1DB6" w:rsidRPr="00C86246" w14:paraId="51B2FF7D" w14:textId="77777777" w:rsidTr="00817BFD">
        <w:trPr>
          <w:tblCellSpacing w:w="0" w:type="dxa"/>
        </w:trPr>
        <w:tc>
          <w:tcPr>
            <w:tcW w:w="9795" w:type="dxa"/>
            <w:shd w:val="clear" w:color="auto" w:fill="FFFFFF"/>
            <w:vAlign w:val="center"/>
            <w:hideMark/>
          </w:tcPr>
          <w:p w14:paraId="6E872568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</w:t>
            </w: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1.</w:t>
            </w:r>
          </w:p>
        </w:tc>
      </w:tr>
    </w:tbl>
    <w:p w14:paraId="5B00503A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Рассмотрим два случая в зависимости от четности переменной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12978A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нечетное число. Подстановка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приводит исходное уравне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softHyphen/>
        <w:t>ние к виду</w:t>
      </w:r>
    </w:p>
    <w:p w14:paraId="024C5424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</w:t>
      </w:r>
    </w:p>
    <w:p w14:paraId="454495BC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или</w:t>
      </w:r>
    </w:p>
    <w:p w14:paraId="73313107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+ 1).</w:t>
      </w:r>
    </w:p>
    <w:p w14:paraId="4132C152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кратно 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простое число, то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Отсюда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ru-RU"/>
        </w:rPr>
        <w:t>х=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rad>
          <m:radPr>
            <m:degHide m:val="1"/>
            <m:ctrl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1+</m:t>
            </m:r>
            <m:sSup>
              <m:sSupPr>
                <m:ctrlPr>
                  <w:rPr>
                    <w:rFonts w:ascii="Times New Roman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Pr="00C8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=3.</w:t>
      </w:r>
    </w:p>
    <w:p w14:paraId="532F304B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b)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четное число. Так как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простое число, то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Times New Roman" w:eastAsia="Helvetica" w:hAnsi="Times New Roman" w:cs="Times New Roman"/>
            <w:color w:val="000000"/>
            <w:sz w:val="28"/>
            <w:szCs w:val="28"/>
            <w:lang w:eastAsia="ru-RU"/>
          </w:rPr>
          <m:t>у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Times New Roman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N</m:t>
        </m:r>
      </m:oMath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т. е. уравнение неразрешимо в простых числах.</w:t>
      </w:r>
    </w:p>
    <w:p w14:paraId="545C8E5A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Следовательно, уравнение имеет в классе простых чисел единственное реше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softHyphen/>
        <w:t>ние (3;2).</w:t>
      </w:r>
    </w:p>
    <w:p w14:paraId="7DCDFC1E" w14:textId="77777777" w:rsidR="001F1DB6" w:rsidRPr="00C86246" w:rsidRDefault="001F1DB6" w:rsidP="001F1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4DFA8A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Доказать, что уравнение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3"/>
        <w:gridCol w:w="542"/>
      </w:tblGrid>
      <w:tr w:rsidR="001F1DB6" w:rsidRPr="00C86246" w14:paraId="1C795A15" w14:textId="77777777" w:rsidTr="00817BFD">
        <w:trPr>
          <w:tblCellSpacing w:w="0" w:type="dxa"/>
        </w:trPr>
        <w:tc>
          <w:tcPr>
            <w:tcW w:w="9840" w:type="dxa"/>
            <w:shd w:val="clear" w:color="auto" w:fill="FFFFFF"/>
            <w:vAlign w:val="center"/>
            <w:hideMark/>
          </w:tcPr>
          <w:p w14:paraId="649172D9" w14:textId="77777777" w:rsidR="001F1DB6" w:rsidRPr="00C86246" w:rsidRDefault="001F1DB6" w:rsidP="0081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- 2</w:t>
            </w:r>
            <w:r w:rsidRPr="00C862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y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86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AEFCC31" w14:textId="77777777" w:rsidR="001F1DB6" w:rsidRPr="00C86246" w:rsidRDefault="001F1DB6" w:rsidP="0081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8188C7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имеет бесконечно много решений в натуральных числах.</w:t>
      </w:r>
    </w:p>
    <w:p w14:paraId="6269407D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Нетрудно заметить, что (3,2) - одно из решений исходного уравне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softHyphen/>
        <w:t>ния. С другой стороны из тождества</w:t>
      </w:r>
    </w:p>
    <w:p w14:paraId="7ADBE189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- 2(2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14:paraId="606834B6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следует, что если 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решение данного уравнения, то пара 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также явля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softHyphen/>
        <w:t>ется его решением. Используя этот факт, рекуррентно определим бесконеч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softHyphen/>
        <w:t>ную последовательность (</w:t>
      </w:r>
      <w:proofErr w:type="spellStart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, </w:t>
      </w:r>
      <w:proofErr w:type="spellStart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различных решений исходного уравнения:</w:t>
      </w:r>
    </w:p>
    <w:p w14:paraId="18BB1258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, 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= (3,2)   </w:t>
      </w:r>
      <w:r w:rsidRPr="00C86246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ru-RU"/>
        </w:rPr>
        <w:t>и   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n+1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 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+ 2y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    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n+1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= 2x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n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    n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ym w:font="Symbol" w:char="F0CE"/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N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*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BBB86D8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Доказать, что уравнение</w:t>
      </w:r>
    </w:p>
    <w:p w14:paraId="4430F43F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+ 1) = 4y(y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+ 1)</w:t>
      </w:r>
    </w:p>
    <w:p w14:paraId="2516DE52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неразрешимо в целых положительных числах.</w:t>
      </w:r>
    </w:p>
    <w:p w14:paraId="795BA390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Нетрудно заметить, что исходное уравнение равносильно уравнению</w:t>
      </w:r>
    </w:p>
    <w:p w14:paraId="4B9EB8DB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= (2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2698FB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(2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&lt;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+ 1.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Полученное противо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softHyphen/>
        <w:t>речие доказывает требуемое утверждение.</w:t>
      </w:r>
    </w:p>
    <w:p w14:paraId="1AC78C7C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Решить в целых числах уравнение</w:t>
      </w:r>
    </w:p>
    <w:p w14:paraId="74652678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 + y = 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- </w:t>
      </w:r>
      <w:proofErr w:type="spellStart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xy</w:t>
      </w:r>
      <w:proofErr w:type="spellEnd"/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y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6781B6FD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Положим t = x + y. Так как</w:t>
      </w:r>
    </w:p>
    <w:p w14:paraId="7655E93D" w14:textId="77777777" w:rsidR="001F1DB6" w:rsidRPr="00C86246" w:rsidRDefault="001F1DB6" w:rsidP="001F1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xy</w:t>
      </w:r>
      <w:proofErr w:type="spell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proofErr w:type="gramStart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≥</w:t>
      </w:r>
      <w:proofErr w:type="gramEnd"/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0,25(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14:paraId="58E1C77D" w14:textId="77777777" w:rsidR="00C86246" w:rsidRPr="005F1263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lastRenderedPageBreak/>
        <w:t>то должно выполняться неравенство</w:t>
      </w:r>
      <w:r w:rsidR="00C86246" w:rsidRPr="00C8624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Times New Roman" w:eastAsia="Helvetica" w:hAnsi="Times New Roman" w:cs="Times New Roman"/>
            <w:color w:val="000000"/>
            <w:sz w:val="28"/>
            <w:szCs w:val="28"/>
            <w:lang w:eastAsia="ru-RU"/>
          </w:rPr>
          <m:t>t≥</m:t>
        </m:r>
        <m:f>
          <m:fPr>
            <m:ctrlPr>
              <w:rPr>
                <w:rFonts w:ascii="Times New Roman" w:eastAsia="Helvetica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  <m:sSup>
          <m:sSupPr>
            <m:ctrlPr>
              <w:rPr>
                <w:rFonts w:ascii="Times New Roman" w:eastAsia="Helvetica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C86246" w:rsidRPr="00C8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ru-RU"/>
        </w:rPr>
        <w:t>≥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0,25 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C862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 </w:t>
      </w:r>
      <w:r w:rsidRPr="00C86246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ru-RU"/>
        </w:rPr>
        <w:t>откуда</w:t>
      </w:r>
    </w:p>
    <w:p w14:paraId="68AEE9D6" w14:textId="77777777" w:rsidR="001F1DB6" w:rsidRDefault="001F1DB6" w:rsidP="001F1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ru-RU"/>
        </w:rPr>
        <w:t xml:space="preserve"> t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CE"/>
      </w: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[0;4]. </w:t>
      </w:r>
    </w:p>
    <w:p w14:paraId="194DB85F" w14:textId="77777777" w:rsidR="00CA0B90" w:rsidRPr="00C86246" w:rsidRDefault="00CA0B90" w:rsidP="00CA0B90">
      <w:pPr>
        <w:pStyle w:val="2"/>
        <w:jc w:val="center"/>
        <w:rPr>
          <w:rFonts w:eastAsia="Times New Roman"/>
          <w:lang w:eastAsia="ru-RU"/>
        </w:rPr>
      </w:pPr>
      <w:bookmarkStart w:id="14" w:name="_Toc511904136"/>
      <w:r>
        <w:rPr>
          <w:rFonts w:eastAsia="Times New Roman"/>
          <w:lang w:eastAsia="ru-RU"/>
        </w:rPr>
        <w:t>Пример из ЕГЭ</w:t>
      </w:r>
      <w:bookmarkEnd w:id="14"/>
    </w:p>
    <w:p w14:paraId="55A6D121" w14:textId="77777777" w:rsidR="00564CA5" w:rsidRDefault="00564CA5" w:rsidP="00564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показать 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диофантовых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уравнение второго порядка в задании 19 ЕГЭ, снова обратимся к сборнику задач с решениями по математике профильного уровня 2017 года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B1B6CD" w14:textId="77777777" w:rsidR="00797D42" w:rsidRPr="00797D42" w:rsidRDefault="00564CA5" w:rsidP="00564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задача звучит следующим образом </w:t>
      </w:r>
      <w:r w:rsidR="006C2A71">
        <w:rPr>
          <w:rFonts w:ascii="Times New Roman" w:hAnsi="Times New Roman" w:cs="Times New Roman"/>
          <w:sz w:val="28"/>
          <w:szCs w:val="28"/>
        </w:rPr>
        <w:t>–«</w:t>
      </w:r>
      <w:r w:rsidR="00797D42" w:rsidRPr="00797D42">
        <w:rPr>
          <w:rFonts w:ascii="Times New Roman" w:hAnsi="Times New Roman" w:cs="Times New Roman"/>
          <w:sz w:val="28"/>
          <w:szCs w:val="28"/>
        </w:rPr>
        <w:t>Найти все пары целых чисел (</w:t>
      </w:r>
      <w:proofErr w:type="spellStart"/>
      <w:r w:rsidR="00797D42" w:rsidRPr="00797D42">
        <w:rPr>
          <w:rFonts w:ascii="Times New Roman" w:hAnsi="Times New Roman" w:cs="Times New Roman"/>
          <w:sz w:val="28"/>
          <w:szCs w:val="28"/>
        </w:rPr>
        <w:t>x,y</w:t>
      </w:r>
      <w:proofErr w:type="spellEnd"/>
      <w:r w:rsidR="00797D42" w:rsidRPr="00797D42">
        <w:rPr>
          <w:rFonts w:ascii="Times New Roman" w:hAnsi="Times New Roman" w:cs="Times New Roman"/>
          <w:sz w:val="28"/>
          <w:szCs w:val="28"/>
        </w:rPr>
        <w:t xml:space="preserve">), каждая из которых удовлетворяет уравнению </w:t>
      </w:r>
    </w:p>
    <w:p w14:paraId="6BBED22D" w14:textId="77777777" w:rsidR="00797D42" w:rsidRPr="00797D42" w:rsidRDefault="00797D42" w:rsidP="00797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D42">
        <w:rPr>
          <w:rFonts w:ascii="Times New Roman" w:hAnsi="Times New Roman" w:cs="Times New Roman"/>
          <w:sz w:val="28"/>
          <w:szCs w:val="28"/>
        </w:rPr>
        <w:t>2x</w:t>
      </w:r>
      <w:r w:rsidRPr="00564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97D42">
        <w:rPr>
          <w:rFonts w:ascii="Times New Roman" w:hAnsi="Times New Roman" w:cs="Times New Roman"/>
          <w:sz w:val="28"/>
          <w:szCs w:val="28"/>
        </w:rPr>
        <w:t xml:space="preserve"> +5=3y</w:t>
      </w:r>
      <w:r w:rsidRPr="00564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97D42">
        <w:rPr>
          <w:rFonts w:ascii="Times New Roman" w:hAnsi="Times New Roman" w:cs="Times New Roman"/>
          <w:sz w:val="28"/>
          <w:szCs w:val="28"/>
        </w:rPr>
        <w:t>+5xy.</w:t>
      </w:r>
    </w:p>
    <w:p w14:paraId="1292045B" w14:textId="77777777" w:rsidR="00797D42" w:rsidRPr="00797D42" w:rsidRDefault="00797D42" w:rsidP="00797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D42">
        <w:rPr>
          <w:rFonts w:ascii="Times New Roman" w:hAnsi="Times New Roman" w:cs="Times New Roman"/>
          <w:sz w:val="28"/>
          <w:szCs w:val="28"/>
        </w:rPr>
        <w:t>Решение. Преобразуем данное уравнение следующим образом:</w:t>
      </w:r>
    </w:p>
    <w:p w14:paraId="06BDE237" w14:textId="77777777" w:rsidR="00564CA5" w:rsidRDefault="00797D42" w:rsidP="00797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D42">
        <w:rPr>
          <w:rFonts w:ascii="Times New Roman" w:hAnsi="Times New Roman" w:cs="Times New Roman"/>
          <w:sz w:val="28"/>
          <w:szCs w:val="28"/>
        </w:rPr>
        <w:t>2x</w:t>
      </w:r>
      <w:r w:rsidRPr="00564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97D42">
        <w:rPr>
          <w:rFonts w:ascii="Times New Roman" w:hAnsi="Times New Roman" w:cs="Times New Roman"/>
          <w:sz w:val="28"/>
          <w:szCs w:val="28"/>
        </w:rPr>
        <w:t>+5=3y</w:t>
      </w:r>
      <w:r w:rsidRPr="00564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97D42">
        <w:rPr>
          <w:rFonts w:ascii="Times New Roman" w:hAnsi="Times New Roman" w:cs="Times New Roman"/>
          <w:sz w:val="28"/>
          <w:szCs w:val="28"/>
        </w:rPr>
        <w:t>+5xy</w:t>
      </w:r>
      <w:r w:rsidR="00564CA5">
        <w:rPr>
          <w:rFonts w:ascii="Times New Roman" w:hAnsi="Times New Roman" w:cs="Times New Roman"/>
          <w:sz w:val="28"/>
          <w:szCs w:val="28"/>
        </w:rPr>
        <w:t xml:space="preserve">  ↔  </w:t>
      </w:r>
      <w:r w:rsidR="00564CA5" w:rsidRPr="00797D42">
        <w:rPr>
          <w:rFonts w:ascii="Times New Roman" w:hAnsi="Times New Roman" w:cs="Times New Roman"/>
          <w:sz w:val="28"/>
          <w:szCs w:val="28"/>
        </w:rPr>
        <w:t>3y</w:t>
      </w:r>
      <w:r w:rsidR="00564CA5" w:rsidRPr="00564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4CA5" w:rsidRPr="00797D42">
        <w:rPr>
          <w:rFonts w:ascii="Times New Roman" w:hAnsi="Times New Roman" w:cs="Times New Roman"/>
          <w:sz w:val="28"/>
          <w:szCs w:val="28"/>
        </w:rPr>
        <w:t>+5xy</w:t>
      </w:r>
      <w:r w:rsidR="00564CA5">
        <w:rPr>
          <w:rFonts w:ascii="Times New Roman" w:hAnsi="Times New Roman" w:cs="Times New Roman"/>
          <w:sz w:val="28"/>
          <w:szCs w:val="28"/>
        </w:rPr>
        <w:t>-</w:t>
      </w:r>
      <w:r w:rsidR="00564CA5" w:rsidRPr="00797D42">
        <w:rPr>
          <w:rFonts w:ascii="Times New Roman" w:hAnsi="Times New Roman" w:cs="Times New Roman"/>
          <w:sz w:val="28"/>
          <w:szCs w:val="28"/>
        </w:rPr>
        <w:t>2x</w:t>
      </w:r>
      <w:r w:rsidR="00564CA5" w:rsidRPr="00564C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4C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64CA5">
        <w:rPr>
          <w:rFonts w:ascii="Times New Roman" w:hAnsi="Times New Roman" w:cs="Times New Roman"/>
          <w:sz w:val="28"/>
          <w:szCs w:val="28"/>
        </w:rPr>
        <w:t xml:space="preserve">= 5  ↔  (3у-х)(у +2х)  </w:t>
      </w:r>
    </w:p>
    <w:p w14:paraId="3D9C1293" w14:textId="77777777" w:rsidR="00564CA5" w:rsidRDefault="00564CA5" w:rsidP="00797D4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↔  </w:t>
      </w:r>
      <w:r w:rsidRPr="00564CA5">
        <w:rPr>
          <w:rFonts w:ascii="Times New Roman" w:hAnsi="Times New Roman" w:cs="Times New Roman"/>
          <w:sz w:val="28"/>
          <w:szCs w:val="28"/>
        </w:rPr>
        <w:t>{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4CA5">
        <w:rPr>
          <w:rFonts w:ascii="Times New Roman" w:hAnsi="Times New Roman" w:cs="Times New Roman"/>
          <w:sz w:val="28"/>
          <w:szCs w:val="28"/>
        </w:rPr>
        <w:t xml:space="preserve"> = 5;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4CA5">
        <w:rPr>
          <w:rFonts w:ascii="Times New Roman" w:hAnsi="Times New Roman" w:cs="Times New Roman"/>
          <w:sz w:val="28"/>
          <w:szCs w:val="28"/>
        </w:rPr>
        <w:t xml:space="preserve"> = 1 } </w:t>
      </w:r>
      <w:r>
        <w:rPr>
          <w:rFonts w:ascii="Times New Roman" w:hAnsi="Times New Roman" w:cs="Times New Roman"/>
          <w:sz w:val="28"/>
          <w:szCs w:val="28"/>
        </w:rPr>
        <w:t xml:space="preserve"> ↔</w:t>
      </w:r>
      <w:r w:rsidRPr="00564CA5">
        <w:rPr>
          <w:rFonts w:ascii="Times New Roman" w:hAnsi="Times New Roman" w:cs="Times New Roman"/>
          <w:sz w:val="28"/>
          <w:szCs w:val="28"/>
        </w:rPr>
        <w:t xml:space="preserve"> {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4CA5">
        <w:rPr>
          <w:rFonts w:ascii="Times New Roman" w:hAnsi="Times New Roman" w:cs="Times New Roman"/>
          <w:sz w:val="28"/>
          <w:szCs w:val="28"/>
        </w:rPr>
        <w:t xml:space="preserve"> =-5;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4CA5">
        <w:rPr>
          <w:rFonts w:ascii="Times New Roman" w:hAnsi="Times New Roman" w:cs="Times New Roman"/>
          <w:sz w:val="28"/>
          <w:szCs w:val="28"/>
        </w:rPr>
        <w:t xml:space="preserve"> =-1 } </w:t>
      </w:r>
    </w:p>
    <w:p w14:paraId="27816CE4" w14:textId="77777777" w:rsidR="001F1DB6" w:rsidRPr="00564CA5" w:rsidRDefault="00564CA5" w:rsidP="00797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↔</w:t>
      </w:r>
      <w:r w:rsidRPr="00564CA5">
        <w:rPr>
          <w:rFonts w:ascii="Times New Roman" w:hAnsi="Times New Roman" w:cs="Times New Roman"/>
          <w:sz w:val="28"/>
          <w:szCs w:val="28"/>
        </w:rPr>
        <w:t xml:space="preserve"> {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64CA5"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64CA5">
        <w:rPr>
          <w:rFonts w:ascii="Times New Roman" w:hAnsi="Times New Roman" w:cs="Times New Roman"/>
          <w:sz w:val="28"/>
          <w:szCs w:val="28"/>
        </w:rPr>
        <w:t xml:space="preserve">5 } </w:t>
      </w:r>
      <w:r>
        <w:rPr>
          <w:rFonts w:ascii="Times New Roman" w:hAnsi="Times New Roman" w:cs="Times New Roman"/>
          <w:sz w:val="28"/>
          <w:szCs w:val="28"/>
        </w:rPr>
        <w:t xml:space="preserve"> ↔</w:t>
      </w:r>
      <w:r w:rsidRPr="00564CA5">
        <w:rPr>
          <w:rFonts w:ascii="Times New Roman" w:hAnsi="Times New Roman" w:cs="Times New Roman"/>
          <w:sz w:val="28"/>
          <w:szCs w:val="28"/>
        </w:rPr>
        <w:t xml:space="preserve"> {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64CA5">
        <w:rPr>
          <w:rFonts w:ascii="Times New Roman" w:hAnsi="Times New Roman" w:cs="Times New Roman"/>
          <w:sz w:val="28"/>
          <w:szCs w:val="28"/>
        </w:rPr>
        <w:t xml:space="preserve">-1;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64CA5">
        <w:rPr>
          <w:rFonts w:ascii="Times New Roman" w:hAnsi="Times New Roman" w:cs="Times New Roman"/>
          <w:sz w:val="28"/>
          <w:szCs w:val="28"/>
        </w:rPr>
        <w:t xml:space="preserve">-5 }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B385A" w14:textId="77777777" w:rsidR="00564CA5" w:rsidRPr="00564CA5" w:rsidRDefault="00564CA5" w:rsidP="00564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CA5">
        <w:rPr>
          <w:rFonts w:ascii="Times New Roman" w:hAnsi="Times New Roman" w:cs="Times New Roman"/>
          <w:sz w:val="28"/>
          <w:szCs w:val="28"/>
        </w:rPr>
        <w:t>Первые две системы не имеют решений в целых числах, третья и четвертая имеют решением пары (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4CA5">
        <w:rPr>
          <w:rFonts w:ascii="Times New Roman" w:hAnsi="Times New Roman" w:cs="Times New Roman"/>
          <w:sz w:val="28"/>
          <w:szCs w:val="28"/>
        </w:rPr>
        <w:t>,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>) = (2,1) и (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4CA5">
        <w:rPr>
          <w:rFonts w:ascii="Times New Roman" w:hAnsi="Times New Roman" w:cs="Times New Roman"/>
          <w:sz w:val="28"/>
          <w:szCs w:val="28"/>
        </w:rPr>
        <w:t>,</w:t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64CA5">
        <w:rPr>
          <w:rFonts w:ascii="Times New Roman" w:hAnsi="Times New Roman" w:cs="Times New Roman"/>
          <w:sz w:val="28"/>
          <w:szCs w:val="28"/>
        </w:rPr>
        <w:t>) = (-2,-1) соответственно.</w:t>
      </w:r>
    </w:p>
    <w:p w14:paraId="19EDA027" w14:textId="77777777" w:rsidR="00564CA5" w:rsidRPr="00564CA5" w:rsidRDefault="00564CA5" w:rsidP="00564CA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CA5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564CA5">
        <w:rPr>
          <w:rFonts w:ascii="Times New Roman" w:hAnsi="Times New Roman" w:cs="Times New Roman"/>
          <w:sz w:val="28"/>
          <w:szCs w:val="28"/>
          <w:lang w:val="en-US"/>
        </w:rPr>
        <w:t>: {(2,1);(-2,-1)}</w:t>
      </w:r>
      <w:r w:rsidR="006C2A71">
        <w:rPr>
          <w:rFonts w:ascii="Times New Roman" w:hAnsi="Times New Roman" w:cs="Times New Roman"/>
          <w:sz w:val="28"/>
          <w:szCs w:val="28"/>
        </w:rPr>
        <w:t>»</w:t>
      </w:r>
      <w:r w:rsidR="006C2A71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564C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25A846" w14:textId="77777777" w:rsidR="001F1DB6" w:rsidRPr="00C86246" w:rsidRDefault="001F1DB6">
      <w:pPr>
        <w:spacing w:after="0" w:line="240" w:lineRule="auto"/>
        <w:rPr>
          <w:rFonts w:ascii="Times New Roman" w:eastAsia="Helvetic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86246">
        <w:rPr>
          <w:rFonts w:ascii="Times New Roman" w:eastAsia="Helvetica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 w:type="page"/>
      </w:r>
    </w:p>
    <w:p w14:paraId="5BB5506E" w14:textId="77777777" w:rsidR="001F1DB6" w:rsidRPr="007C5F6D" w:rsidRDefault="007C5F6D" w:rsidP="007C5F6D">
      <w:pPr>
        <w:pStyle w:val="1"/>
        <w:jc w:val="center"/>
        <w:rPr>
          <w:sz w:val="40"/>
          <w:szCs w:val="40"/>
        </w:rPr>
      </w:pPr>
      <w:bookmarkStart w:id="15" w:name="_Toc511904137"/>
      <w:r>
        <w:rPr>
          <w:rFonts w:eastAsia="Helvetica"/>
          <w:sz w:val="40"/>
          <w:szCs w:val="40"/>
        </w:rPr>
        <w:lastRenderedPageBreak/>
        <w:t xml:space="preserve">Часть 3. </w:t>
      </w:r>
      <w:r w:rsidR="001F1DB6" w:rsidRPr="007C5F6D">
        <w:rPr>
          <w:rFonts w:eastAsia="Helvetica"/>
          <w:sz w:val="40"/>
          <w:szCs w:val="40"/>
        </w:rPr>
        <w:t>Историческая справка</w:t>
      </w:r>
      <w:bookmarkEnd w:id="15"/>
    </w:p>
    <w:p w14:paraId="55DB8558" w14:textId="77777777" w:rsidR="001F1DB6" w:rsidRPr="007C5F6D" w:rsidRDefault="001F1DB6" w:rsidP="001F1DB6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Одним из продолжателей работ Диофанта можно считать Пьера Ферма. Около 1630 года перевод «Арифметики» попал в руки этому выдающемуся французскому математику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Ферма, вдохновленный бессмертным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трудом Диофанта, разработал очень тонкие и глубинные теоретико-числовые исследования. В частности, идя по стопам Диофанта, Ферма доказал, что натуральное число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тогда и только тогда, представимо в виде суммы двух квадратов 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с целыми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x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и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y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когда все простые делители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дающие при делении на 4 остаток 3 , входят в число </w:t>
      </w:r>
      <w:r w:rsidRPr="007C5F6D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а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в четной степени. Он также нашел формулу для количества различных пар (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x 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y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таких чисел. Работа Диофанта, дала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повод Пьеру Ферма записать на полях перевода одно из самых достопримечательных замечаний в истории математики, которое мы называем Великой теоремой Ферма. Именно на полях этой книги, против того места, где идёт речь о решении уравнения вида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х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Pr="007C5F6D">
        <w:rPr>
          <w:rFonts w:ascii="Times New Roman" w:eastAsia="Helvetica" w:hAnsi="Times New Roman" w:cs="Times New Roman"/>
          <w:i/>
          <w:sz w:val="28"/>
          <w:szCs w:val="28"/>
          <w:shd w:val="clear" w:color="auto" w:fill="FFFFFF"/>
        </w:rPr>
        <w:t>у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z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Ферма написал: «Между тем, совершенно невозможно разложить полный куб на сумму кубов, четвёртую степень – на сумму четвёртых степеней, вообще какую-нибудь степень – на сумму степеней с тем же показателем. Я нашёл поистине удивительное доказательство этого предположения, но здесь слишком мало места, чтобы его поместить». Это утверждение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Ферма теперь формулируется как теорема в следующем виде: «Уравнение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+y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  <w:lang w:val="en-US"/>
        </w:rPr>
        <w:t>n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proofErr w:type="spellStart"/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z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не может быть решено в натуральных числах относительно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x , y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и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при натуральных значениях показателя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больших 2». Общеизвестно, что при </w:t>
      </w:r>
      <w:r w:rsidRPr="007C5F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=2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такие числа существуют, например, 3, 4, 5 – числа, которые, если являются длинами сторон, образуют знаменитый треугольник Пифагора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Хотя формулировка носит очень простой характер, ее доказательство ученые искали несколько веков.</w:t>
      </w:r>
    </w:p>
    <w:p w14:paraId="619764B2" w14:textId="77777777" w:rsidR="001F1DB6" w:rsidRPr="00C86246" w:rsidRDefault="001F1DB6">
      <w:pPr>
        <w:spacing w:after="0" w:line="240" w:lineRule="auto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86246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br w:type="page"/>
      </w:r>
    </w:p>
    <w:p w14:paraId="07FEF7CE" w14:textId="77777777" w:rsidR="001F1DB6" w:rsidRPr="007C5F6D" w:rsidRDefault="001F1DB6" w:rsidP="007C5F6D">
      <w:pPr>
        <w:pStyle w:val="1"/>
        <w:jc w:val="center"/>
        <w:rPr>
          <w:sz w:val="40"/>
          <w:szCs w:val="40"/>
          <w:shd w:val="clear" w:color="auto" w:fill="FFFFFF"/>
        </w:rPr>
      </w:pPr>
      <w:bookmarkStart w:id="16" w:name="_Toc511904138"/>
      <w:r w:rsidRPr="007C5F6D">
        <w:rPr>
          <w:rFonts w:eastAsia="Helvetica"/>
          <w:sz w:val="40"/>
          <w:szCs w:val="40"/>
          <w:shd w:val="clear" w:color="auto" w:fill="FFFFFF"/>
        </w:rPr>
        <w:lastRenderedPageBreak/>
        <w:t>Заключение</w:t>
      </w:r>
      <w:bookmarkEnd w:id="16"/>
    </w:p>
    <w:p w14:paraId="5B7545F8" w14:textId="77777777" w:rsidR="001F1DB6" w:rsidRPr="007C5F6D" w:rsidRDefault="001F1DB6" w:rsidP="001F1DB6">
      <w:pPr>
        <w:tabs>
          <w:tab w:val="left" w:pos="1920"/>
        </w:tabs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Работы по истории развития математики показывают, что именно благодаря методам Диофанта были разгаданы методы самого Архимеда. Развитие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интеграционных методов Архимеда привело к созданию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интегрального и дифференциального исчисления </w:t>
      </w:r>
    </w:p>
    <w:p w14:paraId="3D0A1469" w14:textId="77777777" w:rsidR="001F1DB6" w:rsidRPr="007C5F6D" w:rsidRDefault="001F1DB6" w:rsidP="001F1DB6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Ньютоном и Лейбницем, то история методов Диофанта растягивается еще на несколько сотен лет. Попытки решить довольно простые в формулировках задачи, приводили к созданию и развитию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теории алгебраических функций и алгебраической геометрии. Неразрешимость некоторых задач и идей Диофанта привело к великим работам Анри Пуанкаре и Андре Вейля. Раздел математики, занимающийся решением </w:t>
      </w:r>
      <w:proofErr w:type="spellStart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диофантовых</w:t>
      </w:r>
      <w:proofErr w:type="spellEnd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уравнений, называется «</w:t>
      </w:r>
      <w:proofErr w:type="spellStart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диофантовым</w:t>
      </w:r>
      <w:proofErr w:type="spellEnd"/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анализом», и он, в свою очередь, является частью интересного раздела современной математики – теории чисел. В самой теории чисел созданы специальные методы решения </w:t>
      </w:r>
      <w:proofErr w:type="spellStart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диофантовых</w:t>
      </w:r>
      <w:proofErr w:type="spellEnd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(их ещё называют неопределёнными) уравнений. Задача решения уравнений третьей степени с двумя неизвестными до сих пор не нашла полного решения. Интерес к проблеме решения </w:t>
      </w:r>
      <w:proofErr w:type="spellStart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диофантовых</w:t>
      </w:r>
      <w:proofErr w:type="spellEnd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уравнений остается и по сей день. На вопрос - имеет ли произвольное </w:t>
      </w:r>
      <w:proofErr w:type="spellStart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диофантово</w:t>
      </w:r>
      <w:proofErr w:type="spellEnd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уравнение целочисленные решения, не найден и даже пока неизвестно,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существует ли такой алгоритм. </w:t>
      </w:r>
    </w:p>
    <w:p w14:paraId="46BDC767" w14:textId="77777777" w:rsidR="001F1DB6" w:rsidRPr="007C5F6D" w:rsidRDefault="001F1DB6" w:rsidP="001F1DB6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Именно Диофант открыл нам мир арифметики и алгебры. Поэтому история </w:t>
      </w:r>
      <w:proofErr w:type="spellStart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диофантова</w:t>
      </w:r>
      <w:proofErr w:type="spellEnd"/>
      <w:r w:rsidRPr="007C5F6D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анализа показалась мне особенно интересной. Я хотел бы продолжить работу над этой темой, расширить свои познания в решении неопределённых уравнений</w:t>
      </w:r>
      <w:r w:rsidRPr="007C5F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978A4A" w14:textId="77777777" w:rsidR="001F1DB6" w:rsidRPr="00C86246" w:rsidRDefault="004A3B21" w:rsidP="001F1DB6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универсальный алгоритм решения </w:t>
      </w:r>
      <w:proofErr w:type="spellStart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диофантовых</w:t>
      </w:r>
      <w:proofErr w:type="spellEnd"/>
      <w:r w:rsidRPr="00C8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первой степени, но для уравнений степени выше средней каждое уравнение нужно решать определенным методом.</w:t>
      </w:r>
    </w:p>
    <w:p w14:paraId="45A12AD9" w14:textId="77777777" w:rsidR="001F1DB6" w:rsidRPr="00C86246" w:rsidRDefault="004A3B21">
      <w:pPr>
        <w:rPr>
          <w:rFonts w:ascii="Times New Roman" w:hAnsi="Times New Roman" w:cs="Times New Roman"/>
        </w:rPr>
      </w:pPr>
      <w:r w:rsidRPr="00C86246">
        <w:rPr>
          <w:rFonts w:ascii="Times New Roman" w:hAnsi="Times New Roman" w:cs="Times New Roman"/>
          <w:sz w:val="28"/>
          <w:szCs w:val="28"/>
        </w:rPr>
        <w:t xml:space="preserve">В результате написания данной работы был сделан вывод о том, что область применения </w:t>
      </w:r>
      <w:proofErr w:type="spellStart"/>
      <w:r w:rsidRPr="00C86246">
        <w:rPr>
          <w:rFonts w:ascii="Times New Roman" w:hAnsi="Times New Roman" w:cs="Times New Roman"/>
          <w:sz w:val="28"/>
          <w:szCs w:val="28"/>
        </w:rPr>
        <w:t>диофантовых</w:t>
      </w:r>
      <w:proofErr w:type="spellEnd"/>
      <w:r w:rsidRPr="00C86246">
        <w:rPr>
          <w:rFonts w:ascii="Times New Roman" w:hAnsi="Times New Roman" w:cs="Times New Roman"/>
          <w:sz w:val="28"/>
          <w:szCs w:val="28"/>
        </w:rPr>
        <w:t xml:space="preserve"> уравнений довольно широка. Помимо того, что </w:t>
      </w:r>
      <w:proofErr w:type="spellStart"/>
      <w:r w:rsidRPr="00C86246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Pr="00C86246">
        <w:rPr>
          <w:rFonts w:ascii="Times New Roman" w:hAnsi="Times New Roman" w:cs="Times New Roman"/>
          <w:sz w:val="28"/>
          <w:szCs w:val="28"/>
        </w:rPr>
        <w:t xml:space="preserve"> уравнения являются одним из главных объектов рассмотрения науки теории чисел, они также широко используются в бытовых задачах, подразумевающих невозможность получения не целого ответа.</w:t>
      </w:r>
      <w:r w:rsidR="001F1DB6" w:rsidRPr="00C86246">
        <w:rPr>
          <w:rFonts w:ascii="Times New Roman" w:hAnsi="Times New Roman" w:cs="Times New Roman"/>
        </w:rPr>
        <w:br/>
      </w:r>
    </w:p>
    <w:p w14:paraId="52F5AB4F" w14:textId="77777777" w:rsidR="001F1DB6" w:rsidRPr="00C86246" w:rsidRDefault="001F1DB6">
      <w:pPr>
        <w:spacing w:after="0" w:line="240" w:lineRule="auto"/>
        <w:rPr>
          <w:rFonts w:ascii="Times New Roman" w:hAnsi="Times New Roman" w:cs="Times New Roman"/>
        </w:rPr>
      </w:pPr>
      <w:r w:rsidRPr="00C86246">
        <w:rPr>
          <w:rFonts w:ascii="Times New Roman" w:hAnsi="Times New Roman" w:cs="Times New Roman"/>
        </w:rPr>
        <w:br w:type="page"/>
      </w:r>
    </w:p>
    <w:p w14:paraId="35B9E5CB" w14:textId="77777777" w:rsidR="001F1DB6" w:rsidRDefault="001F1DB6" w:rsidP="007C5F6D">
      <w:pPr>
        <w:pStyle w:val="1"/>
        <w:jc w:val="center"/>
        <w:rPr>
          <w:sz w:val="40"/>
          <w:szCs w:val="40"/>
          <w:lang w:val="en-US"/>
        </w:rPr>
      </w:pPr>
      <w:bookmarkStart w:id="17" w:name="_Toc511904139"/>
      <w:r w:rsidRPr="007C5F6D">
        <w:rPr>
          <w:rFonts w:eastAsia="Helvetica"/>
          <w:sz w:val="40"/>
          <w:szCs w:val="40"/>
        </w:rPr>
        <w:lastRenderedPageBreak/>
        <w:t>Список литературы</w:t>
      </w:r>
      <w:r w:rsidRPr="007C5F6D">
        <w:rPr>
          <w:sz w:val="40"/>
          <w:szCs w:val="40"/>
        </w:rPr>
        <w:t>:</w:t>
      </w:r>
      <w:bookmarkEnd w:id="17"/>
    </w:p>
    <w:p w14:paraId="37B16C65" w14:textId="77777777" w:rsidR="001F1DB6" w:rsidRPr="007C5F6D" w:rsidRDefault="001F1DB6" w:rsidP="001F1DB6">
      <w:pPr>
        <w:spacing w:after="60" w:line="360" w:lineRule="auto"/>
        <w:ind w:right="795"/>
        <w:rPr>
          <w:rFonts w:ascii="Times New Roman" w:hAnsi="Times New Roman" w:cs="Times New Roman"/>
          <w:color w:val="000000"/>
          <w:sz w:val="28"/>
          <w:szCs w:val="28"/>
        </w:rPr>
      </w:pPr>
      <w:r w:rsidRPr="007C5F6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Журнал «Квант». Номер 12, 1978 года. Номер 4, 1985 года.</w:t>
      </w:r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ab/>
      </w:r>
    </w:p>
    <w:p w14:paraId="2C983BC1" w14:textId="77777777" w:rsidR="001F1DB6" w:rsidRPr="007C5F6D" w:rsidRDefault="001F1DB6" w:rsidP="001F1DB6">
      <w:pPr>
        <w:spacing w:after="60" w:line="360" w:lineRule="auto"/>
        <w:ind w:right="795"/>
        <w:rPr>
          <w:rFonts w:ascii="Times New Roman" w:hAnsi="Times New Roman" w:cs="Times New Roman"/>
          <w:color w:val="000000"/>
          <w:sz w:val="28"/>
          <w:szCs w:val="28"/>
        </w:rPr>
      </w:pPr>
      <w:r w:rsidRPr="007C5F6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Виленкин, Н.Я. За страницами учебника математики: Пособие для учащихся 5-6 классов средней школы / Н.Я. </w:t>
      </w:r>
      <w:proofErr w:type="spellStart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Виленкин</w:t>
      </w:r>
      <w:proofErr w:type="spellEnd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, И.Я. </w:t>
      </w:r>
      <w:proofErr w:type="spellStart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Депман</w:t>
      </w:r>
      <w:proofErr w:type="spellEnd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. – М.: Просвещение, 1989. – 287 с.</w:t>
      </w:r>
    </w:p>
    <w:p w14:paraId="67392584" w14:textId="77777777" w:rsidR="001F1DB6" w:rsidRPr="007C5F6D" w:rsidRDefault="001F1DB6" w:rsidP="001F1DB6">
      <w:pPr>
        <w:spacing w:after="60" w:line="360" w:lineRule="auto"/>
        <w:ind w:right="795"/>
        <w:rPr>
          <w:rFonts w:ascii="Times New Roman" w:hAnsi="Times New Roman" w:cs="Times New Roman"/>
          <w:color w:val="000000"/>
          <w:sz w:val="28"/>
          <w:szCs w:val="28"/>
        </w:rPr>
      </w:pPr>
      <w:r w:rsidRPr="007C5F6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Гильфорд, А.О. Решение уравнений в целых числах / А.О. </w:t>
      </w:r>
      <w:proofErr w:type="spellStart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Гильфорд</w:t>
      </w:r>
      <w:proofErr w:type="spellEnd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. – М.: Наука, 1983. – 64 с.</w:t>
      </w:r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ab/>
      </w:r>
    </w:p>
    <w:p w14:paraId="166120F5" w14:textId="77777777" w:rsidR="001F1DB6" w:rsidRDefault="001F1DB6" w:rsidP="001F1DB6">
      <w:pPr>
        <w:spacing w:after="60" w:line="360" w:lineRule="auto"/>
        <w:ind w:right="795"/>
        <w:rPr>
          <w:rFonts w:ascii="Times New Roman" w:eastAsia="Helvetica" w:hAnsi="Times New Roman" w:cs="Times New Roman"/>
          <w:color w:val="000000"/>
          <w:sz w:val="28"/>
          <w:szCs w:val="28"/>
          <w:lang w:val="en-US"/>
        </w:rPr>
      </w:pPr>
      <w:r w:rsidRPr="007C5F6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Башмакова, И.Г. Диофант и </w:t>
      </w:r>
      <w:proofErr w:type="spellStart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>диофантовы</w:t>
      </w:r>
      <w:proofErr w:type="spellEnd"/>
      <w:r w:rsidRPr="007C5F6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уравнения / И.Г. Башмакова. – М.: Наука, 1972. – 68 с.</w:t>
      </w:r>
    </w:p>
    <w:p w14:paraId="273A0EFA" w14:textId="77777777" w:rsidR="00661D43" w:rsidRDefault="00661D43" w:rsidP="001F1DB6">
      <w:pPr>
        <w:spacing w:after="60" w:line="360" w:lineRule="auto"/>
        <w:ind w:right="795"/>
        <w:rPr>
          <w:rFonts w:ascii="Times New Roman" w:hAnsi="Times New Roman" w:cs="Times New Roman"/>
          <w:sz w:val="28"/>
          <w:szCs w:val="28"/>
        </w:rPr>
      </w:pPr>
      <w:r w:rsidRPr="00661D43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</w:rPr>
        <w:t>Диофантовые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уравнения </w:t>
      </w:r>
      <w:r w:rsidR="00CA0B90" w:rsidRPr="004A6D3C">
        <w:rPr>
          <w:rFonts w:ascii="Times New Roman" w:hAnsi="Times New Roman" w:cs="Times New Roman"/>
          <w:sz w:val="28"/>
          <w:szCs w:val="28"/>
          <w:shd w:val="clear" w:color="auto" w:fill="FFFFFF"/>
        </w:rPr>
        <w:t>https://sibmama.ru/diofantvy-uravneniya.htm</w:t>
      </w:r>
      <w:r w:rsidR="00CA0B90" w:rsidRPr="004A6D3C">
        <w:rPr>
          <w:rFonts w:ascii="Times New Roman" w:hAnsi="Times New Roman" w:cs="Times New Roman"/>
          <w:sz w:val="28"/>
          <w:szCs w:val="28"/>
        </w:rPr>
        <w:t xml:space="preserve"> // Ссылка действительна на 19.04.2018</w:t>
      </w:r>
    </w:p>
    <w:p w14:paraId="795D5A98" w14:textId="77777777" w:rsidR="00CA0B90" w:rsidRDefault="00CA0B90" w:rsidP="001F1DB6">
      <w:pPr>
        <w:spacing w:after="60" w:line="360" w:lineRule="auto"/>
        <w:ind w:righ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Ю.В. Садовничий. Сборник заданий 19 Математики профильного уровня/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Ю.В.Садовничий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Издадельство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«Экзамен», 2017. – 10-12 с.</w:t>
      </w:r>
    </w:p>
    <w:p w14:paraId="0D6967E4" w14:textId="77777777" w:rsidR="00CA0B90" w:rsidRPr="00661D43" w:rsidRDefault="00CA0B90" w:rsidP="001F1DB6">
      <w:pPr>
        <w:spacing w:after="60" w:line="360" w:lineRule="auto"/>
        <w:ind w:right="795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3543F" w14:textId="77777777" w:rsidR="001F1DB6" w:rsidRPr="007C5F6D" w:rsidRDefault="001F1DB6" w:rsidP="001F1DB6">
      <w:pPr>
        <w:rPr>
          <w:rFonts w:ascii="Times New Roman" w:hAnsi="Times New Roman" w:cs="Times New Roman"/>
          <w:b/>
          <w:sz w:val="28"/>
          <w:szCs w:val="28"/>
        </w:rPr>
      </w:pPr>
    </w:p>
    <w:p w14:paraId="2383B421" w14:textId="77777777" w:rsidR="007C5F6D" w:rsidRDefault="007C5F6D">
      <w:pPr>
        <w:rPr>
          <w:rFonts w:ascii="Times New Roman" w:hAnsi="Times New Roman" w:cs="Times New Roman"/>
        </w:rPr>
      </w:pPr>
    </w:p>
    <w:p w14:paraId="0EA21528" w14:textId="77777777" w:rsidR="007C5F6D" w:rsidRDefault="007C5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1257B9" w14:textId="77777777" w:rsidR="007C5F6D" w:rsidRDefault="007C5F6D" w:rsidP="007C5F6D">
      <w:pPr>
        <w:pStyle w:val="1"/>
        <w:jc w:val="center"/>
        <w:rPr>
          <w:rFonts w:eastAsia="Helvetica"/>
          <w:sz w:val="40"/>
          <w:szCs w:val="40"/>
          <w:shd w:val="clear" w:color="auto" w:fill="FFFFFF"/>
          <w:lang w:eastAsia="ru-RU"/>
        </w:rPr>
      </w:pPr>
      <w:bookmarkStart w:id="18" w:name="_Toc511904140"/>
      <w:r w:rsidRPr="007C5F6D">
        <w:rPr>
          <w:rFonts w:eastAsia="Helvetica"/>
          <w:sz w:val="40"/>
          <w:szCs w:val="40"/>
          <w:shd w:val="clear" w:color="auto" w:fill="FFFFFF"/>
          <w:lang w:eastAsia="ru-RU"/>
        </w:rPr>
        <w:lastRenderedPageBreak/>
        <w:t>Приложение.</w:t>
      </w:r>
      <w:bookmarkEnd w:id="18"/>
    </w:p>
    <w:p w14:paraId="09BC5D41" w14:textId="77777777" w:rsidR="007C5F6D" w:rsidRPr="00C86246" w:rsidRDefault="007C5F6D" w:rsidP="007C5F6D">
      <w:pPr>
        <w:pStyle w:val="2"/>
        <w:jc w:val="center"/>
        <w:rPr>
          <w:rFonts w:eastAsia="Times New Roman"/>
          <w:shd w:val="clear" w:color="auto" w:fill="FFFFFF"/>
          <w:lang w:eastAsia="ru-RU"/>
        </w:rPr>
      </w:pPr>
      <w:bookmarkStart w:id="19" w:name="_Toc511904141"/>
      <w:r w:rsidRPr="00C86246">
        <w:rPr>
          <w:rFonts w:eastAsia="Helvetica"/>
          <w:shd w:val="clear" w:color="auto" w:fill="FFFFFF"/>
          <w:lang w:eastAsia="ru-RU"/>
        </w:rPr>
        <w:t>Упражнения для тренировки.</w:t>
      </w:r>
      <w:bookmarkEnd w:id="19"/>
    </w:p>
    <w:p w14:paraId="1A5242A2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Решите в целых числах.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0"/>
        <w:gridCol w:w="3571"/>
      </w:tblGrid>
      <w:tr w:rsidR="007C5F6D" w:rsidRPr="00C86246" w14:paraId="041B0D2B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30748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а) 8x + 12y =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4B78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+ 3n, y = 2 - 2n, n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69CD60A" wp14:editId="59CC173F">
                  <wp:extent cx="133350" cy="133350"/>
                  <wp:effectExtent l="0" t="0" r="0" b="0"/>
                  <wp:docPr id="1" name="Рисунок 38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5E3DF619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4E48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б) 7x + 5y 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06BA2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2 + 5n, y = 3 </w:t>
            </w: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– 7n, n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5A4AF05" wp14:editId="19DB1235">
                  <wp:extent cx="133350" cy="133350"/>
                  <wp:effectExtent l="0" t="0" r="0" b="0"/>
                  <wp:docPr id="2" name="Рисунок 37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01E0681B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70B88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в) 4x + 7y =</w:t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209D8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3 + 7n, y = 9 </w:t>
            </w: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– 4n, n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456485C" wp14:editId="7D22A15F">
                  <wp:extent cx="133350" cy="133350"/>
                  <wp:effectExtent l="0" t="0" r="0" b="0"/>
                  <wp:docPr id="3" name="Рисунок 36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1835D3C4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695F9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г) 9x – 2y 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433D9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1 </w:t>
            </w: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– 2m, y = 4 + 9m, m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495C34E" wp14:editId="707262AC">
                  <wp:extent cx="133350" cy="133350"/>
                  <wp:effectExtent l="0" t="0" r="0" b="0"/>
                  <wp:docPr id="4" name="Рисунок 35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332E3780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9C810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д) 9x – 11y =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D010D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 + 11n, y = 9n, n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F404A6E" wp14:editId="1074582C">
                  <wp:extent cx="133350" cy="133350"/>
                  <wp:effectExtent l="0" t="0" r="0" b="0"/>
                  <wp:docPr id="39" name="Рисунок 34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4DAED120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3F2E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е) 7x – 4y 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B6E9A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 + 4n, y = -2 + 7n, n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A674D59" wp14:editId="480F4678">
                  <wp:extent cx="133350" cy="133350"/>
                  <wp:effectExtent l="0" t="0" r="0" b="0"/>
                  <wp:docPr id="40" name="Рисунок 33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71FDB409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9A7E5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ж) 19x – 5y =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ACBE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1 + 5p, y = -20 + 19p, p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D0F3C18" wp14:editId="1C8117AC">
                  <wp:extent cx="133350" cy="133350"/>
                  <wp:effectExtent l="0" t="0" r="0" b="0"/>
                  <wp:docPr id="41" name="Рисунок 32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273E7028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0A9E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з) 28x – 40y =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35E89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45 + 10t, y = 30 + 7t, t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F75E8BE" wp14:editId="096E90E7">
                  <wp:extent cx="133350" cy="133350"/>
                  <wp:effectExtent l="0" t="0" r="0" b="0"/>
                  <wp:docPr id="42" name="Рисунок 31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</w:tbl>
    <w:p w14:paraId="216185D3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Найти целые неотрицательные решения уравнения: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7"/>
        <w:gridCol w:w="1311"/>
      </w:tblGrid>
      <w:tr w:rsidR="007C5F6D" w:rsidRPr="00C86246" w14:paraId="19C97690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7BA95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а) 8x + 65y =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B22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2, y = 1</w:t>
            </w:r>
          </w:p>
        </w:tc>
      </w:tr>
      <w:tr w:rsidR="007C5F6D" w:rsidRPr="00C86246" w14:paraId="63794061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642B6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б) 17x + 23y =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A21A4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4, y = 5</w:t>
            </w:r>
          </w:p>
        </w:tc>
      </w:tr>
    </w:tbl>
    <w:p w14:paraId="3DA7C518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Найти все пары целых чисел (x; y), удовлетворяющие следующим условиям</w:t>
      </w:r>
    </w:p>
    <w:tbl>
      <w:tblPr>
        <w:tblW w:w="5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2528"/>
      </w:tblGrid>
      <w:tr w:rsidR="007C5F6D" w:rsidRPr="00C86246" w14:paraId="34AD470C" w14:textId="77777777" w:rsidTr="003A002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10D39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 xml:space="preserve">а) x + y = </w:t>
            </w:r>
            <w:proofErr w:type="spellStart"/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525F1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(0;0), (2;2)</w:t>
            </w:r>
          </w:p>
        </w:tc>
      </w:tr>
      <w:tr w:rsidR="007C5F6D" w:rsidRPr="00C86246" w14:paraId="55E2FB52" w14:textId="77777777" w:rsidTr="003A002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B6F8C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б)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1B99328" wp14:editId="774F49EF">
                  <wp:extent cx="1181100" cy="228600"/>
                  <wp:effectExtent l="0" t="0" r="0" b="0"/>
                  <wp:docPr id="43" name="Рисунок 30" descr="http://xn--i1abbnckbmcl9fb.xn--p1ai/%D1%81%D1%82%D0%B0%D1%82%D1%8C%D0%B8/417558/image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i1abbnckbmcl9fb.xn--p1ai/%D1%81%D1%82%D0%B0%D1%82%D1%8C%D0%B8/417558/image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3460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(1;2), (5;2), (-1;-1), (-5;-2)</w:t>
            </w:r>
          </w:p>
        </w:tc>
      </w:tr>
    </w:tbl>
    <w:p w14:paraId="7FD06522" w14:textId="77777777" w:rsidR="007C5F6D" w:rsidRPr="00C86246" w:rsidRDefault="007C5F6D" w:rsidP="007C5F6D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86246">
        <w:rPr>
          <w:rFonts w:ascii="Times New Roman" w:eastAsia="Helvetica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Решение:</w:t>
      </w:r>
    </w:p>
    <w:p w14:paraId="78C4BC37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D43EF3" wp14:editId="647FC41F">
            <wp:extent cx="1714500" cy="704850"/>
            <wp:effectExtent l="0" t="0" r="0" b="0"/>
            <wp:docPr id="44" name="Рисунок 29" descr="http://xn--i1abbnckbmcl9fb.xn--p1ai/%D1%81%D1%82%D0%B0%D1%82%D1%8C%D0%B8/417558/image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417558/image95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755B" w14:textId="77777777" w:rsidR="007C5F6D" w:rsidRPr="00C86246" w:rsidRDefault="007C5F6D" w:rsidP="007C5F6D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86246">
        <w:rPr>
          <w:rFonts w:ascii="Times New Roman" w:eastAsia="Helvetica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Число 3 можно разложить на множители:</w:t>
      </w:r>
    </w:p>
    <w:p w14:paraId="6B23E2C5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= 1</w:t>
      </w: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•3 = 3·1 = (-1)·(-3) = (-3)·(-1)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3"/>
        <w:gridCol w:w="1461"/>
        <w:gridCol w:w="1601"/>
        <w:gridCol w:w="1584"/>
      </w:tblGrid>
      <w:tr w:rsidR="007C5F6D" w:rsidRPr="00C86246" w14:paraId="13DC4EE1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FA10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493BCEB" wp14:editId="02C34D2E">
                  <wp:extent cx="733425" cy="933450"/>
                  <wp:effectExtent l="0" t="0" r="9525" b="0"/>
                  <wp:docPr id="45" name="Рисунок 28" descr="http://xn--i1abbnckbmcl9fb.xn--p1ai/%D1%81%D1%82%D0%B0%D1%82%D1%8C%D0%B8/417558/image9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i1abbnckbmcl9fb.xn--p1ai/%D1%81%D1%82%D0%B0%D1%82%D1%8C%D0%B8/417558/image9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1F80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б)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9748DF8" wp14:editId="277715AD">
                  <wp:extent cx="723900" cy="933450"/>
                  <wp:effectExtent l="0" t="0" r="0" b="0"/>
                  <wp:docPr id="46" name="Рисунок 27" descr="http://xn--i1abbnckbmcl9fb.xn--p1ai/%D1%81%D1%82%D0%B0%D1%82%D1%8C%D0%B8/417558/image9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i1abbnckbmcl9fb.xn--p1ai/%D1%81%D1%82%D0%B0%D1%82%D1%8C%D0%B8/417558/image9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577B0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в)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E874945" wp14:editId="4712911E">
                  <wp:extent cx="819150" cy="933450"/>
                  <wp:effectExtent l="0" t="0" r="0" b="0"/>
                  <wp:docPr id="47" name="Рисунок 26" descr="http://xn--i1abbnckbmcl9fb.xn--p1ai/%D1%81%D1%82%D0%B0%D1%82%D1%8C%D0%B8/417558/image9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i1abbnckbmcl9fb.xn--p1ai/%D1%81%D1%82%D0%B0%D1%82%D1%8C%D0%B8/417558/image9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D95E4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г)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E55F674" wp14:editId="32DC8FB7">
                  <wp:extent cx="819150" cy="933450"/>
                  <wp:effectExtent l="0" t="0" r="0" b="0"/>
                  <wp:docPr id="48" name="Рисунок 25" descr="http://xn--i1abbnckbmcl9fb.xn--p1ai/%D1%81%D1%82%D0%B0%D1%82%D1%8C%D0%B8/417558/image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i1abbnckbmcl9fb.xn--p1ai/%D1%81%D1%82%D0%B0%D1%82%D1%8C%D0%B8/417558/image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ADBBE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Ответ: (-1; -2), (5; 2), (1;2), (-5; -2).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1"/>
        <w:gridCol w:w="4264"/>
      </w:tblGrid>
      <w:tr w:rsidR="007C5F6D" w:rsidRPr="00C86246" w14:paraId="3DF1E174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CBED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в)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2823593" wp14:editId="684E16ED">
                  <wp:extent cx="800100" cy="228600"/>
                  <wp:effectExtent l="0" t="0" r="0" b="0"/>
                  <wp:docPr id="49" name="Рисунок 24" descr="http://xn--i1abbnckbmcl9fb.xn--p1ai/%D1%81%D1%82%D0%B0%D1%82%D1%8C%D0%B8/417558/image9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i1abbnckbmcl9fb.xn--p1ai/%D1%81%D1%82%D0%B0%D1%82%D1%8C%D0%B8/417558/image9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3495A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(11;12), (-11;-12), (-11;12), (11;-12)</w:t>
            </w:r>
          </w:p>
        </w:tc>
      </w:tr>
      <w:tr w:rsidR="007C5F6D" w:rsidRPr="00C86246" w14:paraId="61E14D4B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2FE3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г)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6D269BA" wp14:editId="212EC011">
                  <wp:extent cx="800100" cy="228600"/>
                  <wp:effectExtent l="0" t="0" r="0" b="0"/>
                  <wp:docPr id="50" name="Рисунок 23" descr="http://xn--i1abbnckbmcl9fb.xn--p1ai/%D1%81%D1%82%D0%B0%D1%82%D1%8C%D0%B8/417558/image9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i1abbnckbmcl9fb.xn--p1ai/%D1%81%D1%82%D0%B0%D1%82%D1%8C%D0%B8/417558/image9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FBDCE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(24;23), (24;-23), (-24;-23), (-24;23)</w:t>
            </w:r>
          </w:p>
        </w:tc>
      </w:tr>
      <w:tr w:rsidR="007C5F6D" w:rsidRPr="00C86246" w14:paraId="70DCD391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F1EB3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B297472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д)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98B0832" wp14:editId="05C62C9A">
                  <wp:extent cx="895350" cy="228600"/>
                  <wp:effectExtent l="0" t="0" r="0" b="0"/>
                  <wp:docPr id="51" name="Рисунок 22" descr="http://xn--i1abbnckbmcl9fb.xn--p1ai/%D1%81%D1%82%D0%B0%D1%82%D1%8C%D0%B8/417558/image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i1abbnckbmcl9fb.xn--p1ai/%D1%81%D1%82%D0%B0%D1%82%D1%8C%D0%B8/417558/image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514D3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(48;0), (24;1), (24;-1)</w:t>
            </w:r>
          </w:p>
        </w:tc>
      </w:tr>
      <w:tr w:rsidR="007C5F6D" w:rsidRPr="00C86246" w14:paraId="27B32247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D57B0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е)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EA9B988" wp14:editId="703F68FA">
                  <wp:extent cx="495300" cy="390525"/>
                  <wp:effectExtent l="0" t="0" r="0" b="9525"/>
                  <wp:docPr id="52" name="Рисунок 21" descr="http://xn--i1abbnckbmcl9fb.xn--p1ai/%D1%81%D1%82%D0%B0%D1%82%D1%8C%D0%B8/417558/image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i1abbnckbmcl9fb.xn--p1ai/%D1%81%D1%82%D0%B0%D1%82%D1%8C%D0%B8/417558/image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9D813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 = 3m; y = 2m, m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AB1F1A" wp14:editId="7ED51204">
                  <wp:extent cx="133350" cy="133350"/>
                  <wp:effectExtent l="0" t="0" r="0" b="0"/>
                  <wp:docPr id="53" name="Рисунок 20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C86246" w14:paraId="43FC1A66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6BB50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ж) </w:t>
            </w:r>
            <w:r w:rsidRPr="00C8624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y = 2x </w:t>
            </w:r>
            <w:r w:rsidRPr="00C86246">
              <w:rPr>
                <w:rFonts w:ascii="Times New Roman" w:eastAsia="Helvetica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CA469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x = m: y = 2m </w:t>
            </w: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– 1, m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F212108" wp14:editId="44FD1A3B">
                  <wp:extent cx="133350" cy="133350"/>
                  <wp:effectExtent l="0" t="0" r="0" b="0"/>
                  <wp:docPr id="54" name="Рисунок 19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</w:t>
            </w:r>
          </w:p>
        </w:tc>
      </w:tr>
      <w:tr w:rsidR="007C5F6D" w:rsidRPr="005F1263" w14:paraId="6799C358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D951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CE4199B" wp14:editId="15B736CA">
                  <wp:extent cx="581025" cy="228600"/>
                  <wp:effectExtent l="0" t="0" r="9525" b="0"/>
                  <wp:docPr id="55" name="Рисунок 18" descr="http://xn--i1abbnckbmcl9fb.xn--p1ai/%D1%81%D1%82%D0%B0%D1%82%D1%8C%D0%B8/417558/image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xn--i1abbnckbmcl9fb.xn--p1ai/%D1%81%D1%82%D0%B0%D1%82%D1%8C%D0%B8/417558/image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E867B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 = 2m; y = m; x = 2m; y = -m, m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0BD90F1" wp14:editId="736E31CF">
                  <wp:extent cx="133350" cy="133350"/>
                  <wp:effectExtent l="0" t="0" r="0" b="0"/>
                  <wp:docPr id="56" name="Рисунок 17" descr="http://xn--i1abbnckbmcl9fb.xn--p1ai/%D1%81%D1%82%D0%B0%D1%82%D1%8C%D0%B8/417558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i1abbnckbmcl9fb.xn--p1ai/%D1%81%D1%82%D0%B0%D1%82%D1%8C%D0%B8/417558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</w:t>
            </w:r>
          </w:p>
        </w:tc>
      </w:tr>
      <w:tr w:rsidR="007C5F6D" w:rsidRPr="00C86246" w14:paraId="509FC1BA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7FCA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и)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579BE3E" wp14:editId="0A844E08">
                  <wp:extent cx="581025" cy="228600"/>
                  <wp:effectExtent l="0" t="0" r="9525" b="0"/>
                  <wp:docPr id="57" name="Рисунок 16" descr="http://xn--i1abbnckbmcl9fb.xn--p1ai/%D1%81%D1%82%D0%B0%D1%82%D1%8C%D0%B8/417558/image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xn--i1abbnckbmcl9fb.xn--p1ai/%D1%81%D1%82%D0%B0%D1%82%D1%8C%D0%B8/417558/image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586C3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решений нет</w:t>
            </w:r>
          </w:p>
        </w:tc>
      </w:tr>
    </w:tbl>
    <w:p w14:paraId="1BD7E313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Решить уравнения в целых числах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4354"/>
      </w:tblGrid>
      <w:tr w:rsidR="007C5F6D" w:rsidRPr="00C86246" w14:paraId="52D265EB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F15F6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0B245E7" wp14:editId="22305CDA">
                  <wp:extent cx="1076325" cy="200025"/>
                  <wp:effectExtent l="0" t="0" r="9525" b="9525"/>
                  <wp:docPr id="58" name="Рисунок 15" descr="http://xn--i1abbnckbmcl9fb.xn--p1ai/%D1%81%D1%82%D0%B0%D1%82%D1%8C%D0%B8/417558/image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xn--i1abbnckbmcl9fb.xn--p1ai/%D1%81%D1%82%D0%B0%D1%82%D1%8C%D0%B8/417558/image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A51D6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(-3;-2), (-1;1), (0;4), (2;-2), (3;1), (5;4)</w:t>
            </w:r>
          </w:p>
        </w:tc>
      </w:tr>
      <w:tr w:rsidR="007C5F6D" w:rsidRPr="00C86246" w14:paraId="135C22AE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CC6C7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(x - 3)(</w:t>
            </w:r>
            <w:proofErr w:type="spellStart"/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+ 5)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2BB66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(-2;3), (2;-5), (4;0)</w:t>
            </w:r>
          </w:p>
        </w:tc>
      </w:tr>
      <w:tr w:rsidR="007C5F6D" w:rsidRPr="00C86246" w14:paraId="0379AA7F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B32E5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(y + 1)(</w:t>
            </w:r>
            <w:proofErr w:type="spellStart"/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xy</w:t>
            </w:r>
            <w:proofErr w:type="spellEnd"/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– 1)=3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C522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(0;-4), (1;-2), (1;2)</w:t>
            </w:r>
          </w:p>
        </w:tc>
      </w:tr>
      <w:tr w:rsidR="007C5F6D" w:rsidRPr="00C86246" w14:paraId="587BFA5B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E804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466D7EF" wp14:editId="6876C343">
                  <wp:extent cx="1181100" cy="228600"/>
                  <wp:effectExtent l="0" t="0" r="0" b="0"/>
                  <wp:docPr id="59" name="Рисунок 14" descr="http://xn--i1abbnckbmcl9fb.xn--p1ai/%D1%81%D1%82%D0%B0%D1%82%D1%8C%D0%B8/417558/image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xn--i1abbnckbmcl9fb.xn--p1ai/%D1%81%D1%82%D0%B0%D1%82%D1%8C%D0%B8/417558/image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D3D0E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(-4;-1), (-2;1), (2;-1), (4;1)</w:t>
            </w:r>
          </w:p>
        </w:tc>
      </w:tr>
      <w:tr w:rsidR="007C5F6D" w:rsidRPr="00C86246" w14:paraId="61359463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05EB6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F2DE092" wp14:editId="0E0D04DA">
                  <wp:extent cx="800100" cy="228600"/>
                  <wp:effectExtent l="0" t="0" r="0" b="0"/>
                  <wp:docPr id="60" name="Рисунок 13" descr="http://xn--i1abbnckbmcl9fb.xn--p1ai/%D1%81%D1%82%D0%B0%D1%82%D1%8C%D0%B8/417558/image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xn--i1abbnckbmcl9fb.xn--p1ai/%D1%81%D1%82%D0%B0%D1%82%D1%8C%D0%B8/417558/image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E23F0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(-11;-12), (-11;12), (11;-12), (11;12)</w:t>
            </w:r>
          </w:p>
        </w:tc>
      </w:tr>
      <w:tr w:rsidR="007C5F6D" w:rsidRPr="00C86246" w14:paraId="20730D32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A90E0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7FE16F" wp14:editId="58F828AE">
                  <wp:extent cx="809625" cy="228600"/>
                  <wp:effectExtent l="0" t="0" r="9525" b="0"/>
                  <wp:docPr id="61" name="Рисунок 12" descr="http://xn--i1abbnckbmcl9fb.xn--p1ai/%D1%81%D1%82%D0%B0%D1%82%D1%8C%D0%B8/417558/image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xn--i1abbnckbmcl9fb.xn--p1ai/%D1%81%D1%82%D0%B0%D1%82%D1%8C%D0%B8/417558/image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4C554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(-24;23), (-24;23), (24;-23), (24;23)</w:t>
            </w:r>
          </w:p>
        </w:tc>
      </w:tr>
    </w:tbl>
    <w:p w14:paraId="78CDFD4B" w14:textId="77777777" w:rsidR="007C5F6D" w:rsidRPr="00C86246" w:rsidRDefault="007C5F6D" w:rsidP="007C5F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Pr="00C86246">
        <w:rPr>
          <w:rFonts w:ascii="Times New Roman" w:eastAsia="Helvetica" w:hAnsi="Times New Roman" w:cs="Times New Roman"/>
          <w:color w:val="333333"/>
          <w:sz w:val="28"/>
          <w:szCs w:val="28"/>
          <w:lang w:eastAsia="ru-RU"/>
        </w:rPr>
        <w:t>Решить уравнения в целых числах.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723"/>
      </w:tblGrid>
      <w:tr w:rsidR="007C5F6D" w:rsidRPr="00C86246" w14:paraId="5BEBD329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270D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а)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33D6E62" wp14:editId="26C070E8">
                  <wp:extent cx="1038225" cy="228600"/>
                  <wp:effectExtent l="0" t="0" r="9525" b="0"/>
                  <wp:docPr id="62" name="Рисунок 11" descr="http://xn--i1abbnckbmcl9fb.xn--p1ai/%D1%81%D1%82%D0%B0%D1%82%D1%8C%D0%B8/417558/image9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xn--i1abbnckbmcl9fb.xn--p1ai/%D1%81%D1%82%D0%B0%D1%82%D1%8C%D0%B8/417558/image9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5DA7D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(-1;0)</w:t>
            </w:r>
          </w:p>
        </w:tc>
      </w:tr>
      <w:tr w:rsidR="007C5F6D" w:rsidRPr="00C86246" w14:paraId="1B97F018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0BF5D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FB83CD0" wp14:editId="1A01CACF">
                  <wp:extent cx="1409700" cy="228600"/>
                  <wp:effectExtent l="0" t="0" r="0" b="0"/>
                  <wp:docPr id="63" name="Рисунок 10" descr="http://xn--i1abbnckbmcl9fb.xn--p1ai/%D1%81%D1%82%D0%B0%D1%82%D1%8C%D0%B8/417558/image9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xn--i1abbnckbmcl9fb.xn--p1ai/%D1%81%D1%82%D0%B0%D1%82%D1%8C%D0%B8/417558/image9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A02BC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(5;0)</w:t>
            </w:r>
          </w:p>
        </w:tc>
      </w:tr>
      <w:tr w:rsidR="007C5F6D" w:rsidRPr="00C86246" w14:paraId="7282F31B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893C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в)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1CE3978" wp14:editId="6F7F9B5D">
                  <wp:extent cx="1571625" cy="228600"/>
                  <wp:effectExtent l="0" t="0" r="9525" b="0"/>
                  <wp:docPr id="64" name="Рисунок 9" descr="http://xn--i1abbnckbmcl9fb.xn--p1ai/%D1%81%D1%82%D0%B0%D1%82%D1%8C%D0%B8/417558/image9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xn--i1abbnckbmcl9fb.xn--p1ai/%D1%81%D1%82%D0%B0%D1%82%D1%8C%D0%B8/417558/image9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78555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(2;-1)</w:t>
            </w:r>
          </w:p>
        </w:tc>
      </w:tr>
      <w:tr w:rsidR="007C5F6D" w:rsidRPr="00C86246" w14:paraId="69C0E0C1" w14:textId="77777777" w:rsidTr="003A0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53BDC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Helvetica" w:hAnsi="Times New Roman" w:cs="Times New Roman"/>
                <w:color w:val="333333"/>
                <w:sz w:val="28"/>
                <w:szCs w:val="28"/>
                <w:lang w:eastAsia="ru-RU"/>
              </w:rPr>
              <w:t>г) </w:t>
            </w:r>
            <w:r w:rsidRPr="00C8624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D7838C6" wp14:editId="5826AC51">
                  <wp:extent cx="1695450" cy="228600"/>
                  <wp:effectExtent l="0" t="0" r="0" b="0"/>
                  <wp:docPr id="65" name="Рисунок 8" descr="http://xn--i1abbnckbmcl9fb.xn--p1ai/%D1%81%D1%82%D0%B0%D1%82%D1%8C%D0%B8/417558/image9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i1abbnckbmcl9fb.xn--p1ai/%D1%81%D1%82%D0%B0%D1%82%D1%8C%D0%B8/417558/image9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633DF" w14:textId="77777777" w:rsidR="007C5F6D" w:rsidRPr="00C86246" w:rsidRDefault="007C5F6D" w:rsidP="003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62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(2; -1)</w:t>
            </w:r>
          </w:p>
        </w:tc>
      </w:tr>
    </w:tbl>
    <w:p w14:paraId="277B37C9" w14:textId="77777777" w:rsidR="007C5F6D" w:rsidRPr="00C86246" w:rsidRDefault="007C5F6D" w:rsidP="007C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17F489" w14:textId="77777777" w:rsidR="007C5F6D" w:rsidRPr="00C86246" w:rsidRDefault="007C5F6D" w:rsidP="007C5F6D">
      <w:pPr>
        <w:rPr>
          <w:rFonts w:ascii="Times New Roman" w:hAnsi="Times New Roman" w:cs="Times New Roman"/>
        </w:rPr>
      </w:pPr>
    </w:p>
    <w:p w14:paraId="5B0CEF6E" w14:textId="77777777" w:rsidR="007C5F6D" w:rsidRPr="004A6D3C" w:rsidRDefault="007C5F6D" w:rsidP="004A6D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7C5F6D" w:rsidRPr="004A6D3C" w:rsidSect="009A07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9C44E" w14:textId="77777777" w:rsidR="00270B28" w:rsidRDefault="00270B28" w:rsidP="006709EC">
      <w:pPr>
        <w:spacing w:after="0" w:line="240" w:lineRule="auto"/>
      </w:pPr>
      <w:r>
        <w:separator/>
      </w:r>
    </w:p>
  </w:endnote>
  <w:endnote w:type="continuationSeparator" w:id="0">
    <w:p w14:paraId="009B0A12" w14:textId="77777777" w:rsidR="00270B28" w:rsidRDefault="00270B28" w:rsidP="0067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BF6D" w14:textId="77777777" w:rsidR="00270B28" w:rsidRDefault="00270B28" w:rsidP="006709EC">
      <w:pPr>
        <w:spacing w:after="0" w:line="240" w:lineRule="auto"/>
      </w:pPr>
      <w:r>
        <w:separator/>
      </w:r>
    </w:p>
  </w:footnote>
  <w:footnote w:type="continuationSeparator" w:id="0">
    <w:p w14:paraId="5EEC9AFD" w14:textId="77777777" w:rsidR="00270B28" w:rsidRDefault="00270B28" w:rsidP="006709EC">
      <w:pPr>
        <w:spacing w:after="0" w:line="240" w:lineRule="auto"/>
      </w:pPr>
      <w:r>
        <w:continuationSeparator/>
      </w:r>
    </w:p>
  </w:footnote>
  <w:footnote w:id="1">
    <w:p w14:paraId="21130A7E" w14:textId="77777777" w:rsidR="00661D43" w:rsidRDefault="00661D43">
      <w:pPr>
        <w:pStyle w:val="aa"/>
      </w:pPr>
      <w:r>
        <w:rPr>
          <w:rStyle w:val="ac"/>
        </w:rPr>
        <w:footnoteRef/>
      </w:r>
      <w:r>
        <w:rPr>
          <w:lang w:val="en-US"/>
        </w:rPr>
        <w:t>[5]</w:t>
      </w:r>
    </w:p>
  </w:footnote>
  <w:footnote w:id="2">
    <w:p w14:paraId="72864A94" w14:textId="77777777" w:rsidR="00CA0B90" w:rsidRPr="00CA0B90" w:rsidRDefault="00CA0B90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lang w:val="en-US"/>
        </w:rPr>
        <w:t>[6]</w:t>
      </w:r>
    </w:p>
  </w:footnote>
  <w:footnote w:id="3">
    <w:p w14:paraId="24E8028F" w14:textId="77777777" w:rsidR="006C2A71" w:rsidRDefault="006C2A71">
      <w:pPr>
        <w:pStyle w:val="aa"/>
      </w:pPr>
      <w:r>
        <w:rPr>
          <w:lang w:val="en-US"/>
        </w:rPr>
        <w:t>[6]</w:t>
      </w:r>
      <w:r>
        <w:rPr>
          <w:rStyle w:val="ac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EDC"/>
    <w:multiLevelType w:val="hybridMultilevel"/>
    <w:tmpl w:val="B55E45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8E75D12"/>
    <w:multiLevelType w:val="multilevel"/>
    <w:tmpl w:val="2690A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B6"/>
    <w:rsid w:val="000703F4"/>
    <w:rsid w:val="00081E15"/>
    <w:rsid w:val="000B78B9"/>
    <w:rsid w:val="001937FC"/>
    <w:rsid w:val="001F1DB6"/>
    <w:rsid w:val="0025370F"/>
    <w:rsid w:val="00270B28"/>
    <w:rsid w:val="0038534E"/>
    <w:rsid w:val="004164A8"/>
    <w:rsid w:val="004A3B21"/>
    <w:rsid w:val="004A6D3C"/>
    <w:rsid w:val="00564CA5"/>
    <w:rsid w:val="005F1263"/>
    <w:rsid w:val="00634332"/>
    <w:rsid w:val="00661D43"/>
    <w:rsid w:val="006709EC"/>
    <w:rsid w:val="006C2A71"/>
    <w:rsid w:val="00797D42"/>
    <w:rsid w:val="007C5F6D"/>
    <w:rsid w:val="0084197F"/>
    <w:rsid w:val="008A30B0"/>
    <w:rsid w:val="008F4346"/>
    <w:rsid w:val="009944B0"/>
    <w:rsid w:val="009A0750"/>
    <w:rsid w:val="00B336B8"/>
    <w:rsid w:val="00C86246"/>
    <w:rsid w:val="00C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3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B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5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853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8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F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F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 Spacing"/>
    <w:uiPriority w:val="1"/>
    <w:qFormat/>
    <w:rsid w:val="007C5F6D"/>
    <w:rPr>
      <w:sz w:val="22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7C5F6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5F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5F6D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7C5F6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6709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709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09E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419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gif"/><Relationship Id="rId21" Type="http://schemas.openxmlformats.org/officeDocument/2006/relationships/image" Target="media/image14.gif"/><Relationship Id="rId22" Type="http://schemas.openxmlformats.org/officeDocument/2006/relationships/image" Target="media/image15.gif"/><Relationship Id="rId23" Type="http://schemas.openxmlformats.org/officeDocument/2006/relationships/image" Target="media/image16.gif"/><Relationship Id="rId24" Type="http://schemas.openxmlformats.org/officeDocument/2006/relationships/image" Target="media/image17.gif"/><Relationship Id="rId25" Type="http://schemas.openxmlformats.org/officeDocument/2006/relationships/image" Target="media/image18.gif"/><Relationship Id="rId26" Type="http://schemas.openxmlformats.org/officeDocument/2006/relationships/image" Target="media/image19.gif"/><Relationship Id="rId27" Type="http://schemas.openxmlformats.org/officeDocument/2006/relationships/image" Target="media/image20.gif"/><Relationship Id="rId28" Type="http://schemas.openxmlformats.org/officeDocument/2006/relationships/image" Target="media/image21.gif"/><Relationship Id="rId29" Type="http://schemas.openxmlformats.org/officeDocument/2006/relationships/image" Target="media/image22.gif"/><Relationship Id="rId30" Type="http://schemas.openxmlformats.org/officeDocument/2006/relationships/image" Target="media/image23.gif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gif"/><Relationship Id="rId19" Type="http://schemas.openxmlformats.org/officeDocument/2006/relationships/image" Target="media/image12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7109-2618-9749-9057-390D033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2681</Words>
  <Characters>15288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2018-04-19T09:30:00Z</cp:lastPrinted>
  <dcterms:created xsi:type="dcterms:W3CDTF">2018-04-19T09:41:00Z</dcterms:created>
  <dcterms:modified xsi:type="dcterms:W3CDTF">2018-04-19T09:41:00Z</dcterms:modified>
</cp:coreProperties>
</file>