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85" w:rsidRPr="0006375B" w:rsidRDefault="00F44385" w:rsidP="00F44385">
      <w:pPr>
        <w:spacing w:line="360" w:lineRule="auto"/>
        <w:ind w:left="284" w:right="423"/>
        <w:jc w:val="center"/>
        <w:rPr>
          <w:sz w:val="32"/>
          <w:szCs w:val="32"/>
        </w:rPr>
      </w:pPr>
      <w:r w:rsidRPr="0006375B">
        <w:rPr>
          <w:sz w:val="32"/>
          <w:szCs w:val="32"/>
        </w:rPr>
        <w:t>Глава №3</w:t>
      </w:r>
      <w:r>
        <w:rPr>
          <w:sz w:val="32"/>
          <w:szCs w:val="32"/>
        </w:rPr>
        <w:br/>
        <w:t>Статистические данные «Индекса развития человеческого потенциала»</w:t>
      </w:r>
    </w:p>
    <w:p w:rsidR="00F44385" w:rsidRDefault="00F44385" w:rsidP="00F44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Рейтинг стран по «Индексу развития человеческого потенциала»</w:t>
      </w:r>
    </w:p>
    <w:p w:rsidR="00F44385" w:rsidRPr="006F3379" w:rsidRDefault="00F44385" w:rsidP="00F44385">
      <w:pPr>
        <w:ind w:left="284"/>
        <w:jc w:val="center"/>
        <w:rPr>
          <w:b/>
          <w:sz w:val="32"/>
          <w:szCs w:val="32"/>
        </w:rPr>
      </w:pPr>
    </w:p>
    <w:p w:rsidR="00F44385" w:rsidRPr="006F3379" w:rsidRDefault="00F44385" w:rsidP="00F44385">
      <w:pPr>
        <w:spacing w:line="360" w:lineRule="auto"/>
        <w:ind w:firstLine="709"/>
        <w:jc w:val="both"/>
        <w:rPr>
          <w:sz w:val="28"/>
          <w:szCs w:val="28"/>
        </w:rPr>
      </w:pPr>
      <w:r w:rsidRPr="006F3379">
        <w:rPr>
          <w:sz w:val="28"/>
          <w:szCs w:val="28"/>
        </w:rPr>
        <w:t>Огромные трудности при расчете «Индекса развития человеческого потенциала» (ИРЧП) объясняются необходимостью получения показателей при отсутствии необходимой  статистики в большинстве современных странах. Нужно отметить, что необх</w:t>
      </w:r>
      <w:r>
        <w:rPr>
          <w:sz w:val="28"/>
          <w:szCs w:val="28"/>
        </w:rPr>
        <w:t>одимая информация, которая пред</w:t>
      </w:r>
      <w:r w:rsidRPr="006F3379">
        <w:rPr>
          <w:sz w:val="28"/>
          <w:szCs w:val="28"/>
        </w:rPr>
        <w:t>ставляется странами для расчета ИРЧП, не всегда является достоверной и актуальной. Следовательно, из-за отсутствия статистических данных большого количества стран рейтинговая таблица ИРЧП насчитывает в себе меньшее количество стран, чем существует в мире и является неполной.  Но, так или иначе, в настоящий момент таблица ИРЧП включает в себя порядка 190 государств и стран. Значение «Индекса развития человеческого потенциала» бывает низкого, среднего, высокого и очень высокого уровня, из-за чего страны классифицируются на четыре группы.</w:t>
      </w:r>
      <w:r>
        <w:rPr>
          <w:sz w:val="28"/>
          <w:szCs w:val="28"/>
        </w:rPr>
        <w:t xml:space="preserve"> ИРЧП в странах с очень высоким уровнем человеческого развития лежит в пределах 0,955(Норвегия)-0,805(Хорватия). В странах с высоким</w:t>
      </w:r>
      <w:r w:rsidRPr="00055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уровнем человеческого развития ИРЧП лежит в пределах 0,796(Бахрейн)-0,712(Тунис). В странах со средним уровнем человеческого развития показатель лежит в пределах 0,710(Тонга)-0,536(Свазиленд), а в странах с низким уровнем человеческого развития ИРЧП лежит в пределах 0,534(Конго)-0,304(Нигер). </w:t>
      </w:r>
      <w:r w:rsidRPr="009970AD">
        <w:rPr>
          <w:sz w:val="28"/>
          <w:szCs w:val="28"/>
        </w:rPr>
        <w:t>Абсолютным</w:t>
      </w:r>
      <w:r w:rsidRPr="006F3379">
        <w:rPr>
          <w:sz w:val="28"/>
          <w:szCs w:val="28"/>
        </w:rPr>
        <w:t xml:space="preserve"> лидером по ИРЧП является Норвегия со значением – 0.949, которая занимает первое место в таблице</w:t>
      </w:r>
      <w:r>
        <w:rPr>
          <w:sz w:val="28"/>
          <w:szCs w:val="28"/>
        </w:rPr>
        <w:t xml:space="preserve"> с 2008 года. </w:t>
      </w:r>
      <w:r w:rsidRPr="008B01E1">
        <w:rPr>
          <w:i/>
          <w:sz w:val="28"/>
          <w:szCs w:val="28"/>
        </w:rPr>
        <w:t>Средняя продолжительность жизни в Норвегии составила 81,3 года</w:t>
      </w:r>
      <w:r>
        <w:rPr>
          <w:i/>
          <w:sz w:val="28"/>
          <w:szCs w:val="28"/>
        </w:rPr>
        <w:t xml:space="preserve"> (что является одним из самых высоких показателей в мире)</w:t>
      </w:r>
      <w:r w:rsidRPr="008B01E1">
        <w:rPr>
          <w:i/>
          <w:sz w:val="28"/>
          <w:szCs w:val="28"/>
        </w:rPr>
        <w:t xml:space="preserve">, а </w:t>
      </w:r>
      <w:r w:rsidRPr="008B01E1">
        <w:rPr>
          <w:i/>
          <w:sz w:val="28"/>
          <w:szCs w:val="28"/>
        </w:rPr>
        <w:lastRenderedPageBreak/>
        <w:t>показатель ВВП был равен 48688.</w:t>
      </w:r>
      <w:r>
        <w:rPr>
          <w:rStyle w:val="a5"/>
          <w:i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Pr="006F3379">
        <w:rPr>
          <w:sz w:val="28"/>
          <w:szCs w:val="28"/>
        </w:rPr>
        <w:t xml:space="preserve">Такая закономерность обусловлена множеством факторов, например: в стране высокий уровень медицины и хорошая экология, а значит низкая смертность, высокие заработные платы и достаточно низкая стоимость жилья, то есть граждане могут полностью себя обеспечивать и развивать в других сферах, хороший уровень, как среднего, так и высшего образования. </w:t>
      </w:r>
      <w:r>
        <w:rPr>
          <w:sz w:val="28"/>
          <w:szCs w:val="28"/>
        </w:rPr>
        <w:t xml:space="preserve">Основным источником дохода страны является газодобывающая и нефтеперерабатывающая промышленность. </w:t>
      </w:r>
      <w:r w:rsidRPr="006F3379">
        <w:rPr>
          <w:sz w:val="28"/>
          <w:szCs w:val="28"/>
        </w:rPr>
        <w:t>Второе место занимает Австралия со значением – 0.939.  Это вызвано тем, что в стране высокие заработные платы, низкие проценты налогообложения, развитые отрасли легкой промышленности и сельского хозяйства. Ниже представлена рейтинговая таблица</w:t>
      </w:r>
      <w:r>
        <w:rPr>
          <w:sz w:val="28"/>
          <w:szCs w:val="28"/>
        </w:rPr>
        <w:t xml:space="preserve"> (Таблица 1)</w:t>
      </w:r>
      <w:r w:rsidRPr="006F33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части </w:t>
      </w:r>
      <w:r w:rsidRPr="006F3379">
        <w:rPr>
          <w:sz w:val="28"/>
          <w:szCs w:val="28"/>
        </w:rPr>
        <w:t xml:space="preserve">стран с очень высоким  уровнем «Индекса  развития человеческого потенциала» в «Докладе о человеческом развитии» за 2016 год. </w:t>
      </w:r>
    </w:p>
    <w:p w:rsidR="00F44385" w:rsidRPr="006F3379" w:rsidRDefault="00F44385" w:rsidP="00F44385">
      <w:pPr>
        <w:spacing w:line="360" w:lineRule="auto"/>
        <w:ind w:firstLine="709"/>
        <w:jc w:val="both"/>
        <w:rPr>
          <w:sz w:val="28"/>
          <w:szCs w:val="28"/>
        </w:rPr>
      </w:pPr>
    </w:p>
    <w:p w:rsidR="00F44385" w:rsidRPr="00E52DEF" w:rsidRDefault="00F44385" w:rsidP="00F44385">
      <w:pPr>
        <w:pStyle w:val="a6"/>
        <w:keepNext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E52DEF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Таблица </w:t>
      </w:r>
      <w:r w:rsidRPr="00E52DEF">
        <w:rPr>
          <w:rFonts w:ascii="Times New Roman" w:hAnsi="Times New Roman"/>
          <w:b w:val="0"/>
          <w:color w:val="auto"/>
          <w:sz w:val="28"/>
          <w:szCs w:val="28"/>
        </w:rPr>
        <w:fldChar w:fldCharType="begin"/>
      </w:r>
      <w:r w:rsidRPr="00E52DEF">
        <w:rPr>
          <w:rFonts w:ascii="Times New Roman" w:hAnsi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E52DEF">
        <w:rPr>
          <w:rFonts w:ascii="Times New Roman" w:hAnsi="Times New Roman"/>
          <w:b w:val="0"/>
          <w:color w:val="auto"/>
          <w:sz w:val="28"/>
          <w:szCs w:val="28"/>
        </w:rPr>
        <w:fldChar w:fldCharType="separate"/>
      </w:r>
      <w:r w:rsidRPr="00E52DEF">
        <w:rPr>
          <w:rFonts w:ascii="Times New Roman" w:hAnsi="Times New Roman"/>
          <w:b w:val="0"/>
          <w:noProof/>
          <w:color w:val="auto"/>
          <w:sz w:val="28"/>
          <w:szCs w:val="28"/>
        </w:rPr>
        <w:t>1</w:t>
      </w:r>
      <w:r w:rsidRPr="00E52DEF">
        <w:rPr>
          <w:rFonts w:ascii="Times New Roman" w:hAnsi="Times New Roman"/>
          <w:b w:val="0"/>
          <w:color w:val="auto"/>
          <w:sz w:val="28"/>
          <w:szCs w:val="28"/>
        </w:rPr>
        <w:fldChar w:fldCharType="end"/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- </w:t>
      </w:r>
      <w:r w:rsidRPr="00E52DEF">
        <w:rPr>
          <w:rFonts w:ascii="Times New Roman" w:hAnsi="Times New Roman"/>
          <w:b w:val="0"/>
          <w:color w:val="auto"/>
          <w:sz w:val="28"/>
          <w:szCs w:val="28"/>
        </w:rPr>
        <w:t xml:space="preserve"> Страны с очень высоким уровнем "Индекса развития человеческого потенциала" в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E52DEF">
        <w:rPr>
          <w:rFonts w:ascii="Times New Roman" w:hAnsi="Times New Roman"/>
          <w:b w:val="0"/>
          <w:color w:val="auto"/>
          <w:sz w:val="28"/>
          <w:szCs w:val="28"/>
        </w:rPr>
        <w:t>Докладе человеческого развития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E52DEF">
        <w:rPr>
          <w:rFonts w:ascii="Times New Roman" w:hAnsi="Times New Roman"/>
          <w:b w:val="0"/>
          <w:color w:val="auto"/>
          <w:sz w:val="28"/>
          <w:szCs w:val="28"/>
        </w:rPr>
        <w:t xml:space="preserve"> за 2016 год</w:t>
      </w:r>
    </w:p>
    <w:bookmarkStart w:id="0" w:name="_MON_1584724559"/>
    <w:bookmarkEnd w:id="0"/>
    <w:p w:rsidR="00F44385" w:rsidRDefault="00F44385" w:rsidP="00F44385">
      <w:pPr>
        <w:spacing w:line="360" w:lineRule="auto"/>
        <w:jc w:val="both"/>
        <w:rPr>
          <w:sz w:val="28"/>
          <w:szCs w:val="28"/>
        </w:rPr>
      </w:pPr>
      <w:r w:rsidRPr="00A351EE">
        <w:rPr>
          <w:sz w:val="28"/>
          <w:szCs w:val="28"/>
        </w:rPr>
        <w:object w:dxaOrig="4042" w:dyaOrig="7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2pt;height:632.3pt" o:ole="">
            <v:imagedata r:id="rId6" o:title=""/>
          </v:shape>
          <o:OLEObject Type="Embed" ProgID="Excel.Sheet.12" ShapeID="_x0000_i1025" DrawAspect="Content" ObjectID="_1585488249" r:id="rId7"/>
        </w:object>
      </w:r>
    </w:p>
    <w:p w:rsidR="00F44385" w:rsidRDefault="00F44385" w:rsidP="00F44385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6F3379">
        <w:rPr>
          <w:b/>
          <w:sz w:val="32"/>
          <w:szCs w:val="32"/>
        </w:rPr>
        <w:lastRenderedPageBreak/>
        <w:t xml:space="preserve">Место России в рейтинге стран по «Индексу развития человеческого потенциала» </w:t>
      </w:r>
    </w:p>
    <w:p w:rsidR="00F44385" w:rsidRPr="006F3379" w:rsidRDefault="00F44385" w:rsidP="00F44385">
      <w:pPr>
        <w:jc w:val="center"/>
        <w:rPr>
          <w:b/>
          <w:sz w:val="32"/>
          <w:szCs w:val="32"/>
        </w:rPr>
      </w:pPr>
    </w:p>
    <w:p w:rsidR="00F44385" w:rsidRPr="000F4F4F" w:rsidRDefault="00F44385" w:rsidP="00F44385">
      <w:pPr>
        <w:pStyle w:val="a7"/>
        <w:shd w:val="clear" w:color="auto" w:fill="FFFFFF"/>
        <w:spacing w:before="0" w:beforeAutospacing="0" w:after="150" w:afterAutospacing="0" w:line="360" w:lineRule="auto"/>
        <w:ind w:right="142" w:firstLine="709"/>
        <w:jc w:val="both"/>
        <w:rPr>
          <w:color w:val="555555"/>
          <w:sz w:val="28"/>
          <w:szCs w:val="28"/>
        </w:rPr>
      </w:pPr>
      <w:r w:rsidRPr="000F4F4F">
        <w:rPr>
          <w:sz w:val="28"/>
          <w:szCs w:val="28"/>
        </w:rPr>
        <w:t xml:space="preserve">В 1980-1990 годах Россия входила в топ-30 стран по «Индексу развития человеческого потенциала». С 1993 года Россия по своему рейтингу начала спускаться всё ниже и ниже в рейтинговой таблице из-за того, что все три базовых показателя развития человека: уровень образования, долголетие и уровень жизни населения сильно ухудшились. При этом основные показатели других стран, определяющие «индекс развития человеческого потенциала», за эти годы только росли, а у России наоборот снижались или оставались на месте. По данным за 2015 год Россия впервые за долгое время заняла 49 место в рейтинге стран с показателем ИРЧП в 0.804, что позволило отнести Россию к странам с высоким уровнем человеческого развития. </w:t>
      </w:r>
      <w:r w:rsidRPr="000F4F4F">
        <w:rPr>
          <w:i/>
          <w:sz w:val="28"/>
          <w:szCs w:val="28"/>
        </w:rPr>
        <w:t>С</w:t>
      </w:r>
      <w:r w:rsidRPr="000F4F4F">
        <w:rPr>
          <w:i/>
          <w:color w:val="000000"/>
          <w:sz w:val="28"/>
          <w:szCs w:val="28"/>
          <w:shd w:val="clear" w:color="auto" w:fill="FFFFFF"/>
        </w:rPr>
        <w:t>редняя ожидаемая продолжительность жизни при рождении — 70,1 лет; средняя продолжительность получения образования — 14,7 лет.</w:t>
      </w:r>
      <w:r>
        <w:rPr>
          <w:rStyle w:val="a5"/>
          <w:i/>
          <w:color w:val="000000"/>
          <w:sz w:val="28"/>
          <w:szCs w:val="28"/>
          <w:shd w:val="clear" w:color="auto" w:fill="FFFFFF"/>
        </w:rPr>
        <w:footnoteReference w:id="3"/>
      </w:r>
      <w:r w:rsidRPr="000F4F4F">
        <w:rPr>
          <w:color w:val="000000"/>
          <w:sz w:val="28"/>
          <w:szCs w:val="28"/>
          <w:shd w:val="clear" w:color="auto" w:fill="FFFFFF"/>
        </w:rPr>
        <w:t xml:space="preserve"> </w:t>
      </w:r>
      <w:r w:rsidRPr="000F4F4F">
        <w:rPr>
          <w:sz w:val="28"/>
          <w:szCs w:val="28"/>
        </w:rPr>
        <w:t>Она опередила такие страны, как Китай, Турция, Украина и Казахстан, но уступила республике Латвии, Польше, Испании и др.</w:t>
      </w:r>
      <w:r w:rsidRPr="000F4F4F">
        <w:rPr>
          <w:i/>
          <w:sz w:val="28"/>
          <w:szCs w:val="28"/>
        </w:rPr>
        <w:t xml:space="preserve"> Согласно рейтингу, представленному за 2017 года, Россия также продолжает занимать 49 место, это на одну позицию выше, чем в прошлом году.</w:t>
      </w:r>
      <w:r w:rsidRPr="000F4F4F">
        <w:rPr>
          <w:rStyle w:val="a5"/>
          <w:i/>
          <w:sz w:val="28"/>
          <w:szCs w:val="28"/>
        </w:rPr>
        <w:footnoteReference w:id="4"/>
      </w:r>
      <w:r w:rsidRPr="000F4F4F">
        <w:rPr>
          <w:i/>
          <w:sz w:val="28"/>
          <w:szCs w:val="28"/>
        </w:rPr>
        <w:t xml:space="preserve"> </w:t>
      </w:r>
      <w:r w:rsidRPr="000F4F4F">
        <w:rPr>
          <w:sz w:val="28"/>
          <w:szCs w:val="28"/>
        </w:rPr>
        <w:t>Стоит отметить, что Россия отличается высоким уровнем образования всего населения, но, к сожалению, имеет низкую продолжительность жизни, из-за чего Россия не входит в список стран с очень высоким уровнем «Индекса развития человеческого потенциала» и отстает от множества стран, развитых на одном и том же уровне.</w:t>
      </w:r>
    </w:p>
    <w:p w:rsidR="00F44385" w:rsidRPr="000F4F4F" w:rsidRDefault="00F44385" w:rsidP="00F44385">
      <w:pPr>
        <w:spacing w:line="360" w:lineRule="auto"/>
        <w:jc w:val="both"/>
        <w:rPr>
          <w:b/>
          <w:sz w:val="28"/>
          <w:szCs w:val="28"/>
        </w:rPr>
      </w:pPr>
      <w:bookmarkStart w:id="1" w:name="_GoBack"/>
      <w:bookmarkEnd w:id="1"/>
    </w:p>
    <w:p w:rsidR="00C01087" w:rsidRPr="00F44385" w:rsidRDefault="00F44385" w:rsidP="00F44385">
      <w:r w:rsidRPr="000F4F4F">
        <w:rPr>
          <w:sz w:val="28"/>
          <w:szCs w:val="28"/>
        </w:rPr>
        <w:br w:type="page"/>
      </w:r>
    </w:p>
    <w:sectPr w:rsidR="00C01087" w:rsidRPr="00F44385" w:rsidSect="00C0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6AB" w:rsidRDefault="00AE56AB" w:rsidP="00F44385">
      <w:r>
        <w:separator/>
      </w:r>
    </w:p>
  </w:endnote>
  <w:endnote w:type="continuationSeparator" w:id="1">
    <w:p w:rsidR="00AE56AB" w:rsidRDefault="00AE56AB" w:rsidP="00F4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6AB" w:rsidRDefault="00AE56AB" w:rsidP="00F44385">
      <w:r>
        <w:separator/>
      </w:r>
    </w:p>
  </w:footnote>
  <w:footnote w:type="continuationSeparator" w:id="1">
    <w:p w:rsidR="00AE56AB" w:rsidRDefault="00AE56AB" w:rsidP="00F44385">
      <w:r>
        <w:continuationSeparator/>
      </w:r>
    </w:p>
  </w:footnote>
  <w:footnote w:id="2">
    <w:p w:rsidR="00F44385" w:rsidRPr="008D6F1D" w:rsidRDefault="00F44385" w:rsidP="00F44385">
      <w:pPr>
        <w:pStyle w:val="a3"/>
        <w:rPr>
          <w:sz w:val="26"/>
          <w:szCs w:val="26"/>
        </w:rPr>
      </w:pPr>
      <w:r>
        <w:rPr>
          <w:rStyle w:val="a5"/>
        </w:rPr>
        <w:footnoteRef/>
      </w:r>
      <w:r w:rsidRPr="008B01E1">
        <w:t xml:space="preserve"> </w:t>
      </w:r>
      <w:r w:rsidRPr="008B01E1">
        <w:rPr>
          <w:rFonts w:ascii="Times New Roman" w:hAnsi="Times New Roman"/>
          <w:sz w:val="26"/>
          <w:szCs w:val="26"/>
          <w:shd w:val="clear" w:color="auto" w:fill="FFFFFF"/>
        </w:rPr>
        <w:t>Сахарова, О.Н. Индекс развития человеческого потенциала: место России в современном мире // Вестник Таганрогского института управления и эконом</w:t>
      </w:r>
      <w:r w:rsidRPr="008D6F1D">
        <w:rPr>
          <w:rFonts w:ascii="Times New Roman" w:hAnsi="Times New Roman"/>
          <w:sz w:val="26"/>
          <w:szCs w:val="26"/>
          <w:shd w:val="clear" w:color="auto" w:fill="FFFFFF"/>
        </w:rPr>
        <w:t>ики. – 2014. - №1.</w:t>
      </w:r>
    </w:p>
  </w:footnote>
  <w:footnote w:id="3">
    <w:p w:rsidR="00F44385" w:rsidRPr="00F44385" w:rsidRDefault="00F44385" w:rsidP="00F44385">
      <w:pPr>
        <w:pStyle w:val="a3"/>
        <w:rPr>
          <w:rFonts w:ascii="Times New Roman" w:hAnsi="Times New Roman"/>
          <w:sz w:val="26"/>
          <w:szCs w:val="26"/>
          <w:lang w:val="en-US"/>
        </w:rPr>
      </w:pPr>
      <w:r>
        <w:rPr>
          <w:rStyle w:val="a5"/>
        </w:rPr>
        <w:footnoteRef/>
      </w:r>
      <w:r w:rsidRPr="00F44385">
        <w:rPr>
          <w:lang w:val="en-US"/>
        </w:rPr>
        <w:t xml:space="preserve"> </w:t>
      </w:r>
      <w:r w:rsidRPr="000F4F4F">
        <w:rPr>
          <w:rFonts w:ascii="Times New Roman" w:hAnsi="Times New Roman"/>
          <w:sz w:val="26"/>
          <w:szCs w:val="26"/>
          <w:lang w:val="en-US"/>
        </w:rPr>
        <w:t>URL</w:t>
      </w:r>
      <w:r w:rsidRPr="00F44385">
        <w:rPr>
          <w:rFonts w:ascii="Times New Roman" w:hAnsi="Times New Roman"/>
          <w:sz w:val="26"/>
          <w:szCs w:val="26"/>
          <w:lang w:val="en-US"/>
        </w:rPr>
        <w:t xml:space="preserve">: </w:t>
      </w:r>
      <w:r w:rsidRPr="000F4F4F">
        <w:rPr>
          <w:rFonts w:ascii="Times New Roman" w:hAnsi="Times New Roman"/>
          <w:sz w:val="26"/>
          <w:szCs w:val="26"/>
          <w:lang w:val="en-US"/>
        </w:rPr>
        <w:t>http</w:t>
      </w:r>
      <w:r w:rsidRPr="00F44385">
        <w:rPr>
          <w:rFonts w:ascii="Times New Roman" w:hAnsi="Times New Roman"/>
          <w:sz w:val="26"/>
          <w:szCs w:val="26"/>
          <w:lang w:val="en-US"/>
        </w:rPr>
        <w:t>://</w:t>
      </w:r>
      <w:r w:rsidRPr="000F4F4F">
        <w:rPr>
          <w:rFonts w:ascii="Times New Roman" w:hAnsi="Times New Roman"/>
          <w:sz w:val="26"/>
          <w:szCs w:val="26"/>
          <w:lang w:val="en-US"/>
        </w:rPr>
        <w:t>gtmarket</w:t>
      </w:r>
      <w:r w:rsidRPr="00F44385">
        <w:rPr>
          <w:rFonts w:ascii="Times New Roman" w:hAnsi="Times New Roman"/>
          <w:sz w:val="26"/>
          <w:szCs w:val="26"/>
          <w:lang w:val="en-US"/>
        </w:rPr>
        <w:t>.</w:t>
      </w:r>
      <w:r w:rsidRPr="000F4F4F">
        <w:rPr>
          <w:rFonts w:ascii="Times New Roman" w:hAnsi="Times New Roman"/>
          <w:sz w:val="26"/>
          <w:szCs w:val="26"/>
          <w:lang w:val="en-US"/>
        </w:rPr>
        <w:t>ru</w:t>
      </w:r>
      <w:r w:rsidRPr="00F44385">
        <w:rPr>
          <w:rFonts w:ascii="Times New Roman" w:hAnsi="Times New Roman"/>
          <w:sz w:val="26"/>
          <w:szCs w:val="26"/>
          <w:lang w:val="en-US"/>
        </w:rPr>
        <w:t>/</w:t>
      </w:r>
      <w:r w:rsidRPr="000F4F4F">
        <w:rPr>
          <w:rFonts w:ascii="Times New Roman" w:hAnsi="Times New Roman"/>
          <w:sz w:val="26"/>
          <w:szCs w:val="26"/>
          <w:lang w:val="en-US"/>
        </w:rPr>
        <w:t>news</w:t>
      </w:r>
      <w:r w:rsidRPr="00F44385">
        <w:rPr>
          <w:rFonts w:ascii="Times New Roman" w:hAnsi="Times New Roman"/>
          <w:sz w:val="26"/>
          <w:szCs w:val="26"/>
          <w:lang w:val="en-US"/>
        </w:rPr>
        <w:t>/2015/12/16/7285</w:t>
      </w:r>
    </w:p>
  </w:footnote>
  <w:footnote w:id="4">
    <w:p w:rsidR="00F44385" w:rsidRPr="00307895" w:rsidRDefault="00F44385" w:rsidP="00F44385">
      <w:pPr>
        <w:pStyle w:val="a3"/>
        <w:ind w:right="-144"/>
        <w:rPr>
          <w:rFonts w:ascii="Times New Roman" w:hAnsi="Times New Roman"/>
          <w:sz w:val="26"/>
          <w:szCs w:val="26"/>
        </w:rPr>
      </w:pPr>
      <w:r>
        <w:rPr>
          <w:rStyle w:val="a5"/>
        </w:rPr>
        <w:footnoteRef/>
      </w:r>
      <w:r>
        <w:t xml:space="preserve"> </w:t>
      </w:r>
      <w:r w:rsidRPr="00307895">
        <w:rPr>
          <w:rFonts w:ascii="Times New Roman" w:hAnsi="Times New Roman"/>
          <w:sz w:val="26"/>
          <w:szCs w:val="26"/>
        </w:rPr>
        <w:t xml:space="preserve">Доклад о человеческом развитии 2017.  Экологические приоритеты для России. Индекс человеческого развития: международные и региональные различия.  [Электронный ресурс]. </w:t>
      </w:r>
      <w:r w:rsidRPr="00307895">
        <w:rPr>
          <w:rFonts w:ascii="Times New Roman" w:hAnsi="Times New Roman"/>
          <w:sz w:val="26"/>
          <w:szCs w:val="26"/>
          <w:lang w:val="en-US"/>
        </w:rPr>
        <w:t>URL</w:t>
      </w:r>
      <w:r w:rsidRPr="00307895">
        <w:rPr>
          <w:rFonts w:ascii="Times New Roman" w:hAnsi="Times New Roman"/>
          <w:sz w:val="26"/>
          <w:szCs w:val="26"/>
        </w:rPr>
        <w:t>: http://ac.gov.ru/files/publication/a/15600.pdf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385"/>
    <w:rsid w:val="000123E2"/>
    <w:rsid w:val="00134A27"/>
    <w:rsid w:val="005323FD"/>
    <w:rsid w:val="00AE56AB"/>
    <w:rsid w:val="00C01087"/>
    <w:rsid w:val="00F4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4438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44385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F44385"/>
    <w:rPr>
      <w:vertAlign w:val="superscript"/>
    </w:rPr>
  </w:style>
  <w:style w:type="paragraph" w:styleId="a6">
    <w:name w:val="caption"/>
    <w:basedOn w:val="a"/>
    <w:next w:val="a"/>
    <w:uiPriority w:val="35"/>
    <w:semiHidden/>
    <w:unhideWhenUsed/>
    <w:qFormat/>
    <w:rsid w:val="00F44385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F443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Microsoft_Office_Excel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2018-04-17T13:37:00Z</dcterms:created>
  <dcterms:modified xsi:type="dcterms:W3CDTF">2018-04-17T13:38:00Z</dcterms:modified>
</cp:coreProperties>
</file>