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2" w:rsidRDefault="001130DB" w:rsidP="001130DB">
      <w:pPr>
        <w:jc w:val="center"/>
      </w:pPr>
      <w:r>
        <w:t>РЕЦЕНЗИЯ</w:t>
      </w:r>
    </w:p>
    <w:p w:rsidR="001130DB" w:rsidRDefault="009770F8" w:rsidP="001130DB">
      <w:pPr>
        <w:jc w:val="center"/>
      </w:pPr>
      <w:r>
        <w:t>на реферат Ларина Павла</w:t>
      </w:r>
    </w:p>
    <w:p w:rsidR="001130DB" w:rsidRDefault="001130DB" w:rsidP="001130DB">
      <w:pPr>
        <w:jc w:val="center"/>
      </w:pPr>
      <w:r>
        <w:t>на тему:</w:t>
      </w:r>
    </w:p>
    <w:p w:rsidR="001130DB" w:rsidRDefault="00732A8C" w:rsidP="001130DB">
      <w:pPr>
        <w:jc w:val="center"/>
      </w:pPr>
      <w:r>
        <w:t>«Паразит</w:t>
      </w:r>
      <w:proofErr w:type="gramStart"/>
      <w:r>
        <w:t xml:space="preserve">. </w:t>
      </w:r>
      <w:proofErr w:type="gramEnd"/>
      <w:r>
        <w:t>Опасность</w:t>
      </w:r>
      <w:r w:rsidR="009770F8">
        <w:t>?</w:t>
      </w:r>
      <w:r>
        <w:t>»</w:t>
      </w:r>
      <w:bookmarkStart w:id="0" w:name="_GoBack"/>
      <w:bookmarkEnd w:id="0"/>
    </w:p>
    <w:p w:rsidR="009770F8" w:rsidRDefault="009770F8" w:rsidP="001130DB">
      <w:pPr>
        <w:jc w:val="both"/>
      </w:pPr>
      <w:r>
        <w:t xml:space="preserve">Реферат посвящен рассмотрению феномена паразитизма – виду взаимоотношений, входящему в область </w:t>
      </w:r>
      <w:proofErr w:type="gramStart"/>
      <w:r>
        <w:t>интересов</w:t>
      </w:r>
      <w:proofErr w:type="gramEnd"/>
      <w:r>
        <w:t xml:space="preserve"> как биологов, так и врачей, эпидемиологов и работников сельского хозяйства. Поскольку понимание механизмов взаимодействия паразита и хозяином требует определенных знаний, не связавшие свою жизнь  с биологией или медициной люди зачастую становятся жертвой мошенников, </w:t>
      </w:r>
      <w:r w:rsidR="00230D57">
        <w:t>распространяющих с целью рекламы лечения в интернете ложную информацию о симптомах, клинической картине и рисках паразитизма. Таким образом</w:t>
      </w:r>
      <w:r w:rsidR="005815FD">
        <w:t>, популяризация научных знаний о</w:t>
      </w:r>
      <w:r w:rsidR="00230D57">
        <w:t xml:space="preserve"> паразитах среди населения является крайне актуальной задачей. Не менее важно обратить внимание врачей (равно как и будущих медработников) на распространенность  заведомо ложной информации о паразитизме. Мошенники пользуются кажущейся понятностью сути паразитизма для обывателей и резко негативными эмоциями, </w:t>
      </w:r>
      <w:r w:rsidR="00DE1B8C">
        <w:t xml:space="preserve">с которыми связано это явление, и  врачам в данном случае нужно проявить терпимость к «зацикленности» людей на поиске и лечении паразитов, вести просветительскую работу и убеждать пациентов не доверять свое здоровье непроверенным,  а часто и анонимным </w:t>
      </w:r>
      <w:r w:rsidR="00230D57">
        <w:t xml:space="preserve"> </w:t>
      </w:r>
      <w:r w:rsidR="00DE1B8C">
        <w:t>«целителям».</w:t>
      </w:r>
      <w:r w:rsidR="00230D57">
        <w:t xml:space="preserve"> </w:t>
      </w:r>
      <w:r>
        <w:t xml:space="preserve">  </w:t>
      </w:r>
    </w:p>
    <w:p w:rsidR="00B5625F" w:rsidRDefault="00B5625F" w:rsidP="001130DB">
      <w:pPr>
        <w:jc w:val="both"/>
      </w:pPr>
      <w:r>
        <w:t xml:space="preserve">В первой главе реферата рассмотрены общие принципы паразитизма и заболевания, вызванные болезнетворными простейшими; во второй – гельминтозы. Третья глава посвящена анализу рекламных объявлений в Интернете, сообщающих пользователям заведомо ложную информацию и призывающих обратиться к авторам для лечения мнимого заболевания. </w:t>
      </w:r>
    </w:p>
    <w:p w:rsidR="00B5625F" w:rsidRDefault="00B5625F" w:rsidP="001130DB">
      <w:pPr>
        <w:jc w:val="both"/>
      </w:pPr>
      <w:r>
        <w:t xml:space="preserve">Четкая структура работы, понятное изложение и актуальность поднятой проблемы для всех людей делают реферат полезным </w:t>
      </w:r>
      <w:proofErr w:type="gramStart"/>
      <w:r>
        <w:t>источником</w:t>
      </w:r>
      <w:proofErr w:type="gramEnd"/>
      <w:r>
        <w:t xml:space="preserve"> как для школьников разных профилей, так и для любых других читателей.  Рекомендовано рассмотреть возможность выступления перед учениками и размещения текста в свободном доступе в Интернете</w:t>
      </w:r>
      <w:r w:rsidR="005815FD">
        <w:t xml:space="preserve">. Кроме того, приветствуется продолжение разработки проблемы в рамках дипломной работы. </w:t>
      </w:r>
    </w:p>
    <w:p w:rsidR="00EE345A" w:rsidRDefault="00BD02B4" w:rsidP="001130DB">
      <w:pPr>
        <w:jc w:val="both"/>
      </w:pPr>
      <w:r>
        <w:t>Работа вып</w:t>
      </w:r>
      <w:r w:rsidR="00EE345A">
        <w:t>олнена на отличном уровне</w:t>
      </w:r>
      <w:r w:rsidR="005815FD">
        <w:t xml:space="preserve">. </w:t>
      </w:r>
      <w:r w:rsidR="00EE345A">
        <w:t>Рекомендуемая оценка – 5.</w:t>
      </w:r>
    </w:p>
    <w:p w:rsidR="005815FD" w:rsidRDefault="005815FD" w:rsidP="001130DB">
      <w:pPr>
        <w:jc w:val="both"/>
      </w:pPr>
    </w:p>
    <w:p w:rsidR="00BD02B4" w:rsidRDefault="00EE345A" w:rsidP="001130DB">
      <w:pPr>
        <w:jc w:val="both"/>
      </w:pPr>
      <w:r>
        <w:t>Рецензент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Воробьева Е.А. </w:t>
      </w:r>
    </w:p>
    <w:sectPr w:rsidR="00BD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B"/>
    <w:rsid w:val="000570D5"/>
    <w:rsid w:val="001130DB"/>
    <w:rsid w:val="00230D57"/>
    <w:rsid w:val="003E1352"/>
    <w:rsid w:val="005815FD"/>
    <w:rsid w:val="005F4F34"/>
    <w:rsid w:val="00732A8C"/>
    <w:rsid w:val="009770F8"/>
    <w:rsid w:val="00B5625F"/>
    <w:rsid w:val="00BD02B4"/>
    <w:rsid w:val="00CE67FD"/>
    <w:rsid w:val="00DE1B8C"/>
    <w:rsid w:val="00E36F4B"/>
    <w:rsid w:val="00E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2018-04-03T20:33:00Z</dcterms:created>
  <dcterms:modified xsi:type="dcterms:W3CDTF">2018-04-18T20:40:00Z</dcterms:modified>
</cp:coreProperties>
</file>