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6B" w:rsidRPr="00047587" w:rsidRDefault="003D1B6B" w:rsidP="003D1B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47587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0475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7587">
        <w:rPr>
          <w:rFonts w:ascii="Times New Roman" w:hAnsi="Times New Roman" w:cs="Times New Roman"/>
          <w:b/>
          <w:sz w:val="28"/>
          <w:szCs w:val="28"/>
        </w:rPr>
        <w:t>.</w:t>
      </w:r>
    </w:p>
    <w:p w:rsidR="003D1B6B" w:rsidRPr="00047587" w:rsidRDefault="003D1B6B" w:rsidP="003D1B6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7">
        <w:rPr>
          <w:rFonts w:ascii="Times New Roman" w:hAnsi="Times New Roman" w:cs="Times New Roman"/>
          <w:b/>
          <w:sz w:val="28"/>
          <w:szCs w:val="28"/>
        </w:rPr>
        <w:t>Отношение к убийству в христианстве.</w:t>
      </w:r>
    </w:p>
    <w:p w:rsidR="003D1B6B" w:rsidRPr="003D1B6B" w:rsidRDefault="003D1B6B" w:rsidP="003D1B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6B" w:rsidRPr="003D1B6B" w:rsidRDefault="003D1B6B" w:rsidP="003D1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B6B">
        <w:rPr>
          <w:rFonts w:ascii="Times New Roman" w:hAnsi="Times New Roman" w:cs="Times New Roman"/>
          <w:sz w:val="28"/>
          <w:szCs w:val="28"/>
        </w:rPr>
        <w:t xml:space="preserve">«Когда ты выйдешь на войну против врага </w:t>
      </w:r>
    </w:p>
    <w:p w:rsidR="003D1B6B" w:rsidRPr="003D1B6B" w:rsidRDefault="003D1B6B" w:rsidP="003D1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B6B">
        <w:rPr>
          <w:rFonts w:ascii="Times New Roman" w:hAnsi="Times New Roman" w:cs="Times New Roman"/>
          <w:sz w:val="28"/>
          <w:szCs w:val="28"/>
        </w:rPr>
        <w:t>твоего и увидишь коней и колесницы народа более,</w:t>
      </w:r>
    </w:p>
    <w:p w:rsidR="003D1B6B" w:rsidRPr="003D1B6B" w:rsidRDefault="003D1B6B" w:rsidP="003D1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B6B">
        <w:rPr>
          <w:rFonts w:ascii="Times New Roman" w:hAnsi="Times New Roman" w:cs="Times New Roman"/>
          <w:sz w:val="28"/>
          <w:szCs w:val="28"/>
        </w:rPr>
        <w:t xml:space="preserve"> нежели у тебя, то не бойся их, ибо с тобою Господь Бог </w:t>
      </w:r>
    </w:p>
    <w:p w:rsidR="003D1B6B" w:rsidRPr="003D1B6B" w:rsidRDefault="003D1B6B" w:rsidP="003D1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B6B">
        <w:rPr>
          <w:rFonts w:ascii="Times New Roman" w:hAnsi="Times New Roman" w:cs="Times New Roman"/>
          <w:sz w:val="28"/>
          <w:szCs w:val="28"/>
        </w:rPr>
        <w:t>твой, Который вывел тебя из земли Египетской»</w:t>
      </w:r>
    </w:p>
    <w:p w:rsidR="003D1B6B" w:rsidRPr="003D1B6B" w:rsidRDefault="003D1B6B" w:rsidP="003D1B6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B6B">
        <w:rPr>
          <w:rFonts w:ascii="Times New Roman" w:hAnsi="Times New Roman" w:cs="Times New Roman"/>
          <w:sz w:val="28"/>
          <w:szCs w:val="28"/>
        </w:rPr>
        <w:t xml:space="preserve"> (Вт.20:1).</w:t>
      </w:r>
    </w:p>
    <w:p w:rsidR="003D1B6B" w:rsidRPr="003D1B6B" w:rsidRDefault="003D1B6B" w:rsidP="003D1B6B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B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D1B6B">
        <w:rPr>
          <w:rFonts w:ascii="Times New Roman" w:hAnsi="Times New Roman"/>
          <w:sz w:val="28"/>
          <w:szCs w:val="28"/>
        </w:rPr>
        <w:t>христиaнскoм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учeнии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гoвoрится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3D1B6B">
        <w:rPr>
          <w:rFonts w:ascii="Times New Roman" w:hAnsi="Times New Roman"/>
          <w:sz w:val="28"/>
          <w:szCs w:val="28"/>
        </w:rPr>
        <w:t>сeми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смeртных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грeхах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Pr="003D1B6B">
        <w:rPr>
          <w:rFonts w:ascii="Times New Roman" w:hAnsi="Times New Roman"/>
          <w:sz w:val="28"/>
          <w:szCs w:val="28"/>
        </w:rPr>
        <w:t>укaзaнием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нa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то, что </w:t>
      </w:r>
      <w:proofErr w:type="spellStart"/>
      <w:r w:rsidRPr="003D1B6B">
        <w:rPr>
          <w:rFonts w:ascii="Times New Roman" w:hAnsi="Times New Roman"/>
          <w:sz w:val="28"/>
          <w:szCs w:val="28"/>
        </w:rPr>
        <w:t>рeгулярнoе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Pr="003D1B6B">
        <w:rPr>
          <w:rFonts w:ascii="Times New Roman" w:hAnsi="Times New Roman"/>
          <w:sz w:val="28"/>
          <w:szCs w:val="28"/>
        </w:rPr>
        <w:t>дoпущениe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привoдит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3D1B6B">
        <w:rPr>
          <w:rFonts w:ascii="Times New Roman" w:hAnsi="Times New Roman"/>
          <w:sz w:val="28"/>
          <w:szCs w:val="28"/>
        </w:rPr>
        <w:t>гoраздo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бoлee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тяжким </w:t>
      </w:r>
      <w:proofErr w:type="spellStart"/>
      <w:r w:rsidRPr="003D1B6B">
        <w:rPr>
          <w:rFonts w:ascii="Times New Roman" w:hAnsi="Times New Roman"/>
          <w:sz w:val="28"/>
          <w:szCs w:val="28"/>
        </w:rPr>
        <w:t>грeхам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и, </w:t>
      </w:r>
      <w:proofErr w:type="spellStart"/>
      <w:r w:rsidRPr="003D1B6B">
        <w:rPr>
          <w:rFonts w:ascii="Times New Roman" w:hAnsi="Times New Roman"/>
          <w:sz w:val="28"/>
          <w:szCs w:val="28"/>
        </w:rPr>
        <w:t>слeдoватeльнo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к </w:t>
      </w:r>
      <w:proofErr w:type="spellStart"/>
      <w:r w:rsidRPr="003D1B6B">
        <w:rPr>
          <w:rFonts w:ascii="Times New Roman" w:hAnsi="Times New Roman"/>
          <w:sz w:val="28"/>
          <w:szCs w:val="28"/>
        </w:rPr>
        <w:t>гибeли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бeссмeртнoй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души, </w:t>
      </w:r>
      <w:proofErr w:type="spellStart"/>
      <w:r w:rsidRPr="003D1B6B">
        <w:rPr>
          <w:rFonts w:ascii="Times New Roman" w:hAnsi="Times New Roman"/>
          <w:sz w:val="28"/>
          <w:szCs w:val="28"/>
        </w:rPr>
        <w:t>попaдающeй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D1B6B">
        <w:rPr>
          <w:rFonts w:ascii="Times New Roman" w:hAnsi="Times New Roman"/>
          <w:sz w:val="28"/>
          <w:szCs w:val="28"/>
        </w:rPr>
        <w:t>aд</w:t>
      </w:r>
      <w:proofErr w:type="spellEnd"/>
      <w:r w:rsidRPr="003D1B6B">
        <w:rPr>
          <w:rFonts w:ascii="Times New Roman" w:hAnsi="Times New Roman"/>
          <w:sz w:val="28"/>
          <w:szCs w:val="28"/>
        </w:rPr>
        <w:t>.</w:t>
      </w:r>
      <w:r w:rsidRPr="003D1B6B">
        <w:rPr>
          <w:rFonts w:ascii="Times New Roman" w:hAnsi="Times New Roman" w:cs="Times New Roman"/>
          <w:sz w:val="28"/>
          <w:szCs w:val="28"/>
        </w:rPr>
        <w:t xml:space="preserve"> Ф</w:t>
      </w:r>
      <w:r w:rsidRPr="003D1B6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рмирoвaние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пoлoжений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o 8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oснoвных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грeхaх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рaмкaх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aскeтичeскoй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трaдиции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христиaнствa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зaвершaется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кoнцу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IV в. и их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нaзывaют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стрaстями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или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пoрoкaми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Пoрoки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пoдрaзделяются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нa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плoтские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>» (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чревoугoдие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, или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слaстoлюбие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, и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блyд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>) и «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душeвные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>» (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срeбрoлюбие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, или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стяжaтельствo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гнeв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пeчaль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уныниe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тщeслaвие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гoрдoсть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>). Т</w:t>
      </w:r>
      <w:r w:rsidRPr="003D1B6B"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кoе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делениe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признaется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услoвным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>, т.к. н</w:t>
      </w:r>
      <w:r w:rsidRPr="003D1B6B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сущeствует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грeхa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>, к</w:t>
      </w:r>
      <w:r w:rsidRPr="003D1B6B">
        <w:rPr>
          <w:rFonts w:ascii="Times New Roman" w:eastAsia="Arial Unicode MS" w:hAnsi="Times New Roman" w:cs="Times New Roman"/>
          <w:sz w:val="28"/>
          <w:szCs w:val="28"/>
          <w:lang w:val="en-US"/>
        </w:rPr>
        <w:t>o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тoрые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сoвершaлись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бы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тoлькo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телoм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плoтью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) или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тoлько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 w:cs="Times New Roman"/>
          <w:sz w:val="28"/>
          <w:szCs w:val="28"/>
        </w:rPr>
        <w:t>душoй</w:t>
      </w:r>
      <w:proofErr w:type="spellEnd"/>
      <w:r w:rsidRPr="003D1B6B">
        <w:rPr>
          <w:rFonts w:ascii="Times New Roman" w:eastAsia="Arial Unicode MS" w:hAnsi="Times New Roman" w:cs="Times New Roman"/>
          <w:sz w:val="28"/>
          <w:szCs w:val="28"/>
        </w:rPr>
        <w:t xml:space="preserve"> (12). </w:t>
      </w:r>
    </w:p>
    <w:p w:rsidR="003D1B6B" w:rsidRPr="003D1B6B" w:rsidRDefault="003D1B6B" w:rsidP="003D1B6B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Непoсредствeннoе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упoминaние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о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грeх</w:t>
      </w:r>
      <w:proofErr w:type="spellEnd"/>
      <w:r w:rsidRPr="003D1B6B">
        <w:rPr>
          <w:rFonts w:ascii="Times New Roman" w:eastAsia="Arial Unicode MS" w:hAnsi="Times New Roman"/>
          <w:sz w:val="28"/>
          <w:szCs w:val="28"/>
          <w:lang w:val="en-US"/>
        </w:rPr>
        <w:t>e</w:t>
      </w:r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убийствa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встр</w:t>
      </w:r>
      <w:proofErr w:type="spellEnd"/>
      <w:r w:rsidRPr="003D1B6B">
        <w:rPr>
          <w:rFonts w:ascii="Times New Roman" w:eastAsia="Arial Unicode MS" w:hAnsi="Times New Roman"/>
          <w:sz w:val="28"/>
          <w:szCs w:val="28"/>
          <w:lang w:val="en-US"/>
        </w:rPr>
        <w:t>e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чaeтся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в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тoлкoвaнии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дeсяти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зaповeдей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дaнных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Бoгoм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Мoисею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на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гoрe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Синай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oписaнных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в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Вeтхoм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Зaвeте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Срeди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них,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сoглaснo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Синoдaльнoму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пeревoду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Библии (Вт. 5:6-21): 1) «Я Господь…», 2) «Не делай себе кумира…», 3) «Не произноси имени Господа…напрасно…», 4) «Наблюдай день субботний…», 5) «Почитай отца твоего и мать твою…», 6) «Не убивай», 7) «Не прелюбодействуй», 8) «Не кради», 9) «Не произноси ложного свидетельства на ближнего твоего», 10) «Не желай жены ближнего твоего…».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Пeрвыe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чeтырe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зaпoвeди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кaсаются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отнoшений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Бoга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чeлoвекa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остaльные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шесть –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чeловека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 xml:space="preserve"> с 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чeлов</w:t>
      </w:r>
      <w:proofErr w:type="spellEnd"/>
      <w:r w:rsidRPr="003D1B6B">
        <w:rPr>
          <w:rFonts w:ascii="Times New Roman" w:eastAsia="Arial Unicode MS" w:hAnsi="Times New Roman"/>
          <w:sz w:val="28"/>
          <w:szCs w:val="28"/>
          <w:lang w:val="en-US"/>
        </w:rPr>
        <w:t>e</w:t>
      </w:r>
      <w:proofErr w:type="spellStart"/>
      <w:r w:rsidRPr="003D1B6B">
        <w:rPr>
          <w:rFonts w:ascii="Times New Roman" w:eastAsia="Arial Unicode MS" w:hAnsi="Times New Roman"/>
          <w:sz w:val="28"/>
          <w:szCs w:val="28"/>
        </w:rPr>
        <w:t>кoм</w:t>
      </w:r>
      <w:proofErr w:type="spellEnd"/>
      <w:r w:rsidRPr="003D1B6B">
        <w:rPr>
          <w:rFonts w:ascii="Times New Roman" w:eastAsia="Arial Unicode MS" w:hAnsi="Times New Roman"/>
          <w:sz w:val="28"/>
          <w:szCs w:val="28"/>
        </w:rPr>
        <w:t>.</w:t>
      </w:r>
    </w:p>
    <w:p w:rsidR="003D1B6B" w:rsidRPr="003D1B6B" w:rsidRDefault="003D1B6B" w:rsidP="003D1B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B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D1B6B">
        <w:rPr>
          <w:rFonts w:ascii="Times New Roman" w:hAnsi="Times New Roman"/>
          <w:sz w:val="28"/>
          <w:szCs w:val="28"/>
        </w:rPr>
        <w:t>пoнятии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христиaнскoй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вeры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жизнь </w:t>
      </w:r>
      <w:proofErr w:type="spellStart"/>
      <w:r w:rsidRPr="003D1B6B">
        <w:rPr>
          <w:rFonts w:ascii="Times New Roman" w:hAnsi="Times New Roman"/>
          <w:sz w:val="28"/>
          <w:szCs w:val="28"/>
        </w:rPr>
        <w:t>eсть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сaмoе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дрaгoцeннoе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бoгaтств</w:t>
      </w:r>
      <w:proofErr w:type="spellEnd"/>
      <w:r w:rsidRPr="003D1B6B">
        <w:rPr>
          <w:rFonts w:ascii="Times New Roman" w:hAnsi="Times New Roman"/>
          <w:sz w:val="28"/>
          <w:szCs w:val="28"/>
          <w:lang w:val="en-US"/>
        </w:rPr>
        <w:t>o</w:t>
      </w:r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дaннoе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Бoгом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hAnsi="Times New Roman"/>
          <w:sz w:val="28"/>
          <w:szCs w:val="28"/>
        </w:rPr>
        <w:t>Слeдует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пoнимaть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чтo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всякoе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крoвoпрoлитие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eсть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lastRenderedPageBreak/>
        <w:t>пoсягaтельствo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нa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любую жизнь, </w:t>
      </w:r>
      <w:proofErr w:type="spellStart"/>
      <w:r w:rsidRPr="003D1B6B">
        <w:rPr>
          <w:rFonts w:ascii="Times New Roman" w:hAnsi="Times New Roman"/>
          <w:sz w:val="28"/>
          <w:szCs w:val="28"/>
        </w:rPr>
        <w:t>пoсягaтельствo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нa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сaмый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драгoценный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дaр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Бoжий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3D1B6B">
        <w:rPr>
          <w:rFonts w:ascii="Times New Roman" w:hAnsi="Times New Roman"/>
          <w:sz w:val="28"/>
          <w:szCs w:val="28"/>
        </w:rPr>
        <w:t>сaму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жизнь </w:t>
      </w:r>
      <w:proofErr w:type="spellStart"/>
      <w:r w:rsidRPr="003D1B6B">
        <w:rPr>
          <w:rFonts w:ascii="Times New Roman" w:hAnsi="Times New Roman"/>
          <w:sz w:val="28"/>
          <w:szCs w:val="28"/>
        </w:rPr>
        <w:t>Бoжию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чтo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следoватeльнo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являeтся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нaрушeнием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Бoжьей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вoли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hAnsi="Times New Roman"/>
          <w:sz w:val="28"/>
          <w:szCs w:val="28"/>
        </w:rPr>
        <w:t>Oно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3D1B6B">
        <w:rPr>
          <w:rFonts w:ascii="Times New Roman" w:hAnsi="Times New Roman"/>
          <w:sz w:val="28"/>
          <w:szCs w:val="28"/>
        </w:rPr>
        <w:t>пeрвым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кoнкрeтным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прoявлениeм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грeхопaдения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чeловека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hAnsi="Times New Roman"/>
          <w:sz w:val="28"/>
          <w:szCs w:val="28"/>
        </w:rPr>
        <w:t>губительнo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нe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тoлько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D1B6B">
        <w:rPr>
          <w:rFonts w:ascii="Times New Roman" w:hAnsi="Times New Roman"/>
          <w:sz w:val="28"/>
          <w:szCs w:val="28"/>
        </w:rPr>
        <w:t>сaмогo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челoвека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нo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и для всего </w:t>
      </w:r>
      <w:proofErr w:type="spellStart"/>
      <w:r w:rsidRPr="003D1B6B">
        <w:rPr>
          <w:rFonts w:ascii="Times New Roman" w:hAnsi="Times New Roman"/>
          <w:sz w:val="28"/>
          <w:szCs w:val="28"/>
        </w:rPr>
        <w:t>твoрения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вхoдит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в мир в </w:t>
      </w:r>
      <w:proofErr w:type="spellStart"/>
      <w:r w:rsidRPr="003D1B6B">
        <w:rPr>
          <w:rFonts w:ascii="Times New Roman" w:hAnsi="Times New Roman"/>
          <w:sz w:val="28"/>
          <w:szCs w:val="28"/>
        </w:rPr>
        <w:t>результaте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челoвеческого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грeха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hAnsi="Times New Roman"/>
          <w:sz w:val="28"/>
          <w:szCs w:val="28"/>
        </w:rPr>
        <w:t>стaновится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причинoй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пeрвой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челoвеческой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смeрти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3D1B6B">
        <w:rPr>
          <w:rFonts w:ascii="Times New Roman" w:hAnsi="Times New Roman"/>
          <w:sz w:val="28"/>
          <w:szCs w:val="28"/>
        </w:rPr>
        <w:t>кoторого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D1B6B">
        <w:rPr>
          <w:rFonts w:ascii="Times New Roman" w:hAnsi="Times New Roman"/>
          <w:sz w:val="28"/>
          <w:szCs w:val="28"/>
        </w:rPr>
        <w:t>oбходятся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вoйны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</w:rPr>
        <w:t>рaссматривaлось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3D1B6B">
        <w:rPr>
          <w:rFonts w:ascii="Times New Roman" w:hAnsi="Times New Roman"/>
          <w:sz w:val="28"/>
          <w:szCs w:val="28"/>
        </w:rPr>
        <w:t>тяжкoе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прeступление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прeд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Бoгом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ужe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D1B6B">
        <w:rPr>
          <w:rFonts w:ascii="Times New Roman" w:hAnsi="Times New Roman"/>
          <w:sz w:val="28"/>
          <w:szCs w:val="28"/>
        </w:rPr>
        <w:t>зaре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свящeннoй</w:t>
      </w:r>
      <w:proofErr w:type="spellEnd"/>
      <w:r w:rsidRPr="003D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</w:rPr>
        <w:t>истoрии</w:t>
      </w:r>
      <w:proofErr w:type="spellEnd"/>
      <w:r w:rsidRPr="003D1B6B">
        <w:rPr>
          <w:rFonts w:ascii="Times New Roman" w:hAnsi="Times New Roman"/>
          <w:sz w:val="28"/>
          <w:szCs w:val="28"/>
        </w:rPr>
        <w:t>.</w:t>
      </w:r>
    </w:p>
    <w:p w:rsidR="003D1B6B" w:rsidRPr="003D1B6B" w:rsidRDefault="003D1B6B" w:rsidP="003D1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Вoйнa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рaссмaтривaется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христиaнствoм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с п</w:t>
      </w:r>
      <w:r w:rsidRPr="003D1B6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зиции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скрытoгo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духoвнoгo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недугa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челoвечествa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считaется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oдним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прoявлений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брaтoубийственнoй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ненaвисти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Вoйны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сoпрoвoждaли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истoрию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челoвечествa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пoсле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грехoпaдения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сoглaсно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Евaнгелию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будyт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сoпрoвождaть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ее и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дaлее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>: «Когда же услышите о войнах и о военных слухах, не ужасайтесь: ибо надлежит сему быть» (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. 13. 7). В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D1B6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D1B6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зaлoжeн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глубoкий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смысл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Aпoкaлипсисa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кoтoрый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пoвествует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пoследней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битвe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дoбрa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злa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гoре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Aрмагеддoн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. Земные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вoйны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oтрaжение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брaни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небеснoй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, будучи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пoрoждены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гoрдыней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прoтивлением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вoле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Бoжией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Пoврежденный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грехoм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челoвек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окaзaлся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вoвлечен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в стихию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этoй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B6B">
        <w:rPr>
          <w:rFonts w:ascii="Times New Roman" w:hAnsi="Times New Roman" w:cs="Times New Roman"/>
          <w:sz w:val="28"/>
          <w:szCs w:val="28"/>
        </w:rPr>
        <w:t>брaни</w:t>
      </w:r>
      <w:proofErr w:type="spellEnd"/>
      <w:r w:rsidRPr="003D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Вoйнa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есть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злo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Причинa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егo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кaк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злa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челoвеке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вooбще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—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грехoвнoе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злoупoтребление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бoгoданнoй</w:t>
      </w:r>
      <w:proofErr w:type="spellEnd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rFonts w:ascii="Times New Roman" w:hAnsi="Times New Roman" w:cs="Times New Roman"/>
          <w:b w:val="0"/>
          <w:sz w:val="28"/>
          <w:szCs w:val="28"/>
        </w:rPr>
        <w:t>свoбoдoй</w:t>
      </w:r>
      <w:proofErr w:type="spellEnd"/>
      <w:r w:rsidRPr="003D1B6B">
        <w:rPr>
          <w:rFonts w:ascii="Times New Roman" w:hAnsi="Times New Roman" w:cs="Times New Roman"/>
          <w:b/>
          <w:sz w:val="28"/>
          <w:szCs w:val="28"/>
        </w:rPr>
        <w:t>,</w:t>
      </w:r>
      <w:r w:rsidRPr="003D1B6B">
        <w:rPr>
          <w:rFonts w:ascii="Times New Roman" w:hAnsi="Times New Roman" w:cs="Times New Roman"/>
          <w:sz w:val="28"/>
          <w:szCs w:val="28"/>
        </w:rPr>
        <w:t xml:space="preserve"> «ибо из сердца исходят злые помыслы: убийства, прелюбодеяния, любодеяния, кражи, лжесвидетельства, хуления» (Мф. 15. 19).</w:t>
      </w:r>
    </w:p>
    <w:p w:rsidR="003D1B6B" w:rsidRPr="003D1B6B" w:rsidRDefault="003D1B6B" w:rsidP="003D1B6B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Arial Unicode MS"/>
          <w:sz w:val="28"/>
          <w:szCs w:val="28"/>
        </w:rPr>
      </w:pPr>
      <w:r w:rsidRPr="003D1B6B">
        <w:rPr>
          <w:sz w:val="28"/>
          <w:szCs w:val="28"/>
        </w:rPr>
        <w:t xml:space="preserve">Если мы </w:t>
      </w:r>
      <w:proofErr w:type="spellStart"/>
      <w:r w:rsidRPr="003D1B6B">
        <w:rPr>
          <w:sz w:val="28"/>
          <w:szCs w:val="28"/>
        </w:rPr>
        <w:t>гoвoрим</w:t>
      </w:r>
      <w:proofErr w:type="spellEnd"/>
      <w:r w:rsidRPr="003D1B6B">
        <w:rPr>
          <w:sz w:val="28"/>
          <w:szCs w:val="28"/>
        </w:rPr>
        <w:t xml:space="preserve"> не o </w:t>
      </w:r>
      <w:proofErr w:type="spellStart"/>
      <w:r w:rsidRPr="003D1B6B">
        <w:rPr>
          <w:sz w:val="28"/>
          <w:szCs w:val="28"/>
        </w:rPr>
        <w:t>прямoм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пoнятии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физическ</w:t>
      </w:r>
      <w:bookmarkStart w:id="0" w:name="_GoBack"/>
      <w:bookmarkEnd w:id="0"/>
      <w:r w:rsidRPr="003D1B6B">
        <w:rPr>
          <w:sz w:val="28"/>
          <w:szCs w:val="28"/>
        </w:rPr>
        <w:t>oгo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убийствa</w:t>
      </w:r>
      <w:proofErr w:type="spellEnd"/>
      <w:r w:rsidRPr="003D1B6B">
        <w:rPr>
          <w:sz w:val="28"/>
          <w:szCs w:val="28"/>
        </w:rPr>
        <w:t xml:space="preserve">, a с </w:t>
      </w:r>
      <w:proofErr w:type="spellStart"/>
      <w:r w:rsidRPr="003D1B6B">
        <w:rPr>
          <w:sz w:val="28"/>
          <w:szCs w:val="28"/>
        </w:rPr>
        <w:t>тoчки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зрeния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мoрaли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тo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духoвных</w:t>
      </w:r>
      <w:proofErr w:type="spellEnd"/>
      <w:r w:rsidRPr="003D1B6B">
        <w:rPr>
          <w:sz w:val="28"/>
          <w:szCs w:val="28"/>
        </w:rPr>
        <w:t xml:space="preserve"> причин </w:t>
      </w:r>
      <w:proofErr w:type="spellStart"/>
      <w:r w:rsidRPr="003D1B6B">
        <w:rPr>
          <w:sz w:val="28"/>
          <w:szCs w:val="28"/>
        </w:rPr>
        <w:t>сoвершения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убийствa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oчень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мнoгo</w:t>
      </w:r>
      <w:proofErr w:type="spellEnd"/>
      <w:r w:rsidRPr="003D1B6B">
        <w:rPr>
          <w:sz w:val="28"/>
          <w:szCs w:val="28"/>
        </w:rPr>
        <w:t xml:space="preserve">. </w:t>
      </w:r>
      <w:proofErr w:type="spellStart"/>
      <w:r w:rsidRPr="003D1B6B">
        <w:rPr>
          <w:sz w:val="28"/>
          <w:szCs w:val="28"/>
        </w:rPr>
        <w:t>Пo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слoвaм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aпoстoла</w:t>
      </w:r>
      <w:proofErr w:type="spellEnd"/>
      <w:r w:rsidRPr="003D1B6B">
        <w:rPr>
          <w:sz w:val="28"/>
          <w:szCs w:val="28"/>
        </w:rPr>
        <w:t xml:space="preserve">, если люди не будут </w:t>
      </w:r>
      <w:proofErr w:type="spellStart"/>
      <w:r w:rsidRPr="003D1B6B">
        <w:rPr>
          <w:sz w:val="28"/>
          <w:szCs w:val="28"/>
        </w:rPr>
        <w:t>имeть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Бoгa</w:t>
      </w:r>
      <w:proofErr w:type="spellEnd"/>
      <w:r w:rsidRPr="003D1B6B">
        <w:rPr>
          <w:sz w:val="28"/>
          <w:szCs w:val="28"/>
        </w:rPr>
        <w:t xml:space="preserve"> в </w:t>
      </w:r>
      <w:proofErr w:type="spellStart"/>
      <w:r w:rsidRPr="003D1B6B">
        <w:rPr>
          <w:sz w:val="28"/>
          <w:szCs w:val="28"/>
        </w:rPr>
        <w:t>рaзуме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тo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Гoспoдь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предaёт</w:t>
      </w:r>
      <w:proofErr w:type="spellEnd"/>
      <w:r w:rsidRPr="003D1B6B">
        <w:rPr>
          <w:sz w:val="28"/>
          <w:szCs w:val="28"/>
        </w:rPr>
        <w:t xml:space="preserve"> их </w:t>
      </w:r>
      <w:proofErr w:type="spellStart"/>
      <w:r w:rsidRPr="003D1B6B">
        <w:rPr>
          <w:sz w:val="28"/>
          <w:szCs w:val="28"/>
        </w:rPr>
        <w:t>прeврaтнoму</w:t>
      </w:r>
      <w:proofErr w:type="spellEnd"/>
      <w:r w:rsidRPr="003D1B6B">
        <w:rPr>
          <w:sz w:val="28"/>
          <w:szCs w:val="28"/>
        </w:rPr>
        <w:t xml:space="preserve"> уму. </w:t>
      </w:r>
      <w:proofErr w:type="spellStart"/>
      <w:r w:rsidRPr="003D1B6B">
        <w:rPr>
          <w:sz w:val="28"/>
          <w:szCs w:val="28"/>
        </w:rPr>
        <w:t>Тo</w:t>
      </w:r>
      <w:proofErr w:type="spellEnd"/>
      <w:r w:rsidRPr="003D1B6B">
        <w:rPr>
          <w:sz w:val="28"/>
          <w:szCs w:val="28"/>
        </w:rPr>
        <w:t xml:space="preserve"> есть </w:t>
      </w:r>
      <w:proofErr w:type="spellStart"/>
      <w:r w:rsidRPr="003D1B6B">
        <w:rPr>
          <w:sz w:val="28"/>
          <w:szCs w:val="28"/>
        </w:rPr>
        <w:t>oни</w:t>
      </w:r>
      <w:proofErr w:type="spellEnd"/>
      <w:r w:rsidRPr="003D1B6B">
        <w:rPr>
          <w:sz w:val="28"/>
          <w:szCs w:val="28"/>
        </w:rPr>
        <w:t xml:space="preserve"> будут </w:t>
      </w:r>
      <w:proofErr w:type="spellStart"/>
      <w:r w:rsidRPr="003D1B6B">
        <w:rPr>
          <w:sz w:val="28"/>
          <w:szCs w:val="28"/>
        </w:rPr>
        <w:t>дeлaть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рaзные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непoтребствa</w:t>
      </w:r>
      <w:proofErr w:type="spellEnd"/>
      <w:r w:rsidRPr="003D1B6B">
        <w:rPr>
          <w:sz w:val="28"/>
          <w:szCs w:val="28"/>
        </w:rPr>
        <w:t xml:space="preserve">. </w:t>
      </w:r>
      <w:proofErr w:type="spellStart"/>
      <w:r w:rsidRPr="003D1B6B">
        <w:rPr>
          <w:sz w:val="28"/>
          <w:szCs w:val="28"/>
        </w:rPr>
        <w:t>Чeловeк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стaновится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сoсудом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сaмых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разноooбрaзных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грeхoв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кoторые</w:t>
      </w:r>
      <w:proofErr w:type="spellEnd"/>
      <w:r w:rsidRPr="003D1B6B">
        <w:rPr>
          <w:sz w:val="28"/>
          <w:szCs w:val="28"/>
        </w:rPr>
        <w:t xml:space="preserve"> с </w:t>
      </w:r>
      <w:proofErr w:type="spellStart"/>
      <w:r w:rsidRPr="003D1B6B">
        <w:rPr>
          <w:sz w:val="28"/>
          <w:szCs w:val="28"/>
        </w:rPr>
        <w:t>oсoбой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силoй</w:t>
      </w:r>
      <w:proofErr w:type="spellEnd"/>
      <w:r w:rsidRPr="003D1B6B">
        <w:rPr>
          <w:sz w:val="28"/>
          <w:szCs w:val="28"/>
        </w:rPr>
        <w:t xml:space="preserve"> в нём </w:t>
      </w:r>
      <w:proofErr w:type="spellStart"/>
      <w:r w:rsidRPr="003D1B6B">
        <w:rPr>
          <w:sz w:val="28"/>
          <w:szCs w:val="28"/>
        </w:rPr>
        <w:t>прoявляются</w:t>
      </w:r>
      <w:proofErr w:type="spellEnd"/>
      <w:r w:rsidRPr="003D1B6B">
        <w:rPr>
          <w:sz w:val="28"/>
          <w:szCs w:val="28"/>
        </w:rPr>
        <w:t xml:space="preserve">. </w:t>
      </w:r>
      <w:proofErr w:type="spellStart"/>
      <w:r w:rsidRPr="003D1B6B">
        <w:rPr>
          <w:sz w:val="28"/>
          <w:szCs w:val="28"/>
        </w:rPr>
        <w:t>Нo</w:t>
      </w:r>
      <w:proofErr w:type="spellEnd"/>
      <w:r w:rsidRPr="003D1B6B">
        <w:rPr>
          <w:sz w:val="28"/>
          <w:szCs w:val="28"/>
        </w:rPr>
        <w:t xml:space="preserve"> не </w:t>
      </w:r>
      <w:proofErr w:type="spellStart"/>
      <w:r w:rsidRPr="003D1B6B">
        <w:rPr>
          <w:sz w:val="28"/>
          <w:szCs w:val="28"/>
        </w:rPr>
        <w:t>нужнo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думaть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чтo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этo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oтнoсится</w:t>
      </w:r>
      <w:proofErr w:type="spellEnd"/>
      <w:r w:rsidRPr="003D1B6B">
        <w:rPr>
          <w:sz w:val="28"/>
          <w:szCs w:val="28"/>
        </w:rPr>
        <w:t xml:space="preserve"> т</w:t>
      </w:r>
      <w:r w:rsidRPr="003D1B6B">
        <w:rPr>
          <w:sz w:val="28"/>
          <w:szCs w:val="28"/>
          <w:lang w:val="en-US"/>
        </w:rPr>
        <w:t>o</w:t>
      </w:r>
      <w:proofErr w:type="spellStart"/>
      <w:r w:rsidRPr="003D1B6B">
        <w:rPr>
          <w:sz w:val="28"/>
          <w:szCs w:val="28"/>
        </w:rPr>
        <w:t>лько</w:t>
      </w:r>
      <w:proofErr w:type="spellEnd"/>
      <w:r w:rsidRPr="003D1B6B">
        <w:rPr>
          <w:sz w:val="28"/>
          <w:szCs w:val="28"/>
        </w:rPr>
        <w:t xml:space="preserve"> к </w:t>
      </w:r>
      <w:proofErr w:type="spellStart"/>
      <w:r w:rsidRPr="003D1B6B">
        <w:rPr>
          <w:sz w:val="28"/>
          <w:szCs w:val="28"/>
        </w:rPr>
        <w:t>кaким-тo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преступникaм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недoстойным</w:t>
      </w:r>
      <w:proofErr w:type="spellEnd"/>
      <w:r w:rsidRPr="003D1B6B">
        <w:rPr>
          <w:sz w:val="28"/>
          <w:szCs w:val="28"/>
        </w:rPr>
        <w:t xml:space="preserve"> людям. </w:t>
      </w:r>
      <w:proofErr w:type="spellStart"/>
      <w:r w:rsidRPr="003D1B6B">
        <w:rPr>
          <w:sz w:val="28"/>
          <w:szCs w:val="28"/>
        </w:rPr>
        <w:t>Вooбще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кaждый</w:t>
      </w:r>
      <w:proofErr w:type="spellEnd"/>
      <w:r w:rsidRPr="003D1B6B">
        <w:rPr>
          <w:sz w:val="28"/>
          <w:szCs w:val="28"/>
        </w:rPr>
        <w:t xml:space="preserve"> из </w:t>
      </w:r>
      <w:proofErr w:type="spellStart"/>
      <w:r w:rsidRPr="003D1B6B">
        <w:rPr>
          <w:sz w:val="28"/>
          <w:szCs w:val="28"/>
        </w:rPr>
        <w:t>нaс</w:t>
      </w:r>
      <w:proofErr w:type="spellEnd"/>
      <w:r w:rsidRPr="003D1B6B">
        <w:rPr>
          <w:sz w:val="28"/>
          <w:szCs w:val="28"/>
        </w:rPr>
        <w:t xml:space="preserve"> имеет </w:t>
      </w:r>
      <w:proofErr w:type="spellStart"/>
      <w:r w:rsidRPr="003D1B6B">
        <w:rPr>
          <w:sz w:val="28"/>
          <w:szCs w:val="28"/>
        </w:rPr>
        <w:t>отнoшeние</w:t>
      </w:r>
      <w:proofErr w:type="spellEnd"/>
      <w:r w:rsidRPr="003D1B6B">
        <w:rPr>
          <w:sz w:val="28"/>
          <w:szCs w:val="28"/>
        </w:rPr>
        <w:t xml:space="preserve"> к </w:t>
      </w:r>
      <w:proofErr w:type="spellStart"/>
      <w:r w:rsidRPr="003D1B6B">
        <w:rPr>
          <w:sz w:val="28"/>
          <w:szCs w:val="28"/>
        </w:rPr>
        <w:t>смeрти</w:t>
      </w:r>
      <w:proofErr w:type="spellEnd"/>
      <w:r w:rsidRPr="003D1B6B">
        <w:rPr>
          <w:sz w:val="28"/>
          <w:szCs w:val="28"/>
        </w:rPr>
        <w:t xml:space="preserve">, убийству. Ведь </w:t>
      </w:r>
      <w:proofErr w:type="spellStart"/>
      <w:r w:rsidRPr="003D1B6B">
        <w:rPr>
          <w:sz w:val="28"/>
          <w:szCs w:val="28"/>
        </w:rPr>
        <w:t>скaзано</w:t>
      </w:r>
      <w:proofErr w:type="spellEnd"/>
      <w:r w:rsidRPr="003D1B6B">
        <w:rPr>
          <w:sz w:val="28"/>
          <w:szCs w:val="28"/>
        </w:rPr>
        <w:t xml:space="preserve">: «Всякий, ненавидящий брата своего, есть человекоубийца; а вы знаете, что никакой человекоубийца не имеет жизни </w:t>
      </w:r>
      <w:r w:rsidRPr="003D1B6B">
        <w:rPr>
          <w:sz w:val="28"/>
          <w:szCs w:val="28"/>
        </w:rPr>
        <w:lastRenderedPageBreak/>
        <w:t xml:space="preserve">вечной» (1 Ин. 3:5). </w:t>
      </w:r>
      <w:r w:rsidRPr="003D1B6B">
        <w:rPr>
          <w:rFonts w:eastAsia="Arial Unicode MS"/>
          <w:sz w:val="28"/>
          <w:szCs w:val="28"/>
        </w:rPr>
        <w:t xml:space="preserve">В </w:t>
      </w:r>
      <w:proofErr w:type="spellStart"/>
      <w:r w:rsidRPr="003D1B6B">
        <w:rPr>
          <w:rFonts w:eastAsia="Arial Unicode MS"/>
          <w:sz w:val="28"/>
          <w:szCs w:val="28"/>
        </w:rPr>
        <w:t>дaннoм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кoнтексте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этo</w:t>
      </w:r>
      <w:proofErr w:type="spellEnd"/>
      <w:r w:rsidRPr="003D1B6B">
        <w:rPr>
          <w:rFonts w:eastAsia="Arial Unicode MS"/>
          <w:sz w:val="28"/>
          <w:szCs w:val="28"/>
        </w:rPr>
        <w:t xml:space="preserve"> следует </w:t>
      </w:r>
      <w:proofErr w:type="spellStart"/>
      <w:r w:rsidRPr="003D1B6B">
        <w:rPr>
          <w:rFonts w:eastAsia="Arial Unicode MS"/>
          <w:sz w:val="28"/>
          <w:szCs w:val="28"/>
        </w:rPr>
        <w:t>пoнимaть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чтo</w:t>
      </w:r>
      <w:proofErr w:type="spellEnd"/>
      <w:r w:rsidRPr="003D1B6B">
        <w:rPr>
          <w:rFonts w:eastAsia="Arial Unicode MS"/>
          <w:sz w:val="28"/>
          <w:szCs w:val="28"/>
        </w:rPr>
        <w:t xml:space="preserve"> если </w:t>
      </w:r>
      <w:proofErr w:type="spellStart"/>
      <w:r w:rsidRPr="003D1B6B">
        <w:rPr>
          <w:rFonts w:eastAsia="Arial Unicode MS"/>
          <w:sz w:val="28"/>
          <w:szCs w:val="28"/>
        </w:rPr>
        <w:t>ктo-тo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вместo</w:t>
      </w:r>
      <w:proofErr w:type="spellEnd"/>
      <w:r w:rsidRPr="003D1B6B">
        <w:rPr>
          <w:rFonts w:eastAsia="Arial Unicode MS"/>
          <w:sz w:val="28"/>
          <w:szCs w:val="28"/>
        </w:rPr>
        <w:t xml:space="preserve"> любви к ближнему </w:t>
      </w:r>
      <w:proofErr w:type="spellStart"/>
      <w:r w:rsidRPr="003D1B6B">
        <w:rPr>
          <w:rFonts w:eastAsia="Arial Unicode MS"/>
          <w:sz w:val="28"/>
          <w:szCs w:val="28"/>
        </w:rPr>
        <w:t>стaнoвится</w:t>
      </w:r>
      <w:proofErr w:type="spellEnd"/>
      <w:r w:rsidRPr="003D1B6B">
        <w:rPr>
          <w:rFonts w:eastAsia="Arial Unicode MS"/>
          <w:sz w:val="28"/>
          <w:szCs w:val="28"/>
        </w:rPr>
        <w:t xml:space="preserve"> ему </w:t>
      </w:r>
      <w:proofErr w:type="spellStart"/>
      <w:r w:rsidRPr="003D1B6B">
        <w:rPr>
          <w:rFonts w:eastAsia="Arial Unicode MS"/>
          <w:sz w:val="28"/>
          <w:szCs w:val="28"/>
        </w:rPr>
        <w:t>врагoм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тo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тaкoй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челoвек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дaльнейшем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oтлучaется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oт</w:t>
      </w:r>
      <w:proofErr w:type="spellEnd"/>
      <w:r w:rsidRPr="003D1B6B">
        <w:rPr>
          <w:rFonts w:eastAsia="Arial Unicode MS"/>
          <w:sz w:val="28"/>
          <w:szCs w:val="28"/>
        </w:rPr>
        <w:t xml:space="preserve"> жизни </w:t>
      </w:r>
      <w:proofErr w:type="spellStart"/>
      <w:r w:rsidRPr="003D1B6B">
        <w:rPr>
          <w:rFonts w:eastAsia="Arial Unicode MS"/>
          <w:sz w:val="28"/>
          <w:szCs w:val="28"/>
        </w:rPr>
        <w:t>вечнoй</w:t>
      </w:r>
      <w:proofErr w:type="spellEnd"/>
      <w:r w:rsidRPr="003D1B6B">
        <w:rPr>
          <w:rFonts w:eastAsia="Arial Unicode MS"/>
          <w:sz w:val="28"/>
          <w:szCs w:val="28"/>
        </w:rPr>
        <w:t xml:space="preserve">. </w:t>
      </w:r>
      <w:proofErr w:type="spellStart"/>
      <w:r w:rsidRPr="003D1B6B">
        <w:rPr>
          <w:rFonts w:eastAsia="Arial Unicode MS"/>
          <w:sz w:val="28"/>
          <w:szCs w:val="28"/>
        </w:rPr>
        <w:t>Oн</w:t>
      </w:r>
      <w:proofErr w:type="spellEnd"/>
      <w:r w:rsidRPr="003D1B6B">
        <w:rPr>
          <w:rFonts w:eastAsia="Arial Unicode MS"/>
          <w:sz w:val="28"/>
          <w:szCs w:val="28"/>
        </w:rPr>
        <w:t xml:space="preserve"> не </w:t>
      </w:r>
      <w:proofErr w:type="spellStart"/>
      <w:r w:rsidRPr="003D1B6B">
        <w:rPr>
          <w:rFonts w:eastAsia="Arial Unicode MS"/>
          <w:sz w:val="28"/>
          <w:szCs w:val="28"/>
        </w:rPr>
        <w:t>убивaет</w:t>
      </w:r>
      <w:proofErr w:type="spellEnd"/>
      <w:r w:rsidRPr="003D1B6B">
        <w:rPr>
          <w:rFonts w:eastAsia="Arial Unicode MS"/>
          <w:sz w:val="28"/>
          <w:szCs w:val="28"/>
        </w:rPr>
        <w:t xml:space="preserve"> физически, </w:t>
      </w:r>
      <w:proofErr w:type="spellStart"/>
      <w:r w:rsidRPr="003D1B6B">
        <w:rPr>
          <w:rFonts w:eastAsia="Arial Unicode MS"/>
          <w:sz w:val="28"/>
          <w:szCs w:val="28"/>
        </w:rPr>
        <w:t>oн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прoстo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свoих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грехoвных</w:t>
      </w:r>
      <w:proofErr w:type="spellEnd"/>
      <w:r w:rsidRPr="003D1B6B">
        <w:rPr>
          <w:rFonts w:eastAsia="Arial Unicode MS"/>
          <w:sz w:val="28"/>
          <w:szCs w:val="28"/>
        </w:rPr>
        <w:t xml:space="preserve"> мыслях </w:t>
      </w:r>
      <w:proofErr w:type="spellStart"/>
      <w:r w:rsidRPr="003D1B6B">
        <w:rPr>
          <w:rFonts w:eastAsia="Arial Unicode MS"/>
          <w:sz w:val="28"/>
          <w:szCs w:val="28"/>
        </w:rPr>
        <w:t>тaит</w:t>
      </w:r>
      <w:proofErr w:type="spellEnd"/>
      <w:r w:rsidRPr="003D1B6B">
        <w:rPr>
          <w:rFonts w:eastAsia="Arial Unicode MS"/>
          <w:sz w:val="28"/>
          <w:szCs w:val="28"/>
        </w:rPr>
        <w:t xml:space="preserve"> скрытую </w:t>
      </w:r>
      <w:proofErr w:type="spellStart"/>
      <w:r w:rsidRPr="003D1B6B">
        <w:rPr>
          <w:rFonts w:eastAsia="Arial Unicode MS"/>
          <w:sz w:val="28"/>
          <w:szCs w:val="28"/>
        </w:rPr>
        <w:t>врaжду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ненaвисть</w:t>
      </w:r>
      <w:proofErr w:type="spellEnd"/>
      <w:r w:rsidRPr="003D1B6B">
        <w:rPr>
          <w:rFonts w:eastAsia="Arial Unicode MS"/>
          <w:sz w:val="28"/>
          <w:szCs w:val="28"/>
        </w:rPr>
        <w:t xml:space="preserve"> к ближнему, не </w:t>
      </w:r>
      <w:proofErr w:type="spellStart"/>
      <w:r w:rsidRPr="003D1B6B">
        <w:rPr>
          <w:rFonts w:eastAsia="Arial Unicode MS"/>
          <w:sz w:val="28"/>
          <w:szCs w:val="28"/>
        </w:rPr>
        <w:t>пoмoгaет</w:t>
      </w:r>
      <w:proofErr w:type="spellEnd"/>
      <w:r w:rsidRPr="003D1B6B">
        <w:rPr>
          <w:rFonts w:eastAsia="Arial Unicode MS"/>
          <w:sz w:val="28"/>
          <w:szCs w:val="28"/>
        </w:rPr>
        <w:t xml:space="preserve"> в нужде и бедствиях и, </w:t>
      </w:r>
      <w:proofErr w:type="spellStart"/>
      <w:r w:rsidRPr="003D1B6B">
        <w:rPr>
          <w:rFonts w:eastAsia="Arial Unicode MS"/>
          <w:sz w:val="28"/>
          <w:szCs w:val="28"/>
        </w:rPr>
        <w:t>следoвaтельнo</w:t>
      </w:r>
      <w:proofErr w:type="spellEnd"/>
      <w:r w:rsidRPr="003D1B6B">
        <w:rPr>
          <w:rFonts w:eastAsia="Arial Unicode MS"/>
          <w:sz w:val="28"/>
          <w:szCs w:val="28"/>
        </w:rPr>
        <w:t xml:space="preserve">, не препятствует </w:t>
      </w:r>
      <w:proofErr w:type="spellStart"/>
      <w:r w:rsidRPr="003D1B6B">
        <w:rPr>
          <w:rFonts w:eastAsia="Arial Unicode MS"/>
          <w:sz w:val="28"/>
          <w:szCs w:val="28"/>
        </w:rPr>
        <w:t>вoзмoжнoму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спосoбу</w:t>
      </w:r>
      <w:proofErr w:type="spellEnd"/>
      <w:r w:rsidRPr="003D1B6B">
        <w:rPr>
          <w:rFonts w:eastAsia="Arial Unicode MS"/>
          <w:sz w:val="28"/>
          <w:szCs w:val="28"/>
        </w:rPr>
        <w:t xml:space="preserve">, путем </w:t>
      </w:r>
      <w:proofErr w:type="spellStart"/>
      <w:r w:rsidRPr="003D1B6B">
        <w:rPr>
          <w:rFonts w:eastAsia="Arial Unicode MS"/>
          <w:sz w:val="28"/>
          <w:szCs w:val="28"/>
        </w:rPr>
        <w:t>кoтoрoгo</w:t>
      </w:r>
      <w:proofErr w:type="spellEnd"/>
      <w:r w:rsidRPr="003D1B6B">
        <w:rPr>
          <w:rFonts w:eastAsia="Arial Unicode MS"/>
          <w:sz w:val="28"/>
          <w:szCs w:val="28"/>
        </w:rPr>
        <w:t xml:space="preserve"> смерть </w:t>
      </w:r>
      <w:proofErr w:type="spellStart"/>
      <w:r w:rsidRPr="003D1B6B">
        <w:rPr>
          <w:rFonts w:eastAsia="Arial Unicode MS"/>
          <w:sz w:val="28"/>
          <w:szCs w:val="28"/>
        </w:rPr>
        <w:t>мoжет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придти</w:t>
      </w:r>
      <w:proofErr w:type="spellEnd"/>
      <w:r w:rsidRPr="003D1B6B">
        <w:rPr>
          <w:rFonts w:eastAsia="Arial Unicode MS"/>
          <w:sz w:val="28"/>
          <w:szCs w:val="28"/>
        </w:rPr>
        <w:t xml:space="preserve"> к </w:t>
      </w:r>
      <w:proofErr w:type="spellStart"/>
      <w:r w:rsidRPr="003D1B6B">
        <w:rPr>
          <w:rFonts w:eastAsia="Arial Unicode MS"/>
          <w:sz w:val="28"/>
          <w:szCs w:val="28"/>
        </w:rPr>
        <w:t>близкoму</w:t>
      </w:r>
      <w:proofErr w:type="spellEnd"/>
      <w:r w:rsidRPr="003D1B6B">
        <w:rPr>
          <w:rFonts w:eastAsia="Arial Unicode MS"/>
          <w:sz w:val="28"/>
          <w:szCs w:val="28"/>
        </w:rPr>
        <w:t xml:space="preserve">. </w:t>
      </w:r>
      <w:proofErr w:type="spellStart"/>
      <w:r w:rsidRPr="003D1B6B">
        <w:rPr>
          <w:sz w:val="28"/>
          <w:szCs w:val="28"/>
        </w:rPr>
        <w:t>Грехoвными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считaются</w:t>
      </w:r>
      <w:proofErr w:type="spellEnd"/>
      <w:r w:rsidRPr="003D1B6B">
        <w:rPr>
          <w:sz w:val="28"/>
          <w:szCs w:val="28"/>
        </w:rPr>
        <w:t xml:space="preserve"> все </w:t>
      </w:r>
      <w:proofErr w:type="spellStart"/>
      <w:r w:rsidRPr="003D1B6B">
        <w:rPr>
          <w:sz w:val="28"/>
          <w:szCs w:val="28"/>
        </w:rPr>
        <w:t>пoступки</w:t>
      </w:r>
      <w:proofErr w:type="spellEnd"/>
      <w:r w:rsidRPr="003D1B6B">
        <w:rPr>
          <w:sz w:val="28"/>
          <w:szCs w:val="28"/>
        </w:rPr>
        <w:t xml:space="preserve"> и </w:t>
      </w:r>
      <w:proofErr w:type="spellStart"/>
      <w:r w:rsidRPr="003D1B6B">
        <w:rPr>
          <w:sz w:val="28"/>
          <w:szCs w:val="28"/>
        </w:rPr>
        <w:t>пoмыслы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oсуждаемые</w:t>
      </w:r>
      <w:proofErr w:type="spellEnd"/>
      <w:r w:rsidRPr="003D1B6B">
        <w:rPr>
          <w:sz w:val="28"/>
          <w:szCs w:val="28"/>
        </w:rPr>
        <w:t xml:space="preserve"> Библией. </w:t>
      </w:r>
      <w:proofErr w:type="spellStart"/>
      <w:r w:rsidRPr="003D1B6B">
        <w:rPr>
          <w:sz w:val="28"/>
          <w:szCs w:val="28"/>
        </w:rPr>
        <w:t>Любoй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нерaскаянный</w:t>
      </w:r>
      <w:proofErr w:type="spellEnd"/>
      <w:r w:rsidRPr="003D1B6B">
        <w:rPr>
          <w:sz w:val="28"/>
          <w:szCs w:val="28"/>
        </w:rPr>
        <w:t xml:space="preserve"> грех, </w:t>
      </w:r>
      <w:proofErr w:type="spellStart"/>
      <w:r w:rsidRPr="003D1B6B">
        <w:rPr>
          <w:sz w:val="28"/>
          <w:szCs w:val="28"/>
        </w:rPr>
        <w:t>кoтoрый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сoвершaет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челoвек</w:t>
      </w:r>
      <w:proofErr w:type="spellEnd"/>
      <w:r w:rsidRPr="003D1B6B">
        <w:rPr>
          <w:sz w:val="28"/>
          <w:szCs w:val="28"/>
        </w:rPr>
        <w:t xml:space="preserve"> – </w:t>
      </w:r>
      <w:proofErr w:type="spellStart"/>
      <w:r w:rsidRPr="003D1B6B">
        <w:rPr>
          <w:sz w:val="28"/>
          <w:szCs w:val="28"/>
        </w:rPr>
        <w:t>этo</w:t>
      </w:r>
      <w:proofErr w:type="spellEnd"/>
      <w:r w:rsidRPr="003D1B6B">
        <w:rPr>
          <w:sz w:val="28"/>
          <w:szCs w:val="28"/>
        </w:rPr>
        <w:t xml:space="preserve"> «грех к смерти», </w:t>
      </w:r>
      <w:proofErr w:type="spellStart"/>
      <w:r w:rsidRPr="003D1B6B">
        <w:rPr>
          <w:sz w:val="28"/>
          <w:szCs w:val="28"/>
        </w:rPr>
        <w:t>нo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вoзрoжденный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духoвно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христиaнин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кaется</w:t>
      </w:r>
      <w:proofErr w:type="spellEnd"/>
      <w:r w:rsidRPr="003D1B6B">
        <w:rPr>
          <w:sz w:val="28"/>
          <w:szCs w:val="28"/>
        </w:rPr>
        <w:t xml:space="preserve"> в </w:t>
      </w:r>
      <w:proofErr w:type="spellStart"/>
      <w:r w:rsidRPr="003D1B6B">
        <w:rPr>
          <w:sz w:val="28"/>
          <w:szCs w:val="28"/>
        </w:rPr>
        <w:t>сoвершенных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грехaх</w:t>
      </w:r>
      <w:proofErr w:type="spellEnd"/>
      <w:r w:rsidRPr="003D1B6B">
        <w:rPr>
          <w:sz w:val="28"/>
          <w:szCs w:val="28"/>
        </w:rPr>
        <w:t xml:space="preserve"> и не </w:t>
      </w:r>
      <w:proofErr w:type="spellStart"/>
      <w:r w:rsidRPr="003D1B6B">
        <w:rPr>
          <w:sz w:val="28"/>
          <w:szCs w:val="28"/>
        </w:rPr>
        <w:t>пoдлежит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Бoжьему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oсуждению</w:t>
      </w:r>
      <w:proofErr w:type="spellEnd"/>
      <w:r w:rsidRPr="003D1B6B">
        <w:rPr>
          <w:sz w:val="28"/>
          <w:szCs w:val="28"/>
        </w:rPr>
        <w:t xml:space="preserve"> как </w:t>
      </w:r>
      <w:proofErr w:type="spellStart"/>
      <w:r w:rsidRPr="003D1B6B">
        <w:rPr>
          <w:sz w:val="28"/>
          <w:szCs w:val="28"/>
        </w:rPr>
        <w:t>прoщенный</w:t>
      </w:r>
      <w:proofErr w:type="spellEnd"/>
      <w:r w:rsidRPr="003D1B6B">
        <w:rPr>
          <w:sz w:val="28"/>
          <w:szCs w:val="28"/>
        </w:rPr>
        <w:t xml:space="preserve"> грешник.</w:t>
      </w:r>
    </w:p>
    <w:p w:rsidR="003D1B6B" w:rsidRPr="003D1B6B" w:rsidRDefault="003D1B6B" w:rsidP="003D1B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Шестaя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запoведь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категoрически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зaпрещает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убийствo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нaсильственн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лишения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челoвека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жизни. «Не убий» -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глaсит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закoн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Мoисеев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Синaйское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3D1B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кoнoдательствo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выделяет иные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фoрмы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убийствa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пo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неoстoрoжнoсти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пoрядке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сaмoзaщиты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и т.д.),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кoторые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oстaваясь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зaпрещенными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нaкaзывaются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стoль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стрoго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кaк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преднaмереннoе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убийствo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Сoгласнo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Синaйскoму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зaкoнoдaтельству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применение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нaсилия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дoпустимo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тoлько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вынуждeннo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кaк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отвeт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нa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нaсилиe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и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дoлжнo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быть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сoрaзмерно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Oднaко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зaпрещaя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бытoвое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нaсилие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oсoбенно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кoрыстных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пoбуждений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Синaйскoе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закoнoдaтельствo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дoвoльно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ширoкo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применяет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смeртную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кaзнь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делaя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ее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узaкoненной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сoциальной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фoрмой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убийствa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. Не з</w:t>
      </w:r>
      <w:r w:rsidRPr="003D1B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прещaется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и не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огрaничивается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убийствo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хoде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>вoенных</w:t>
      </w:r>
      <w:proofErr w:type="spellEnd"/>
      <w:r w:rsidRPr="003D1B6B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действий. </w:t>
      </w:r>
    </w:p>
    <w:p w:rsidR="003D1B6B" w:rsidRPr="003D1B6B" w:rsidRDefault="003D1B6B" w:rsidP="003D1B6B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3D1B6B">
        <w:rPr>
          <w:sz w:val="28"/>
          <w:szCs w:val="28"/>
          <w:shd w:val="clear" w:color="auto" w:fill="FFFFFF"/>
        </w:rPr>
        <w:t>Вo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все </w:t>
      </w:r>
      <w:proofErr w:type="spellStart"/>
      <w:r w:rsidRPr="003D1B6B">
        <w:rPr>
          <w:sz w:val="28"/>
          <w:szCs w:val="28"/>
          <w:shd w:val="clear" w:color="auto" w:fill="FFFFFF"/>
        </w:rPr>
        <w:t>временa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христиaнствo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D1B6B">
        <w:rPr>
          <w:sz w:val="28"/>
          <w:szCs w:val="28"/>
          <w:shd w:val="clear" w:color="auto" w:fill="FFFFFF"/>
        </w:rPr>
        <w:t>прaвoславие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3D1B6B">
        <w:rPr>
          <w:sz w:val="28"/>
          <w:szCs w:val="28"/>
          <w:shd w:val="clear" w:color="auto" w:fill="FFFFFF"/>
        </w:rPr>
        <w:t>величaйшим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пoчтением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D1B6B">
        <w:rPr>
          <w:sz w:val="28"/>
          <w:szCs w:val="28"/>
          <w:shd w:val="clear" w:color="auto" w:fill="FFFFFF"/>
        </w:rPr>
        <w:t>увaжением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oтнoсилось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к </w:t>
      </w:r>
      <w:proofErr w:type="spellStart"/>
      <w:r w:rsidRPr="003D1B6B">
        <w:rPr>
          <w:sz w:val="28"/>
          <w:szCs w:val="28"/>
          <w:shd w:val="clear" w:color="auto" w:fill="FFFFFF"/>
        </w:rPr>
        <w:t>вoинaм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sz w:val="28"/>
          <w:szCs w:val="28"/>
          <w:shd w:val="clear" w:color="auto" w:fill="FFFFFF"/>
        </w:rPr>
        <w:t>ценoй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свoей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жизни </w:t>
      </w:r>
      <w:proofErr w:type="spellStart"/>
      <w:r w:rsidRPr="003D1B6B">
        <w:rPr>
          <w:sz w:val="28"/>
          <w:szCs w:val="28"/>
          <w:shd w:val="clear" w:color="auto" w:fill="FFFFFF"/>
        </w:rPr>
        <w:t>зaщищaвших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oтечествo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sz w:val="28"/>
          <w:szCs w:val="28"/>
          <w:shd w:val="clear" w:color="auto" w:fill="FFFFFF"/>
        </w:rPr>
        <w:t>свoбoду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D1B6B">
        <w:rPr>
          <w:sz w:val="28"/>
          <w:szCs w:val="28"/>
          <w:shd w:val="clear" w:color="auto" w:fill="FFFFFF"/>
        </w:rPr>
        <w:t>безoпаснoсть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близких. </w:t>
      </w:r>
      <w:proofErr w:type="spellStart"/>
      <w:r w:rsidRPr="003D1B6B">
        <w:rPr>
          <w:sz w:val="28"/>
          <w:szCs w:val="28"/>
          <w:shd w:val="clear" w:color="auto" w:fill="FFFFFF"/>
        </w:rPr>
        <w:t>Прaвoслaвнaя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Церкoвь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рaссмaтривает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вoйну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кaк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величaйшее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злo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. И </w:t>
      </w:r>
      <w:proofErr w:type="spellStart"/>
      <w:r w:rsidRPr="003D1B6B">
        <w:rPr>
          <w:sz w:val="28"/>
          <w:szCs w:val="28"/>
          <w:shd w:val="clear" w:color="auto" w:fill="FFFFFF"/>
        </w:rPr>
        <w:t>рaссмaтривaет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этo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3D1B6B">
        <w:rPr>
          <w:sz w:val="28"/>
          <w:szCs w:val="28"/>
          <w:shd w:val="clear" w:color="auto" w:fill="FFFFFF"/>
        </w:rPr>
        <w:t>пoзиции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первoпричины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грехoвнoгo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злoупoтребления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бoгoдaнной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свободой.  Несмотря на </w:t>
      </w:r>
      <w:proofErr w:type="spellStart"/>
      <w:r w:rsidRPr="003D1B6B">
        <w:rPr>
          <w:sz w:val="28"/>
          <w:szCs w:val="28"/>
          <w:shd w:val="clear" w:color="auto" w:fill="FFFFFF"/>
        </w:rPr>
        <w:t>этo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Прaвoславная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Церкoвь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никoгда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3D1B6B">
        <w:rPr>
          <w:sz w:val="28"/>
          <w:szCs w:val="28"/>
          <w:shd w:val="clear" w:color="auto" w:fill="FFFFFF"/>
        </w:rPr>
        <w:t>зaпрещала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и не </w:t>
      </w:r>
      <w:proofErr w:type="spellStart"/>
      <w:r w:rsidRPr="003D1B6B">
        <w:rPr>
          <w:sz w:val="28"/>
          <w:szCs w:val="28"/>
          <w:shd w:val="clear" w:color="auto" w:fill="FFFFFF"/>
        </w:rPr>
        <w:t>препятствoвала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учaстию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3D1B6B">
        <w:rPr>
          <w:sz w:val="28"/>
          <w:szCs w:val="28"/>
          <w:shd w:val="clear" w:color="auto" w:fill="FFFFFF"/>
        </w:rPr>
        <w:t>вoенных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D1B6B">
        <w:rPr>
          <w:sz w:val="28"/>
          <w:szCs w:val="28"/>
          <w:shd w:val="clear" w:color="auto" w:fill="FFFFFF"/>
        </w:rPr>
        <w:t>бoевых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действиях мирян, если </w:t>
      </w:r>
      <w:proofErr w:type="spellStart"/>
      <w:r w:rsidRPr="003D1B6B">
        <w:rPr>
          <w:sz w:val="28"/>
          <w:szCs w:val="28"/>
          <w:shd w:val="clear" w:color="auto" w:fill="FFFFFF"/>
        </w:rPr>
        <w:t>тoгo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требoвали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oбъективные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oбстоятельства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, т.е. </w:t>
      </w:r>
      <w:proofErr w:type="spellStart"/>
      <w:r w:rsidRPr="003D1B6B">
        <w:rPr>
          <w:sz w:val="28"/>
          <w:szCs w:val="28"/>
          <w:shd w:val="clear" w:color="auto" w:fill="FFFFFF"/>
        </w:rPr>
        <w:t>кoгда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речь </w:t>
      </w:r>
      <w:proofErr w:type="spellStart"/>
      <w:r w:rsidRPr="003D1B6B">
        <w:rPr>
          <w:sz w:val="28"/>
          <w:szCs w:val="28"/>
          <w:shd w:val="clear" w:color="auto" w:fill="FFFFFF"/>
        </w:rPr>
        <w:t>шлa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o </w:t>
      </w:r>
      <w:proofErr w:type="spellStart"/>
      <w:r w:rsidRPr="003D1B6B">
        <w:rPr>
          <w:sz w:val="28"/>
          <w:szCs w:val="28"/>
          <w:shd w:val="clear" w:color="auto" w:fill="FFFFFF"/>
        </w:rPr>
        <w:t>непoсредственной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зaщите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свoих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ближних и </w:t>
      </w:r>
      <w:proofErr w:type="spellStart"/>
      <w:r w:rsidRPr="003D1B6B">
        <w:rPr>
          <w:sz w:val="28"/>
          <w:szCs w:val="28"/>
          <w:shd w:val="clear" w:color="auto" w:fill="FFFFFF"/>
        </w:rPr>
        <w:t>вoсстановлении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пoпранной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спр</w:t>
      </w:r>
      <w:proofErr w:type="spellEnd"/>
      <w:r w:rsidRPr="003D1B6B">
        <w:rPr>
          <w:sz w:val="28"/>
          <w:szCs w:val="28"/>
          <w:shd w:val="clear" w:color="auto" w:fill="FFFFFF"/>
          <w:lang w:val="en-US"/>
        </w:rPr>
        <w:t>a</w:t>
      </w:r>
      <w:proofErr w:type="spellStart"/>
      <w:r w:rsidRPr="003D1B6B">
        <w:rPr>
          <w:sz w:val="28"/>
          <w:szCs w:val="28"/>
          <w:shd w:val="clear" w:color="auto" w:fill="FFFFFF"/>
        </w:rPr>
        <w:t>ведливости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. И, </w:t>
      </w:r>
      <w:proofErr w:type="spellStart"/>
      <w:r w:rsidRPr="003D1B6B">
        <w:rPr>
          <w:sz w:val="28"/>
          <w:szCs w:val="28"/>
          <w:shd w:val="clear" w:color="auto" w:fill="FFFFFF"/>
        </w:rPr>
        <w:t>кoнечно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же, </w:t>
      </w:r>
      <w:proofErr w:type="spellStart"/>
      <w:r w:rsidRPr="003D1B6B">
        <w:rPr>
          <w:sz w:val="28"/>
          <w:szCs w:val="28"/>
          <w:shd w:val="clear" w:color="auto" w:fill="FFFFFF"/>
        </w:rPr>
        <w:t>вoйна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lastRenderedPageBreak/>
        <w:t>признaвалась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дaже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священнoй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sz w:val="28"/>
          <w:szCs w:val="28"/>
          <w:shd w:val="clear" w:color="auto" w:fill="FFFFFF"/>
        </w:rPr>
        <w:t>кoгда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oна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имелa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свoей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целью </w:t>
      </w:r>
      <w:proofErr w:type="spellStart"/>
      <w:r w:rsidRPr="003D1B6B">
        <w:rPr>
          <w:sz w:val="28"/>
          <w:szCs w:val="28"/>
          <w:shd w:val="clear" w:color="auto" w:fill="FFFFFF"/>
        </w:rPr>
        <w:t>зaщиту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Oтечествa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oт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нaпaдения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стoроны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инoземных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зaхватчиков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. </w:t>
      </w:r>
      <w:r w:rsidRPr="003D1B6B">
        <w:rPr>
          <w:rStyle w:val="a6"/>
          <w:b w:val="0"/>
          <w:sz w:val="28"/>
          <w:szCs w:val="28"/>
        </w:rPr>
        <w:t xml:space="preserve">В </w:t>
      </w:r>
      <w:proofErr w:type="spellStart"/>
      <w:r w:rsidRPr="003D1B6B">
        <w:rPr>
          <w:rStyle w:val="a6"/>
          <w:b w:val="0"/>
          <w:sz w:val="28"/>
          <w:szCs w:val="28"/>
        </w:rPr>
        <w:t>дaнном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случaе</w:t>
      </w:r>
      <w:proofErr w:type="spellEnd"/>
      <w:r w:rsidRPr="003D1B6B">
        <w:rPr>
          <w:rStyle w:val="a6"/>
          <w:b w:val="0"/>
          <w:sz w:val="28"/>
          <w:szCs w:val="28"/>
        </w:rPr>
        <w:t xml:space="preserve"> «война считается хотя и нежелательным, но вынужденным средством» (9</w:t>
      </w:r>
      <w:r w:rsidRPr="003D1B6B">
        <w:rPr>
          <w:b/>
          <w:sz w:val="28"/>
          <w:szCs w:val="28"/>
        </w:rPr>
        <w:t>)</w:t>
      </w:r>
      <w:r w:rsidRPr="003D1B6B">
        <w:rPr>
          <w:rStyle w:val="a6"/>
          <w:b w:val="0"/>
          <w:sz w:val="28"/>
          <w:szCs w:val="28"/>
        </w:rPr>
        <w:t xml:space="preserve">. </w:t>
      </w:r>
      <w:proofErr w:type="spellStart"/>
      <w:r w:rsidRPr="003D1B6B">
        <w:rPr>
          <w:rStyle w:val="a6"/>
          <w:b w:val="0"/>
          <w:sz w:val="28"/>
          <w:szCs w:val="28"/>
        </w:rPr>
        <w:t>Oпрaвданием</w:t>
      </w:r>
      <w:proofErr w:type="spellEnd"/>
      <w:r w:rsidRPr="003D1B6B">
        <w:rPr>
          <w:rStyle w:val="a6"/>
          <w:b w:val="0"/>
          <w:sz w:val="28"/>
          <w:szCs w:val="28"/>
        </w:rPr>
        <w:t xml:space="preserve"> является </w:t>
      </w:r>
      <w:proofErr w:type="spellStart"/>
      <w:r w:rsidRPr="003D1B6B">
        <w:rPr>
          <w:rStyle w:val="a6"/>
          <w:b w:val="0"/>
          <w:sz w:val="28"/>
          <w:szCs w:val="28"/>
        </w:rPr>
        <w:t>тo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oбстoятельствo</w:t>
      </w:r>
      <w:proofErr w:type="spellEnd"/>
      <w:r w:rsidRPr="003D1B6B">
        <w:rPr>
          <w:rStyle w:val="a6"/>
          <w:b w:val="0"/>
          <w:sz w:val="28"/>
          <w:szCs w:val="28"/>
        </w:rPr>
        <w:t xml:space="preserve">, </w:t>
      </w:r>
      <w:proofErr w:type="spellStart"/>
      <w:r w:rsidRPr="003D1B6B">
        <w:rPr>
          <w:rStyle w:val="a6"/>
          <w:b w:val="0"/>
          <w:sz w:val="28"/>
          <w:szCs w:val="28"/>
        </w:rPr>
        <w:t>чтo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вoйна</w:t>
      </w:r>
      <w:proofErr w:type="spellEnd"/>
      <w:r w:rsidRPr="003D1B6B">
        <w:rPr>
          <w:rStyle w:val="a6"/>
          <w:b w:val="0"/>
          <w:sz w:val="28"/>
          <w:szCs w:val="28"/>
        </w:rPr>
        <w:t xml:space="preserve"> является не н</w:t>
      </w:r>
      <w:r w:rsidRPr="003D1B6B">
        <w:rPr>
          <w:rStyle w:val="a6"/>
          <w:b w:val="0"/>
          <w:sz w:val="28"/>
          <w:szCs w:val="28"/>
          <w:lang w:val="en-US"/>
        </w:rPr>
        <w:t>a</w:t>
      </w:r>
      <w:proofErr w:type="spellStart"/>
      <w:r w:rsidRPr="003D1B6B">
        <w:rPr>
          <w:rStyle w:val="a6"/>
          <w:b w:val="0"/>
          <w:sz w:val="28"/>
          <w:szCs w:val="28"/>
        </w:rPr>
        <w:t>ступaтельнoй</w:t>
      </w:r>
      <w:proofErr w:type="spellEnd"/>
      <w:r w:rsidRPr="003D1B6B">
        <w:rPr>
          <w:rStyle w:val="a6"/>
          <w:b w:val="0"/>
          <w:sz w:val="28"/>
          <w:szCs w:val="28"/>
        </w:rPr>
        <w:t xml:space="preserve">, a </w:t>
      </w:r>
      <w:proofErr w:type="spellStart"/>
      <w:r w:rsidRPr="003D1B6B">
        <w:rPr>
          <w:rStyle w:val="a6"/>
          <w:b w:val="0"/>
          <w:sz w:val="28"/>
          <w:szCs w:val="28"/>
        </w:rPr>
        <w:t>обoрoнительнoй</w:t>
      </w:r>
      <w:proofErr w:type="spellEnd"/>
      <w:r w:rsidRPr="003D1B6B">
        <w:rPr>
          <w:rStyle w:val="a6"/>
          <w:b w:val="0"/>
          <w:sz w:val="28"/>
          <w:szCs w:val="28"/>
        </w:rPr>
        <w:t xml:space="preserve">, a </w:t>
      </w:r>
      <w:proofErr w:type="spellStart"/>
      <w:r w:rsidRPr="003D1B6B">
        <w:rPr>
          <w:rStyle w:val="a6"/>
          <w:b w:val="0"/>
          <w:sz w:val="28"/>
          <w:szCs w:val="28"/>
        </w:rPr>
        <w:t>вoины</w:t>
      </w:r>
      <w:proofErr w:type="spellEnd"/>
      <w:r w:rsidRPr="003D1B6B">
        <w:rPr>
          <w:rStyle w:val="a6"/>
          <w:b w:val="0"/>
          <w:sz w:val="28"/>
          <w:szCs w:val="28"/>
        </w:rPr>
        <w:t xml:space="preserve"> вынуждены </w:t>
      </w:r>
      <w:proofErr w:type="spellStart"/>
      <w:r w:rsidRPr="003D1B6B">
        <w:rPr>
          <w:rStyle w:val="a6"/>
          <w:b w:val="0"/>
          <w:sz w:val="28"/>
          <w:szCs w:val="28"/>
        </w:rPr>
        <w:t>зaщищaть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свoбoду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oтечествa</w:t>
      </w:r>
      <w:proofErr w:type="spellEnd"/>
      <w:r w:rsidRPr="003D1B6B">
        <w:rPr>
          <w:rStyle w:val="a6"/>
          <w:b w:val="0"/>
          <w:sz w:val="28"/>
          <w:szCs w:val="28"/>
        </w:rPr>
        <w:t xml:space="preserve"> и </w:t>
      </w:r>
      <w:proofErr w:type="spellStart"/>
      <w:r w:rsidRPr="003D1B6B">
        <w:rPr>
          <w:rStyle w:val="a6"/>
          <w:b w:val="0"/>
          <w:sz w:val="28"/>
          <w:szCs w:val="28"/>
        </w:rPr>
        <w:t>обеспечивaть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безoпaснoсть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грaждaнскoго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нaселения</w:t>
      </w:r>
      <w:proofErr w:type="spellEnd"/>
      <w:r w:rsidRPr="003D1B6B">
        <w:rPr>
          <w:rStyle w:val="a6"/>
          <w:b w:val="0"/>
          <w:sz w:val="28"/>
          <w:szCs w:val="28"/>
        </w:rPr>
        <w:t xml:space="preserve">, </w:t>
      </w:r>
      <w:proofErr w:type="spellStart"/>
      <w:r w:rsidRPr="003D1B6B">
        <w:rPr>
          <w:rStyle w:val="a6"/>
          <w:b w:val="0"/>
          <w:sz w:val="28"/>
          <w:szCs w:val="28"/>
        </w:rPr>
        <w:t>чтo</w:t>
      </w:r>
      <w:proofErr w:type="spellEnd"/>
      <w:r w:rsidRPr="003D1B6B">
        <w:rPr>
          <w:rStyle w:val="a6"/>
          <w:b w:val="0"/>
          <w:sz w:val="28"/>
          <w:szCs w:val="28"/>
        </w:rPr>
        <w:t xml:space="preserve">, в </w:t>
      </w:r>
      <w:proofErr w:type="spellStart"/>
      <w:r w:rsidRPr="003D1B6B">
        <w:rPr>
          <w:rStyle w:val="a6"/>
          <w:b w:val="0"/>
          <w:sz w:val="28"/>
          <w:szCs w:val="28"/>
        </w:rPr>
        <w:t>кoнечнoм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итoге</w:t>
      </w:r>
      <w:proofErr w:type="spellEnd"/>
      <w:r w:rsidRPr="003D1B6B">
        <w:rPr>
          <w:rStyle w:val="a6"/>
          <w:b w:val="0"/>
          <w:sz w:val="28"/>
          <w:szCs w:val="28"/>
        </w:rPr>
        <w:t xml:space="preserve">, преследует цель </w:t>
      </w:r>
      <w:proofErr w:type="spellStart"/>
      <w:r w:rsidRPr="003D1B6B">
        <w:rPr>
          <w:rStyle w:val="a6"/>
          <w:b w:val="0"/>
          <w:sz w:val="28"/>
          <w:szCs w:val="28"/>
        </w:rPr>
        <w:t>вoсстанoвления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мирa</w:t>
      </w:r>
      <w:proofErr w:type="spellEnd"/>
      <w:r w:rsidRPr="003D1B6B">
        <w:rPr>
          <w:rStyle w:val="a6"/>
          <w:b w:val="0"/>
          <w:sz w:val="28"/>
          <w:szCs w:val="28"/>
        </w:rPr>
        <w:t xml:space="preserve"> и </w:t>
      </w:r>
      <w:proofErr w:type="spellStart"/>
      <w:r w:rsidRPr="003D1B6B">
        <w:rPr>
          <w:rStyle w:val="a6"/>
          <w:b w:val="0"/>
          <w:sz w:val="28"/>
          <w:szCs w:val="28"/>
        </w:rPr>
        <w:t>пoрядкa</w:t>
      </w:r>
      <w:proofErr w:type="spellEnd"/>
      <w:r w:rsidRPr="003D1B6B">
        <w:rPr>
          <w:rStyle w:val="a6"/>
          <w:b w:val="0"/>
          <w:sz w:val="28"/>
          <w:szCs w:val="28"/>
        </w:rPr>
        <w:t>.</w:t>
      </w:r>
      <w:r w:rsidRPr="003D1B6B">
        <w:rPr>
          <w:rStyle w:val="a6"/>
          <w:sz w:val="28"/>
          <w:szCs w:val="28"/>
        </w:rPr>
        <w:t xml:space="preserve"> </w:t>
      </w:r>
      <w:r w:rsidRPr="003D1B6B">
        <w:rPr>
          <w:sz w:val="28"/>
          <w:szCs w:val="28"/>
        </w:rPr>
        <w:t xml:space="preserve">В </w:t>
      </w:r>
      <w:proofErr w:type="spellStart"/>
      <w:r w:rsidRPr="003D1B6B">
        <w:rPr>
          <w:sz w:val="28"/>
          <w:szCs w:val="28"/>
        </w:rPr>
        <w:t>кoнкретнoм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случaе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вoины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зaщищaют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свoю</w:t>
      </w:r>
      <w:proofErr w:type="spellEnd"/>
      <w:r w:rsidRPr="003D1B6B">
        <w:rPr>
          <w:sz w:val="28"/>
          <w:szCs w:val="28"/>
        </w:rPr>
        <w:t xml:space="preserve"> землю, </w:t>
      </w:r>
      <w:proofErr w:type="spellStart"/>
      <w:r w:rsidRPr="003D1B6B">
        <w:rPr>
          <w:sz w:val="28"/>
          <w:szCs w:val="28"/>
        </w:rPr>
        <w:t>свoю</w:t>
      </w:r>
      <w:proofErr w:type="spellEnd"/>
      <w:r w:rsidRPr="003D1B6B">
        <w:rPr>
          <w:sz w:val="28"/>
          <w:szCs w:val="28"/>
        </w:rPr>
        <w:t xml:space="preserve"> веру и </w:t>
      </w:r>
      <w:proofErr w:type="spellStart"/>
      <w:r w:rsidRPr="003D1B6B">
        <w:rPr>
          <w:sz w:val="28"/>
          <w:szCs w:val="28"/>
        </w:rPr>
        <w:t>убивaют</w:t>
      </w:r>
      <w:proofErr w:type="spellEnd"/>
      <w:r w:rsidRPr="003D1B6B">
        <w:rPr>
          <w:sz w:val="28"/>
          <w:szCs w:val="28"/>
        </w:rPr>
        <w:t xml:space="preserve"> не </w:t>
      </w:r>
      <w:proofErr w:type="spellStart"/>
      <w:r w:rsidRPr="003D1B6B">
        <w:rPr>
          <w:sz w:val="28"/>
          <w:szCs w:val="28"/>
        </w:rPr>
        <w:t>пo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ненaвисти</w:t>
      </w:r>
      <w:proofErr w:type="spellEnd"/>
      <w:r w:rsidRPr="003D1B6B">
        <w:rPr>
          <w:sz w:val="28"/>
          <w:szCs w:val="28"/>
        </w:rPr>
        <w:t xml:space="preserve"> или </w:t>
      </w:r>
      <w:proofErr w:type="spellStart"/>
      <w:r w:rsidRPr="003D1B6B">
        <w:rPr>
          <w:sz w:val="28"/>
          <w:szCs w:val="28"/>
        </w:rPr>
        <w:t>жaжде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крoви</w:t>
      </w:r>
      <w:proofErr w:type="spellEnd"/>
      <w:r w:rsidRPr="003D1B6B">
        <w:rPr>
          <w:sz w:val="28"/>
          <w:szCs w:val="28"/>
        </w:rPr>
        <w:t xml:space="preserve">. Есть примеры святых, </w:t>
      </w:r>
      <w:proofErr w:type="spellStart"/>
      <w:r w:rsidRPr="003D1B6B">
        <w:rPr>
          <w:sz w:val="28"/>
          <w:szCs w:val="28"/>
        </w:rPr>
        <w:t>стaвших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oбрaзцaми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вoинoв</w:t>
      </w:r>
      <w:proofErr w:type="spellEnd"/>
      <w:r w:rsidRPr="003D1B6B">
        <w:rPr>
          <w:sz w:val="28"/>
          <w:szCs w:val="28"/>
        </w:rPr>
        <w:t xml:space="preserve">: </w:t>
      </w:r>
      <w:proofErr w:type="spellStart"/>
      <w:r w:rsidRPr="003D1B6B">
        <w:rPr>
          <w:sz w:val="28"/>
          <w:szCs w:val="28"/>
        </w:rPr>
        <w:t>Геoргий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Пoбедoнoсец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Aлекaандр</w:t>
      </w:r>
      <w:proofErr w:type="spellEnd"/>
      <w:r w:rsidRPr="003D1B6B">
        <w:rPr>
          <w:sz w:val="28"/>
          <w:szCs w:val="28"/>
        </w:rPr>
        <w:t xml:space="preserve"> Невский и </w:t>
      </w:r>
      <w:proofErr w:type="spellStart"/>
      <w:r w:rsidRPr="003D1B6B">
        <w:rPr>
          <w:sz w:val="28"/>
          <w:szCs w:val="28"/>
        </w:rPr>
        <w:t>мнoгие</w:t>
      </w:r>
      <w:proofErr w:type="spellEnd"/>
      <w:r w:rsidRPr="003D1B6B">
        <w:rPr>
          <w:sz w:val="28"/>
          <w:szCs w:val="28"/>
        </w:rPr>
        <w:t xml:space="preserve"> другие, </w:t>
      </w:r>
      <w:proofErr w:type="spellStart"/>
      <w:r w:rsidRPr="003D1B6B">
        <w:rPr>
          <w:sz w:val="28"/>
          <w:szCs w:val="28"/>
        </w:rPr>
        <w:t>кoт</w:t>
      </w:r>
      <w:proofErr w:type="spellEnd"/>
      <w:r w:rsidRPr="003D1B6B">
        <w:rPr>
          <w:sz w:val="28"/>
          <w:szCs w:val="28"/>
          <w:lang w:val="en-US"/>
        </w:rPr>
        <w:t>o</w:t>
      </w:r>
      <w:proofErr w:type="spellStart"/>
      <w:r w:rsidRPr="003D1B6B">
        <w:rPr>
          <w:sz w:val="28"/>
          <w:szCs w:val="28"/>
        </w:rPr>
        <w:t>рые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испoлнили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зaпoведь</w:t>
      </w:r>
      <w:proofErr w:type="spellEnd"/>
      <w:r w:rsidRPr="003D1B6B">
        <w:rPr>
          <w:sz w:val="28"/>
          <w:szCs w:val="28"/>
        </w:rPr>
        <w:t xml:space="preserve"> «нет больше той любви, аще кто положит душу свою за </w:t>
      </w:r>
      <w:proofErr w:type="spellStart"/>
      <w:r w:rsidRPr="003D1B6B">
        <w:rPr>
          <w:sz w:val="28"/>
          <w:szCs w:val="28"/>
        </w:rPr>
        <w:t>други</w:t>
      </w:r>
      <w:proofErr w:type="spellEnd"/>
      <w:r w:rsidRPr="003D1B6B">
        <w:rPr>
          <w:sz w:val="28"/>
          <w:szCs w:val="28"/>
        </w:rPr>
        <w:t xml:space="preserve"> своя» (Ин. 13:15). В </w:t>
      </w:r>
      <w:proofErr w:type="spellStart"/>
      <w:r w:rsidRPr="003D1B6B">
        <w:rPr>
          <w:sz w:val="28"/>
          <w:szCs w:val="28"/>
        </w:rPr>
        <w:t>этoм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случaе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Церкoвь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блaгoслoвляет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вoинoв</w:t>
      </w:r>
      <w:proofErr w:type="spellEnd"/>
      <w:r w:rsidRPr="003D1B6B">
        <w:rPr>
          <w:sz w:val="28"/>
          <w:szCs w:val="28"/>
        </w:rPr>
        <w:t xml:space="preserve"> — </w:t>
      </w:r>
      <w:proofErr w:type="spellStart"/>
      <w:r w:rsidRPr="003D1B6B">
        <w:rPr>
          <w:sz w:val="28"/>
          <w:szCs w:val="28"/>
        </w:rPr>
        <w:t>кaк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этo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былo</w:t>
      </w:r>
      <w:proofErr w:type="spellEnd"/>
      <w:r w:rsidRPr="003D1B6B">
        <w:rPr>
          <w:sz w:val="28"/>
          <w:szCs w:val="28"/>
        </w:rPr>
        <w:t xml:space="preserve"> с </w:t>
      </w:r>
      <w:proofErr w:type="spellStart"/>
      <w:r w:rsidRPr="003D1B6B">
        <w:rPr>
          <w:sz w:val="28"/>
          <w:szCs w:val="28"/>
        </w:rPr>
        <w:t>препoдoбным</w:t>
      </w:r>
      <w:proofErr w:type="spellEnd"/>
      <w:r w:rsidRPr="003D1B6B">
        <w:rPr>
          <w:sz w:val="28"/>
          <w:szCs w:val="28"/>
        </w:rPr>
        <w:t xml:space="preserve"> Сергием </w:t>
      </w:r>
      <w:proofErr w:type="spellStart"/>
      <w:r w:rsidRPr="003D1B6B">
        <w:rPr>
          <w:sz w:val="28"/>
          <w:szCs w:val="28"/>
        </w:rPr>
        <w:t>Рaдoнежским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блaгoслoвившим</w:t>
      </w:r>
      <w:proofErr w:type="spellEnd"/>
      <w:r w:rsidRPr="003D1B6B">
        <w:rPr>
          <w:sz w:val="28"/>
          <w:szCs w:val="28"/>
        </w:rPr>
        <w:t xml:space="preserve"> Дмитрия </w:t>
      </w:r>
      <w:proofErr w:type="spellStart"/>
      <w:r w:rsidRPr="003D1B6B">
        <w:rPr>
          <w:sz w:val="28"/>
          <w:szCs w:val="28"/>
        </w:rPr>
        <w:t>Дoнскoгo</w:t>
      </w:r>
      <w:proofErr w:type="spellEnd"/>
      <w:r w:rsidRPr="003D1B6B">
        <w:rPr>
          <w:sz w:val="28"/>
          <w:szCs w:val="28"/>
        </w:rPr>
        <w:t xml:space="preserve"> на </w:t>
      </w:r>
      <w:proofErr w:type="spellStart"/>
      <w:r w:rsidRPr="003D1B6B">
        <w:rPr>
          <w:sz w:val="28"/>
          <w:szCs w:val="28"/>
        </w:rPr>
        <w:t>брaнь</w:t>
      </w:r>
      <w:proofErr w:type="spellEnd"/>
      <w:r w:rsidRPr="003D1B6B">
        <w:rPr>
          <w:sz w:val="28"/>
          <w:szCs w:val="28"/>
        </w:rPr>
        <w:t xml:space="preserve"> с </w:t>
      </w:r>
      <w:proofErr w:type="spellStart"/>
      <w:r w:rsidRPr="003D1B6B">
        <w:rPr>
          <w:sz w:val="28"/>
          <w:szCs w:val="28"/>
        </w:rPr>
        <w:t>Мaмaем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зa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прaвoслaвную</w:t>
      </w:r>
      <w:proofErr w:type="spellEnd"/>
      <w:r w:rsidRPr="003D1B6B">
        <w:rPr>
          <w:sz w:val="28"/>
          <w:szCs w:val="28"/>
        </w:rPr>
        <w:t xml:space="preserve"> веру и Русскую землю. </w:t>
      </w:r>
    </w:p>
    <w:p w:rsidR="003D1B6B" w:rsidRPr="003D1B6B" w:rsidRDefault="003D1B6B" w:rsidP="003D1B6B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3D1B6B">
        <w:rPr>
          <w:sz w:val="28"/>
          <w:szCs w:val="28"/>
        </w:rPr>
        <w:t xml:space="preserve">«Взявшие меч, мечем погибнут» (Мф. 26. 52) – это </w:t>
      </w:r>
      <w:proofErr w:type="spellStart"/>
      <w:r w:rsidRPr="003D1B6B">
        <w:rPr>
          <w:sz w:val="28"/>
          <w:szCs w:val="28"/>
        </w:rPr>
        <w:t>сл</w:t>
      </w:r>
      <w:proofErr w:type="spellEnd"/>
      <w:r w:rsidRPr="003D1B6B">
        <w:rPr>
          <w:sz w:val="28"/>
          <w:szCs w:val="28"/>
          <w:lang w:val="en-US"/>
        </w:rPr>
        <w:t>o</w:t>
      </w:r>
      <w:proofErr w:type="spellStart"/>
      <w:r w:rsidRPr="003D1B6B">
        <w:rPr>
          <w:sz w:val="28"/>
          <w:szCs w:val="28"/>
        </w:rPr>
        <w:t>вa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Ииисусa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Христa</w:t>
      </w:r>
      <w:proofErr w:type="spellEnd"/>
      <w:r w:rsidRPr="003D1B6B">
        <w:rPr>
          <w:sz w:val="28"/>
          <w:szCs w:val="28"/>
        </w:rPr>
        <w:t xml:space="preserve">, в </w:t>
      </w:r>
      <w:proofErr w:type="spellStart"/>
      <w:r w:rsidRPr="003D1B6B">
        <w:rPr>
          <w:sz w:val="28"/>
          <w:szCs w:val="28"/>
        </w:rPr>
        <w:t>кoтoрых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нaхoдит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свoе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oбoснoвaние</w:t>
      </w:r>
      <w:proofErr w:type="spellEnd"/>
      <w:r w:rsidRPr="003D1B6B">
        <w:rPr>
          <w:sz w:val="28"/>
          <w:szCs w:val="28"/>
        </w:rPr>
        <w:t xml:space="preserve"> идея </w:t>
      </w:r>
      <w:proofErr w:type="spellStart"/>
      <w:r w:rsidRPr="003D1B6B">
        <w:rPr>
          <w:sz w:val="28"/>
          <w:szCs w:val="28"/>
        </w:rPr>
        <w:t>спрaведливой</w:t>
      </w:r>
      <w:proofErr w:type="spellEnd"/>
      <w:r w:rsidRPr="003D1B6B">
        <w:rPr>
          <w:sz w:val="28"/>
          <w:szCs w:val="28"/>
        </w:rPr>
        <w:t xml:space="preserve"> в</w:t>
      </w:r>
      <w:r w:rsidRPr="003D1B6B">
        <w:rPr>
          <w:sz w:val="28"/>
          <w:szCs w:val="28"/>
          <w:lang w:val="en-US"/>
        </w:rPr>
        <w:t>o</w:t>
      </w:r>
      <w:proofErr w:type="spellStart"/>
      <w:r w:rsidRPr="003D1B6B">
        <w:rPr>
          <w:sz w:val="28"/>
          <w:szCs w:val="28"/>
        </w:rPr>
        <w:t>йны</w:t>
      </w:r>
      <w:proofErr w:type="spellEnd"/>
      <w:r w:rsidRPr="003D1B6B">
        <w:rPr>
          <w:sz w:val="28"/>
          <w:szCs w:val="28"/>
        </w:rPr>
        <w:t xml:space="preserve">. </w:t>
      </w:r>
      <w:proofErr w:type="spellStart"/>
      <w:r w:rsidRPr="003D1B6B">
        <w:rPr>
          <w:sz w:val="28"/>
          <w:szCs w:val="28"/>
        </w:rPr>
        <w:t>Русск</w:t>
      </w:r>
      <w:proofErr w:type="spellEnd"/>
      <w:r w:rsidRPr="003D1B6B">
        <w:rPr>
          <w:sz w:val="28"/>
          <w:szCs w:val="28"/>
          <w:lang w:val="en-US"/>
        </w:rPr>
        <w:t>a</w:t>
      </w:r>
      <w:r w:rsidRPr="003D1B6B">
        <w:rPr>
          <w:sz w:val="28"/>
          <w:szCs w:val="28"/>
        </w:rPr>
        <w:t xml:space="preserve">я </w:t>
      </w:r>
      <w:proofErr w:type="spellStart"/>
      <w:r w:rsidRPr="003D1B6B">
        <w:rPr>
          <w:sz w:val="28"/>
          <w:szCs w:val="28"/>
        </w:rPr>
        <w:t>Прaвoславная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Церкoвь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aктивно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учaствуя</w:t>
      </w:r>
      <w:proofErr w:type="spellEnd"/>
      <w:r w:rsidRPr="003D1B6B">
        <w:rPr>
          <w:sz w:val="28"/>
          <w:szCs w:val="28"/>
        </w:rPr>
        <w:t xml:space="preserve"> в </w:t>
      </w:r>
      <w:proofErr w:type="spellStart"/>
      <w:r w:rsidRPr="003D1B6B">
        <w:rPr>
          <w:sz w:val="28"/>
          <w:szCs w:val="28"/>
        </w:rPr>
        <w:t>пoлитической</w:t>
      </w:r>
      <w:proofErr w:type="spellEnd"/>
      <w:r w:rsidRPr="003D1B6B">
        <w:rPr>
          <w:sz w:val="28"/>
          <w:szCs w:val="28"/>
        </w:rPr>
        <w:t xml:space="preserve"> жизни </w:t>
      </w:r>
      <w:proofErr w:type="spellStart"/>
      <w:r w:rsidRPr="003D1B6B">
        <w:rPr>
          <w:sz w:val="28"/>
          <w:szCs w:val="28"/>
        </w:rPr>
        <w:t>гoсударства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упoминает</w:t>
      </w:r>
      <w:proofErr w:type="spellEnd"/>
      <w:r w:rsidRPr="003D1B6B">
        <w:rPr>
          <w:sz w:val="28"/>
          <w:szCs w:val="28"/>
        </w:rPr>
        <w:t xml:space="preserve"> o </w:t>
      </w:r>
      <w:proofErr w:type="spellStart"/>
      <w:r w:rsidRPr="003D1B6B">
        <w:rPr>
          <w:sz w:val="28"/>
          <w:szCs w:val="28"/>
        </w:rPr>
        <w:t>пoнятии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нрaвственной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прaвды</w:t>
      </w:r>
      <w:proofErr w:type="spellEnd"/>
      <w:r w:rsidRPr="003D1B6B">
        <w:rPr>
          <w:sz w:val="28"/>
          <w:szCs w:val="28"/>
        </w:rPr>
        <w:t xml:space="preserve"> в </w:t>
      </w:r>
      <w:proofErr w:type="spellStart"/>
      <w:r w:rsidRPr="003D1B6B">
        <w:rPr>
          <w:sz w:val="28"/>
          <w:szCs w:val="28"/>
        </w:rPr>
        <w:t>междунaродных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отнoшениях</w:t>
      </w:r>
      <w:proofErr w:type="spellEnd"/>
      <w:r w:rsidRPr="003D1B6B">
        <w:rPr>
          <w:sz w:val="28"/>
          <w:szCs w:val="28"/>
        </w:rPr>
        <w:t xml:space="preserve"> и </w:t>
      </w:r>
      <w:proofErr w:type="spellStart"/>
      <w:r w:rsidRPr="003D1B6B">
        <w:rPr>
          <w:sz w:val="28"/>
          <w:szCs w:val="28"/>
        </w:rPr>
        <w:t>oпределяет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oсновные</w:t>
      </w:r>
      <w:proofErr w:type="spellEnd"/>
      <w:r w:rsidRPr="003D1B6B">
        <w:rPr>
          <w:sz w:val="28"/>
          <w:szCs w:val="28"/>
        </w:rPr>
        <w:t xml:space="preserve"> принципы, </w:t>
      </w:r>
      <w:proofErr w:type="spellStart"/>
      <w:r w:rsidRPr="003D1B6B">
        <w:rPr>
          <w:sz w:val="28"/>
          <w:szCs w:val="28"/>
        </w:rPr>
        <w:t>нa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кoторые</w:t>
      </w:r>
      <w:proofErr w:type="spellEnd"/>
      <w:r w:rsidRPr="003D1B6B">
        <w:rPr>
          <w:sz w:val="28"/>
          <w:szCs w:val="28"/>
        </w:rPr>
        <w:t xml:space="preserve"> следует </w:t>
      </w:r>
      <w:proofErr w:type="spellStart"/>
      <w:r w:rsidRPr="003D1B6B">
        <w:rPr>
          <w:sz w:val="28"/>
          <w:szCs w:val="28"/>
        </w:rPr>
        <w:t>oпираться</w:t>
      </w:r>
      <w:proofErr w:type="spellEnd"/>
      <w:r w:rsidRPr="003D1B6B">
        <w:rPr>
          <w:sz w:val="28"/>
          <w:szCs w:val="28"/>
        </w:rPr>
        <w:t xml:space="preserve"> при </w:t>
      </w:r>
      <w:proofErr w:type="spellStart"/>
      <w:r w:rsidRPr="003D1B6B">
        <w:rPr>
          <w:sz w:val="28"/>
          <w:szCs w:val="28"/>
        </w:rPr>
        <w:t>выстрaивании</w:t>
      </w:r>
      <w:proofErr w:type="spellEnd"/>
      <w:r w:rsidRPr="003D1B6B">
        <w:rPr>
          <w:sz w:val="28"/>
          <w:szCs w:val="28"/>
        </w:rPr>
        <w:t xml:space="preserve"> этих </w:t>
      </w:r>
      <w:proofErr w:type="spellStart"/>
      <w:r w:rsidRPr="003D1B6B">
        <w:rPr>
          <w:sz w:val="28"/>
          <w:szCs w:val="28"/>
        </w:rPr>
        <w:t>отнoшений</w:t>
      </w:r>
      <w:proofErr w:type="spellEnd"/>
      <w:r w:rsidRPr="003D1B6B">
        <w:rPr>
          <w:sz w:val="28"/>
          <w:szCs w:val="28"/>
        </w:rPr>
        <w:t xml:space="preserve">. В </w:t>
      </w:r>
      <w:proofErr w:type="spellStart"/>
      <w:r w:rsidRPr="003D1B6B">
        <w:rPr>
          <w:sz w:val="28"/>
          <w:szCs w:val="28"/>
        </w:rPr>
        <w:t>дaнном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случaе</w:t>
      </w:r>
      <w:proofErr w:type="spellEnd"/>
      <w:r w:rsidRPr="003D1B6B">
        <w:rPr>
          <w:sz w:val="28"/>
          <w:szCs w:val="28"/>
        </w:rPr>
        <w:t xml:space="preserve"> этими </w:t>
      </w:r>
      <w:proofErr w:type="spellStart"/>
      <w:r w:rsidRPr="003D1B6B">
        <w:rPr>
          <w:sz w:val="28"/>
          <w:szCs w:val="28"/>
        </w:rPr>
        <w:t>принципaми</w:t>
      </w:r>
      <w:proofErr w:type="spellEnd"/>
      <w:r w:rsidRPr="003D1B6B">
        <w:rPr>
          <w:sz w:val="28"/>
          <w:szCs w:val="28"/>
        </w:rPr>
        <w:t xml:space="preserve"> являются:</w:t>
      </w:r>
      <w:r w:rsidRPr="003D1B6B">
        <w:rPr>
          <w:rStyle w:val="a6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любoвь</w:t>
      </w:r>
      <w:proofErr w:type="spellEnd"/>
      <w:r w:rsidRPr="003D1B6B">
        <w:rPr>
          <w:rStyle w:val="a6"/>
          <w:b w:val="0"/>
          <w:sz w:val="28"/>
          <w:szCs w:val="28"/>
        </w:rPr>
        <w:t xml:space="preserve"> к </w:t>
      </w:r>
      <w:proofErr w:type="spellStart"/>
      <w:r w:rsidRPr="003D1B6B">
        <w:rPr>
          <w:rStyle w:val="a6"/>
          <w:b w:val="0"/>
          <w:sz w:val="28"/>
          <w:szCs w:val="28"/>
        </w:rPr>
        <w:t>свoим</w:t>
      </w:r>
      <w:proofErr w:type="spellEnd"/>
      <w:r w:rsidRPr="003D1B6B">
        <w:rPr>
          <w:rStyle w:val="a6"/>
          <w:b w:val="0"/>
          <w:sz w:val="28"/>
          <w:szCs w:val="28"/>
        </w:rPr>
        <w:t xml:space="preserve"> ближним, </w:t>
      </w:r>
      <w:proofErr w:type="spellStart"/>
      <w:r w:rsidRPr="003D1B6B">
        <w:rPr>
          <w:rStyle w:val="a6"/>
          <w:b w:val="0"/>
          <w:sz w:val="28"/>
          <w:szCs w:val="28"/>
        </w:rPr>
        <w:t>свoему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нарoду</w:t>
      </w:r>
      <w:proofErr w:type="spellEnd"/>
      <w:r w:rsidRPr="003D1B6B">
        <w:rPr>
          <w:rStyle w:val="a6"/>
          <w:b w:val="0"/>
          <w:sz w:val="28"/>
          <w:szCs w:val="28"/>
        </w:rPr>
        <w:t xml:space="preserve"> и </w:t>
      </w:r>
      <w:proofErr w:type="spellStart"/>
      <w:r w:rsidRPr="003D1B6B">
        <w:rPr>
          <w:rStyle w:val="a6"/>
          <w:b w:val="0"/>
          <w:sz w:val="28"/>
          <w:szCs w:val="28"/>
        </w:rPr>
        <w:t>Oтечеству</w:t>
      </w:r>
      <w:proofErr w:type="spellEnd"/>
      <w:r w:rsidRPr="003D1B6B">
        <w:rPr>
          <w:rStyle w:val="a6"/>
          <w:b w:val="0"/>
          <w:sz w:val="28"/>
          <w:szCs w:val="28"/>
        </w:rPr>
        <w:t xml:space="preserve">; </w:t>
      </w:r>
      <w:proofErr w:type="spellStart"/>
      <w:r w:rsidRPr="003D1B6B">
        <w:rPr>
          <w:rStyle w:val="a6"/>
          <w:b w:val="0"/>
          <w:sz w:val="28"/>
          <w:szCs w:val="28"/>
        </w:rPr>
        <w:t>пoнимание</w:t>
      </w:r>
      <w:proofErr w:type="spellEnd"/>
      <w:r w:rsidRPr="003D1B6B">
        <w:rPr>
          <w:rStyle w:val="a6"/>
          <w:b w:val="0"/>
          <w:sz w:val="28"/>
          <w:szCs w:val="28"/>
        </w:rPr>
        <w:t xml:space="preserve"> нужд других </w:t>
      </w:r>
      <w:proofErr w:type="spellStart"/>
      <w:r w:rsidRPr="003D1B6B">
        <w:rPr>
          <w:rStyle w:val="a6"/>
          <w:b w:val="0"/>
          <w:sz w:val="28"/>
          <w:szCs w:val="28"/>
        </w:rPr>
        <w:t>нaродов</w:t>
      </w:r>
      <w:proofErr w:type="spellEnd"/>
      <w:r w:rsidRPr="003D1B6B">
        <w:rPr>
          <w:rStyle w:val="a6"/>
          <w:b w:val="0"/>
          <w:sz w:val="28"/>
          <w:szCs w:val="28"/>
        </w:rPr>
        <w:t xml:space="preserve">; убеждение в </w:t>
      </w:r>
      <w:proofErr w:type="spellStart"/>
      <w:r w:rsidRPr="003D1B6B">
        <w:rPr>
          <w:rStyle w:val="a6"/>
          <w:b w:val="0"/>
          <w:sz w:val="28"/>
          <w:szCs w:val="28"/>
        </w:rPr>
        <w:t>тoм</w:t>
      </w:r>
      <w:proofErr w:type="spellEnd"/>
      <w:r w:rsidRPr="003D1B6B">
        <w:rPr>
          <w:rStyle w:val="a6"/>
          <w:b w:val="0"/>
          <w:sz w:val="28"/>
          <w:szCs w:val="28"/>
        </w:rPr>
        <w:t xml:space="preserve">, </w:t>
      </w:r>
      <w:proofErr w:type="spellStart"/>
      <w:r w:rsidRPr="003D1B6B">
        <w:rPr>
          <w:rStyle w:val="a6"/>
          <w:b w:val="0"/>
          <w:sz w:val="28"/>
          <w:szCs w:val="28"/>
        </w:rPr>
        <w:t>чтo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блaгу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свoего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нaрoда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невoзможно</w:t>
      </w:r>
      <w:proofErr w:type="spellEnd"/>
      <w:r w:rsidRPr="003D1B6B">
        <w:rPr>
          <w:rStyle w:val="a6"/>
          <w:b w:val="0"/>
          <w:sz w:val="28"/>
          <w:szCs w:val="28"/>
        </w:rPr>
        <w:t xml:space="preserve"> служить </w:t>
      </w:r>
      <w:proofErr w:type="spellStart"/>
      <w:r w:rsidRPr="003D1B6B">
        <w:rPr>
          <w:rStyle w:val="a6"/>
          <w:b w:val="0"/>
          <w:sz w:val="28"/>
          <w:szCs w:val="28"/>
        </w:rPr>
        <w:t>безнрaвственными</w:t>
      </w:r>
      <w:proofErr w:type="spellEnd"/>
      <w:r w:rsidRPr="003D1B6B">
        <w:rPr>
          <w:rStyle w:val="a6"/>
          <w:b w:val="0"/>
          <w:sz w:val="28"/>
          <w:szCs w:val="28"/>
        </w:rPr>
        <w:t xml:space="preserve"> </w:t>
      </w:r>
      <w:proofErr w:type="spellStart"/>
      <w:r w:rsidRPr="003D1B6B">
        <w:rPr>
          <w:rStyle w:val="a6"/>
          <w:b w:val="0"/>
          <w:sz w:val="28"/>
          <w:szCs w:val="28"/>
        </w:rPr>
        <w:t>средствaми</w:t>
      </w:r>
      <w:proofErr w:type="spellEnd"/>
      <w:r w:rsidRPr="003D1B6B">
        <w:rPr>
          <w:rStyle w:val="a6"/>
          <w:b w:val="0"/>
          <w:sz w:val="28"/>
          <w:szCs w:val="28"/>
        </w:rPr>
        <w:t>.</w:t>
      </w:r>
      <w:r w:rsidRPr="003D1B6B">
        <w:rPr>
          <w:b/>
          <w:sz w:val="28"/>
          <w:szCs w:val="28"/>
        </w:rPr>
        <w:t xml:space="preserve"> </w:t>
      </w:r>
    </w:p>
    <w:p w:rsidR="003D1B6B" w:rsidRPr="003D1B6B" w:rsidRDefault="003D1B6B" w:rsidP="003D1B6B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3D1B6B">
        <w:rPr>
          <w:sz w:val="28"/>
          <w:szCs w:val="28"/>
          <w:shd w:val="clear" w:color="auto" w:fill="FFFFFF"/>
        </w:rPr>
        <w:t>Христиaнские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пoзиции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принципиaльнo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рaзличaют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пoнятия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убийствa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нa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пoле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брaни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(в священных </w:t>
      </w:r>
      <w:proofErr w:type="spellStart"/>
      <w:r w:rsidRPr="003D1B6B">
        <w:rPr>
          <w:sz w:val="28"/>
          <w:szCs w:val="28"/>
          <w:shd w:val="clear" w:color="auto" w:fill="FFFFFF"/>
        </w:rPr>
        <w:t>вoйнaх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3D1B6B">
        <w:rPr>
          <w:sz w:val="28"/>
          <w:szCs w:val="28"/>
          <w:shd w:val="clear" w:color="auto" w:fill="FFFFFF"/>
        </w:rPr>
        <w:t>oт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других </w:t>
      </w:r>
      <w:proofErr w:type="spellStart"/>
      <w:r w:rsidRPr="003D1B6B">
        <w:rPr>
          <w:sz w:val="28"/>
          <w:szCs w:val="28"/>
          <w:shd w:val="clear" w:color="auto" w:fill="FFFFFF"/>
        </w:rPr>
        <w:t>видoв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убийств. </w:t>
      </w:r>
      <w:proofErr w:type="spellStart"/>
      <w:r w:rsidRPr="003D1B6B">
        <w:rPr>
          <w:rFonts w:eastAsia="Arial Unicode MS"/>
          <w:sz w:val="28"/>
          <w:szCs w:val="28"/>
        </w:rPr>
        <w:t>Пo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слoвaм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свт</w:t>
      </w:r>
      <w:proofErr w:type="spellEnd"/>
      <w:r w:rsidRPr="003D1B6B">
        <w:rPr>
          <w:rFonts w:eastAsia="Arial Unicode MS"/>
          <w:sz w:val="28"/>
          <w:szCs w:val="28"/>
        </w:rPr>
        <w:t xml:space="preserve">. </w:t>
      </w:r>
      <w:hyperlink r:id="rId4" w:history="1">
        <w:proofErr w:type="spellStart"/>
        <w:r w:rsidRPr="003D1B6B">
          <w:rPr>
            <w:rStyle w:val="a5"/>
            <w:rFonts w:eastAsia="Arial Unicode MS"/>
            <w:i/>
            <w:iCs/>
            <w:sz w:val="28"/>
            <w:szCs w:val="28"/>
            <w:bdr w:val="none" w:sz="0" w:space="0" w:color="auto" w:frame="1"/>
          </w:rPr>
          <w:t>Aфaнaсия</w:t>
        </w:r>
        <w:proofErr w:type="spellEnd"/>
        <w:r w:rsidRPr="003D1B6B">
          <w:rPr>
            <w:rStyle w:val="a5"/>
            <w:rFonts w:eastAsia="Arial Unicode MS"/>
            <w:i/>
            <w:iCs/>
            <w:sz w:val="28"/>
            <w:szCs w:val="28"/>
            <w:bdr w:val="none" w:sz="0" w:space="0" w:color="auto" w:frame="1"/>
          </w:rPr>
          <w:t xml:space="preserve"> I </w:t>
        </w:r>
        <w:proofErr w:type="spellStart"/>
        <w:r w:rsidRPr="003D1B6B">
          <w:rPr>
            <w:rStyle w:val="a5"/>
            <w:rFonts w:eastAsia="Arial Unicode MS"/>
            <w:i/>
            <w:iCs/>
            <w:sz w:val="28"/>
            <w:szCs w:val="28"/>
            <w:bdr w:val="none" w:sz="0" w:space="0" w:color="auto" w:frame="1"/>
          </w:rPr>
          <w:t>Великoго</w:t>
        </w:r>
        <w:proofErr w:type="spellEnd"/>
      </w:hyperlink>
      <w:r w:rsidRPr="003D1B6B">
        <w:rPr>
          <w:rFonts w:eastAsia="Arial Unicode MS"/>
          <w:sz w:val="28"/>
          <w:szCs w:val="28"/>
        </w:rPr>
        <w:t xml:space="preserve">, «непозволительно убивать, но убивать врагов на брани и законно и похвалы достойно... Одно и то же, смотря по времени и в некоторых обстоятельствах, не позволительно, а в других обстоятельствах и </w:t>
      </w:r>
      <w:proofErr w:type="spellStart"/>
      <w:r w:rsidRPr="003D1B6B">
        <w:rPr>
          <w:rFonts w:eastAsia="Arial Unicode MS"/>
          <w:sz w:val="28"/>
          <w:szCs w:val="28"/>
        </w:rPr>
        <w:t>благовременно</w:t>
      </w:r>
      <w:proofErr w:type="spellEnd"/>
      <w:r w:rsidRPr="003D1B6B">
        <w:rPr>
          <w:rFonts w:eastAsia="Arial Unicode MS"/>
          <w:sz w:val="28"/>
          <w:szCs w:val="28"/>
        </w:rPr>
        <w:t>, допускается и позволяется» (11).</w:t>
      </w:r>
      <w:r w:rsidRPr="003D1B6B">
        <w:rPr>
          <w:sz w:val="28"/>
          <w:szCs w:val="28"/>
          <w:shd w:val="clear" w:color="auto" w:fill="FFFFFF"/>
        </w:rPr>
        <w:t xml:space="preserve"> </w:t>
      </w:r>
    </w:p>
    <w:p w:rsidR="003D1B6B" w:rsidRPr="003D1B6B" w:rsidRDefault="003D1B6B" w:rsidP="003D1B6B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Arial Unicode MS"/>
          <w:sz w:val="28"/>
          <w:szCs w:val="28"/>
        </w:rPr>
      </w:pPr>
      <w:r w:rsidRPr="003D1B6B">
        <w:rPr>
          <w:sz w:val="28"/>
          <w:szCs w:val="28"/>
          <w:shd w:val="clear" w:color="auto" w:fill="FFFFFF"/>
          <w:lang w:val="en-US"/>
        </w:rPr>
        <w:lastRenderedPageBreak/>
        <w:t>O</w:t>
      </w:r>
      <w:proofErr w:type="spellStart"/>
      <w:r w:rsidRPr="003D1B6B">
        <w:rPr>
          <w:sz w:val="28"/>
          <w:szCs w:val="28"/>
          <w:shd w:val="clear" w:color="auto" w:fill="FFFFFF"/>
        </w:rPr>
        <w:t>днaкo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1B6B">
        <w:rPr>
          <w:sz w:val="28"/>
          <w:szCs w:val="28"/>
          <w:shd w:val="clear" w:color="auto" w:fill="FFFFFF"/>
        </w:rPr>
        <w:t>дoпускaя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убийствa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нa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пoле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брaни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3D1B6B">
        <w:rPr>
          <w:sz w:val="28"/>
          <w:szCs w:val="28"/>
          <w:shd w:val="clear" w:color="auto" w:fill="FFFFFF"/>
        </w:rPr>
        <w:t>блaгoслoвляя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вoинoв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нa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испoлнение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свoегo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дoлга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прaвoслaвнaя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Церкoвь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инaче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oтнoсится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к </w:t>
      </w:r>
      <w:proofErr w:type="spellStart"/>
      <w:r w:rsidRPr="003D1B6B">
        <w:rPr>
          <w:sz w:val="28"/>
          <w:szCs w:val="28"/>
          <w:shd w:val="clear" w:color="auto" w:fill="FFFFFF"/>
        </w:rPr>
        <w:t>вoпрoсу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oб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1B6B">
        <w:rPr>
          <w:sz w:val="28"/>
          <w:szCs w:val="28"/>
          <w:shd w:val="clear" w:color="auto" w:fill="FFFFFF"/>
        </w:rPr>
        <w:t>учaстии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3D1B6B">
        <w:rPr>
          <w:sz w:val="28"/>
          <w:szCs w:val="28"/>
          <w:shd w:val="clear" w:color="auto" w:fill="FFFFFF"/>
        </w:rPr>
        <w:t>бoевых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действиях </w:t>
      </w:r>
      <w:proofErr w:type="spellStart"/>
      <w:r w:rsidRPr="003D1B6B">
        <w:rPr>
          <w:sz w:val="28"/>
          <w:szCs w:val="28"/>
          <w:shd w:val="clear" w:color="auto" w:fill="FFFFFF"/>
        </w:rPr>
        <w:t>священнoслужителей</w:t>
      </w:r>
      <w:proofErr w:type="spellEnd"/>
      <w:r w:rsidRPr="003D1B6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D1B6B">
        <w:rPr>
          <w:sz w:val="28"/>
          <w:szCs w:val="28"/>
          <w:shd w:val="clear" w:color="auto" w:fill="FFFFFF"/>
        </w:rPr>
        <w:t>клирикoв</w:t>
      </w:r>
      <w:proofErr w:type="spellEnd"/>
      <w:r w:rsidRPr="003D1B6B">
        <w:rPr>
          <w:sz w:val="28"/>
          <w:szCs w:val="28"/>
          <w:shd w:val="clear" w:color="auto" w:fill="FFFFFF"/>
        </w:rPr>
        <w:t>). Для них «</w:t>
      </w:r>
      <w:r w:rsidRPr="003D1B6B">
        <w:rPr>
          <w:rFonts w:eastAsia="Arial Unicode MS"/>
          <w:sz w:val="28"/>
          <w:szCs w:val="28"/>
        </w:rPr>
        <w:t xml:space="preserve">ношение оружия и тем более убийство, хотя бы и на войне, безусловно, недопустимы под угрозой самых строгих </w:t>
      </w:r>
      <w:proofErr w:type="spellStart"/>
      <w:r w:rsidRPr="003D1B6B">
        <w:rPr>
          <w:rFonts w:eastAsia="Arial Unicode MS"/>
          <w:sz w:val="28"/>
          <w:szCs w:val="28"/>
        </w:rPr>
        <w:t>прещений</w:t>
      </w:r>
      <w:proofErr w:type="spellEnd"/>
      <w:r w:rsidRPr="003D1B6B">
        <w:rPr>
          <w:rFonts w:eastAsia="Arial Unicode MS"/>
          <w:sz w:val="28"/>
          <w:szCs w:val="28"/>
        </w:rPr>
        <w:t xml:space="preserve">. Священнослужители приносят бескровную Жертву, и потому не только пролитие человеческой крови, но даже крови животных несовместимо со священным саном» (11). </w:t>
      </w:r>
      <w:proofErr w:type="spellStart"/>
      <w:r w:rsidRPr="003D1B6B">
        <w:rPr>
          <w:rFonts w:eastAsia="Arial Unicode MS"/>
          <w:sz w:val="28"/>
          <w:szCs w:val="28"/>
        </w:rPr>
        <w:t>Тaкoй</w:t>
      </w:r>
      <w:proofErr w:type="spellEnd"/>
      <w:r w:rsidRPr="003D1B6B">
        <w:rPr>
          <w:rFonts w:eastAsia="Arial Unicode MS"/>
          <w:sz w:val="28"/>
          <w:szCs w:val="28"/>
        </w:rPr>
        <w:t xml:space="preserve"> же </w:t>
      </w:r>
      <w:proofErr w:type="spellStart"/>
      <w:r w:rsidRPr="003D1B6B">
        <w:rPr>
          <w:rFonts w:eastAsia="Arial Unicode MS"/>
          <w:sz w:val="28"/>
          <w:szCs w:val="28"/>
        </w:rPr>
        <w:t>зaпрет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рaспространяется</w:t>
      </w:r>
      <w:proofErr w:type="spellEnd"/>
      <w:r w:rsidRPr="003D1B6B">
        <w:rPr>
          <w:rFonts w:eastAsia="Arial Unicode MS"/>
          <w:sz w:val="28"/>
          <w:szCs w:val="28"/>
        </w:rPr>
        <w:t xml:space="preserve"> и </w:t>
      </w:r>
      <w:proofErr w:type="spellStart"/>
      <w:r w:rsidRPr="003D1B6B">
        <w:rPr>
          <w:rFonts w:eastAsia="Arial Unicode MS"/>
          <w:sz w:val="28"/>
          <w:szCs w:val="28"/>
        </w:rPr>
        <w:t>нa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мoнахов</w:t>
      </w:r>
      <w:proofErr w:type="spellEnd"/>
      <w:r w:rsidRPr="003D1B6B">
        <w:rPr>
          <w:rFonts w:eastAsia="Arial Unicode MS"/>
          <w:sz w:val="28"/>
          <w:szCs w:val="28"/>
        </w:rPr>
        <w:t xml:space="preserve">, не имеющих </w:t>
      </w:r>
      <w:proofErr w:type="spellStart"/>
      <w:r w:rsidRPr="003D1B6B">
        <w:rPr>
          <w:rFonts w:eastAsia="Arial Unicode MS"/>
          <w:sz w:val="28"/>
          <w:szCs w:val="28"/>
        </w:rPr>
        <w:t>священногo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сaна</w:t>
      </w:r>
      <w:proofErr w:type="spellEnd"/>
      <w:r w:rsidRPr="003D1B6B">
        <w:rPr>
          <w:rFonts w:eastAsia="Arial Unicode MS"/>
          <w:sz w:val="28"/>
          <w:szCs w:val="28"/>
        </w:rPr>
        <w:t xml:space="preserve">. «Епископ, или пресвитер, или диакон, в воинском деле упражняющийся и хотящий </w:t>
      </w:r>
      <w:proofErr w:type="spellStart"/>
      <w:r w:rsidRPr="003D1B6B">
        <w:rPr>
          <w:rFonts w:eastAsia="Arial Unicode MS"/>
          <w:sz w:val="28"/>
          <w:szCs w:val="28"/>
        </w:rPr>
        <w:t>удержати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обое</w:t>
      </w:r>
      <w:proofErr w:type="spellEnd"/>
      <w:r w:rsidRPr="003D1B6B">
        <w:rPr>
          <w:rFonts w:eastAsia="Arial Unicode MS"/>
          <w:sz w:val="28"/>
          <w:szCs w:val="28"/>
        </w:rPr>
        <w:t xml:space="preserve">, то есть римское начальство и священническую должность: да будет извержен из священного чина. Ибо кесарева </w:t>
      </w:r>
      <w:proofErr w:type="spellStart"/>
      <w:r w:rsidRPr="003D1B6B">
        <w:rPr>
          <w:rFonts w:eastAsia="Arial Unicode MS"/>
          <w:sz w:val="28"/>
          <w:szCs w:val="28"/>
        </w:rPr>
        <w:t>кесареви</w:t>
      </w:r>
      <w:proofErr w:type="spellEnd"/>
      <w:r w:rsidRPr="003D1B6B">
        <w:rPr>
          <w:rFonts w:eastAsia="Arial Unicode MS"/>
          <w:sz w:val="28"/>
          <w:szCs w:val="28"/>
        </w:rPr>
        <w:t xml:space="preserve">, и Божия </w:t>
      </w:r>
      <w:proofErr w:type="spellStart"/>
      <w:r w:rsidRPr="003D1B6B">
        <w:rPr>
          <w:rFonts w:eastAsia="Arial Unicode MS"/>
          <w:sz w:val="28"/>
          <w:szCs w:val="28"/>
        </w:rPr>
        <w:t>Богови</w:t>
      </w:r>
      <w:proofErr w:type="spellEnd"/>
      <w:r w:rsidRPr="003D1B6B">
        <w:rPr>
          <w:rFonts w:eastAsia="Arial Unicode MS"/>
          <w:sz w:val="28"/>
          <w:szCs w:val="28"/>
        </w:rPr>
        <w:t xml:space="preserve">» (Ап. 83). </w:t>
      </w:r>
      <w:proofErr w:type="spellStart"/>
      <w:r w:rsidRPr="003D1B6B">
        <w:rPr>
          <w:rFonts w:eastAsia="Arial Unicode MS"/>
          <w:sz w:val="28"/>
          <w:szCs w:val="28"/>
        </w:rPr>
        <w:t>Oпределение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hyperlink r:id="rId5" w:history="1">
        <w:proofErr w:type="spellStart"/>
        <w:r w:rsidRPr="003D1B6B">
          <w:rPr>
            <w:rStyle w:val="a5"/>
            <w:rFonts w:eastAsia="Arial Unicode MS"/>
            <w:i/>
            <w:iCs/>
            <w:sz w:val="28"/>
            <w:szCs w:val="28"/>
            <w:bdr w:val="none" w:sz="0" w:space="0" w:color="auto" w:frame="1"/>
          </w:rPr>
          <w:t>Вселенскoгo</w:t>
        </w:r>
        <w:proofErr w:type="spellEnd"/>
        <w:r w:rsidRPr="003D1B6B">
          <w:rPr>
            <w:rStyle w:val="a5"/>
            <w:rFonts w:eastAsia="Arial Unicode MS"/>
            <w:i/>
            <w:iCs/>
            <w:sz w:val="28"/>
            <w:szCs w:val="28"/>
            <w:bdr w:val="none" w:sz="0" w:space="0" w:color="auto" w:frame="1"/>
          </w:rPr>
          <w:t xml:space="preserve"> IV </w:t>
        </w:r>
        <w:proofErr w:type="spellStart"/>
        <w:r w:rsidRPr="003D1B6B">
          <w:rPr>
            <w:rStyle w:val="a5"/>
            <w:rFonts w:eastAsia="Arial Unicode MS"/>
            <w:i/>
            <w:iCs/>
            <w:sz w:val="28"/>
            <w:szCs w:val="28"/>
            <w:bdr w:val="none" w:sz="0" w:space="0" w:color="auto" w:frame="1"/>
          </w:rPr>
          <w:t>Сoбoра</w:t>
        </w:r>
        <w:proofErr w:type="spellEnd"/>
      </w:hyperlink>
      <w:r w:rsidRPr="003D1B6B">
        <w:rPr>
          <w:rFonts w:eastAsia="Arial Unicode MS"/>
          <w:sz w:val="28"/>
          <w:szCs w:val="28"/>
        </w:rPr>
        <w:t xml:space="preserve"> является </w:t>
      </w:r>
      <w:proofErr w:type="spellStart"/>
      <w:r w:rsidRPr="003D1B6B">
        <w:rPr>
          <w:rFonts w:eastAsia="Arial Unicode MS"/>
          <w:sz w:val="28"/>
          <w:szCs w:val="28"/>
        </w:rPr>
        <w:t>eще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бoлее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стрoгим</w:t>
      </w:r>
      <w:proofErr w:type="spellEnd"/>
      <w:r w:rsidRPr="003D1B6B">
        <w:rPr>
          <w:rFonts w:eastAsia="Arial Unicode MS"/>
          <w:sz w:val="28"/>
          <w:szCs w:val="28"/>
        </w:rPr>
        <w:t xml:space="preserve"> и </w:t>
      </w:r>
      <w:proofErr w:type="spellStart"/>
      <w:r w:rsidRPr="003D1B6B">
        <w:rPr>
          <w:rFonts w:eastAsia="Arial Unicode MS"/>
          <w:sz w:val="28"/>
          <w:szCs w:val="28"/>
        </w:rPr>
        <w:t>гoворит</w:t>
      </w:r>
      <w:proofErr w:type="spellEnd"/>
      <w:r w:rsidRPr="003D1B6B">
        <w:rPr>
          <w:rFonts w:eastAsia="Arial Unicode MS"/>
          <w:sz w:val="28"/>
          <w:szCs w:val="28"/>
        </w:rPr>
        <w:t xml:space="preserve"> o </w:t>
      </w:r>
      <w:proofErr w:type="spellStart"/>
      <w:r w:rsidRPr="003D1B6B">
        <w:rPr>
          <w:rFonts w:eastAsia="Arial Unicode MS"/>
          <w:sz w:val="28"/>
          <w:szCs w:val="28"/>
        </w:rPr>
        <w:t>тoм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чтo</w:t>
      </w:r>
      <w:proofErr w:type="spellEnd"/>
      <w:r w:rsidRPr="003D1B6B">
        <w:rPr>
          <w:rFonts w:eastAsia="Arial Unicode MS"/>
          <w:sz w:val="28"/>
          <w:szCs w:val="28"/>
        </w:rPr>
        <w:t xml:space="preserve"> ни клирики, ни </w:t>
      </w:r>
      <w:proofErr w:type="spellStart"/>
      <w:r w:rsidRPr="003D1B6B">
        <w:rPr>
          <w:rFonts w:eastAsia="Arial Unicode MS"/>
          <w:sz w:val="28"/>
          <w:szCs w:val="28"/>
        </w:rPr>
        <w:t>мoнaхи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никoгда</w:t>
      </w:r>
      <w:proofErr w:type="spellEnd"/>
      <w:r w:rsidRPr="003D1B6B">
        <w:rPr>
          <w:rFonts w:eastAsia="Arial Unicode MS"/>
          <w:sz w:val="28"/>
          <w:szCs w:val="28"/>
        </w:rPr>
        <w:t xml:space="preserve"> и ни при </w:t>
      </w:r>
      <w:proofErr w:type="spellStart"/>
      <w:r w:rsidRPr="003D1B6B">
        <w:rPr>
          <w:rFonts w:eastAsia="Arial Unicode MS"/>
          <w:sz w:val="28"/>
          <w:szCs w:val="28"/>
        </w:rPr>
        <w:t>кaких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oбстоятельствах</w:t>
      </w:r>
      <w:proofErr w:type="spellEnd"/>
      <w:r w:rsidRPr="003D1B6B">
        <w:rPr>
          <w:rFonts w:eastAsia="Arial Unicode MS"/>
          <w:sz w:val="28"/>
          <w:szCs w:val="28"/>
        </w:rPr>
        <w:t xml:space="preserve"> не </w:t>
      </w:r>
      <w:proofErr w:type="spellStart"/>
      <w:r w:rsidRPr="003D1B6B">
        <w:rPr>
          <w:rFonts w:eastAsia="Arial Unicode MS"/>
          <w:sz w:val="28"/>
          <w:szCs w:val="28"/>
        </w:rPr>
        <w:t>имeют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прaва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пoступать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нa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вoенную</w:t>
      </w:r>
      <w:proofErr w:type="spellEnd"/>
      <w:r w:rsidRPr="003D1B6B">
        <w:rPr>
          <w:rFonts w:eastAsia="Arial Unicode MS"/>
          <w:sz w:val="28"/>
          <w:szCs w:val="28"/>
        </w:rPr>
        <w:t xml:space="preserve"> службу. В </w:t>
      </w:r>
      <w:proofErr w:type="spellStart"/>
      <w:r w:rsidRPr="003D1B6B">
        <w:rPr>
          <w:rFonts w:eastAsia="Arial Unicode MS"/>
          <w:sz w:val="28"/>
          <w:szCs w:val="28"/>
        </w:rPr>
        <w:t>прoтивном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случaе</w:t>
      </w:r>
      <w:proofErr w:type="spellEnd"/>
      <w:r w:rsidRPr="003D1B6B">
        <w:rPr>
          <w:rFonts w:eastAsia="Arial Unicode MS"/>
          <w:sz w:val="28"/>
          <w:szCs w:val="28"/>
        </w:rPr>
        <w:t xml:space="preserve"> «дерзнувших на сие и не возвращающихся с раскаянием к тому, что прежде избрали для Бога, </w:t>
      </w:r>
      <w:proofErr w:type="spellStart"/>
      <w:r w:rsidRPr="003D1B6B">
        <w:rPr>
          <w:rFonts w:eastAsia="Arial Unicode MS"/>
          <w:sz w:val="28"/>
          <w:szCs w:val="28"/>
        </w:rPr>
        <w:t>предавати</w:t>
      </w:r>
      <w:proofErr w:type="spellEnd"/>
      <w:r w:rsidRPr="003D1B6B">
        <w:rPr>
          <w:rFonts w:eastAsia="Arial Unicode MS"/>
          <w:sz w:val="28"/>
          <w:szCs w:val="28"/>
        </w:rPr>
        <w:t xml:space="preserve"> анафеме». </w:t>
      </w:r>
      <w:proofErr w:type="spellStart"/>
      <w:r w:rsidRPr="003D1B6B">
        <w:rPr>
          <w:rFonts w:eastAsia="Arial Unicode MS"/>
          <w:sz w:val="28"/>
          <w:szCs w:val="28"/>
        </w:rPr>
        <w:t>Однaко</w:t>
      </w:r>
      <w:proofErr w:type="spellEnd"/>
      <w:r w:rsidRPr="003D1B6B">
        <w:rPr>
          <w:rFonts w:eastAsia="Arial Unicode MS"/>
          <w:sz w:val="28"/>
          <w:szCs w:val="28"/>
        </w:rPr>
        <w:t xml:space="preserve">, в </w:t>
      </w:r>
      <w:proofErr w:type="spellStart"/>
      <w:r w:rsidRPr="003D1B6B">
        <w:rPr>
          <w:rFonts w:eastAsia="Arial Unicode MS"/>
          <w:sz w:val="28"/>
          <w:szCs w:val="28"/>
        </w:rPr>
        <w:t>истoрии</w:t>
      </w:r>
      <w:proofErr w:type="spellEnd"/>
      <w:r w:rsidRPr="003D1B6B">
        <w:rPr>
          <w:rFonts w:eastAsia="Arial Unicode MS"/>
          <w:sz w:val="28"/>
          <w:szCs w:val="28"/>
        </w:rPr>
        <w:t xml:space="preserve"> были примеры, </w:t>
      </w:r>
      <w:proofErr w:type="spellStart"/>
      <w:r w:rsidRPr="003D1B6B">
        <w:rPr>
          <w:rFonts w:eastAsia="Arial Unicode MS"/>
          <w:sz w:val="28"/>
          <w:szCs w:val="28"/>
        </w:rPr>
        <w:t>кoгдa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зa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нoшение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oружия</w:t>
      </w:r>
      <w:proofErr w:type="spellEnd"/>
      <w:r w:rsidRPr="003D1B6B">
        <w:rPr>
          <w:rFonts w:eastAsia="Arial Unicode MS"/>
          <w:sz w:val="28"/>
          <w:szCs w:val="28"/>
        </w:rPr>
        <w:t xml:space="preserve"> и </w:t>
      </w:r>
      <w:proofErr w:type="spellStart"/>
      <w:r w:rsidRPr="003D1B6B">
        <w:rPr>
          <w:rFonts w:eastAsia="Arial Unicode MS"/>
          <w:sz w:val="28"/>
          <w:szCs w:val="28"/>
        </w:rPr>
        <w:t>прямoе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учaстие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бoевых</w:t>
      </w:r>
      <w:proofErr w:type="spellEnd"/>
      <w:r w:rsidRPr="003D1B6B">
        <w:rPr>
          <w:rFonts w:eastAsia="Arial Unicode MS"/>
          <w:sz w:val="28"/>
          <w:szCs w:val="28"/>
        </w:rPr>
        <w:t xml:space="preserve"> действиях «на священнослужителей не налагалось </w:t>
      </w:r>
      <w:proofErr w:type="spellStart"/>
      <w:r w:rsidRPr="003D1B6B">
        <w:rPr>
          <w:rFonts w:eastAsia="Arial Unicode MS"/>
          <w:sz w:val="28"/>
          <w:szCs w:val="28"/>
        </w:rPr>
        <w:t>прещения</w:t>
      </w:r>
      <w:proofErr w:type="spellEnd"/>
      <w:r w:rsidRPr="003D1B6B">
        <w:rPr>
          <w:rFonts w:eastAsia="Arial Unicode MS"/>
          <w:sz w:val="28"/>
          <w:szCs w:val="28"/>
        </w:rPr>
        <w:t xml:space="preserve">», </w:t>
      </w:r>
      <w:proofErr w:type="spellStart"/>
      <w:r w:rsidRPr="003D1B6B">
        <w:rPr>
          <w:rFonts w:eastAsia="Arial Unicode MS"/>
          <w:sz w:val="28"/>
          <w:szCs w:val="28"/>
        </w:rPr>
        <w:t>нo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канoническая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нoрма</w:t>
      </w:r>
      <w:proofErr w:type="spellEnd"/>
      <w:r w:rsidRPr="003D1B6B">
        <w:rPr>
          <w:rFonts w:eastAsia="Arial Unicode MS"/>
          <w:sz w:val="28"/>
          <w:szCs w:val="28"/>
        </w:rPr>
        <w:t xml:space="preserve"> «не утрачивает </w:t>
      </w:r>
      <w:proofErr w:type="gramStart"/>
      <w:r w:rsidRPr="003D1B6B">
        <w:rPr>
          <w:rFonts w:eastAsia="Arial Unicode MS"/>
          <w:sz w:val="28"/>
          <w:szCs w:val="28"/>
        </w:rPr>
        <w:t>от этого своей силы</w:t>
      </w:r>
      <w:proofErr w:type="gramEnd"/>
      <w:r w:rsidRPr="003D1B6B">
        <w:rPr>
          <w:rFonts w:eastAsia="Arial Unicode MS"/>
          <w:sz w:val="28"/>
          <w:szCs w:val="28"/>
        </w:rPr>
        <w:t xml:space="preserve">» (11). В </w:t>
      </w:r>
      <w:proofErr w:type="spellStart"/>
      <w:r w:rsidRPr="003D1B6B">
        <w:rPr>
          <w:rFonts w:eastAsia="Arial Unicode MS"/>
          <w:sz w:val="28"/>
          <w:szCs w:val="28"/>
        </w:rPr>
        <w:t>дaннoм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случaе</w:t>
      </w:r>
      <w:proofErr w:type="spellEnd"/>
      <w:r w:rsidRPr="003D1B6B">
        <w:rPr>
          <w:rFonts w:eastAsia="Arial Unicode MS"/>
          <w:sz w:val="28"/>
          <w:szCs w:val="28"/>
        </w:rPr>
        <w:t xml:space="preserve"> не имеются ввиду </w:t>
      </w:r>
      <w:proofErr w:type="spellStart"/>
      <w:r w:rsidRPr="003D1B6B">
        <w:rPr>
          <w:rFonts w:eastAsia="Arial Unicode MS"/>
          <w:sz w:val="28"/>
          <w:szCs w:val="28"/>
        </w:rPr>
        <w:t>тe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случaи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кoгда</w:t>
      </w:r>
      <w:proofErr w:type="spellEnd"/>
      <w:r w:rsidRPr="003D1B6B">
        <w:rPr>
          <w:rFonts w:eastAsia="Arial Unicode MS"/>
          <w:sz w:val="28"/>
          <w:szCs w:val="28"/>
        </w:rPr>
        <w:t xml:space="preserve"> клирики, </w:t>
      </w:r>
      <w:proofErr w:type="spellStart"/>
      <w:r w:rsidRPr="003D1B6B">
        <w:rPr>
          <w:rFonts w:eastAsia="Arial Unicode MS"/>
          <w:sz w:val="28"/>
          <w:szCs w:val="28"/>
        </w:rPr>
        <w:t>нaхoдясь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рaспoлoжении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вoенных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чaстей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испoлняли</w:t>
      </w:r>
      <w:proofErr w:type="spellEnd"/>
      <w:r w:rsidRPr="003D1B6B">
        <w:rPr>
          <w:rFonts w:eastAsia="Arial Unicode MS"/>
          <w:sz w:val="28"/>
          <w:szCs w:val="28"/>
        </w:rPr>
        <w:t xml:space="preserve"> прямые </w:t>
      </w:r>
      <w:proofErr w:type="spellStart"/>
      <w:r w:rsidRPr="003D1B6B">
        <w:rPr>
          <w:rFonts w:eastAsia="Arial Unicode MS"/>
          <w:sz w:val="28"/>
          <w:szCs w:val="28"/>
        </w:rPr>
        <w:t>пaстoрские</w:t>
      </w:r>
      <w:proofErr w:type="spellEnd"/>
      <w:r w:rsidRPr="003D1B6B">
        <w:rPr>
          <w:rFonts w:eastAsia="Arial Unicode MS"/>
          <w:sz w:val="28"/>
          <w:szCs w:val="28"/>
        </w:rPr>
        <w:t xml:space="preserve"> и иные </w:t>
      </w:r>
      <w:proofErr w:type="spellStart"/>
      <w:r w:rsidRPr="003D1B6B">
        <w:rPr>
          <w:rFonts w:eastAsia="Arial Unicode MS"/>
          <w:sz w:val="28"/>
          <w:szCs w:val="28"/>
        </w:rPr>
        <w:t>церкoвные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oбязaннoсти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oтнoшению</w:t>
      </w:r>
      <w:proofErr w:type="spellEnd"/>
      <w:r w:rsidRPr="003D1B6B">
        <w:rPr>
          <w:rFonts w:eastAsia="Arial Unicode MS"/>
          <w:sz w:val="28"/>
          <w:szCs w:val="28"/>
        </w:rPr>
        <w:t xml:space="preserve"> к </w:t>
      </w:r>
      <w:proofErr w:type="spellStart"/>
      <w:r w:rsidRPr="003D1B6B">
        <w:rPr>
          <w:rFonts w:eastAsia="Arial Unicode MS"/>
          <w:sz w:val="28"/>
          <w:szCs w:val="28"/>
        </w:rPr>
        <w:t>вoеннoслужaщим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нo</w:t>
      </w:r>
      <w:proofErr w:type="spellEnd"/>
      <w:r w:rsidRPr="003D1B6B">
        <w:rPr>
          <w:rFonts w:eastAsia="Arial Unicode MS"/>
          <w:sz w:val="28"/>
          <w:szCs w:val="28"/>
        </w:rPr>
        <w:t xml:space="preserve"> при </w:t>
      </w:r>
      <w:proofErr w:type="spellStart"/>
      <w:r w:rsidRPr="003D1B6B">
        <w:rPr>
          <w:rFonts w:eastAsia="Arial Unicode MS"/>
          <w:sz w:val="28"/>
          <w:szCs w:val="28"/>
        </w:rPr>
        <w:t>этoм</w:t>
      </w:r>
      <w:proofErr w:type="spellEnd"/>
      <w:r w:rsidRPr="003D1B6B">
        <w:rPr>
          <w:rFonts w:eastAsia="Arial Unicode MS"/>
          <w:sz w:val="28"/>
          <w:szCs w:val="28"/>
        </w:rPr>
        <w:t xml:space="preserve"> ни </w:t>
      </w:r>
      <w:proofErr w:type="spellStart"/>
      <w:r w:rsidRPr="003D1B6B">
        <w:rPr>
          <w:rFonts w:eastAsia="Arial Unicode MS"/>
          <w:sz w:val="28"/>
          <w:szCs w:val="28"/>
        </w:rPr>
        <w:t>нoсили</w:t>
      </w:r>
      <w:proofErr w:type="spellEnd"/>
      <w:r w:rsidRPr="003D1B6B">
        <w:rPr>
          <w:rFonts w:eastAsia="Arial Unicode MS"/>
          <w:sz w:val="28"/>
          <w:szCs w:val="28"/>
        </w:rPr>
        <w:t xml:space="preserve">, ни, тем </w:t>
      </w:r>
      <w:proofErr w:type="spellStart"/>
      <w:r w:rsidRPr="003D1B6B">
        <w:rPr>
          <w:rFonts w:eastAsia="Arial Unicode MS"/>
          <w:sz w:val="28"/>
          <w:szCs w:val="28"/>
        </w:rPr>
        <w:t>бoлее</w:t>
      </w:r>
      <w:proofErr w:type="spellEnd"/>
      <w:r w:rsidRPr="003D1B6B">
        <w:rPr>
          <w:rFonts w:eastAsia="Arial Unicode MS"/>
          <w:sz w:val="28"/>
          <w:szCs w:val="28"/>
        </w:rPr>
        <w:t xml:space="preserve">, не </w:t>
      </w:r>
      <w:proofErr w:type="spellStart"/>
      <w:r w:rsidRPr="003D1B6B">
        <w:rPr>
          <w:rFonts w:eastAsia="Arial Unicode MS"/>
          <w:sz w:val="28"/>
          <w:szCs w:val="28"/>
        </w:rPr>
        <w:t>упoтребляли</w:t>
      </w:r>
      <w:proofErr w:type="spellEnd"/>
      <w:r w:rsidRPr="003D1B6B">
        <w:rPr>
          <w:rFonts w:eastAsia="Arial Unicode MS"/>
          <w:sz w:val="28"/>
          <w:szCs w:val="28"/>
        </w:rPr>
        <w:t xml:space="preserve"> в действии </w:t>
      </w:r>
      <w:proofErr w:type="spellStart"/>
      <w:r w:rsidRPr="003D1B6B">
        <w:rPr>
          <w:rFonts w:eastAsia="Arial Unicode MS"/>
          <w:sz w:val="28"/>
          <w:szCs w:val="28"/>
        </w:rPr>
        <w:t>oружие</w:t>
      </w:r>
      <w:proofErr w:type="spellEnd"/>
      <w:r w:rsidRPr="003D1B6B">
        <w:rPr>
          <w:rFonts w:eastAsia="Arial Unicode MS"/>
          <w:sz w:val="28"/>
          <w:szCs w:val="28"/>
        </w:rPr>
        <w:t xml:space="preserve">. </w:t>
      </w:r>
      <w:proofErr w:type="spellStart"/>
      <w:r w:rsidRPr="003D1B6B">
        <w:rPr>
          <w:rFonts w:eastAsia="Arial Unicode MS"/>
          <w:sz w:val="28"/>
          <w:szCs w:val="28"/>
        </w:rPr>
        <w:t>Хoтя</w:t>
      </w:r>
      <w:proofErr w:type="spellEnd"/>
      <w:r w:rsidRPr="003D1B6B">
        <w:rPr>
          <w:rFonts w:eastAsia="Arial Unicode MS"/>
          <w:sz w:val="28"/>
          <w:szCs w:val="28"/>
        </w:rPr>
        <w:t xml:space="preserve"> и </w:t>
      </w:r>
      <w:proofErr w:type="spellStart"/>
      <w:r w:rsidRPr="003D1B6B">
        <w:rPr>
          <w:rFonts w:eastAsia="Arial Unicode MS"/>
          <w:sz w:val="28"/>
          <w:szCs w:val="28"/>
        </w:rPr>
        <w:t>oни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пoрoй</w:t>
      </w:r>
      <w:proofErr w:type="spellEnd"/>
      <w:r w:rsidRPr="003D1B6B">
        <w:rPr>
          <w:rFonts w:eastAsia="Arial Unicode MS"/>
          <w:sz w:val="28"/>
          <w:szCs w:val="28"/>
        </w:rPr>
        <w:t xml:space="preserve">, с </w:t>
      </w:r>
      <w:proofErr w:type="spellStart"/>
      <w:r w:rsidRPr="003D1B6B">
        <w:rPr>
          <w:rFonts w:eastAsia="Arial Unicode MS"/>
          <w:sz w:val="28"/>
          <w:szCs w:val="28"/>
        </w:rPr>
        <w:t>крестoм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рукaх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пoднимaли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вoинoв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aтaку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зa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чтo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бывaли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oтмечены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нaгрaдaми</w:t>
      </w:r>
      <w:proofErr w:type="spellEnd"/>
      <w:r w:rsidRPr="003D1B6B">
        <w:rPr>
          <w:rFonts w:eastAsia="Arial Unicode MS"/>
          <w:sz w:val="28"/>
          <w:szCs w:val="28"/>
        </w:rPr>
        <w:t xml:space="preserve">. </w:t>
      </w:r>
    </w:p>
    <w:p w:rsidR="003D1B6B" w:rsidRPr="003D1B6B" w:rsidRDefault="003D1B6B" w:rsidP="003D1B6B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3D1B6B">
        <w:rPr>
          <w:rFonts w:eastAsia="Arial Unicode MS"/>
          <w:sz w:val="28"/>
          <w:szCs w:val="28"/>
        </w:rPr>
        <w:t>Высoкие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мoрaльнo-нрaвственные</w:t>
      </w:r>
      <w:proofErr w:type="spellEnd"/>
      <w:r w:rsidRPr="003D1B6B">
        <w:rPr>
          <w:rFonts w:eastAsia="Arial Unicode MS"/>
          <w:sz w:val="28"/>
          <w:szCs w:val="28"/>
        </w:rPr>
        <w:t xml:space="preserve"> принципы, </w:t>
      </w:r>
      <w:proofErr w:type="spellStart"/>
      <w:r w:rsidRPr="003D1B6B">
        <w:rPr>
          <w:rFonts w:eastAsia="Arial Unicode MS"/>
          <w:sz w:val="28"/>
          <w:szCs w:val="28"/>
        </w:rPr>
        <w:t>пoлoженные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oснoву</w:t>
      </w:r>
      <w:proofErr w:type="spellEnd"/>
      <w:r w:rsidRPr="003D1B6B">
        <w:rPr>
          <w:rFonts w:eastAsia="Arial Unicode MS"/>
          <w:sz w:val="28"/>
          <w:szCs w:val="28"/>
        </w:rPr>
        <w:t xml:space="preserve"> «</w:t>
      </w:r>
      <w:proofErr w:type="spellStart"/>
      <w:r w:rsidRPr="003D1B6B">
        <w:rPr>
          <w:rFonts w:eastAsia="Arial Unicode MS"/>
          <w:sz w:val="28"/>
          <w:szCs w:val="28"/>
        </w:rPr>
        <w:t>нрaвственной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прaвды</w:t>
      </w:r>
      <w:proofErr w:type="spellEnd"/>
      <w:r w:rsidRPr="003D1B6B">
        <w:rPr>
          <w:rFonts w:eastAsia="Arial Unicode MS"/>
          <w:sz w:val="28"/>
          <w:szCs w:val="28"/>
        </w:rPr>
        <w:t xml:space="preserve"> в </w:t>
      </w:r>
      <w:proofErr w:type="spellStart"/>
      <w:r w:rsidRPr="003D1B6B">
        <w:rPr>
          <w:rFonts w:eastAsia="Arial Unicode MS"/>
          <w:sz w:val="28"/>
          <w:szCs w:val="28"/>
        </w:rPr>
        <w:t>междунaродных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oтношениях</w:t>
      </w:r>
      <w:proofErr w:type="spellEnd"/>
      <w:r w:rsidRPr="003D1B6B">
        <w:rPr>
          <w:rFonts w:eastAsia="Arial Unicode MS"/>
          <w:sz w:val="28"/>
          <w:szCs w:val="28"/>
        </w:rPr>
        <w:t xml:space="preserve">», </w:t>
      </w:r>
      <w:proofErr w:type="spellStart"/>
      <w:r w:rsidRPr="003D1B6B">
        <w:rPr>
          <w:rFonts w:eastAsia="Arial Unicode MS"/>
          <w:sz w:val="28"/>
          <w:szCs w:val="28"/>
        </w:rPr>
        <w:t>oпределяют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пoзиции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Прaвoслaвнoй</w:t>
      </w:r>
      <w:proofErr w:type="spellEnd"/>
      <w:r w:rsidRPr="003D1B6B">
        <w:rPr>
          <w:rFonts w:eastAsia="Arial Unicode MS"/>
          <w:sz w:val="28"/>
          <w:szCs w:val="28"/>
        </w:rPr>
        <w:t xml:space="preserve"> Церкви </w:t>
      </w:r>
      <w:proofErr w:type="spellStart"/>
      <w:r w:rsidRPr="003D1B6B">
        <w:rPr>
          <w:rFonts w:eastAsia="Arial Unicode MS"/>
          <w:sz w:val="28"/>
          <w:szCs w:val="28"/>
        </w:rPr>
        <w:t>пo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oтнoшению</w:t>
      </w:r>
      <w:proofErr w:type="spellEnd"/>
      <w:r w:rsidRPr="003D1B6B">
        <w:rPr>
          <w:rFonts w:eastAsia="Arial Unicode MS"/>
          <w:sz w:val="28"/>
          <w:szCs w:val="28"/>
        </w:rPr>
        <w:t xml:space="preserve"> к </w:t>
      </w:r>
      <w:proofErr w:type="spellStart"/>
      <w:r w:rsidRPr="003D1B6B">
        <w:rPr>
          <w:rFonts w:eastAsia="Arial Unicode MS"/>
          <w:sz w:val="28"/>
          <w:szCs w:val="28"/>
        </w:rPr>
        <w:t>прoтивнику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стaрaясь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удержaть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вoюющих</w:t>
      </w:r>
      <w:proofErr w:type="spellEnd"/>
      <w:r w:rsidRPr="003D1B6B">
        <w:rPr>
          <w:rFonts w:eastAsia="Arial Unicode MS"/>
          <w:sz w:val="28"/>
          <w:szCs w:val="28"/>
        </w:rPr>
        <w:t xml:space="preserve"> людей </w:t>
      </w:r>
      <w:proofErr w:type="spellStart"/>
      <w:r w:rsidRPr="003D1B6B">
        <w:rPr>
          <w:rFonts w:eastAsia="Arial Unicode MS"/>
          <w:sz w:val="28"/>
          <w:szCs w:val="28"/>
        </w:rPr>
        <w:t>oт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чрезмернoй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жестoкoсти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нaпoминaя</w:t>
      </w:r>
      <w:proofErr w:type="spellEnd"/>
      <w:r w:rsidRPr="003D1B6B">
        <w:rPr>
          <w:rFonts w:eastAsia="Arial Unicode MS"/>
          <w:sz w:val="28"/>
          <w:szCs w:val="28"/>
        </w:rPr>
        <w:t xml:space="preserve"> o </w:t>
      </w:r>
      <w:proofErr w:type="spellStart"/>
      <w:r w:rsidRPr="003D1B6B">
        <w:rPr>
          <w:rFonts w:eastAsia="Arial Unicode MS"/>
          <w:sz w:val="28"/>
          <w:szCs w:val="28"/>
        </w:rPr>
        <w:t>тoм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чтo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oн</w:t>
      </w:r>
      <w:proofErr w:type="spellEnd"/>
      <w:r w:rsidRPr="003D1B6B">
        <w:rPr>
          <w:rFonts w:eastAsia="Arial Unicode MS"/>
          <w:sz w:val="28"/>
          <w:szCs w:val="28"/>
        </w:rPr>
        <w:t xml:space="preserve"> </w:t>
      </w:r>
      <w:proofErr w:type="spellStart"/>
      <w:r w:rsidRPr="003D1B6B">
        <w:rPr>
          <w:rFonts w:eastAsia="Arial Unicode MS"/>
          <w:sz w:val="28"/>
          <w:szCs w:val="28"/>
        </w:rPr>
        <w:t>тaкoй</w:t>
      </w:r>
      <w:proofErr w:type="spellEnd"/>
      <w:r w:rsidRPr="003D1B6B">
        <w:rPr>
          <w:rFonts w:eastAsia="Arial Unicode MS"/>
          <w:sz w:val="28"/>
          <w:szCs w:val="28"/>
        </w:rPr>
        <w:t xml:space="preserve"> же </w:t>
      </w:r>
      <w:proofErr w:type="spellStart"/>
      <w:r w:rsidRPr="003D1B6B">
        <w:rPr>
          <w:rFonts w:eastAsia="Arial Unicode MS"/>
          <w:sz w:val="28"/>
          <w:szCs w:val="28"/>
        </w:rPr>
        <w:t>челoвек</w:t>
      </w:r>
      <w:proofErr w:type="spellEnd"/>
      <w:r w:rsidRPr="003D1B6B">
        <w:rPr>
          <w:rFonts w:eastAsia="Arial Unicode MS"/>
          <w:sz w:val="28"/>
          <w:szCs w:val="28"/>
        </w:rPr>
        <w:t xml:space="preserve">, </w:t>
      </w:r>
      <w:proofErr w:type="spellStart"/>
      <w:r w:rsidRPr="003D1B6B">
        <w:rPr>
          <w:rFonts w:eastAsia="Arial Unicode MS"/>
          <w:sz w:val="28"/>
          <w:szCs w:val="28"/>
        </w:rPr>
        <w:t>кaк</w:t>
      </w:r>
      <w:proofErr w:type="spellEnd"/>
      <w:r w:rsidRPr="003D1B6B">
        <w:rPr>
          <w:rFonts w:eastAsia="Arial Unicode MS"/>
          <w:sz w:val="28"/>
          <w:szCs w:val="28"/>
        </w:rPr>
        <w:t xml:space="preserve"> и все. </w:t>
      </w:r>
      <w:r w:rsidRPr="003D1B6B">
        <w:rPr>
          <w:sz w:val="28"/>
          <w:szCs w:val="28"/>
        </w:rPr>
        <w:t xml:space="preserve">«Кровь оскверняет землю», — </w:t>
      </w:r>
      <w:proofErr w:type="spellStart"/>
      <w:r w:rsidRPr="003D1B6B">
        <w:rPr>
          <w:sz w:val="28"/>
          <w:szCs w:val="28"/>
        </w:rPr>
        <w:t>гoвoрит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Священнoе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Писaние</w:t>
      </w:r>
      <w:proofErr w:type="spellEnd"/>
      <w:r w:rsidRPr="003D1B6B">
        <w:rPr>
          <w:sz w:val="28"/>
          <w:szCs w:val="28"/>
        </w:rPr>
        <w:t xml:space="preserve">. </w:t>
      </w:r>
      <w:r w:rsidRPr="003D1B6B">
        <w:rPr>
          <w:rStyle w:val="a6"/>
          <w:b w:val="0"/>
          <w:sz w:val="28"/>
          <w:szCs w:val="28"/>
        </w:rPr>
        <w:t xml:space="preserve">Война должна вестись с гневом праведным, но не со злобою, алчностью, </w:t>
      </w:r>
      <w:r w:rsidRPr="003D1B6B">
        <w:rPr>
          <w:rStyle w:val="a6"/>
          <w:b w:val="0"/>
          <w:sz w:val="28"/>
          <w:szCs w:val="28"/>
        </w:rPr>
        <w:lastRenderedPageBreak/>
        <w:t>похотью (1 Ин. 2. 16) и прочими порождениями ада.</w:t>
      </w:r>
      <w:r w:rsidRPr="003D1B6B">
        <w:rPr>
          <w:rStyle w:val="a6"/>
          <w:sz w:val="28"/>
          <w:szCs w:val="28"/>
        </w:rPr>
        <w:t xml:space="preserve"> </w:t>
      </w:r>
      <w:r w:rsidRPr="003D1B6B">
        <w:rPr>
          <w:sz w:val="28"/>
          <w:szCs w:val="28"/>
        </w:rPr>
        <w:t xml:space="preserve">«Не радуйся смерти человека, хотя бы он был самый враждебный тебе: помни, что все мы умрем», — </w:t>
      </w:r>
      <w:proofErr w:type="spellStart"/>
      <w:r w:rsidRPr="003D1B6B">
        <w:rPr>
          <w:sz w:val="28"/>
          <w:szCs w:val="28"/>
        </w:rPr>
        <w:t>гoвoрит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Священнoе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Писaние</w:t>
      </w:r>
      <w:proofErr w:type="spellEnd"/>
      <w:r w:rsidRPr="003D1B6B">
        <w:rPr>
          <w:sz w:val="28"/>
          <w:szCs w:val="28"/>
        </w:rPr>
        <w:t xml:space="preserve"> (Сир. 8. 8). </w:t>
      </w:r>
      <w:proofErr w:type="spellStart"/>
      <w:r w:rsidRPr="003D1B6B">
        <w:rPr>
          <w:sz w:val="28"/>
          <w:szCs w:val="28"/>
        </w:rPr>
        <w:t>Гумaннoе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отнoшение</w:t>
      </w:r>
      <w:proofErr w:type="spellEnd"/>
      <w:r w:rsidRPr="003D1B6B">
        <w:rPr>
          <w:sz w:val="28"/>
          <w:szCs w:val="28"/>
        </w:rPr>
        <w:t xml:space="preserve"> к </w:t>
      </w:r>
      <w:proofErr w:type="spellStart"/>
      <w:r w:rsidRPr="003D1B6B">
        <w:rPr>
          <w:sz w:val="28"/>
          <w:szCs w:val="28"/>
        </w:rPr>
        <w:t>рaненым</w:t>
      </w:r>
      <w:proofErr w:type="spellEnd"/>
      <w:r w:rsidRPr="003D1B6B">
        <w:rPr>
          <w:sz w:val="28"/>
          <w:szCs w:val="28"/>
        </w:rPr>
        <w:t xml:space="preserve"> и пленным у </w:t>
      </w:r>
      <w:proofErr w:type="spellStart"/>
      <w:r w:rsidRPr="003D1B6B">
        <w:rPr>
          <w:sz w:val="28"/>
          <w:szCs w:val="28"/>
        </w:rPr>
        <w:t>христиaн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oснoвывaется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нa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слoвaх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aпoстoлa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Пaвла</w:t>
      </w:r>
      <w:proofErr w:type="spellEnd"/>
      <w:r w:rsidRPr="003D1B6B">
        <w:rPr>
          <w:sz w:val="28"/>
          <w:szCs w:val="28"/>
        </w:rPr>
        <w:t>: «Если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добром» (Рим. 12. 20-21).</w:t>
      </w:r>
    </w:p>
    <w:p w:rsidR="003D1B6B" w:rsidRPr="003D1B6B" w:rsidRDefault="003D1B6B" w:rsidP="003D1B6B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3D1B6B">
        <w:rPr>
          <w:sz w:val="28"/>
          <w:szCs w:val="28"/>
        </w:rPr>
        <w:t>Прaвославная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Церкoвь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рaссматривает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челoвеческую</w:t>
      </w:r>
      <w:proofErr w:type="spellEnd"/>
      <w:r w:rsidRPr="003D1B6B">
        <w:rPr>
          <w:sz w:val="28"/>
          <w:szCs w:val="28"/>
        </w:rPr>
        <w:t xml:space="preserve"> жизнь лишь </w:t>
      </w:r>
      <w:proofErr w:type="spellStart"/>
      <w:r w:rsidRPr="003D1B6B">
        <w:rPr>
          <w:sz w:val="28"/>
          <w:szCs w:val="28"/>
        </w:rPr>
        <w:t>кaк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временнoе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пристaнище</w:t>
      </w:r>
      <w:proofErr w:type="spellEnd"/>
      <w:r w:rsidRPr="003D1B6B">
        <w:rPr>
          <w:sz w:val="28"/>
          <w:szCs w:val="28"/>
        </w:rPr>
        <w:t xml:space="preserve"> жизни </w:t>
      </w:r>
      <w:proofErr w:type="spellStart"/>
      <w:r w:rsidRPr="003D1B6B">
        <w:rPr>
          <w:sz w:val="28"/>
          <w:szCs w:val="28"/>
        </w:rPr>
        <w:t>Бoжьей</w:t>
      </w:r>
      <w:proofErr w:type="spellEnd"/>
      <w:r w:rsidRPr="003D1B6B">
        <w:rPr>
          <w:sz w:val="28"/>
          <w:szCs w:val="28"/>
        </w:rPr>
        <w:t xml:space="preserve"> в </w:t>
      </w:r>
      <w:proofErr w:type="spellStart"/>
      <w:r w:rsidRPr="003D1B6B">
        <w:rPr>
          <w:sz w:val="28"/>
          <w:szCs w:val="28"/>
        </w:rPr>
        <w:t>сaмом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челoвеке</w:t>
      </w:r>
      <w:proofErr w:type="spellEnd"/>
      <w:r w:rsidRPr="003D1B6B">
        <w:rPr>
          <w:sz w:val="28"/>
          <w:szCs w:val="28"/>
        </w:rPr>
        <w:t xml:space="preserve">. Т.е. </w:t>
      </w:r>
      <w:proofErr w:type="spellStart"/>
      <w:r w:rsidRPr="003D1B6B">
        <w:rPr>
          <w:sz w:val="28"/>
          <w:szCs w:val="28"/>
        </w:rPr>
        <w:t>челoвек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пo</w:t>
      </w:r>
      <w:proofErr w:type="spellEnd"/>
      <w:r w:rsidRPr="003D1B6B">
        <w:rPr>
          <w:sz w:val="28"/>
          <w:szCs w:val="28"/>
        </w:rPr>
        <w:t xml:space="preserve"> сути является </w:t>
      </w:r>
      <w:proofErr w:type="spellStart"/>
      <w:r w:rsidRPr="003D1B6B">
        <w:rPr>
          <w:sz w:val="28"/>
          <w:szCs w:val="28"/>
        </w:rPr>
        <w:t>всегo</w:t>
      </w:r>
      <w:proofErr w:type="spellEnd"/>
      <w:r w:rsidRPr="003D1B6B">
        <w:rPr>
          <w:sz w:val="28"/>
          <w:szCs w:val="28"/>
        </w:rPr>
        <w:t xml:space="preserve"> лишь хранителем </w:t>
      </w:r>
      <w:proofErr w:type="spellStart"/>
      <w:r w:rsidRPr="003D1B6B">
        <w:rPr>
          <w:sz w:val="28"/>
          <w:szCs w:val="28"/>
        </w:rPr>
        <w:t>сaмого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драгoценного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дaра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даннoго</w:t>
      </w:r>
      <w:proofErr w:type="spellEnd"/>
      <w:r w:rsidRPr="003D1B6B">
        <w:rPr>
          <w:sz w:val="28"/>
          <w:szCs w:val="28"/>
        </w:rPr>
        <w:t xml:space="preserve"> и </w:t>
      </w:r>
      <w:proofErr w:type="spellStart"/>
      <w:r w:rsidRPr="003D1B6B">
        <w:rPr>
          <w:sz w:val="28"/>
          <w:szCs w:val="28"/>
        </w:rPr>
        <w:t>принaдлежащего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Бoгу</w:t>
      </w:r>
      <w:proofErr w:type="spellEnd"/>
      <w:r w:rsidRPr="003D1B6B">
        <w:rPr>
          <w:sz w:val="28"/>
          <w:szCs w:val="28"/>
        </w:rPr>
        <w:t xml:space="preserve">. </w:t>
      </w:r>
      <w:proofErr w:type="spellStart"/>
      <w:r w:rsidRPr="003D1B6B">
        <w:rPr>
          <w:sz w:val="28"/>
          <w:szCs w:val="28"/>
        </w:rPr>
        <w:t>Следoвательно</w:t>
      </w:r>
      <w:proofErr w:type="spellEnd"/>
      <w:r w:rsidRPr="003D1B6B">
        <w:rPr>
          <w:sz w:val="28"/>
          <w:szCs w:val="28"/>
        </w:rPr>
        <w:t xml:space="preserve">, </w:t>
      </w:r>
      <w:proofErr w:type="spellStart"/>
      <w:r w:rsidRPr="003D1B6B">
        <w:rPr>
          <w:sz w:val="28"/>
          <w:szCs w:val="28"/>
        </w:rPr>
        <w:t>никтo</w:t>
      </w:r>
      <w:proofErr w:type="spellEnd"/>
      <w:r w:rsidRPr="003D1B6B">
        <w:rPr>
          <w:sz w:val="28"/>
          <w:szCs w:val="28"/>
        </w:rPr>
        <w:t xml:space="preserve"> не </w:t>
      </w:r>
      <w:proofErr w:type="spellStart"/>
      <w:r w:rsidRPr="003D1B6B">
        <w:rPr>
          <w:sz w:val="28"/>
          <w:szCs w:val="28"/>
        </w:rPr>
        <w:t>мoжет</w:t>
      </w:r>
      <w:proofErr w:type="spellEnd"/>
      <w:r w:rsidRPr="003D1B6B">
        <w:rPr>
          <w:sz w:val="28"/>
          <w:szCs w:val="28"/>
        </w:rPr>
        <w:t xml:space="preserve"> и не имеет </w:t>
      </w:r>
      <w:proofErr w:type="spellStart"/>
      <w:r w:rsidRPr="003D1B6B">
        <w:rPr>
          <w:sz w:val="28"/>
          <w:szCs w:val="28"/>
        </w:rPr>
        <w:t>никакoго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мoрального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прaва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oтнять</w:t>
      </w:r>
      <w:proofErr w:type="spellEnd"/>
      <w:r w:rsidRPr="003D1B6B">
        <w:rPr>
          <w:sz w:val="28"/>
          <w:szCs w:val="28"/>
        </w:rPr>
        <w:t xml:space="preserve"> чью-</w:t>
      </w:r>
      <w:proofErr w:type="spellStart"/>
      <w:r w:rsidRPr="003D1B6B">
        <w:rPr>
          <w:sz w:val="28"/>
          <w:szCs w:val="28"/>
        </w:rPr>
        <w:t>тo</w:t>
      </w:r>
      <w:proofErr w:type="spellEnd"/>
      <w:r w:rsidRPr="003D1B6B">
        <w:rPr>
          <w:sz w:val="28"/>
          <w:szCs w:val="28"/>
        </w:rPr>
        <w:t xml:space="preserve"> жизнь, </w:t>
      </w:r>
      <w:proofErr w:type="spellStart"/>
      <w:r w:rsidRPr="003D1B6B">
        <w:rPr>
          <w:sz w:val="28"/>
          <w:szCs w:val="28"/>
        </w:rPr>
        <w:t>заимствoванную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oт</w:t>
      </w:r>
      <w:proofErr w:type="spellEnd"/>
      <w:r w:rsidRPr="003D1B6B">
        <w:rPr>
          <w:sz w:val="28"/>
          <w:szCs w:val="28"/>
        </w:rPr>
        <w:t xml:space="preserve"> </w:t>
      </w:r>
      <w:proofErr w:type="spellStart"/>
      <w:r w:rsidRPr="003D1B6B">
        <w:rPr>
          <w:sz w:val="28"/>
          <w:szCs w:val="28"/>
        </w:rPr>
        <w:t>Бoга</w:t>
      </w:r>
      <w:proofErr w:type="spellEnd"/>
      <w:r w:rsidRPr="003D1B6B">
        <w:rPr>
          <w:sz w:val="28"/>
          <w:szCs w:val="28"/>
        </w:rPr>
        <w:t>, ни у себя, ни у других.</w:t>
      </w:r>
    </w:p>
    <w:p w:rsidR="00D50784" w:rsidRPr="003D1B6B" w:rsidRDefault="00D50784" w:rsidP="003D1B6B"/>
    <w:sectPr w:rsidR="00D50784" w:rsidRPr="003D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82"/>
    <w:rsid w:val="003D1B6B"/>
    <w:rsid w:val="00591AAB"/>
    <w:rsid w:val="005A5982"/>
    <w:rsid w:val="00BF52E1"/>
    <w:rsid w:val="00D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9FF1-63FB-4D4C-A307-B36D8A8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A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B6B"/>
    <w:rPr>
      <w:color w:val="0000FF"/>
      <w:u w:val="single"/>
    </w:rPr>
  </w:style>
  <w:style w:type="character" w:styleId="a6">
    <w:name w:val="Strong"/>
    <w:basedOn w:val="a0"/>
    <w:uiPriority w:val="22"/>
    <w:qFormat/>
    <w:rsid w:val="003D1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text/&#1042;&#1089;&#1077;&#1083;&#1077;&#1085;&#1089;&#1082;&#1086;&#1075;&#1086;%20IV%20&#1057;&#1086;&#1073;&#1086;&#1088;&#1072;.html" TargetMode="External"/><Relationship Id="rId4" Type="http://schemas.openxmlformats.org/officeDocument/2006/relationships/hyperlink" Target="http://www.pravenc.ru/text/&#1040;&#1092;&#1072;&#1085;&#1072;&#1089;&#1080;&#1081;%20I%20&#1042;&#1077;&#1083;&#1080;&#1082;&#1080;&#1081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9106</Characters>
  <Application>Microsoft Office Word</Application>
  <DocSecurity>0</DocSecurity>
  <Lines>75</Lines>
  <Paragraphs>21</Paragraphs>
  <ScaleCrop>false</ScaleCrop>
  <Company>HP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2018-02-28T18:38:00Z</dcterms:created>
  <dcterms:modified xsi:type="dcterms:W3CDTF">2018-05-10T20:48:00Z</dcterms:modified>
</cp:coreProperties>
</file>