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EF" w:rsidRDefault="00BE3375" w:rsidP="00BE3375">
      <w:pPr>
        <w:jc w:val="center"/>
        <w:rPr>
          <w:sz w:val="28"/>
          <w:szCs w:val="28"/>
        </w:rPr>
      </w:pPr>
      <w:r w:rsidRPr="00BE3375">
        <w:rPr>
          <w:sz w:val="28"/>
          <w:szCs w:val="28"/>
        </w:rPr>
        <w:t xml:space="preserve">ГБОУ гимназия </w:t>
      </w:r>
      <w:r>
        <w:rPr>
          <w:sz w:val="28"/>
          <w:szCs w:val="28"/>
        </w:rPr>
        <w:t>№</w:t>
      </w:r>
      <w:r w:rsidRPr="00BE3375">
        <w:rPr>
          <w:sz w:val="28"/>
          <w:szCs w:val="28"/>
        </w:rPr>
        <w:t>1505</w:t>
      </w:r>
    </w:p>
    <w:p w:rsidR="00BE3375" w:rsidRDefault="00BE3375" w:rsidP="00BE3375">
      <w:pPr>
        <w:jc w:val="center"/>
        <w:rPr>
          <w:sz w:val="28"/>
          <w:szCs w:val="28"/>
        </w:rPr>
      </w:pPr>
    </w:p>
    <w:p w:rsidR="00BE3375" w:rsidRDefault="00BE3375" w:rsidP="00BE3375">
      <w:pPr>
        <w:rPr>
          <w:sz w:val="28"/>
          <w:szCs w:val="28"/>
        </w:rPr>
      </w:pPr>
    </w:p>
    <w:p w:rsidR="00BE3375" w:rsidRDefault="00BE3375" w:rsidP="00BE3375">
      <w:pPr>
        <w:rPr>
          <w:sz w:val="28"/>
          <w:szCs w:val="28"/>
        </w:rPr>
      </w:pPr>
    </w:p>
    <w:p w:rsidR="00BE3375" w:rsidRDefault="00BE3375" w:rsidP="00BE3375">
      <w:pPr>
        <w:rPr>
          <w:sz w:val="28"/>
          <w:szCs w:val="28"/>
        </w:rPr>
      </w:pPr>
    </w:p>
    <w:p w:rsidR="00BE3375" w:rsidRDefault="00BE3375" w:rsidP="00BE3375">
      <w:pPr>
        <w:rPr>
          <w:sz w:val="28"/>
          <w:szCs w:val="28"/>
        </w:rPr>
      </w:pPr>
    </w:p>
    <w:p w:rsidR="00BE3375" w:rsidRDefault="00BE3375" w:rsidP="00BE3375">
      <w:pPr>
        <w:rPr>
          <w:sz w:val="40"/>
          <w:szCs w:val="40"/>
        </w:rPr>
      </w:pPr>
      <w:r w:rsidRPr="00BE3375">
        <w:rPr>
          <w:sz w:val="40"/>
          <w:szCs w:val="40"/>
        </w:rPr>
        <w:t>Исследовательская работа по теме: «влияние различных факторов на скорость реакции человека»</w:t>
      </w:r>
    </w:p>
    <w:p w:rsidR="00BE3375" w:rsidRDefault="00BE3375" w:rsidP="00BE3375">
      <w:pPr>
        <w:rPr>
          <w:sz w:val="40"/>
          <w:szCs w:val="40"/>
        </w:rPr>
      </w:pPr>
    </w:p>
    <w:p w:rsidR="00BE3375" w:rsidRDefault="00BE3375" w:rsidP="00BE3375">
      <w:pPr>
        <w:ind w:left="2124" w:firstLine="708"/>
        <w:rPr>
          <w:sz w:val="28"/>
          <w:szCs w:val="28"/>
        </w:rPr>
      </w:pPr>
      <w:r w:rsidRPr="00BE3375">
        <w:rPr>
          <w:sz w:val="28"/>
          <w:szCs w:val="28"/>
        </w:rPr>
        <w:t>Дядченко Дарья Владиславовна 10 «В»</w:t>
      </w:r>
    </w:p>
    <w:p w:rsidR="00BE3375" w:rsidRDefault="00BE3375" w:rsidP="00BE3375">
      <w:pPr>
        <w:ind w:left="2832"/>
        <w:rPr>
          <w:sz w:val="28"/>
          <w:szCs w:val="28"/>
        </w:rPr>
      </w:pPr>
      <w:r>
        <w:rPr>
          <w:sz w:val="28"/>
          <w:szCs w:val="28"/>
        </w:rPr>
        <w:t>Научный руководитель: Ноздрачева Анна Николаевна</w:t>
      </w:r>
    </w:p>
    <w:p w:rsidR="00BE3375" w:rsidRDefault="00BE3375" w:rsidP="00BE3375">
      <w:pPr>
        <w:ind w:left="2832"/>
        <w:rPr>
          <w:sz w:val="28"/>
          <w:szCs w:val="28"/>
        </w:rPr>
      </w:pPr>
    </w:p>
    <w:p w:rsidR="00BE3375" w:rsidRDefault="00BE3375" w:rsidP="00BE3375">
      <w:pPr>
        <w:ind w:left="2832"/>
        <w:rPr>
          <w:sz w:val="28"/>
          <w:szCs w:val="28"/>
        </w:rPr>
      </w:pPr>
    </w:p>
    <w:p w:rsidR="00BE3375" w:rsidRDefault="00BE3375" w:rsidP="00BE3375">
      <w:pPr>
        <w:ind w:left="2832"/>
        <w:rPr>
          <w:sz w:val="28"/>
          <w:szCs w:val="28"/>
        </w:rPr>
      </w:pPr>
    </w:p>
    <w:p w:rsidR="00BE3375" w:rsidRDefault="00BE3375" w:rsidP="00BE3375">
      <w:pPr>
        <w:ind w:left="2832"/>
        <w:rPr>
          <w:sz w:val="28"/>
          <w:szCs w:val="28"/>
        </w:rPr>
      </w:pPr>
    </w:p>
    <w:p w:rsidR="00BE3375" w:rsidRDefault="00BE3375" w:rsidP="00BE3375">
      <w:pPr>
        <w:ind w:left="2832"/>
        <w:rPr>
          <w:sz w:val="28"/>
          <w:szCs w:val="28"/>
        </w:rPr>
      </w:pPr>
    </w:p>
    <w:p w:rsidR="00BE3375" w:rsidRDefault="00BE3375" w:rsidP="00BE3375">
      <w:pPr>
        <w:ind w:left="2832"/>
        <w:rPr>
          <w:sz w:val="28"/>
          <w:szCs w:val="28"/>
        </w:rPr>
      </w:pPr>
    </w:p>
    <w:p w:rsidR="00BE3375" w:rsidRDefault="00BE3375" w:rsidP="00BE3375">
      <w:pPr>
        <w:ind w:left="2832"/>
        <w:rPr>
          <w:sz w:val="28"/>
          <w:szCs w:val="28"/>
        </w:rPr>
      </w:pPr>
    </w:p>
    <w:p w:rsidR="00BE3375" w:rsidRDefault="00BE3375" w:rsidP="00BE3375">
      <w:pPr>
        <w:ind w:left="2832"/>
        <w:rPr>
          <w:sz w:val="28"/>
          <w:szCs w:val="28"/>
        </w:rPr>
      </w:pPr>
    </w:p>
    <w:p w:rsidR="00BE3375" w:rsidRDefault="00BE3375" w:rsidP="00BE3375">
      <w:pPr>
        <w:ind w:left="2832"/>
        <w:rPr>
          <w:sz w:val="28"/>
          <w:szCs w:val="28"/>
        </w:rPr>
      </w:pPr>
    </w:p>
    <w:p w:rsidR="00BE3375" w:rsidRDefault="00BE3375" w:rsidP="00BE3375">
      <w:pPr>
        <w:ind w:left="2832"/>
        <w:rPr>
          <w:sz w:val="28"/>
          <w:szCs w:val="28"/>
        </w:rPr>
      </w:pPr>
    </w:p>
    <w:p w:rsidR="00BE3375" w:rsidRDefault="00BE3375" w:rsidP="00BE3375">
      <w:pPr>
        <w:ind w:left="2832"/>
        <w:rPr>
          <w:sz w:val="28"/>
          <w:szCs w:val="28"/>
        </w:rPr>
      </w:pPr>
    </w:p>
    <w:p w:rsidR="00BE3375" w:rsidRDefault="00BE3375" w:rsidP="00BE3375">
      <w:pPr>
        <w:ind w:left="2832"/>
        <w:rPr>
          <w:sz w:val="28"/>
          <w:szCs w:val="28"/>
        </w:rPr>
      </w:pPr>
    </w:p>
    <w:p w:rsidR="00BE3375" w:rsidRDefault="00BE3375" w:rsidP="00BE3375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Москва 2017 г.</w:t>
      </w:r>
    </w:p>
    <w:p w:rsidR="00A36F7C" w:rsidRPr="004E70A7" w:rsidRDefault="001456A5" w:rsidP="001456A5">
      <w:pPr>
        <w:jc w:val="center"/>
        <w:rPr>
          <w:sz w:val="32"/>
          <w:szCs w:val="32"/>
        </w:rPr>
      </w:pPr>
      <w:r w:rsidRPr="004E70A7">
        <w:rPr>
          <w:sz w:val="32"/>
          <w:szCs w:val="32"/>
        </w:rPr>
        <w:lastRenderedPageBreak/>
        <w:t>Введение</w:t>
      </w:r>
    </w:p>
    <w:p w:rsidR="001456A5" w:rsidRDefault="001456A5" w:rsidP="00473B16">
      <w:pPr>
        <w:rPr>
          <w:sz w:val="28"/>
          <w:szCs w:val="28"/>
        </w:rPr>
      </w:pPr>
    </w:p>
    <w:p w:rsidR="00BB2A78" w:rsidRDefault="00BE3375" w:rsidP="003825C5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своем исследовании я хотела бы осветить тему скорости реакции человека и проверить</w:t>
      </w:r>
      <w:r w:rsidR="00473B16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="00473B16">
        <w:rPr>
          <w:sz w:val="28"/>
          <w:szCs w:val="28"/>
        </w:rPr>
        <w:t xml:space="preserve"> она зависит от разных факторов, таких как:</w:t>
      </w:r>
      <w:r w:rsidR="00F65E64">
        <w:rPr>
          <w:sz w:val="28"/>
          <w:szCs w:val="28"/>
        </w:rPr>
        <w:t xml:space="preserve"> суточные ритмы,</w:t>
      </w:r>
      <w:r w:rsidR="00473B16">
        <w:rPr>
          <w:sz w:val="28"/>
          <w:szCs w:val="28"/>
        </w:rPr>
        <w:t xml:space="preserve"> прослушивание музыки, разговор по телефону.</w:t>
      </w:r>
      <w:r w:rsidR="001456A5">
        <w:rPr>
          <w:sz w:val="28"/>
          <w:szCs w:val="28"/>
        </w:rPr>
        <w:t xml:space="preserve"> </w:t>
      </w:r>
      <w:r w:rsidR="00BB2A78">
        <w:rPr>
          <w:sz w:val="28"/>
          <w:szCs w:val="28"/>
        </w:rPr>
        <w:t>Формирование организмом ответных реакций на раздражители является одним из главных свой</w:t>
      </w:r>
      <w:proofErr w:type="gramStart"/>
      <w:r w:rsidR="00BB2A78">
        <w:rPr>
          <w:sz w:val="28"/>
          <w:szCs w:val="28"/>
        </w:rPr>
        <w:t>ств вс</w:t>
      </w:r>
      <w:proofErr w:type="gramEnd"/>
      <w:r w:rsidR="00BB2A78">
        <w:rPr>
          <w:sz w:val="28"/>
          <w:szCs w:val="28"/>
        </w:rPr>
        <w:t>ех живых существ, обеспечивающее его способность к выживанию, ведь некоторые раздражители могут быть опасными для жизни и здоровья.</w:t>
      </w:r>
      <w:r w:rsidR="00BB2A78" w:rsidRPr="00BB2A78">
        <w:rPr>
          <w:sz w:val="28"/>
          <w:szCs w:val="28"/>
        </w:rPr>
        <w:t xml:space="preserve"> </w:t>
      </w:r>
      <w:r w:rsidR="00946E79">
        <w:rPr>
          <w:sz w:val="28"/>
          <w:szCs w:val="28"/>
        </w:rPr>
        <w:t xml:space="preserve">Скорость реакции </w:t>
      </w:r>
      <w:r w:rsidR="00BB2A78">
        <w:rPr>
          <w:sz w:val="28"/>
          <w:szCs w:val="28"/>
        </w:rPr>
        <w:t>влияет на безопасность человека в общественном транспорте или при вождении автомобиля.</w:t>
      </w:r>
    </w:p>
    <w:p w:rsidR="00BB2A78" w:rsidRDefault="001456A5" w:rsidP="003825C5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тема очень актуальна в наше время, ведь от скорости реакции человека за</w:t>
      </w:r>
      <w:r w:rsidR="00946E79">
        <w:rPr>
          <w:sz w:val="28"/>
          <w:szCs w:val="28"/>
        </w:rPr>
        <w:t xml:space="preserve">висит его </w:t>
      </w:r>
      <w:proofErr w:type="spellStart"/>
      <w:r w:rsidR="00946E79">
        <w:rPr>
          <w:sz w:val="28"/>
          <w:szCs w:val="28"/>
        </w:rPr>
        <w:t>с</w:t>
      </w:r>
      <w:r w:rsidR="00A764D7">
        <w:rPr>
          <w:sz w:val="28"/>
          <w:szCs w:val="28"/>
        </w:rPr>
        <w:t>концентрированность</w:t>
      </w:r>
      <w:proofErr w:type="spellEnd"/>
      <w:r w:rsidR="00A764D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работоспособность. Таким образом, проанализировав влияние данных факторов на скорость реакции, мы можем сделать вывод об их влиянии также на сосредоточенность человека </w:t>
      </w:r>
      <w:r w:rsidR="008275F1">
        <w:rPr>
          <w:sz w:val="28"/>
          <w:szCs w:val="28"/>
        </w:rPr>
        <w:t>на работе, которую он выполняет, а также выявить часы наиболее подходящие для выполнения работы.</w:t>
      </w:r>
    </w:p>
    <w:p w:rsidR="00BE3375" w:rsidRDefault="00BE3375" w:rsidP="00382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A36F7C">
        <w:rPr>
          <w:sz w:val="28"/>
          <w:szCs w:val="28"/>
        </w:rPr>
        <w:t xml:space="preserve">моего </w:t>
      </w:r>
      <w:r>
        <w:rPr>
          <w:sz w:val="28"/>
          <w:szCs w:val="28"/>
        </w:rPr>
        <w:t>исследования:</w:t>
      </w:r>
      <w:r w:rsidR="00473B16">
        <w:rPr>
          <w:sz w:val="28"/>
          <w:szCs w:val="28"/>
        </w:rPr>
        <w:t xml:space="preserve"> подтвердить или опровергнуть гипотезу о том, что данные факторы влияют на скорость реакции, </w:t>
      </w:r>
      <w:r w:rsidR="00E61F40">
        <w:rPr>
          <w:sz w:val="28"/>
          <w:szCs w:val="28"/>
        </w:rPr>
        <w:t>выявить характер влияния.</w:t>
      </w:r>
    </w:p>
    <w:p w:rsidR="002B59F1" w:rsidRDefault="00E61F40" w:rsidP="00382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E61F40" w:rsidRDefault="002B59F1" w:rsidP="003825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литературы</w:t>
      </w:r>
    </w:p>
    <w:p w:rsidR="003825C5" w:rsidRDefault="00A36F7C" w:rsidP="003825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25C5">
        <w:rPr>
          <w:sz w:val="28"/>
          <w:szCs w:val="28"/>
        </w:rPr>
        <w:t>Проведение нескольких независимых экспериментов по каждому фактору</w:t>
      </w:r>
      <w:r w:rsidR="00F65E64" w:rsidRPr="003825C5">
        <w:rPr>
          <w:sz w:val="28"/>
          <w:szCs w:val="28"/>
        </w:rPr>
        <w:t xml:space="preserve"> </w:t>
      </w:r>
    </w:p>
    <w:p w:rsidR="00A36F7C" w:rsidRDefault="00A36F7C" w:rsidP="00A36F7C">
      <w:pPr>
        <w:pStyle w:val="a3"/>
        <w:rPr>
          <w:sz w:val="28"/>
          <w:szCs w:val="28"/>
        </w:rPr>
      </w:pPr>
    </w:p>
    <w:p w:rsidR="00A36F7C" w:rsidRDefault="00A36F7C" w:rsidP="003825C5">
      <w:pPr>
        <w:jc w:val="both"/>
        <w:rPr>
          <w:sz w:val="28"/>
          <w:szCs w:val="28"/>
        </w:rPr>
      </w:pPr>
      <w:r w:rsidRPr="00A36F7C">
        <w:rPr>
          <w:sz w:val="28"/>
          <w:szCs w:val="28"/>
        </w:rPr>
        <w:t>Объектом исследования является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человек (ж</w:t>
      </w:r>
      <w:proofErr w:type="gramEnd"/>
      <w:r>
        <w:rPr>
          <w:sz w:val="28"/>
          <w:szCs w:val="28"/>
        </w:rPr>
        <w:t>. пол, 16 лет), предметом – скорость реакции человека.</w:t>
      </w:r>
    </w:p>
    <w:p w:rsidR="00DB669A" w:rsidRDefault="00DB669A" w:rsidP="00F65E64">
      <w:pPr>
        <w:rPr>
          <w:sz w:val="28"/>
          <w:szCs w:val="28"/>
        </w:rPr>
      </w:pPr>
    </w:p>
    <w:p w:rsidR="00DB669A" w:rsidRPr="00A736CD" w:rsidRDefault="003825C5" w:rsidP="003825C5">
      <w:pPr>
        <w:jc w:val="center"/>
        <w:rPr>
          <w:sz w:val="32"/>
          <w:szCs w:val="32"/>
        </w:rPr>
      </w:pPr>
      <w:r w:rsidRPr="00A736CD">
        <w:rPr>
          <w:sz w:val="32"/>
          <w:szCs w:val="32"/>
        </w:rPr>
        <w:t>Обзор литературы:</w:t>
      </w:r>
    </w:p>
    <w:p w:rsidR="00A36F7C" w:rsidRDefault="001456A5" w:rsidP="00382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Прежде чем приступить к исследованию я проанализировала уже существующие исследования на эту тему</w:t>
      </w:r>
      <w:r w:rsidR="008275F1">
        <w:rPr>
          <w:sz w:val="28"/>
          <w:szCs w:val="28"/>
        </w:rPr>
        <w:t>.</w:t>
      </w:r>
    </w:p>
    <w:p w:rsidR="00A736CD" w:rsidRDefault="00C022B1" w:rsidP="003825C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6132195</wp:posOffset>
            </wp:positionV>
            <wp:extent cx="2618740" cy="2374900"/>
            <wp:effectExtent l="19050" t="0" r="0" b="0"/>
            <wp:wrapTight wrapText="bothSides">
              <wp:wrapPolygon edited="0">
                <wp:start x="-157" y="0"/>
                <wp:lineTo x="-157" y="21484"/>
                <wp:lineTo x="21527" y="21484"/>
                <wp:lineTo x="21527" y="0"/>
                <wp:lineTo x="-157" y="0"/>
              </wp:wrapPolygon>
            </wp:wrapTight>
            <wp:docPr id="7" name="Рисунок 7" descr="http://www.psychology-online.net/download.php?id=1988&amp;filetitle=praktikum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ychology-online.net/download.php?id=1988&amp;filetitle=praktikum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32E">
        <w:rPr>
          <w:sz w:val="28"/>
          <w:szCs w:val="28"/>
        </w:rPr>
        <w:t>Впервые термин «</w:t>
      </w:r>
      <w:r w:rsidR="00CD7E57" w:rsidRPr="00CD7E57">
        <w:rPr>
          <w:sz w:val="28"/>
          <w:szCs w:val="28"/>
        </w:rPr>
        <w:t>время</w:t>
      </w:r>
      <w:r w:rsidR="0062532E">
        <w:rPr>
          <w:sz w:val="28"/>
          <w:szCs w:val="28"/>
        </w:rPr>
        <w:t xml:space="preserve"> реакции</w:t>
      </w:r>
      <w:r w:rsidR="00DA7DC7">
        <w:rPr>
          <w:sz w:val="28"/>
          <w:szCs w:val="28"/>
        </w:rPr>
        <w:t>»</w:t>
      </w:r>
      <w:r w:rsidR="0062532E">
        <w:rPr>
          <w:sz w:val="28"/>
          <w:szCs w:val="28"/>
        </w:rPr>
        <w:t xml:space="preserve"> ввел</w:t>
      </w:r>
      <w:r w:rsidR="00DA7DC7">
        <w:rPr>
          <w:sz w:val="28"/>
          <w:szCs w:val="28"/>
        </w:rPr>
        <w:t xml:space="preserve"> австрийский физиолог </w:t>
      </w:r>
      <w:proofErr w:type="spellStart"/>
      <w:r w:rsidR="00DA7DC7">
        <w:rPr>
          <w:sz w:val="28"/>
          <w:szCs w:val="28"/>
        </w:rPr>
        <w:t>З.Экснер</w:t>
      </w:r>
      <w:proofErr w:type="spellEnd"/>
      <w:r w:rsidR="00DA7DC7">
        <w:rPr>
          <w:sz w:val="28"/>
          <w:szCs w:val="28"/>
        </w:rPr>
        <w:t xml:space="preserve">, который определил его, как время, необходимое для того, чтобы «сознательным образом отвечать на определенное чувственное впечатление». Он занимался исследованием времени простой реакции и </w:t>
      </w:r>
      <w:r w:rsidR="00115EB8">
        <w:rPr>
          <w:sz w:val="28"/>
          <w:szCs w:val="28"/>
        </w:rPr>
        <w:t>влияние</w:t>
      </w:r>
      <w:r w:rsidR="00E137B2">
        <w:rPr>
          <w:sz w:val="28"/>
          <w:szCs w:val="28"/>
        </w:rPr>
        <w:t>м на нее</w:t>
      </w:r>
      <w:r w:rsidR="00115EB8">
        <w:rPr>
          <w:sz w:val="28"/>
          <w:szCs w:val="28"/>
        </w:rPr>
        <w:t xml:space="preserve"> таких факторов, как возраст испытуемых, воздействие внешних раздражителей, действие алкоголя и лекарственных препаратов.</w:t>
      </w:r>
      <w:r w:rsidR="00CD7E57">
        <w:rPr>
          <w:sz w:val="28"/>
          <w:szCs w:val="28"/>
        </w:rPr>
        <w:t xml:space="preserve"> В своем исследовании он доказал, что посторонние внешние раздражители увеличивают время простой реакции.</w:t>
      </w:r>
      <w:r w:rsidR="00905BA7">
        <w:rPr>
          <w:sz w:val="28"/>
          <w:szCs w:val="28"/>
        </w:rPr>
        <w:t xml:space="preserve"> В то</w:t>
      </w:r>
      <w:r w:rsidR="00D74732" w:rsidRPr="00D74732">
        <w:rPr>
          <w:sz w:val="28"/>
          <w:szCs w:val="28"/>
        </w:rPr>
        <w:t xml:space="preserve"> </w:t>
      </w:r>
      <w:r w:rsidR="00905BA7">
        <w:rPr>
          <w:sz w:val="28"/>
          <w:szCs w:val="28"/>
        </w:rPr>
        <w:t xml:space="preserve">же время голландский ученый физиолог </w:t>
      </w:r>
      <w:proofErr w:type="spellStart"/>
      <w:r w:rsidR="00905BA7">
        <w:rPr>
          <w:sz w:val="28"/>
          <w:szCs w:val="28"/>
        </w:rPr>
        <w:t>Ф.К.Дондерс</w:t>
      </w:r>
      <w:proofErr w:type="spellEnd"/>
      <w:r w:rsidR="00905BA7">
        <w:rPr>
          <w:sz w:val="28"/>
          <w:szCs w:val="28"/>
        </w:rPr>
        <w:t xml:space="preserve"> занимался исследованием психической части реакции, которая по его подсчетам </w:t>
      </w:r>
      <w:proofErr w:type="gramStart"/>
      <w:r w:rsidR="00905BA7">
        <w:rPr>
          <w:sz w:val="28"/>
          <w:szCs w:val="28"/>
        </w:rPr>
        <w:t>составляла</w:t>
      </w:r>
      <w:r w:rsidR="00F74918">
        <w:rPr>
          <w:sz w:val="28"/>
          <w:szCs w:val="28"/>
        </w:rPr>
        <w:t xml:space="preserve"> 0,1 сек</w:t>
      </w:r>
      <w:proofErr w:type="gramEnd"/>
      <w:r w:rsidR="00F74918">
        <w:rPr>
          <w:sz w:val="28"/>
          <w:szCs w:val="28"/>
        </w:rPr>
        <w:t>. Для измерения этой величины он поставил несколько разных экспериментов. В первом эксперименте подавалось 2 разных сигнала и для каждого из них существовала определенная реакция, при этом</w:t>
      </w:r>
      <w:r w:rsidR="00E137B2">
        <w:rPr>
          <w:sz w:val="28"/>
          <w:szCs w:val="28"/>
        </w:rPr>
        <w:t xml:space="preserve"> </w:t>
      </w:r>
      <w:r w:rsidR="00F74918">
        <w:rPr>
          <w:sz w:val="28"/>
          <w:szCs w:val="28"/>
        </w:rPr>
        <w:t xml:space="preserve">испытуемый знал какой сигнал должен </w:t>
      </w:r>
      <w:r w:rsidR="006D60E4">
        <w:rPr>
          <w:sz w:val="28"/>
          <w:szCs w:val="28"/>
        </w:rPr>
        <w:t>появиться</w:t>
      </w:r>
      <w:r w:rsidR="00E137B2">
        <w:rPr>
          <w:sz w:val="28"/>
          <w:szCs w:val="28"/>
        </w:rPr>
        <w:t>,</w:t>
      </w:r>
      <w:r w:rsidR="006D60E4">
        <w:rPr>
          <w:sz w:val="28"/>
          <w:szCs w:val="28"/>
        </w:rPr>
        <w:t xml:space="preserve"> и какое действие необходимо</w:t>
      </w:r>
      <w:r w:rsidR="00F74918">
        <w:rPr>
          <w:sz w:val="28"/>
          <w:szCs w:val="28"/>
        </w:rPr>
        <w:t xml:space="preserve"> выполнить. Такой тип реакции Ф.Дондерс назвал A-реакцией или простой реакцией. Во втором эксперименте сигналы подавались в произвольном порядке, п</w:t>
      </w:r>
      <w:r w:rsidR="006D60E4">
        <w:rPr>
          <w:sz w:val="28"/>
          <w:szCs w:val="28"/>
        </w:rPr>
        <w:t>ри этом наблюдалась увеличение в</w:t>
      </w:r>
      <w:r w:rsidR="00F74918">
        <w:rPr>
          <w:sz w:val="28"/>
          <w:szCs w:val="28"/>
        </w:rPr>
        <w:t>ремени ре</w:t>
      </w:r>
      <w:r w:rsidR="006D60E4">
        <w:rPr>
          <w:sz w:val="28"/>
          <w:szCs w:val="28"/>
        </w:rPr>
        <w:t>акции. Ученый предположил, что время тратилось на выбор ответной реакции. Такой тип реакции, при котором происходил выбор между 2 сигналами и соответствующими им действиями ученый назвал В-реакцией или реакцией различения. В третьем эксперименте испытуемый должен был реагировать только на 1 сигнал из нескольких подаваемых. При этом</w:t>
      </w:r>
      <w:proofErr w:type="gramStart"/>
      <w:r w:rsidR="006D60E4">
        <w:rPr>
          <w:sz w:val="28"/>
          <w:szCs w:val="28"/>
        </w:rPr>
        <w:t>,</w:t>
      </w:r>
      <w:proofErr w:type="gramEnd"/>
      <w:r w:rsidR="006D60E4">
        <w:rPr>
          <w:sz w:val="28"/>
          <w:szCs w:val="28"/>
        </w:rPr>
        <w:t xml:space="preserve"> время реакции оказалось больше времени простой реакции и меньше реакции различения. </w:t>
      </w:r>
      <w:r>
        <w:rPr>
          <w:sz w:val="28"/>
          <w:szCs w:val="28"/>
        </w:rPr>
        <w:t xml:space="preserve">Данный </w:t>
      </w:r>
      <w:r w:rsidR="006D60E4">
        <w:rPr>
          <w:sz w:val="28"/>
          <w:szCs w:val="28"/>
        </w:rPr>
        <w:t>тип реакции он назвал С-реакцией или реакцией выбора, при которой не происходит выбора ответной реакции</w:t>
      </w:r>
      <w:r>
        <w:rPr>
          <w:sz w:val="28"/>
          <w:szCs w:val="28"/>
        </w:rPr>
        <w:t>,</w:t>
      </w:r>
      <w:r w:rsidR="006D60E4">
        <w:rPr>
          <w:sz w:val="28"/>
          <w:szCs w:val="28"/>
        </w:rPr>
        <w:t xml:space="preserve"> а лишь различение. Однако в данном случае все же происходит выбор между действием и бездействием, что позже заметил другой ученый В.Вундт.</w:t>
      </w:r>
      <w:r w:rsidR="003825C5">
        <w:rPr>
          <w:sz w:val="28"/>
          <w:szCs w:val="28"/>
        </w:rPr>
        <w:t xml:space="preserve"> Средние значения времени каждой реакции по данным Ф.</w:t>
      </w:r>
      <w:r w:rsidR="00A736CD">
        <w:rPr>
          <w:sz w:val="28"/>
          <w:szCs w:val="28"/>
        </w:rPr>
        <w:t xml:space="preserve"> </w:t>
      </w:r>
      <w:r w:rsidR="003825C5">
        <w:rPr>
          <w:sz w:val="28"/>
          <w:szCs w:val="28"/>
        </w:rPr>
        <w:t xml:space="preserve">Дондерса приведены в таблице 1. </w:t>
      </w:r>
    </w:p>
    <w:p w:rsidR="00C022B1" w:rsidRDefault="00C022B1" w:rsidP="00382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74732">
        <w:rPr>
          <w:sz w:val="28"/>
          <w:szCs w:val="28"/>
        </w:rPr>
        <w:t>данной</w:t>
      </w:r>
      <w:r w:rsidR="00D74732" w:rsidRPr="00D74732">
        <w:rPr>
          <w:sz w:val="28"/>
          <w:szCs w:val="28"/>
        </w:rPr>
        <w:t xml:space="preserve"> </w:t>
      </w:r>
      <w:r w:rsidR="00A736CD">
        <w:rPr>
          <w:sz w:val="28"/>
          <w:szCs w:val="28"/>
        </w:rPr>
        <w:t>работе исследования проводились</w:t>
      </w:r>
      <w:r>
        <w:rPr>
          <w:sz w:val="28"/>
          <w:szCs w:val="28"/>
        </w:rPr>
        <w:t xml:space="preserve"> именно с простыми реакциями</w:t>
      </w:r>
      <w:r w:rsidR="00A736CD">
        <w:rPr>
          <w:sz w:val="28"/>
          <w:szCs w:val="28"/>
        </w:rPr>
        <w:t>.</w:t>
      </w:r>
    </w:p>
    <w:p w:rsidR="00A736CD" w:rsidRDefault="00A736CD" w:rsidP="00A736CD">
      <w:pPr>
        <w:rPr>
          <w:sz w:val="28"/>
          <w:szCs w:val="28"/>
        </w:rPr>
      </w:pPr>
    </w:p>
    <w:p w:rsidR="001456A5" w:rsidRPr="00A736CD" w:rsidRDefault="00A736CD" w:rsidP="00A736CD">
      <w:pPr>
        <w:jc w:val="center"/>
        <w:rPr>
          <w:sz w:val="32"/>
          <w:szCs w:val="32"/>
        </w:rPr>
      </w:pPr>
      <w:r w:rsidRPr="00A736CD">
        <w:rPr>
          <w:sz w:val="32"/>
          <w:szCs w:val="32"/>
        </w:rPr>
        <w:lastRenderedPageBreak/>
        <w:t>Экспериментальная часть</w:t>
      </w:r>
    </w:p>
    <w:p w:rsidR="001456A5" w:rsidRDefault="001456A5" w:rsidP="00DB669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 1</w:t>
      </w:r>
    </w:p>
    <w:p w:rsidR="001456A5" w:rsidRDefault="001456A5" w:rsidP="001456A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эксперимента:</w:t>
      </w:r>
      <w:r w:rsidR="00475808">
        <w:rPr>
          <w:sz w:val="28"/>
          <w:szCs w:val="28"/>
        </w:rPr>
        <w:t xml:space="preserve"> выяснить</w:t>
      </w:r>
      <w:r w:rsidR="008275F1">
        <w:rPr>
          <w:sz w:val="28"/>
          <w:szCs w:val="28"/>
        </w:rPr>
        <w:t>,</w:t>
      </w:r>
      <w:r w:rsidR="00475808">
        <w:rPr>
          <w:sz w:val="28"/>
          <w:szCs w:val="28"/>
        </w:rPr>
        <w:t xml:space="preserve"> как суточные ритмы (время суток) влияют на скорость реакции человека</w:t>
      </w:r>
      <w:r w:rsidR="001F6E81">
        <w:rPr>
          <w:sz w:val="28"/>
          <w:szCs w:val="28"/>
        </w:rPr>
        <w:t>.</w:t>
      </w:r>
    </w:p>
    <w:p w:rsidR="00475808" w:rsidRDefault="00475808" w:rsidP="001456A5">
      <w:pPr>
        <w:jc w:val="both"/>
        <w:rPr>
          <w:sz w:val="28"/>
          <w:szCs w:val="28"/>
        </w:rPr>
      </w:pPr>
      <w:r>
        <w:rPr>
          <w:sz w:val="28"/>
          <w:szCs w:val="28"/>
        </w:rPr>
        <w:t>Гипотеза:</w:t>
      </w:r>
      <w:r w:rsidR="001F6E81">
        <w:rPr>
          <w:sz w:val="28"/>
          <w:szCs w:val="28"/>
        </w:rPr>
        <w:t xml:space="preserve"> скорость реакции будет снижаться </w:t>
      </w:r>
      <w:r w:rsidR="00A736CD">
        <w:rPr>
          <w:sz w:val="28"/>
          <w:szCs w:val="28"/>
        </w:rPr>
        <w:t>в течение суток (минимальная скорость реакции будет вечером)</w:t>
      </w:r>
    </w:p>
    <w:p w:rsidR="00475808" w:rsidRPr="00A736CD" w:rsidRDefault="00A736CD" w:rsidP="001456A5">
      <w:pPr>
        <w:jc w:val="both"/>
        <w:rPr>
          <w:b/>
          <w:i/>
          <w:sz w:val="28"/>
          <w:szCs w:val="28"/>
        </w:rPr>
      </w:pPr>
      <w:r w:rsidRPr="00A736CD">
        <w:rPr>
          <w:i/>
          <w:sz w:val="28"/>
          <w:szCs w:val="28"/>
          <w:u w:val="single"/>
        </w:rPr>
        <w:t>Материалы и методы</w:t>
      </w:r>
      <w:r w:rsidRPr="00A736CD">
        <w:rPr>
          <w:b/>
          <w:i/>
          <w:sz w:val="28"/>
          <w:szCs w:val="28"/>
        </w:rPr>
        <w:t>:</w:t>
      </w:r>
    </w:p>
    <w:p w:rsidR="00345261" w:rsidRDefault="00345261" w:rsidP="00145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Измерения </w:t>
      </w:r>
      <w:r w:rsidR="00A6659B">
        <w:rPr>
          <w:sz w:val="28"/>
          <w:szCs w:val="28"/>
        </w:rPr>
        <w:t>проводились с помощью сайта</w:t>
      </w:r>
      <w:r>
        <w:rPr>
          <w:sz w:val="28"/>
          <w:szCs w:val="28"/>
        </w:rPr>
        <w:t>:</w:t>
      </w:r>
    </w:p>
    <w:p w:rsidR="00345261" w:rsidRDefault="00345261" w:rsidP="001456A5">
      <w:pPr>
        <w:jc w:val="both"/>
        <w:rPr>
          <w:sz w:val="28"/>
          <w:szCs w:val="28"/>
        </w:rPr>
      </w:pPr>
      <w:r>
        <w:t xml:space="preserve">●  </w:t>
      </w:r>
      <w:hyperlink r:id="rId7" w:history="1">
        <w:r w:rsidRPr="000619B1">
          <w:rPr>
            <w:rStyle w:val="a4"/>
            <w:sz w:val="28"/>
            <w:szCs w:val="28"/>
          </w:rPr>
          <w:t>https://www.humanbenchmark.com/tests/reactiontime</w:t>
        </w:r>
      </w:hyperlink>
      <w:r>
        <w:t xml:space="preserve"> </w:t>
      </w:r>
      <w:r>
        <w:rPr>
          <w:sz w:val="28"/>
          <w:szCs w:val="28"/>
        </w:rPr>
        <w:t xml:space="preserve"> </w:t>
      </w:r>
    </w:p>
    <w:p w:rsidR="00345261" w:rsidRDefault="00345261" w:rsidP="00145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позволяет измерить скорость реакции на визуальный раздражитель. Смысл программы в том, что испытуемый должен щелкнуть мышкой при изменении цветового индикатора с красного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зеленый. Встроенный секундомер выключается в момент нажатия кнопки и отображает время реакции.</w:t>
      </w:r>
    </w:p>
    <w:p w:rsidR="001F6E81" w:rsidRDefault="001F6E81" w:rsidP="001456A5">
      <w:pPr>
        <w:jc w:val="both"/>
        <w:rPr>
          <w:sz w:val="28"/>
          <w:szCs w:val="28"/>
        </w:rPr>
      </w:pPr>
      <w:r>
        <w:rPr>
          <w:sz w:val="28"/>
          <w:szCs w:val="28"/>
        </w:rPr>
        <w:t>● часы</w:t>
      </w:r>
    </w:p>
    <w:p w:rsidR="00345261" w:rsidRDefault="00345261" w:rsidP="00345261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A736CD">
        <w:rPr>
          <w:sz w:val="28"/>
          <w:szCs w:val="28"/>
        </w:rPr>
        <w:t xml:space="preserve"> метод фиксации</w:t>
      </w:r>
      <w:r>
        <w:rPr>
          <w:sz w:val="28"/>
          <w:szCs w:val="28"/>
        </w:rPr>
        <w:t xml:space="preserve"> факторов (количество сна, сытость, отсутствие отвлекающих элементов)</w:t>
      </w:r>
    </w:p>
    <w:p w:rsidR="00154CA3" w:rsidRDefault="00A736CD" w:rsidP="001456A5">
      <w:pPr>
        <w:jc w:val="both"/>
        <w:rPr>
          <w:sz w:val="28"/>
          <w:szCs w:val="28"/>
        </w:rPr>
      </w:pPr>
      <w:r>
        <w:rPr>
          <w:sz w:val="28"/>
          <w:szCs w:val="28"/>
        </w:rPr>
        <w:t>● и</w:t>
      </w:r>
      <w:r w:rsidR="00154CA3">
        <w:rPr>
          <w:sz w:val="28"/>
          <w:szCs w:val="28"/>
        </w:rPr>
        <w:t xml:space="preserve">змерения проводились </w:t>
      </w:r>
      <w:r w:rsidR="00D7136D">
        <w:rPr>
          <w:sz w:val="28"/>
          <w:szCs w:val="28"/>
        </w:rPr>
        <w:t xml:space="preserve">с 10:00 (время подъема) до 22:00 </w:t>
      </w:r>
      <w:r w:rsidR="00154CA3">
        <w:rPr>
          <w:sz w:val="28"/>
          <w:szCs w:val="28"/>
        </w:rPr>
        <w:t>каждые 2 часа (по 5 раз) с интервалом в 2-3 секунды между ними.</w:t>
      </w:r>
    </w:p>
    <w:p w:rsidR="00D7136D" w:rsidRDefault="00D7136D" w:rsidP="001456A5">
      <w:pPr>
        <w:jc w:val="both"/>
        <w:rPr>
          <w:sz w:val="28"/>
          <w:szCs w:val="28"/>
        </w:rPr>
      </w:pPr>
    </w:p>
    <w:p w:rsidR="001F6E81" w:rsidRDefault="001F6E81" w:rsidP="001456A5">
      <w:pPr>
        <w:jc w:val="both"/>
        <w:rPr>
          <w:sz w:val="28"/>
          <w:szCs w:val="28"/>
        </w:rPr>
      </w:pPr>
      <w:r w:rsidRPr="00A736CD">
        <w:rPr>
          <w:i/>
          <w:sz w:val="28"/>
          <w:szCs w:val="28"/>
          <w:u w:val="single"/>
        </w:rPr>
        <w:t>Результаты</w:t>
      </w:r>
      <w:r>
        <w:rPr>
          <w:sz w:val="28"/>
          <w:szCs w:val="28"/>
        </w:rPr>
        <w:t>:</w:t>
      </w:r>
      <w:r w:rsidR="00430330">
        <w:rPr>
          <w:sz w:val="28"/>
          <w:szCs w:val="28"/>
        </w:rPr>
        <w:t xml:space="preserve"> </w:t>
      </w:r>
      <w:r w:rsidR="00DB669A">
        <w:rPr>
          <w:sz w:val="28"/>
          <w:szCs w:val="28"/>
        </w:rPr>
        <w:t>Таблица 1 «изменение скорости реакции в зависимости от времени суток»</w:t>
      </w:r>
    </w:p>
    <w:p w:rsidR="00DB669A" w:rsidRDefault="00DB669A" w:rsidP="001456A5">
      <w:pPr>
        <w:jc w:val="both"/>
        <w:rPr>
          <w:sz w:val="28"/>
          <w:szCs w:val="28"/>
        </w:rPr>
      </w:pPr>
    </w:p>
    <w:p w:rsidR="00DB669A" w:rsidRDefault="00DB669A" w:rsidP="001456A5">
      <w:pPr>
        <w:jc w:val="both"/>
        <w:rPr>
          <w:sz w:val="28"/>
          <w:szCs w:val="28"/>
        </w:rPr>
      </w:pPr>
    </w:p>
    <w:p w:rsidR="001456A5" w:rsidRDefault="001456A5" w:rsidP="00BE3375">
      <w:pPr>
        <w:ind w:left="3540" w:firstLine="708"/>
        <w:jc w:val="both"/>
        <w:rPr>
          <w:sz w:val="28"/>
          <w:szCs w:val="28"/>
        </w:rPr>
      </w:pPr>
    </w:p>
    <w:p w:rsidR="001456A5" w:rsidRDefault="001456A5" w:rsidP="00BE3375">
      <w:pPr>
        <w:ind w:left="3540" w:firstLine="708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1325"/>
        <w:tblW w:w="7401" w:type="dxa"/>
        <w:tblLook w:val="04A0"/>
      </w:tblPr>
      <w:tblGrid>
        <w:gridCol w:w="2181"/>
        <w:gridCol w:w="2184"/>
        <w:gridCol w:w="3036"/>
      </w:tblGrid>
      <w:tr w:rsidR="000359B8" w:rsidTr="009A1D80">
        <w:trPr>
          <w:trHeight w:val="53"/>
        </w:trPr>
        <w:tc>
          <w:tcPr>
            <w:tcW w:w="2181" w:type="dxa"/>
          </w:tcPr>
          <w:p w:rsidR="000359B8" w:rsidRDefault="009A1D80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Время суток, </w:t>
            </w:r>
            <w:proofErr w:type="gramStart"/>
            <w:r w:rsidR="000359B8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84" w:type="dxa"/>
          </w:tcPr>
          <w:p w:rsidR="000359B8" w:rsidRPr="0017382C" w:rsidRDefault="00A736CD" w:rsidP="000359B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время</w:t>
            </w:r>
            <w:r w:rsidR="009A1D80">
              <w:rPr>
                <w:sz w:val="28"/>
                <w:szCs w:val="28"/>
              </w:rPr>
              <w:t xml:space="preserve"> реакции, </w:t>
            </w:r>
            <w:r w:rsidR="000359B8">
              <w:rPr>
                <w:sz w:val="28"/>
                <w:szCs w:val="28"/>
              </w:rPr>
              <w:t>мс</w:t>
            </w:r>
          </w:p>
        </w:tc>
        <w:tc>
          <w:tcPr>
            <w:tcW w:w="3036" w:type="dxa"/>
          </w:tcPr>
          <w:p w:rsidR="000359B8" w:rsidRPr="0017382C" w:rsidRDefault="00946E79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время </w:t>
            </w:r>
            <w:r w:rsidR="009A1D80">
              <w:rPr>
                <w:sz w:val="28"/>
                <w:szCs w:val="28"/>
              </w:rPr>
              <w:t xml:space="preserve">реакции, </w:t>
            </w:r>
            <w:r w:rsidR="000359B8">
              <w:rPr>
                <w:sz w:val="28"/>
                <w:szCs w:val="28"/>
              </w:rPr>
              <w:t>мс</w:t>
            </w:r>
          </w:p>
        </w:tc>
      </w:tr>
      <w:tr w:rsidR="00D7136D" w:rsidTr="009A1D80">
        <w:trPr>
          <w:trHeight w:val="49"/>
        </w:trPr>
        <w:tc>
          <w:tcPr>
            <w:tcW w:w="2181" w:type="dxa"/>
            <w:vMerge w:val="restart"/>
          </w:tcPr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184" w:type="dxa"/>
          </w:tcPr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3036" w:type="dxa"/>
            <w:vMerge w:val="restart"/>
          </w:tcPr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</w:p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</w:p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r w:rsidR="007D7C4E">
              <w:rPr>
                <w:sz w:val="28"/>
                <w:szCs w:val="28"/>
              </w:rPr>
              <w:t>±</w:t>
            </w:r>
            <w:r w:rsidR="005D63F1">
              <w:rPr>
                <w:sz w:val="28"/>
                <w:szCs w:val="28"/>
              </w:rPr>
              <w:t>43</w:t>
            </w:r>
          </w:p>
          <w:p w:rsidR="005D63F1" w:rsidRDefault="005D63F1" w:rsidP="000359B8">
            <w:pPr>
              <w:jc w:val="both"/>
              <w:rPr>
                <w:sz w:val="28"/>
                <w:szCs w:val="28"/>
              </w:rPr>
            </w:pPr>
          </w:p>
          <w:p w:rsidR="005D63F1" w:rsidRDefault="005D63F1" w:rsidP="000359B8">
            <w:pPr>
              <w:jc w:val="both"/>
              <w:rPr>
                <w:sz w:val="28"/>
                <w:szCs w:val="28"/>
              </w:rPr>
            </w:pPr>
          </w:p>
        </w:tc>
      </w:tr>
      <w:tr w:rsidR="00D7136D" w:rsidTr="009A1D80">
        <w:trPr>
          <w:trHeight w:val="48"/>
        </w:trPr>
        <w:tc>
          <w:tcPr>
            <w:tcW w:w="2181" w:type="dxa"/>
            <w:vMerge/>
          </w:tcPr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3036" w:type="dxa"/>
            <w:vMerge/>
          </w:tcPr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</w:p>
        </w:tc>
      </w:tr>
      <w:tr w:rsidR="00D7136D" w:rsidTr="009A1D80">
        <w:trPr>
          <w:trHeight w:val="48"/>
        </w:trPr>
        <w:tc>
          <w:tcPr>
            <w:tcW w:w="2181" w:type="dxa"/>
            <w:vMerge/>
          </w:tcPr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036" w:type="dxa"/>
            <w:vMerge/>
          </w:tcPr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</w:p>
        </w:tc>
      </w:tr>
      <w:tr w:rsidR="00D7136D" w:rsidTr="009A1D80">
        <w:trPr>
          <w:trHeight w:val="48"/>
        </w:trPr>
        <w:tc>
          <w:tcPr>
            <w:tcW w:w="2181" w:type="dxa"/>
            <w:vMerge/>
          </w:tcPr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3036" w:type="dxa"/>
            <w:vMerge/>
          </w:tcPr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</w:p>
        </w:tc>
      </w:tr>
      <w:tr w:rsidR="00D7136D" w:rsidTr="009A1D80">
        <w:trPr>
          <w:trHeight w:val="48"/>
        </w:trPr>
        <w:tc>
          <w:tcPr>
            <w:tcW w:w="2181" w:type="dxa"/>
            <w:vMerge/>
          </w:tcPr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3036" w:type="dxa"/>
            <w:vMerge/>
          </w:tcPr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49"/>
        </w:trPr>
        <w:tc>
          <w:tcPr>
            <w:tcW w:w="2181" w:type="dxa"/>
            <w:vMerge w:val="restart"/>
          </w:tcPr>
          <w:p w:rsidR="000359B8" w:rsidRPr="0017382C" w:rsidRDefault="000359B8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84" w:type="dxa"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036" w:type="dxa"/>
            <w:vMerge w:val="restart"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</w:p>
          <w:p w:rsidR="00D7136D" w:rsidRDefault="00D7136D" w:rsidP="000359B8">
            <w:pPr>
              <w:jc w:val="both"/>
              <w:rPr>
                <w:sz w:val="28"/>
                <w:szCs w:val="28"/>
              </w:rPr>
            </w:pPr>
          </w:p>
          <w:p w:rsidR="00D7136D" w:rsidRPr="00D7136D" w:rsidRDefault="00D7136D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7D7C4E">
              <w:rPr>
                <w:sz w:val="28"/>
                <w:szCs w:val="28"/>
              </w:rPr>
              <w:t>±</w:t>
            </w:r>
            <w:r w:rsidR="005D63F1">
              <w:rPr>
                <w:sz w:val="28"/>
                <w:szCs w:val="28"/>
              </w:rPr>
              <w:t>34</w:t>
            </w:r>
          </w:p>
        </w:tc>
      </w:tr>
      <w:tr w:rsidR="000359B8" w:rsidTr="009A1D80">
        <w:trPr>
          <w:trHeight w:val="48"/>
        </w:trPr>
        <w:tc>
          <w:tcPr>
            <w:tcW w:w="2181" w:type="dxa"/>
            <w:vMerge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3036" w:type="dxa"/>
            <w:vMerge/>
          </w:tcPr>
          <w:p w:rsidR="000359B8" w:rsidRDefault="000359B8" w:rsidP="000359B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359B8" w:rsidTr="009A1D80">
        <w:trPr>
          <w:trHeight w:val="48"/>
        </w:trPr>
        <w:tc>
          <w:tcPr>
            <w:tcW w:w="2181" w:type="dxa"/>
            <w:vMerge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Default="00D7136D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036" w:type="dxa"/>
            <w:vMerge/>
          </w:tcPr>
          <w:p w:rsidR="000359B8" w:rsidRDefault="000359B8" w:rsidP="000359B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359B8" w:rsidTr="009A1D80">
        <w:trPr>
          <w:trHeight w:val="48"/>
        </w:trPr>
        <w:tc>
          <w:tcPr>
            <w:tcW w:w="2181" w:type="dxa"/>
            <w:vMerge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Default="00D7136D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3036" w:type="dxa"/>
            <w:vMerge/>
          </w:tcPr>
          <w:p w:rsidR="000359B8" w:rsidRDefault="000359B8" w:rsidP="000359B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359B8" w:rsidTr="009A1D80">
        <w:trPr>
          <w:trHeight w:val="48"/>
        </w:trPr>
        <w:tc>
          <w:tcPr>
            <w:tcW w:w="2181" w:type="dxa"/>
            <w:vMerge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Default="00D7136D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3036" w:type="dxa"/>
            <w:vMerge/>
          </w:tcPr>
          <w:p w:rsidR="000359B8" w:rsidRDefault="000359B8" w:rsidP="000359B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359B8" w:rsidTr="009A1D80">
        <w:trPr>
          <w:trHeight w:val="53"/>
        </w:trPr>
        <w:tc>
          <w:tcPr>
            <w:tcW w:w="2181" w:type="dxa"/>
            <w:vMerge w:val="restart"/>
          </w:tcPr>
          <w:p w:rsidR="000359B8" w:rsidRPr="0017382C" w:rsidRDefault="000359B8" w:rsidP="000359B8">
            <w:pPr>
              <w:jc w:val="both"/>
              <w:rPr>
                <w:sz w:val="28"/>
                <w:szCs w:val="28"/>
              </w:rPr>
            </w:pPr>
          </w:p>
          <w:p w:rsidR="000359B8" w:rsidRPr="0017382C" w:rsidRDefault="000359B8" w:rsidP="000359B8">
            <w:pPr>
              <w:jc w:val="both"/>
              <w:rPr>
                <w:sz w:val="28"/>
                <w:szCs w:val="28"/>
              </w:rPr>
            </w:pPr>
          </w:p>
          <w:p w:rsidR="000359B8" w:rsidRPr="0017382C" w:rsidRDefault="000359B8" w:rsidP="000359B8">
            <w:pPr>
              <w:jc w:val="both"/>
              <w:rPr>
                <w:sz w:val="28"/>
                <w:szCs w:val="28"/>
              </w:rPr>
            </w:pPr>
          </w:p>
          <w:p w:rsidR="000359B8" w:rsidRDefault="000359B8" w:rsidP="0003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184" w:type="dxa"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036" w:type="dxa"/>
            <w:vMerge w:val="restart"/>
          </w:tcPr>
          <w:p w:rsidR="000359B8" w:rsidRDefault="000359B8" w:rsidP="000359B8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359B8" w:rsidRDefault="000359B8" w:rsidP="000359B8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359B8" w:rsidRDefault="000359B8" w:rsidP="000359B8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359B8" w:rsidRPr="005D63F1" w:rsidRDefault="000359B8" w:rsidP="000359B8">
            <w:pPr>
              <w:jc w:val="both"/>
              <w:rPr>
                <w:sz w:val="28"/>
                <w:szCs w:val="28"/>
              </w:rPr>
            </w:pPr>
            <w:r w:rsidRPr="00876C47">
              <w:rPr>
                <w:sz w:val="28"/>
                <w:szCs w:val="28"/>
                <w:lang w:val="en-US"/>
              </w:rPr>
              <w:t xml:space="preserve">249 </w:t>
            </w:r>
            <w:r w:rsidR="007D7C4E">
              <w:rPr>
                <w:sz w:val="28"/>
                <w:szCs w:val="28"/>
                <w:lang w:val="en-US"/>
              </w:rPr>
              <w:t>±</w:t>
            </w:r>
            <w:r w:rsidR="005D63F1">
              <w:rPr>
                <w:sz w:val="28"/>
                <w:szCs w:val="28"/>
              </w:rPr>
              <w:t>35</w:t>
            </w:r>
          </w:p>
        </w:tc>
      </w:tr>
      <w:tr w:rsidR="000359B8" w:rsidTr="009A1D80">
        <w:trPr>
          <w:trHeight w:val="53"/>
        </w:trPr>
        <w:tc>
          <w:tcPr>
            <w:tcW w:w="2181" w:type="dxa"/>
            <w:vMerge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3036" w:type="dxa"/>
            <w:vMerge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53"/>
        </w:trPr>
        <w:tc>
          <w:tcPr>
            <w:tcW w:w="2181" w:type="dxa"/>
            <w:vMerge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036" w:type="dxa"/>
            <w:vMerge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53"/>
        </w:trPr>
        <w:tc>
          <w:tcPr>
            <w:tcW w:w="2181" w:type="dxa"/>
            <w:vMerge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3036" w:type="dxa"/>
            <w:vMerge/>
          </w:tcPr>
          <w:p w:rsidR="000359B8" w:rsidRDefault="000359B8" w:rsidP="000359B8">
            <w:pPr>
              <w:jc w:val="both"/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53"/>
        </w:trPr>
        <w:tc>
          <w:tcPr>
            <w:tcW w:w="2181" w:type="dxa"/>
            <w:vMerge/>
          </w:tcPr>
          <w:p w:rsidR="000359B8" w:rsidRDefault="000359B8" w:rsidP="000359B8"/>
        </w:tc>
        <w:tc>
          <w:tcPr>
            <w:tcW w:w="2184" w:type="dxa"/>
          </w:tcPr>
          <w:p w:rsidR="000359B8" w:rsidRDefault="000359B8" w:rsidP="000359B8"/>
          <w:p w:rsidR="000359B8" w:rsidRPr="0017382C" w:rsidRDefault="000359B8" w:rsidP="000359B8">
            <w:pPr>
              <w:rPr>
                <w:sz w:val="28"/>
                <w:szCs w:val="28"/>
              </w:rPr>
            </w:pPr>
            <w:r w:rsidRPr="0017382C">
              <w:rPr>
                <w:sz w:val="28"/>
                <w:szCs w:val="28"/>
              </w:rPr>
              <w:t>281</w:t>
            </w:r>
          </w:p>
        </w:tc>
        <w:tc>
          <w:tcPr>
            <w:tcW w:w="3036" w:type="dxa"/>
            <w:vMerge/>
          </w:tcPr>
          <w:p w:rsidR="000359B8" w:rsidRDefault="000359B8" w:rsidP="000359B8"/>
        </w:tc>
      </w:tr>
      <w:tr w:rsidR="000359B8" w:rsidTr="009A1D80">
        <w:trPr>
          <w:trHeight w:val="103"/>
        </w:trPr>
        <w:tc>
          <w:tcPr>
            <w:tcW w:w="2181" w:type="dxa"/>
            <w:vMerge w:val="restart"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  <w:r w:rsidRPr="00CF0A57">
              <w:rPr>
                <w:sz w:val="28"/>
                <w:szCs w:val="28"/>
              </w:rPr>
              <w:t>16:00</w:t>
            </w:r>
          </w:p>
        </w:tc>
        <w:tc>
          <w:tcPr>
            <w:tcW w:w="2184" w:type="dxa"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  <w:r w:rsidRPr="00876C47">
              <w:rPr>
                <w:sz w:val="28"/>
                <w:szCs w:val="28"/>
              </w:rPr>
              <w:t>321</w:t>
            </w:r>
          </w:p>
        </w:tc>
        <w:tc>
          <w:tcPr>
            <w:tcW w:w="3036" w:type="dxa"/>
            <w:vMerge w:val="restart"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  <w:r w:rsidRPr="00876C47">
              <w:rPr>
                <w:sz w:val="28"/>
                <w:szCs w:val="28"/>
              </w:rPr>
              <w:t>287</w:t>
            </w:r>
            <w:r w:rsidR="007D7C4E">
              <w:rPr>
                <w:sz w:val="28"/>
                <w:szCs w:val="28"/>
              </w:rPr>
              <w:t>±</w:t>
            </w:r>
            <w:r w:rsidR="005D63F1">
              <w:rPr>
                <w:sz w:val="28"/>
                <w:szCs w:val="28"/>
              </w:rPr>
              <w:t>23</w:t>
            </w:r>
          </w:p>
        </w:tc>
      </w:tr>
      <w:tr w:rsidR="000359B8" w:rsidTr="009A1D80">
        <w:trPr>
          <w:trHeight w:val="65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  <w:r w:rsidRPr="00876C47">
              <w:rPr>
                <w:sz w:val="28"/>
                <w:szCs w:val="28"/>
              </w:rPr>
              <w:t>275</w:t>
            </w:r>
          </w:p>
        </w:tc>
        <w:tc>
          <w:tcPr>
            <w:tcW w:w="3036" w:type="dxa"/>
            <w:vMerge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65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  <w:r w:rsidRPr="00876C47">
              <w:rPr>
                <w:sz w:val="28"/>
                <w:szCs w:val="28"/>
              </w:rPr>
              <w:t>283</w:t>
            </w:r>
          </w:p>
        </w:tc>
        <w:tc>
          <w:tcPr>
            <w:tcW w:w="3036" w:type="dxa"/>
            <w:vMerge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65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  <w:r w:rsidRPr="00876C47">
              <w:rPr>
                <w:sz w:val="28"/>
                <w:szCs w:val="28"/>
              </w:rPr>
              <w:t>281</w:t>
            </w:r>
          </w:p>
        </w:tc>
        <w:tc>
          <w:tcPr>
            <w:tcW w:w="3036" w:type="dxa"/>
            <w:vMerge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65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  <w:r w:rsidRPr="00876C47">
              <w:rPr>
                <w:sz w:val="28"/>
                <w:szCs w:val="28"/>
              </w:rPr>
              <w:t>276</w:t>
            </w:r>
          </w:p>
        </w:tc>
        <w:tc>
          <w:tcPr>
            <w:tcW w:w="3036" w:type="dxa"/>
            <w:vMerge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11"/>
        </w:trPr>
        <w:tc>
          <w:tcPr>
            <w:tcW w:w="2181" w:type="dxa"/>
            <w:vMerge w:val="restart"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  <w:r w:rsidRPr="00CF0A57">
              <w:rPr>
                <w:sz w:val="28"/>
                <w:szCs w:val="28"/>
              </w:rPr>
              <w:t>18:00</w:t>
            </w:r>
          </w:p>
        </w:tc>
        <w:tc>
          <w:tcPr>
            <w:tcW w:w="2184" w:type="dxa"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3036" w:type="dxa"/>
            <w:vMerge w:val="restart"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7D7C4E">
              <w:rPr>
                <w:sz w:val="28"/>
                <w:szCs w:val="28"/>
              </w:rPr>
              <w:t>±</w:t>
            </w:r>
            <w:r w:rsidR="005D63F1">
              <w:rPr>
                <w:sz w:val="28"/>
                <w:szCs w:val="28"/>
              </w:rPr>
              <w:t>14</w:t>
            </w:r>
          </w:p>
        </w:tc>
      </w:tr>
      <w:tr w:rsidR="000359B8" w:rsidTr="009A1D80">
        <w:trPr>
          <w:trHeight w:val="11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Default="000359B8" w:rsidP="0003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3036" w:type="dxa"/>
            <w:vMerge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11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Default="000359B8" w:rsidP="0003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3036" w:type="dxa"/>
            <w:vMerge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11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Default="000359B8" w:rsidP="0003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036" w:type="dxa"/>
            <w:vMerge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11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Default="000359B8" w:rsidP="0003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3036" w:type="dxa"/>
            <w:vMerge/>
          </w:tcPr>
          <w:p w:rsidR="000359B8" w:rsidRPr="00876C47" w:rsidRDefault="000359B8" w:rsidP="000359B8">
            <w:pPr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11"/>
        </w:trPr>
        <w:tc>
          <w:tcPr>
            <w:tcW w:w="2181" w:type="dxa"/>
            <w:vMerge w:val="restart"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  <w:r w:rsidRPr="00CF0A57">
              <w:rPr>
                <w:sz w:val="28"/>
                <w:szCs w:val="28"/>
              </w:rPr>
              <w:t>20:00</w:t>
            </w:r>
          </w:p>
        </w:tc>
        <w:tc>
          <w:tcPr>
            <w:tcW w:w="2184" w:type="dxa"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  <w:r w:rsidRPr="009D1130">
              <w:rPr>
                <w:sz w:val="28"/>
                <w:szCs w:val="28"/>
              </w:rPr>
              <w:t>265</w:t>
            </w:r>
          </w:p>
        </w:tc>
        <w:tc>
          <w:tcPr>
            <w:tcW w:w="3036" w:type="dxa"/>
            <w:vMerge w:val="restart"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</w:p>
          <w:p w:rsidR="000359B8" w:rsidRPr="009D1130" w:rsidRDefault="000359B8" w:rsidP="000359B8">
            <w:pPr>
              <w:rPr>
                <w:sz w:val="28"/>
                <w:szCs w:val="28"/>
              </w:rPr>
            </w:pPr>
            <w:r w:rsidRPr="009D1130">
              <w:rPr>
                <w:sz w:val="28"/>
                <w:szCs w:val="28"/>
              </w:rPr>
              <w:t>305</w:t>
            </w:r>
            <w:r w:rsidR="007D7C4E">
              <w:rPr>
                <w:sz w:val="28"/>
                <w:szCs w:val="28"/>
              </w:rPr>
              <w:t>±</w:t>
            </w:r>
            <w:r w:rsidR="005D63F1">
              <w:rPr>
                <w:sz w:val="28"/>
                <w:szCs w:val="28"/>
              </w:rPr>
              <w:t>86</w:t>
            </w:r>
          </w:p>
        </w:tc>
      </w:tr>
      <w:tr w:rsidR="000359B8" w:rsidTr="009A1D80">
        <w:trPr>
          <w:trHeight w:val="11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  <w:r w:rsidRPr="009D1130">
              <w:rPr>
                <w:sz w:val="28"/>
                <w:szCs w:val="28"/>
              </w:rPr>
              <w:t>342</w:t>
            </w:r>
          </w:p>
        </w:tc>
        <w:tc>
          <w:tcPr>
            <w:tcW w:w="3036" w:type="dxa"/>
            <w:vMerge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11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  <w:r w:rsidRPr="009D1130">
              <w:rPr>
                <w:sz w:val="28"/>
                <w:szCs w:val="28"/>
              </w:rPr>
              <w:t>283</w:t>
            </w:r>
          </w:p>
        </w:tc>
        <w:tc>
          <w:tcPr>
            <w:tcW w:w="3036" w:type="dxa"/>
            <w:vMerge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11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  <w:r w:rsidRPr="009D1130">
              <w:rPr>
                <w:sz w:val="28"/>
                <w:szCs w:val="28"/>
              </w:rPr>
              <w:t>351</w:t>
            </w:r>
          </w:p>
        </w:tc>
        <w:tc>
          <w:tcPr>
            <w:tcW w:w="3036" w:type="dxa"/>
            <w:vMerge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11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  <w:r w:rsidRPr="009D1130">
              <w:rPr>
                <w:sz w:val="28"/>
                <w:szCs w:val="28"/>
              </w:rPr>
              <w:t>285</w:t>
            </w:r>
          </w:p>
        </w:tc>
        <w:tc>
          <w:tcPr>
            <w:tcW w:w="3036" w:type="dxa"/>
            <w:vMerge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11"/>
        </w:trPr>
        <w:tc>
          <w:tcPr>
            <w:tcW w:w="2181" w:type="dxa"/>
            <w:vMerge w:val="restart"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  <w:r w:rsidRPr="00CF0A57">
              <w:rPr>
                <w:sz w:val="28"/>
                <w:szCs w:val="28"/>
              </w:rPr>
              <w:t>22:00</w:t>
            </w:r>
          </w:p>
        </w:tc>
        <w:tc>
          <w:tcPr>
            <w:tcW w:w="2184" w:type="dxa"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3036" w:type="dxa"/>
            <w:vMerge w:val="restart"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="007D7C4E">
              <w:rPr>
                <w:sz w:val="28"/>
                <w:szCs w:val="28"/>
              </w:rPr>
              <w:t>±</w:t>
            </w:r>
            <w:r w:rsidR="005D63F1">
              <w:rPr>
                <w:sz w:val="28"/>
                <w:szCs w:val="28"/>
              </w:rPr>
              <w:t>21</w:t>
            </w:r>
          </w:p>
        </w:tc>
      </w:tr>
      <w:tr w:rsidR="000359B8" w:rsidTr="009A1D80">
        <w:trPr>
          <w:trHeight w:val="11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036" w:type="dxa"/>
            <w:vMerge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11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3036" w:type="dxa"/>
            <w:vMerge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11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3036" w:type="dxa"/>
            <w:vMerge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</w:p>
        </w:tc>
      </w:tr>
      <w:tr w:rsidR="000359B8" w:rsidTr="009A1D80">
        <w:trPr>
          <w:trHeight w:val="11"/>
        </w:trPr>
        <w:tc>
          <w:tcPr>
            <w:tcW w:w="2181" w:type="dxa"/>
            <w:vMerge/>
          </w:tcPr>
          <w:p w:rsidR="000359B8" w:rsidRPr="00CF0A57" w:rsidRDefault="000359B8" w:rsidP="000359B8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3036" w:type="dxa"/>
            <w:vMerge/>
          </w:tcPr>
          <w:p w:rsidR="000359B8" w:rsidRPr="009D1130" w:rsidRDefault="000359B8" w:rsidP="000359B8">
            <w:pPr>
              <w:rPr>
                <w:sz w:val="28"/>
                <w:szCs w:val="28"/>
              </w:rPr>
            </w:pPr>
          </w:p>
        </w:tc>
      </w:tr>
    </w:tbl>
    <w:p w:rsidR="00DB669A" w:rsidRDefault="00DB669A" w:rsidP="008275F1">
      <w:pPr>
        <w:jc w:val="both"/>
        <w:rPr>
          <w:sz w:val="28"/>
          <w:szCs w:val="28"/>
        </w:rPr>
      </w:pPr>
    </w:p>
    <w:p w:rsidR="00CF0A57" w:rsidRDefault="00CF0A57" w:rsidP="008275F1">
      <w:pPr>
        <w:jc w:val="both"/>
        <w:rPr>
          <w:sz w:val="28"/>
          <w:szCs w:val="28"/>
        </w:rPr>
      </w:pPr>
    </w:p>
    <w:p w:rsidR="00A6659B" w:rsidRDefault="00A6659B" w:rsidP="008275F1">
      <w:pPr>
        <w:jc w:val="both"/>
        <w:rPr>
          <w:sz w:val="28"/>
          <w:szCs w:val="28"/>
        </w:rPr>
      </w:pPr>
    </w:p>
    <w:p w:rsidR="00A6659B" w:rsidRDefault="00A6659B" w:rsidP="008275F1">
      <w:pPr>
        <w:jc w:val="both"/>
        <w:rPr>
          <w:sz w:val="28"/>
          <w:szCs w:val="28"/>
        </w:rPr>
      </w:pPr>
    </w:p>
    <w:p w:rsidR="00A6659B" w:rsidRDefault="00A6659B" w:rsidP="008275F1">
      <w:pPr>
        <w:jc w:val="both"/>
        <w:rPr>
          <w:sz w:val="28"/>
          <w:szCs w:val="28"/>
        </w:rPr>
      </w:pPr>
    </w:p>
    <w:p w:rsidR="00A6659B" w:rsidRDefault="00A6659B" w:rsidP="008275F1">
      <w:pPr>
        <w:jc w:val="both"/>
        <w:rPr>
          <w:sz w:val="28"/>
          <w:szCs w:val="28"/>
        </w:rPr>
      </w:pPr>
    </w:p>
    <w:p w:rsidR="00A6659B" w:rsidRDefault="00A6659B" w:rsidP="008275F1">
      <w:pPr>
        <w:jc w:val="both"/>
        <w:rPr>
          <w:sz w:val="28"/>
          <w:szCs w:val="28"/>
        </w:rPr>
      </w:pPr>
    </w:p>
    <w:p w:rsidR="00A6659B" w:rsidRDefault="00A6659B" w:rsidP="008275F1">
      <w:pPr>
        <w:jc w:val="both"/>
        <w:rPr>
          <w:sz w:val="28"/>
          <w:szCs w:val="28"/>
        </w:rPr>
      </w:pPr>
    </w:p>
    <w:p w:rsidR="00A6659B" w:rsidRDefault="00A6659B" w:rsidP="008275F1">
      <w:pPr>
        <w:jc w:val="both"/>
        <w:rPr>
          <w:sz w:val="28"/>
          <w:szCs w:val="28"/>
        </w:rPr>
      </w:pPr>
    </w:p>
    <w:p w:rsidR="00876C47" w:rsidRDefault="00876C47" w:rsidP="008275F1">
      <w:pPr>
        <w:jc w:val="both"/>
        <w:rPr>
          <w:sz w:val="28"/>
          <w:szCs w:val="28"/>
        </w:rPr>
      </w:pPr>
    </w:p>
    <w:p w:rsidR="00876C47" w:rsidRDefault="00876C47" w:rsidP="008275F1">
      <w:pPr>
        <w:jc w:val="both"/>
        <w:rPr>
          <w:sz w:val="28"/>
          <w:szCs w:val="28"/>
        </w:rPr>
      </w:pPr>
    </w:p>
    <w:p w:rsidR="00876C47" w:rsidRDefault="00876C47" w:rsidP="008275F1">
      <w:pPr>
        <w:jc w:val="both"/>
        <w:rPr>
          <w:sz w:val="28"/>
          <w:szCs w:val="28"/>
        </w:rPr>
      </w:pPr>
    </w:p>
    <w:p w:rsidR="00534FF7" w:rsidRDefault="00534FF7" w:rsidP="008275F1">
      <w:pPr>
        <w:jc w:val="both"/>
        <w:rPr>
          <w:sz w:val="28"/>
          <w:szCs w:val="28"/>
        </w:rPr>
      </w:pPr>
    </w:p>
    <w:p w:rsidR="00534FF7" w:rsidRDefault="00534FF7" w:rsidP="008275F1">
      <w:pPr>
        <w:jc w:val="both"/>
        <w:rPr>
          <w:sz w:val="28"/>
          <w:szCs w:val="28"/>
        </w:rPr>
      </w:pPr>
    </w:p>
    <w:p w:rsidR="00534FF7" w:rsidRDefault="00534FF7" w:rsidP="008275F1">
      <w:pPr>
        <w:jc w:val="both"/>
        <w:rPr>
          <w:sz w:val="28"/>
          <w:szCs w:val="28"/>
        </w:rPr>
      </w:pPr>
    </w:p>
    <w:p w:rsidR="008568C7" w:rsidRDefault="008568C7" w:rsidP="008275F1">
      <w:pPr>
        <w:jc w:val="both"/>
        <w:rPr>
          <w:sz w:val="28"/>
          <w:szCs w:val="28"/>
        </w:rPr>
      </w:pPr>
    </w:p>
    <w:p w:rsidR="008568C7" w:rsidRDefault="008568C7" w:rsidP="008275F1">
      <w:pPr>
        <w:jc w:val="both"/>
        <w:rPr>
          <w:sz w:val="28"/>
          <w:szCs w:val="28"/>
        </w:rPr>
      </w:pPr>
    </w:p>
    <w:p w:rsidR="008568C7" w:rsidRDefault="008568C7" w:rsidP="008275F1">
      <w:pPr>
        <w:jc w:val="both"/>
        <w:rPr>
          <w:sz w:val="28"/>
          <w:szCs w:val="28"/>
        </w:rPr>
      </w:pPr>
    </w:p>
    <w:p w:rsidR="008568C7" w:rsidRDefault="008568C7" w:rsidP="008275F1">
      <w:pPr>
        <w:jc w:val="both"/>
        <w:rPr>
          <w:sz w:val="28"/>
          <w:szCs w:val="28"/>
        </w:rPr>
      </w:pPr>
    </w:p>
    <w:p w:rsidR="008568C7" w:rsidRDefault="008568C7" w:rsidP="008275F1">
      <w:pPr>
        <w:jc w:val="both"/>
        <w:rPr>
          <w:sz w:val="28"/>
          <w:szCs w:val="28"/>
        </w:rPr>
      </w:pPr>
    </w:p>
    <w:p w:rsidR="008568C7" w:rsidRDefault="008568C7" w:rsidP="008275F1">
      <w:pPr>
        <w:jc w:val="both"/>
        <w:rPr>
          <w:sz w:val="28"/>
          <w:szCs w:val="28"/>
        </w:rPr>
      </w:pPr>
    </w:p>
    <w:p w:rsidR="008568C7" w:rsidRDefault="008568C7" w:rsidP="008275F1">
      <w:pPr>
        <w:jc w:val="both"/>
        <w:rPr>
          <w:sz w:val="28"/>
          <w:szCs w:val="28"/>
        </w:rPr>
      </w:pPr>
    </w:p>
    <w:p w:rsidR="008568C7" w:rsidRDefault="008568C7" w:rsidP="008275F1">
      <w:pPr>
        <w:jc w:val="both"/>
        <w:rPr>
          <w:sz w:val="28"/>
          <w:szCs w:val="28"/>
        </w:rPr>
      </w:pPr>
    </w:p>
    <w:p w:rsidR="008568C7" w:rsidRDefault="008568C7" w:rsidP="008275F1">
      <w:pPr>
        <w:jc w:val="both"/>
        <w:rPr>
          <w:sz w:val="28"/>
          <w:szCs w:val="28"/>
        </w:rPr>
      </w:pPr>
    </w:p>
    <w:p w:rsidR="008568C7" w:rsidRDefault="00A112EC" w:rsidP="008275F1">
      <w:pPr>
        <w:jc w:val="both"/>
        <w:rPr>
          <w:sz w:val="28"/>
          <w:szCs w:val="28"/>
        </w:rPr>
      </w:pPr>
      <w:r w:rsidRPr="00A112E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2480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68C7" w:rsidRDefault="00A112EC" w:rsidP="008275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рис.1 видно, что между величинами прямая линейная зависимость.</w:t>
      </w:r>
    </w:p>
    <w:p w:rsidR="001456A5" w:rsidRDefault="008275F1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  <w:r w:rsidR="000359B8">
        <w:rPr>
          <w:sz w:val="28"/>
          <w:szCs w:val="28"/>
        </w:rPr>
        <w:t xml:space="preserve"> </w:t>
      </w:r>
      <w:r w:rsidR="00D7136D">
        <w:rPr>
          <w:sz w:val="28"/>
          <w:szCs w:val="28"/>
        </w:rPr>
        <w:t xml:space="preserve">суточные ритмы влияют на скорость реакции, ее значения снижаются </w:t>
      </w:r>
      <w:r w:rsidR="009A1D80">
        <w:rPr>
          <w:sz w:val="28"/>
          <w:szCs w:val="28"/>
        </w:rPr>
        <w:t xml:space="preserve">в течение </w:t>
      </w:r>
      <w:r w:rsidR="00D7136D">
        <w:rPr>
          <w:sz w:val="28"/>
          <w:szCs w:val="28"/>
        </w:rPr>
        <w:t>суток. В ходе исследования выяснилось, что скорость реакции человека в м</w:t>
      </w:r>
      <w:r w:rsidR="009A1D80">
        <w:rPr>
          <w:sz w:val="28"/>
          <w:szCs w:val="28"/>
        </w:rPr>
        <w:t xml:space="preserve">омент пробуждения от сна, </w:t>
      </w:r>
      <w:r w:rsidR="00D7136D">
        <w:rPr>
          <w:sz w:val="28"/>
          <w:szCs w:val="28"/>
        </w:rPr>
        <w:t>чуть</w:t>
      </w:r>
      <w:r w:rsidR="009A1D80">
        <w:rPr>
          <w:sz w:val="28"/>
          <w:szCs w:val="28"/>
        </w:rPr>
        <w:t xml:space="preserve"> больше</w:t>
      </w:r>
      <w:r w:rsidR="00D7136D">
        <w:rPr>
          <w:sz w:val="28"/>
          <w:szCs w:val="28"/>
        </w:rPr>
        <w:t xml:space="preserve"> средней.</w:t>
      </w:r>
    </w:p>
    <w:p w:rsidR="00534FF7" w:rsidRDefault="00534FF7" w:rsidP="00534FF7">
      <w:pPr>
        <w:rPr>
          <w:sz w:val="28"/>
          <w:szCs w:val="28"/>
        </w:rPr>
      </w:pPr>
    </w:p>
    <w:p w:rsidR="001F6E81" w:rsidRDefault="001F6E81" w:rsidP="00534FF7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Эксперимент 2</w:t>
      </w:r>
    </w:p>
    <w:p w:rsidR="008275F1" w:rsidRDefault="008275F1" w:rsidP="008275F1">
      <w:pPr>
        <w:jc w:val="both"/>
        <w:rPr>
          <w:sz w:val="28"/>
          <w:szCs w:val="28"/>
        </w:rPr>
      </w:pPr>
    </w:p>
    <w:p w:rsidR="008275F1" w:rsidRDefault="008275F1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эксперимента: выяснить, как прослушивание музыки влияет на скорость реакции человека</w:t>
      </w:r>
    </w:p>
    <w:p w:rsidR="008275F1" w:rsidRDefault="008275F1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Гипотеза: скорость реакции будет снижаться при прослушивании музыки (она будет работать как отвлекающий фактор)</w:t>
      </w:r>
    </w:p>
    <w:p w:rsidR="008275F1" w:rsidRPr="009A1D80" w:rsidRDefault="009A1D80" w:rsidP="008275F1">
      <w:pPr>
        <w:jc w:val="both"/>
        <w:rPr>
          <w:i/>
          <w:sz w:val="28"/>
          <w:szCs w:val="28"/>
          <w:u w:val="single"/>
        </w:rPr>
      </w:pPr>
      <w:r w:rsidRPr="009A1D80">
        <w:rPr>
          <w:i/>
          <w:sz w:val="28"/>
          <w:szCs w:val="28"/>
          <w:u w:val="single"/>
        </w:rPr>
        <w:t>Материалы и методы:</w:t>
      </w:r>
    </w:p>
    <w:p w:rsidR="008275F1" w:rsidRDefault="003F57DB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 </w:t>
      </w:r>
      <w:hyperlink r:id="rId9" w:history="1">
        <w:r w:rsidRPr="000619B1">
          <w:rPr>
            <w:rStyle w:val="a4"/>
            <w:sz w:val="28"/>
            <w:szCs w:val="28"/>
          </w:rPr>
          <w:t>https://www.humanbenchmark.com/tests/reactiontime</w:t>
        </w:r>
      </w:hyperlink>
      <w:r>
        <w:rPr>
          <w:sz w:val="28"/>
          <w:szCs w:val="28"/>
        </w:rPr>
        <w:t xml:space="preserve"> </w:t>
      </w:r>
    </w:p>
    <w:p w:rsidR="008275F1" w:rsidRDefault="008275F1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●телефон, наушники</w:t>
      </w:r>
    </w:p>
    <w:p w:rsidR="008275F1" w:rsidRDefault="00154CA3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●фиксация времени суток, сытости, отсутст</w:t>
      </w:r>
      <w:r w:rsidR="00946E79">
        <w:rPr>
          <w:sz w:val="28"/>
          <w:szCs w:val="28"/>
        </w:rPr>
        <w:t>вие других отвлекающих факторов</w:t>
      </w:r>
    </w:p>
    <w:p w:rsidR="008275F1" w:rsidRPr="009A1D80" w:rsidRDefault="008275F1" w:rsidP="008275F1">
      <w:pPr>
        <w:jc w:val="both"/>
        <w:rPr>
          <w:i/>
          <w:sz w:val="28"/>
          <w:szCs w:val="28"/>
          <w:u w:val="single"/>
        </w:rPr>
      </w:pPr>
      <w:r w:rsidRPr="009A1D80">
        <w:rPr>
          <w:i/>
          <w:sz w:val="28"/>
          <w:szCs w:val="28"/>
          <w:u w:val="single"/>
        </w:rPr>
        <w:t>Результаты:</w:t>
      </w:r>
    </w:p>
    <w:p w:rsidR="008275F1" w:rsidRDefault="00534FF7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 «</w:t>
      </w:r>
      <w:r w:rsidR="009A1D80">
        <w:rPr>
          <w:sz w:val="28"/>
          <w:szCs w:val="28"/>
        </w:rPr>
        <w:t>Зависимость времени</w:t>
      </w:r>
      <w:r>
        <w:rPr>
          <w:sz w:val="28"/>
          <w:szCs w:val="28"/>
        </w:rPr>
        <w:t xml:space="preserve"> реакции от прослушивания музыки»</w:t>
      </w:r>
    </w:p>
    <w:tbl>
      <w:tblPr>
        <w:tblStyle w:val="a5"/>
        <w:tblW w:w="0" w:type="auto"/>
        <w:tblLook w:val="04A0"/>
      </w:tblPr>
      <w:tblGrid>
        <w:gridCol w:w="1959"/>
        <w:gridCol w:w="2135"/>
        <w:gridCol w:w="2158"/>
        <w:gridCol w:w="1781"/>
        <w:gridCol w:w="1538"/>
      </w:tblGrid>
      <w:tr w:rsidR="009A1D80" w:rsidTr="00876C47">
        <w:tc>
          <w:tcPr>
            <w:tcW w:w="1959" w:type="dxa"/>
          </w:tcPr>
          <w:p w:rsidR="00876C47" w:rsidRDefault="00876C47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Время суток (ч)</w:t>
            </w:r>
          </w:p>
        </w:tc>
        <w:tc>
          <w:tcPr>
            <w:tcW w:w="2135" w:type="dxa"/>
          </w:tcPr>
          <w:p w:rsidR="00876C47" w:rsidRDefault="009A1D80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  <w:r w:rsidR="00876C47">
              <w:rPr>
                <w:sz w:val="28"/>
                <w:szCs w:val="28"/>
              </w:rPr>
              <w:t>реакции (без музыки), мс</w:t>
            </w:r>
          </w:p>
        </w:tc>
        <w:tc>
          <w:tcPr>
            <w:tcW w:w="2158" w:type="dxa"/>
          </w:tcPr>
          <w:p w:rsidR="00876C47" w:rsidRDefault="009A1D80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реакции с муз</w:t>
            </w:r>
            <w:r w:rsidR="00876C47">
              <w:rPr>
                <w:sz w:val="28"/>
                <w:szCs w:val="28"/>
              </w:rPr>
              <w:t>ыкой, мс</w:t>
            </w:r>
          </w:p>
        </w:tc>
        <w:tc>
          <w:tcPr>
            <w:tcW w:w="1781" w:type="dxa"/>
          </w:tcPr>
          <w:p w:rsidR="00876C47" w:rsidRDefault="009A1D80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время </w:t>
            </w:r>
            <w:r w:rsidR="000359B8">
              <w:rPr>
                <w:sz w:val="28"/>
                <w:szCs w:val="28"/>
              </w:rPr>
              <w:t>реакции</w:t>
            </w:r>
            <w:r w:rsidR="00876C47">
              <w:rPr>
                <w:sz w:val="28"/>
                <w:szCs w:val="28"/>
              </w:rPr>
              <w:t xml:space="preserve"> 1,мс</w:t>
            </w:r>
          </w:p>
        </w:tc>
        <w:tc>
          <w:tcPr>
            <w:tcW w:w="1538" w:type="dxa"/>
          </w:tcPr>
          <w:p w:rsidR="00876C47" w:rsidRDefault="009A1D80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время </w:t>
            </w:r>
            <w:r w:rsidR="000359B8">
              <w:rPr>
                <w:sz w:val="28"/>
                <w:szCs w:val="28"/>
              </w:rPr>
              <w:t>реакции</w:t>
            </w:r>
            <w:r w:rsidR="00876C47">
              <w:rPr>
                <w:sz w:val="28"/>
                <w:szCs w:val="28"/>
              </w:rPr>
              <w:t xml:space="preserve"> 2,мс</w:t>
            </w:r>
          </w:p>
        </w:tc>
      </w:tr>
      <w:tr w:rsidR="00E26D6D" w:rsidTr="00876C47">
        <w:tc>
          <w:tcPr>
            <w:tcW w:w="1959" w:type="dxa"/>
            <w:vMerge w:val="restart"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135" w:type="dxa"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158" w:type="dxa"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781" w:type="dxa"/>
            <w:vMerge w:val="restart"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  <w:p w:rsidR="00E26D6D" w:rsidRDefault="00952AA8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26D6D">
              <w:rPr>
                <w:sz w:val="28"/>
                <w:szCs w:val="28"/>
              </w:rPr>
              <w:t>7</w:t>
            </w:r>
            <w:r w:rsidR="00031FFF">
              <w:rPr>
                <w:sz w:val="28"/>
                <w:szCs w:val="28"/>
              </w:rPr>
              <w:t>±</w:t>
            </w:r>
            <w:r w:rsidR="00FF5F20">
              <w:rPr>
                <w:sz w:val="28"/>
                <w:szCs w:val="28"/>
              </w:rPr>
              <w:t>35</w:t>
            </w:r>
          </w:p>
        </w:tc>
        <w:tc>
          <w:tcPr>
            <w:tcW w:w="1538" w:type="dxa"/>
            <w:vMerge w:val="restart"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  <w:r w:rsidR="00031FFF">
              <w:rPr>
                <w:sz w:val="28"/>
                <w:szCs w:val="28"/>
              </w:rPr>
              <w:t>±</w:t>
            </w:r>
            <w:r w:rsidR="00813C02">
              <w:rPr>
                <w:sz w:val="28"/>
                <w:szCs w:val="28"/>
              </w:rPr>
              <w:t>20</w:t>
            </w:r>
          </w:p>
        </w:tc>
      </w:tr>
      <w:tr w:rsidR="00E26D6D" w:rsidTr="00876C47">
        <w:tc>
          <w:tcPr>
            <w:tcW w:w="1959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2158" w:type="dxa"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1781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</w:tr>
      <w:tr w:rsidR="00E26D6D" w:rsidTr="00876C47">
        <w:tc>
          <w:tcPr>
            <w:tcW w:w="1959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2158" w:type="dxa"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781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</w:tr>
      <w:tr w:rsidR="00E26D6D" w:rsidTr="00876C47">
        <w:tc>
          <w:tcPr>
            <w:tcW w:w="1959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E26D6D" w:rsidRDefault="00813C02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158" w:type="dxa"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781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</w:tr>
      <w:tr w:rsidR="00E26D6D" w:rsidTr="00876C47">
        <w:tc>
          <w:tcPr>
            <w:tcW w:w="1959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2158" w:type="dxa"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781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</w:tr>
      <w:tr w:rsidR="00E26D6D" w:rsidTr="005824A6">
        <w:trPr>
          <w:trHeight w:val="77"/>
        </w:trPr>
        <w:tc>
          <w:tcPr>
            <w:tcW w:w="1959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E26D6D" w:rsidRPr="005824A6" w:rsidRDefault="00E26D6D" w:rsidP="008275F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235</w:t>
            </w:r>
          </w:p>
        </w:tc>
        <w:tc>
          <w:tcPr>
            <w:tcW w:w="2158" w:type="dxa"/>
          </w:tcPr>
          <w:p w:rsidR="00E26D6D" w:rsidRPr="005824A6" w:rsidRDefault="00E26D6D" w:rsidP="008275F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337</w:t>
            </w:r>
          </w:p>
        </w:tc>
        <w:tc>
          <w:tcPr>
            <w:tcW w:w="1781" w:type="dxa"/>
            <w:vMerge/>
          </w:tcPr>
          <w:p w:rsidR="00E26D6D" w:rsidRPr="005824A6" w:rsidRDefault="00E26D6D" w:rsidP="008275F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vMerge/>
          </w:tcPr>
          <w:p w:rsidR="00E26D6D" w:rsidRPr="005824A6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</w:tr>
      <w:tr w:rsidR="00E26D6D" w:rsidTr="00876C47">
        <w:trPr>
          <w:trHeight w:val="76"/>
        </w:trPr>
        <w:tc>
          <w:tcPr>
            <w:tcW w:w="1959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E26D6D" w:rsidRPr="00952AA8" w:rsidRDefault="00952AA8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158" w:type="dxa"/>
          </w:tcPr>
          <w:p w:rsidR="00E26D6D" w:rsidRPr="005824A6" w:rsidRDefault="00E26D6D" w:rsidP="008275F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283</w:t>
            </w:r>
          </w:p>
        </w:tc>
        <w:tc>
          <w:tcPr>
            <w:tcW w:w="1781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</w:tr>
      <w:tr w:rsidR="00E26D6D" w:rsidTr="00876C47">
        <w:trPr>
          <w:trHeight w:val="76"/>
        </w:trPr>
        <w:tc>
          <w:tcPr>
            <w:tcW w:w="1959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E26D6D" w:rsidRPr="005824A6" w:rsidRDefault="00E26D6D" w:rsidP="008275F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227</w:t>
            </w:r>
          </w:p>
        </w:tc>
        <w:tc>
          <w:tcPr>
            <w:tcW w:w="2158" w:type="dxa"/>
          </w:tcPr>
          <w:p w:rsidR="00E26D6D" w:rsidRPr="00E26D6D" w:rsidRDefault="00E26D6D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781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</w:tr>
      <w:tr w:rsidR="00E26D6D" w:rsidTr="00876C47">
        <w:trPr>
          <w:trHeight w:val="76"/>
        </w:trPr>
        <w:tc>
          <w:tcPr>
            <w:tcW w:w="1959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E26D6D" w:rsidRPr="005824A6" w:rsidRDefault="00E26D6D" w:rsidP="008275F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</w:t>
            </w:r>
          </w:p>
        </w:tc>
        <w:tc>
          <w:tcPr>
            <w:tcW w:w="2158" w:type="dxa"/>
          </w:tcPr>
          <w:p w:rsidR="00E26D6D" w:rsidRPr="005824A6" w:rsidRDefault="00E26D6D" w:rsidP="008275F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332</w:t>
            </w:r>
          </w:p>
        </w:tc>
        <w:tc>
          <w:tcPr>
            <w:tcW w:w="1781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</w:tr>
      <w:tr w:rsidR="00E26D6D" w:rsidTr="00876C47">
        <w:trPr>
          <w:trHeight w:val="76"/>
        </w:trPr>
        <w:tc>
          <w:tcPr>
            <w:tcW w:w="1959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E26D6D" w:rsidRPr="005824A6" w:rsidRDefault="00E26D6D" w:rsidP="008275F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272</w:t>
            </w:r>
          </w:p>
        </w:tc>
        <w:tc>
          <w:tcPr>
            <w:tcW w:w="2158" w:type="dxa"/>
          </w:tcPr>
          <w:p w:rsidR="00E26D6D" w:rsidRPr="005824A6" w:rsidRDefault="00E26D6D" w:rsidP="008275F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267</w:t>
            </w:r>
          </w:p>
        </w:tc>
        <w:tc>
          <w:tcPr>
            <w:tcW w:w="1781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E26D6D" w:rsidRDefault="00E26D6D" w:rsidP="008275F1">
            <w:pPr>
              <w:jc w:val="both"/>
              <w:rPr>
                <w:sz w:val="28"/>
                <w:szCs w:val="28"/>
              </w:rPr>
            </w:pPr>
          </w:p>
        </w:tc>
      </w:tr>
    </w:tbl>
    <w:p w:rsidR="008275F1" w:rsidRDefault="008275F1" w:rsidP="008275F1">
      <w:pPr>
        <w:jc w:val="both"/>
        <w:rPr>
          <w:sz w:val="28"/>
          <w:szCs w:val="28"/>
        </w:rPr>
      </w:pPr>
    </w:p>
    <w:p w:rsidR="00007375" w:rsidRDefault="00A34E1B" w:rsidP="008275F1">
      <w:pPr>
        <w:jc w:val="both"/>
        <w:rPr>
          <w:sz w:val="28"/>
          <w:szCs w:val="28"/>
        </w:rPr>
      </w:pPr>
      <w:r w:rsidRPr="00A34E1B">
        <w:rPr>
          <w:noProof/>
          <w:sz w:val="28"/>
          <w:szCs w:val="28"/>
          <w:lang w:eastAsia="ru-RU"/>
        </w:rPr>
        <w:drawing>
          <wp:inline distT="0" distB="0" distL="0" distR="0">
            <wp:extent cx="581025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7375" w:rsidRDefault="00254B63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(* 1- время реакции без музыки, 2- время реакции с музыкой)</w:t>
      </w:r>
    </w:p>
    <w:p w:rsidR="008275F1" w:rsidRDefault="00007375" w:rsidP="008275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рис</w:t>
      </w:r>
      <w:proofErr w:type="gramEnd"/>
      <w:r>
        <w:rPr>
          <w:sz w:val="28"/>
          <w:szCs w:val="28"/>
        </w:rPr>
        <w:t>.</w:t>
      </w:r>
      <w:r w:rsidR="00534FF7">
        <w:rPr>
          <w:sz w:val="28"/>
          <w:szCs w:val="28"/>
        </w:rPr>
        <w:t xml:space="preserve">2 видно, что </w:t>
      </w:r>
      <w:r w:rsidR="009A1D80">
        <w:rPr>
          <w:sz w:val="28"/>
          <w:szCs w:val="28"/>
        </w:rPr>
        <w:t>среднее значение времени</w:t>
      </w:r>
      <w:r w:rsidR="00534FF7">
        <w:rPr>
          <w:sz w:val="28"/>
          <w:szCs w:val="28"/>
        </w:rPr>
        <w:t xml:space="preserve"> реакции человека, слушающего музыку в момент тестирования больше среднего значения для человека, не слушающего музыку.</w:t>
      </w:r>
    </w:p>
    <w:p w:rsidR="000B6FA1" w:rsidRDefault="00534FF7" w:rsidP="000B6FA1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 гипотеза подтвердилась, скорость реакции человека зависит от прослушивания музыки, при этом она снижается.</w:t>
      </w:r>
    </w:p>
    <w:p w:rsidR="00364A27" w:rsidRDefault="00364A27" w:rsidP="000B6FA1">
      <w:pPr>
        <w:jc w:val="center"/>
        <w:rPr>
          <w:sz w:val="28"/>
          <w:szCs w:val="28"/>
        </w:rPr>
      </w:pPr>
    </w:p>
    <w:p w:rsidR="00364A27" w:rsidRDefault="00364A27" w:rsidP="000B6FA1">
      <w:pPr>
        <w:jc w:val="center"/>
        <w:rPr>
          <w:sz w:val="28"/>
          <w:szCs w:val="28"/>
        </w:rPr>
      </w:pPr>
    </w:p>
    <w:p w:rsidR="00946E79" w:rsidRDefault="00946E79" w:rsidP="000B6FA1">
      <w:pPr>
        <w:jc w:val="center"/>
        <w:rPr>
          <w:sz w:val="28"/>
          <w:szCs w:val="28"/>
        </w:rPr>
      </w:pPr>
    </w:p>
    <w:p w:rsidR="008275F1" w:rsidRDefault="008275F1" w:rsidP="000B6F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Эксперимент 3</w:t>
      </w:r>
    </w:p>
    <w:p w:rsidR="008275F1" w:rsidRDefault="008275F1" w:rsidP="008275F1">
      <w:pPr>
        <w:jc w:val="both"/>
        <w:rPr>
          <w:sz w:val="28"/>
          <w:szCs w:val="28"/>
        </w:rPr>
      </w:pPr>
    </w:p>
    <w:p w:rsidR="008275F1" w:rsidRDefault="008275F1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эксперимента: выяснить, как разговор по телефону влияет на скорость реакции человека.</w:t>
      </w:r>
    </w:p>
    <w:p w:rsidR="008275F1" w:rsidRDefault="008275F1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Гипотеза: скорость реакции будет уменьшаться при телефонном разговоре (так</w:t>
      </w:r>
      <w:r w:rsidR="00946E79">
        <w:rPr>
          <w:sz w:val="28"/>
          <w:szCs w:val="28"/>
        </w:rPr>
        <w:t xml:space="preserve"> </w:t>
      </w:r>
      <w:r>
        <w:rPr>
          <w:sz w:val="28"/>
          <w:szCs w:val="28"/>
        </w:rPr>
        <w:t>же как и в случае с музыкой</w:t>
      </w:r>
      <w:r w:rsidR="00A57A0F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действует как отвлекающий фактор)</w:t>
      </w:r>
    </w:p>
    <w:p w:rsidR="00A57A0F" w:rsidRPr="009A1D80" w:rsidRDefault="009A1D80" w:rsidP="008275F1">
      <w:pPr>
        <w:jc w:val="both"/>
        <w:rPr>
          <w:i/>
          <w:sz w:val="28"/>
          <w:szCs w:val="28"/>
          <w:u w:val="single"/>
        </w:rPr>
      </w:pPr>
      <w:r w:rsidRPr="009A1D80">
        <w:rPr>
          <w:i/>
          <w:sz w:val="28"/>
          <w:szCs w:val="28"/>
          <w:u w:val="single"/>
        </w:rPr>
        <w:t>Материалы и методы:</w:t>
      </w:r>
    </w:p>
    <w:p w:rsidR="00A57A0F" w:rsidRDefault="00A57A0F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3F5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11" w:history="1">
        <w:r w:rsidR="003F57DB" w:rsidRPr="000619B1">
          <w:rPr>
            <w:rStyle w:val="a4"/>
            <w:sz w:val="28"/>
            <w:szCs w:val="28"/>
          </w:rPr>
          <w:t>https://www.humanbenchmark.com/tests/reactiontime</w:t>
        </w:r>
      </w:hyperlink>
      <w:r w:rsidR="003F5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57A0F" w:rsidRDefault="00A57A0F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●  телефон</w:t>
      </w:r>
    </w:p>
    <w:p w:rsidR="00A57A0F" w:rsidRDefault="00A57A0F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● фиксация времени суток, сытости</w:t>
      </w:r>
    </w:p>
    <w:p w:rsidR="000B6FA1" w:rsidRDefault="000B6FA1" w:rsidP="008275F1">
      <w:pPr>
        <w:jc w:val="both"/>
        <w:rPr>
          <w:i/>
          <w:sz w:val="28"/>
          <w:szCs w:val="28"/>
          <w:u w:val="single"/>
        </w:rPr>
      </w:pPr>
    </w:p>
    <w:p w:rsidR="000359B8" w:rsidRPr="000B6FA1" w:rsidRDefault="00A57A0F" w:rsidP="008275F1">
      <w:pPr>
        <w:jc w:val="both"/>
        <w:rPr>
          <w:i/>
          <w:sz w:val="28"/>
          <w:szCs w:val="28"/>
          <w:u w:val="single"/>
        </w:rPr>
      </w:pPr>
      <w:r w:rsidRPr="009A1D80">
        <w:rPr>
          <w:i/>
          <w:sz w:val="28"/>
          <w:szCs w:val="28"/>
          <w:u w:val="single"/>
        </w:rPr>
        <w:t>Результаты</w:t>
      </w:r>
      <w:r w:rsidR="000B6FA1">
        <w:rPr>
          <w:sz w:val="28"/>
          <w:szCs w:val="28"/>
        </w:rPr>
        <w:t xml:space="preserve"> Т</w:t>
      </w:r>
      <w:r w:rsidR="000359B8">
        <w:rPr>
          <w:sz w:val="28"/>
          <w:szCs w:val="28"/>
        </w:rPr>
        <w:t>аблица 3 «Зависимость времени реакции от телефонного разговора»</w:t>
      </w:r>
    </w:p>
    <w:tbl>
      <w:tblPr>
        <w:tblStyle w:val="a5"/>
        <w:tblW w:w="0" w:type="auto"/>
        <w:tblLook w:val="04A0"/>
      </w:tblPr>
      <w:tblGrid>
        <w:gridCol w:w="1828"/>
        <w:gridCol w:w="1828"/>
        <w:gridCol w:w="1828"/>
        <w:gridCol w:w="1828"/>
        <w:gridCol w:w="1829"/>
      </w:tblGrid>
      <w:tr w:rsidR="004315FA" w:rsidTr="000B6FA1">
        <w:trPr>
          <w:trHeight w:val="1207"/>
        </w:trPr>
        <w:tc>
          <w:tcPr>
            <w:tcW w:w="1828" w:type="dxa"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суток,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241792" w:rsidRDefault="00946E79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  <w:proofErr w:type="spellStart"/>
            <w:r w:rsidR="00241792">
              <w:rPr>
                <w:sz w:val="28"/>
                <w:szCs w:val="28"/>
              </w:rPr>
              <w:t>реакции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0359B8">
              <w:rPr>
                <w:sz w:val="28"/>
                <w:szCs w:val="28"/>
              </w:rPr>
              <w:t>м</w:t>
            </w:r>
            <w:proofErr w:type="gramEnd"/>
            <w:r w:rsidR="000359B8">
              <w:rPr>
                <w:sz w:val="28"/>
                <w:szCs w:val="28"/>
              </w:rPr>
              <w:t>с</w:t>
            </w:r>
            <w:proofErr w:type="spellEnd"/>
            <w:r w:rsidR="002417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</w:tcPr>
          <w:p w:rsidR="00241792" w:rsidRDefault="004315FA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  <w:r w:rsidR="00241792">
              <w:rPr>
                <w:sz w:val="28"/>
                <w:szCs w:val="28"/>
              </w:rPr>
              <w:t>реакции при телефонном разговоре</w:t>
            </w:r>
            <w:r w:rsidR="000359B8">
              <w:rPr>
                <w:sz w:val="28"/>
                <w:szCs w:val="28"/>
              </w:rPr>
              <w:t>, мс</w:t>
            </w:r>
          </w:p>
        </w:tc>
        <w:tc>
          <w:tcPr>
            <w:tcW w:w="1828" w:type="dxa"/>
          </w:tcPr>
          <w:p w:rsidR="00241792" w:rsidRDefault="004315FA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время </w:t>
            </w:r>
            <w:r w:rsidR="000359B8">
              <w:rPr>
                <w:sz w:val="28"/>
                <w:szCs w:val="28"/>
              </w:rPr>
              <w:t>реакции</w:t>
            </w:r>
            <w:r w:rsidR="00241792">
              <w:rPr>
                <w:sz w:val="28"/>
                <w:szCs w:val="28"/>
              </w:rPr>
              <w:t xml:space="preserve"> 1</w:t>
            </w:r>
            <w:r w:rsidR="000359B8">
              <w:rPr>
                <w:sz w:val="28"/>
                <w:szCs w:val="28"/>
              </w:rPr>
              <w:t>,мс</w:t>
            </w:r>
          </w:p>
        </w:tc>
        <w:tc>
          <w:tcPr>
            <w:tcW w:w="1829" w:type="dxa"/>
          </w:tcPr>
          <w:p w:rsidR="00241792" w:rsidRDefault="004315FA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время </w:t>
            </w:r>
            <w:r w:rsidR="000359B8">
              <w:rPr>
                <w:sz w:val="28"/>
                <w:szCs w:val="28"/>
              </w:rPr>
              <w:t xml:space="preserve">реакции </w:t>
            </w:r>
            <w:r w:rsidR="00241792">
              <w:rPr>
                <w:sz w:val="28"/>
                <w:szCs w:val="28"/>
              </w:rPr>
              <w:t>2</w:t>
            </w:r>
            <w:r w:rsidR="000359B8">
              <w:rPr>
                <w:sz w:val="28"/>
                <w:szCs w:val="28"/>
              </w:rPr>
              <w:t>,мс</w:t>
            </w:r>
          </w:p>
        </w:tc>
      </w:tr>
      <w:tr w:rsidR="004315FA" w:rsidTr="000B6FA1">
        <w:trPr>
          <w:trHeight w:val="295"/>
        </w:trPr>
        <w:tc>
          <w:tcPr>
            <w:tcW w:w="1828" w:type="dxa"/>
            <w:vMerge w:val="restart"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828" w:type="dxa"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1828" w:type="dxa"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1828" w:type="dxa"/>
            <w:vMerge w:val="restart"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295,6</w:t>
            </w:r>
            <w:r w:rsidR="00E26D6D">
              <w:rPr>
                <w:sz w:val="28"/>
                <w:szCs w:val="28"/>
              </w:rPr>
              <w:t xml:space="preserve"> ±</w:t>
            </w:r>
            <w:r w:rsidR="00031FFF">
              <w:rPr>
                <w:sz w:val="28"/>
                <w:szCs w:val="28"/>
              </w:rPr>
              <w:t>25</w:t>
            </w:r>
          </w:p>
        </w:tc>
        <w:tc>
          <w:tcPr>
            <w:tcW w:w="1829" w:type="dxa"/>
            <w:vMerge w:val="restart"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  <w:p w:rsidR="00241792" w:rsidRDefault="00813C02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  <w:r w:rsidR="00E26D6D">
              <w:rPr>
                <w:sz w:val="28"/>
                <w:szCs w:val="28"/>
              </w:rPr>
              <w:t xml:space="preserve"> ±</w:t>
            </w:r>
            <w:r>
              <w:rPr>
                <w:sz w:val="28"/>
                <w:szCs w:val="28"/>
              </w:rPr>
              <w:t>87</w:t>
            </w:r>
            <w:r w:rsidR="00FE0045">
              <w:rPr>
                <w:sz w:val="28"/>
                <w:szCs w:val="28"/>
              </w:rPr>
              <w:t xml:space="preserve">  </w:t>
            </w:r>
          </w:p>
        </w:tc>
      </w:tr>
      <w:tr w:rsidR="004315FA" w:rsidTr="000B6FA1">
        <w:trPr>
          <w:trHeight w:val="128"/>
        </w:trPr>
        <w:tc>
          <w:tcPr>
            <w:tcW w:w="1828" w:type="dxa"/>
            <w:vMerge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828" w:type="dxa"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1828" w:type="dxa"/>
            <w:vMerge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</w:tc>
      </w:tr>
      <w:tr w:rsidR="004315FA" w:rsidTr="000B6FA1">
        <w:trPr>
          <w:trHeight w:val="128"/>
        </w:trPr>
        <w:tc>
          <w:tcPr>
            <w:tcW w:w="1828" w:type="dxa"/>
            <w:vMerge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828" w:type="dxa"/>
          </w:tcPr>
          <w:p w:rsidR="00241792" w:rsidRDefault="00813C02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828" w:type="dxa"/>
            <w:vMerge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</w:tc>
      </w:tr>
      <w:tr w:rsidR="004315FA" w:rsidTr="000B6FA1">
        <w:trPr>
          <w:trHeight w:val="128"/>
        </w:trPr>
        <w:tc>
          <w:tcPr>
            <w:tcW w:w="1828" w:type="dxa"/>
            <w:vMerge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1828" w:type="dxa"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28" w:type="dxa"/>
            <w:vMerge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</w:tc>
      </w:tr>
      <w:tr w:rsidR="004315FA" w:rsidTr="000B6FA1">
        <w:trPr>
          <w:trHeight w:val="128"/>
        </w:trPr>
        <w:tc>
          <w:tcPr>
            <w:tcW w:w="1828" w:type="dxa"/>
            <w:vMerge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828" w:type="dxa"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1828" w:type="dxa"/>
            <w:vMerge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241792" w:rsidRDefault="00241792" w:rsidP="008275F1">
            <w:pPr>
              <w:jc w:val="both"/>
              <w:rPr>
                <w:sz w:val="28"/>
                <w:szCs w:val="28"/>
              </w:rPr>
            </w:pPr>
          </w:p>
        </w:tc>
      </w:tr>
    </w:tbl>
    <w:p w:rsidR="00A57A0F" w:rsidRDefault="00A57A0F" w:rsidP="008275F1">
      <w:pPr>
        <w:jc w:val="both"/>
        <w:rPr>
          <w:sz w:val="28"/>
          <w:szCs w:val="28"/>
        </w:rPr>
      </w:pPr>
    </w:p>
    <w:p w:rsidR="000B6FA1" w:rsidRDefault="00A34E1B" w:rsidP="008275F1">
      <w:pPr>
        <w:jc w:val="both"/>
        <w:rPr>
          <w:sz w:val="28"/>
          <w:szCs w:val="28"/>
        </w:rPr>
      </w:pPr>
      <w:r w:rsidRPr="00A34E1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6FA1" w:rsidRDefault="00254B63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(*1-время реакции без телефонного разговора, 2-время реакции с телефонным разговором)</w:t>
      </w:r>
    </w:p>
    <w:p w:rsidR="00A57A0F" w:rsidRDefault="000B6FA1" w:rsidP="008275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рис</w:t>
      </w:r>
      <w:proofErr w:type="gramEnd"/>
      <w:r>
        <w:rPr>
          <w:sz w:val="28"/>
          <w:szCs w:val="28"/>
        </w:rPr>
        <w:t>.</w:t>
      </w:r>
      <w:r w:rsidR="000359B8">
        <w:rPr>
          <w:sz w:val="28"/>
          <w:szCs w:val="28"/>
        </w:rPr>
        <w:t xml:space="preserve"> 3 видно, что среднее значение скорости реакции при телефонном разговоре больше чем без него.</w:t>
      </w:r>
    </w:p>
    <w:p w:rsidR="00A57A0F" w:rsidRDefault="00A57A0F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  <w:r w:rsidR="000359B8">
        <w:rPr>
          <w:sz w:val="28"/>
          <w:szCs w:val="28"/>
        </w:rPr>
        <w:t xml:space="preserve"> гипотеза подтвердилась, скорость реакции уменьшается при телефонном разговоре.</w:t>
      </w:r>
    </w:p>
    <w:p w:rsidR="005C411E" w:rsidRDefault="005C411E" w:rsidP="00D7136D">
      <w:pPr>
        <w:jc w:val="center"/>
        <w:rPr>
          <w:sz w:val="28"/>
          <w:szCs w:val="28"/>
        </w:rPr>
      </w:pPr>
    </w:p>
    <w:p w:rsidR="008275F1" w:rsidRDefault="005C411E" w:rsidP="00D7136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D7136D">
        <w:rPr>
          <w:sz w:val="28"/>
          <w:szCs w:val="28"/>
        </w:rPr>
        <w:t>:</w:t>
      </w:r>
    </w:p>
    <w:p w:rsidR="00D7136D" w:rsidRDefault="00D7136D" w:rsidP="00D7136D">
      <w:pPr>
        <w:rPr>
          <w:sz w:val="28"/>
          <w:szCs w:val="28"/>
        </w:rPr>
      </w:pPr>
    </w:p>
    <w:p w:rsidR="00D7136D" w:rsidRPr="00CF4930" w:rsidRDefault="00E137B2" w:rsidP="005C411E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исследования показали, что такие факторы как: время суток, прослушивание музыки и телефонные разговоры действительно влияют на время реакции. Основная гипотеза подтвердилась.</w:t>
      </w:r>
      <w:r w:rsidR="005C411E">
        <w:rPr>
          <w:sz w:val="28"/>
          <w:szCs w:val="28"/>
        </w:rPr>
        <w:t xml:space="preserve"> Выяснилось, что скорость реакции человека снижается к вечеру и также она низка </w:t>
      </w:r>
      <w:proofErr w:type="gramStart"/>
      <w:r w:rsidR="005C411E">
        <w:rPr>
          <w:sz w:val="28"/>
          <w:szCs w:val="28"/>
        </w:rPr>
        <w:t>в первые</w:t>
      </w:r>
      <w:proofErr w:type="gramEnd"/>
      <w:r w:rsidR="005C411E">
        <w:rPr>
          <w:sz w:val="28"/>
          <w:szCs w:val="28"/>
        </w:rPr>
        <w:t xml:space="preserve"> </w:t>
      </w:r>
      <w:r w:rsidR="000B6FA1">
        <w:rPr>
          <w:sz w:val="28"/>
          <w:szCs w:val="28"/>
        </w:rPr>
        <w:t>2 часа</w:t>
      </w:r>
      <w:r w:rsidR="005C411E">
        <w:rPr>
          <w:sz w:val="28"/>
          <w:szCs w:val="28"/>
        </w:rPr>
        <w:t xml:space="preserve"> после подъема. Скорость реакции незначительно снижается при прослушивании музыки и снижается в несколько раз при телефонном разговоре. Очень важно в жизни учитывать данные факторы, ведь от них может зависеть ваша безопасность (например</w:t>
      </w:r>
      <w:r w:rsidR="00CF4930">
        <w:rPr>
          <w:sz w:val="28"/>
          <w:szCs w:val="28"/>
        </w:rPr>
        <w:t>,</w:t>
      </w:r>
      <w:r w:rsidR="005C411E">
        <w:rPr>
          <w:sz w:val="28"/>
          <w:szCs w:val="28"/>
        </w:rPr>
        <w:t xml:space="preserve"> при вождении автомобиля или при переходе проезжей части).</w:t>
      </w:r>
    </w:p>
    <w:p w:rsidR="00A57A0F" w:rsidRDefault="00A57A0F" w:rsidP="00A57A0F">
      <w:pPr>
        <w:jc w:val="center"/>
        <w:rPr>
          <w:sz w:val="28"/>
          <w:szCs w:val="28"/>
        </w:rPr>
      </w:pPr>
    </w:p>
    <w:p w:rsidR="00CF4930" w:rsidRDefault="00CF4930" w:rsidP="00E137B2">
      <w:pPr>
        <w:jc w:val="center"/>
        <w:rPr>
          <w:sz w:val="28"/>
          <w:szCs w:val="28"/>
        </w:rPr>
      </w:pPr>
    </w:p>
    <w:p w:rsidR="00364A27" w:rsidRDefault="00364A27" w:rsidP="00364A27">
      <w:pPr>
        <w:rPr>
          <w:sz w:val="28"/>
          <w:szCs w:val="28"/>
        </w:rPr>
      </w:pPr>
    </w:p>
    <w:p w:rsidR="00430330" w:rsidRDefault="00430330" w:rsidP="00364A27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информации:</w:t>
      </w:r>
    </w:p>
    <w:p w:rsidR="00430330" w:rsidRDefault="00430330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905BA7" w:rsidRPr="00905BA7">
        <w:t xml:space="preserve"> </w:t>
      </w:r>
      <w:r w:rsidR="00905BA7">
        <w:t xml:space="preserve"> </w:t>
      </w:r>
      <w:hyperlink r:id="rId13" w:history="1">
        <w:r w:rsidR="00905BA7" w:rsidRPr="00F33909">
          <w:rPr>
            <w:rStyle w:val="a4"/>
            <w:sz w:val="28"/>
            <w:szCs w:val="28"/>
          </w:rPr>
          <w:t>http://www.psychology-online.net/articles/doc-1988.html</w:t>
        </w:r>
      </w:hyperlink>
      <w:r w:rsidR="00905BA7">
        <w:rPr>
          <w:sz w:val="28"/>
          <w:szCs w:val="28"/>
        </w:rPr>
        <w:t xml:space="preserve">  (</w:t>
      </w:r>
      <w:r w:rsidR="00905BA7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Практикум по психологии</w:t>
      </w:r>
      <w:proofErr w:type="gramStart"/>
      <w:r w:rsidR="00905BA7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/ П</w:t>
      </w:r>
      <w:proofErr w:type="gramEnd"/>
      <w:r w:rsidR="00905BA7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од ред. А.Н. Леонтьева, Ю.Б. </w:t>
      </w:r>
      <w:proofErr w:type="spellStart"/>
      <w:r w:rsidR="00905BA7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Гиппенрейтер</w:t>
      </w:r>
      <w:proofErr w:type="spellEnd"/>
      <w:r w:rsidR="00905BA7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. М., 1972. </w:t>
      </w:r>
      <w:proofErr w:type="gramStart"/>
      <w:r w:rsidR="00905BA7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С. 5-10)</w:t>
      </w:r>
      <w:proofErr w:type="gramEnd"/>
    </w:p>
    <w:p w:rsidR="00C022B1" w:rsidRDefault="00430330" w:rsidP="008275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●</w:t>
      </w:r>
      <w:r w:rsidR="00905BA7">
        <w:rPr>
          <w:sz w:val="28"/>
          <w:szCs w:val="28"/>
        </w:rPr>
        <w:t xml:space="preserve"> </w:t>
      </w:r>
      <w:hyperlink r:id="rId14" w:history="1">
        <w:r w:rsidR="00C022B1" w:rsidRPr="00F33909">
          <w:rPr>
            <w:rStyle w:val="a4"/>
            <w:sz w:val="28"/>
            <w:szCs w:val="28"/>
          </w:rPr>
          <w:t>https://ru.wikipedia.org/wiki/%D0%94%D0%BE%D0%BD%D0%B4%D0%B5%D1%80%D1%81,_%D0%A4%D1%80%D0%B0%D0%BD%D1%86%D0%B8%D1%81%D0%BA_%D0%9A%D0%BE%D1%80%D0%BD%D0%B5%D0%BB%D0%B8%D1%81</w:t>
        </w:r>
      </w:hyperlink>
      <w:r w:rsidR="00C022B1">
        <w:rPr>
          <w:sz w:val="28"/>
          <w:szCs w:val="28"/>
        </w:rPr>
        <w:t xml:space="preserve">  </w:t>
      </w:r>
      <w:proofErr w:type="gramEnd"/>
    </w:p>
    <w:p w:rsidR="00C022B1" w:rsidRDefault="00847B1B" w:rsidP="008275F1">
      <w:pPr>
        <w:jc w:val="both"/>
        <w:rPr>
          <w:sz w:val="28"/>
          <w:szCs w:val="28"/>
        </w:rPr>
      </w:pPr>
      <w:hyperlink r:id="rId15" w:history="1">
        <w:r w:rsidR="00C022B1" w:rsidRPr="00F33909">
          <w:rPr>
            <w:rStyle w:val="a4"/>
            <w:sz w:val="28"/>
            <w:szCs w:val="28"/>
          </w:rPr>
          <w:t>https://ru.wikipedia.org/wiki/%D0%AD%D0%BA%D1%81%D0%BD%D0%B5%D1%80,_%D0%97%D0%B8%D0%B3%D0%BC%D1%83%D0%BD%D0%B4</w:t>
        </w:r>
      </w:hyperlink>
      <w:r w:rsidR="00C022B1">
        <w:rPr>
          <w:sz w:val="28"/>
          <w:szCs w:val="28"/>
        </w:rPr>
        <w:t xml:space="preserve"> </w:t>
      </w:r>
    </w:p>
    <w:p w:rsidR="00430330" w:rsidRDefault="00C022B1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>(годы жизни ученых)</w:t>
      </w:r>
    </w:p>
    <w:p w:rsidR="00C022B1" w:rsidRPr="00C022B1" w:rsidRDefault="00C022B1" w:rsidP="00827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hyperlink r:id="rId16" w:history="1">
        <w:r w:rsidRPr="000619B1">
          <w:rPr>
            <w:rStyle w:val="a4"/>
            <w:sz w:val="28"/>
            <w:szCs w:val="28"/>
          </w:rPr>
          <w:t>https://www.humanbenchmark.com/tests/reactiontime</w:t>
        </w:r>
      </w:hyperlink>
      <w:r>
        <w:t xml:space="preserve"> </w:t>
      </w:r>
      <w:r>
        <w:rPr>
          <w:sz w:val="28"/>
          <w:szCs w:val="28"/>
        </w:rPr>
        <w:t xml:space="preserve">(интернет </w:t>
      </w:r>
      <w:r w:rsidRPr="00C022B1">
        <w:rPr>
          <w:sz w:val="28"/>
          <w:szCs w:val="28"/>
        </w:rPr>
        <w:t>ресурс, позволяющий измерить время реакции)</w:t>
      </w:r>
    </w:p>
    <w:p w:rsidR="00430330" w:rsidRPr="00BE3375" w:rsidRDefault="00430330" w:rsidP="008275F1">
      <w:pPr>
        <w:jc w:val="both"/>
        <w:rPr>
          <w:sz w:val="28"/>
          <w:szCs w:val="28"/>
        </w:rPr>
      </w:pPr>
    </w:p>
    <w:sectPr w:rsidR="00430330" w:rsidRPr="00BE3375" w:rsidSect="001B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EBC"/>
    <w:multiLevelType w:val="hybridMultilevel"/>
    <w:tmpl w:val="F4AE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3375"/>
    <w:rsid w:val="00003106"/>
    <w:rsid w:val="00007375"/>
    <w:rsid w:val="00031FFF"/>
    <w:rsid w:val="000359B8"/>
    <w:rsid w:val="00047264"/>
    <w:rsid w:val="00055776"/>
    <w:rsid w:val="000B6FA1"/>
    <w:rsid w:val="00115EB8"/>
    <w:rsid w:val="001456A5"/>
    <w:rsid w:val="00154CA3"/>
    <w:rsid w:val="0017382C"/>
    <w:rsid w:val="00180AAA"/>
    <w:rsid w:val="0019334C"/>
    <w:rsid w:val="001B33EF"/>
    <w:rsid w:val="001C5683"/>
    <w:rsid w:val="001D61DB"/>
    <w:rsid w:val="001F6E81"/>
    <w:rsid w:val="00241792"/>
    <w:rsid w:val="00252309"/>
    <w:rsid w:val="00254B63"/>
    <w:rsid w:val="002B59F1"/>
    <w:rsid w:val="002C1E50"/>
    <w:rsid w:val="002E3E3B"/>
    <w:rsid w:val="00345261"/>
    <w:rsid w:val="00364A27"/>
    <w:rsid w:val="003825C5"/>
    <w:rsid w:val="003F57DB"/>
    <w:rsid w:val="004137D5"/>
    <w:rsid w:val="00430330"/>
    <w:rsid w:val="004315FA"/>
    <w:rsid w:val="00473B16"/>
    <w:rsid w:val="00475808"/>
    <w:rsid w:val="004E70A7"/>
    <w:rsid w:val="00534FF7"/>
    <w:rsid w:val="005824A6"/>
    <w:rsid w:val="005C411E"/>
    <w:rsid w:val="005D63F1"/>
    <w:rsid w:val="0062532E"/>
    <w:rsid w:val="006D60E4"/>
    <w:rsid w:val="007D7C4E"/>
    <w:rsid w:val="00813C02"/>
    <w:rsid w:val="008275F1"/>
    <w:rsid w:val="00847B1B"/>
    <w:rsid w:val="008568C7"/>
    <w:rsid w:val="00876C47"/>
    <w:rsid w:val="00905BA7"/>
    <w:rsid w:val="00946E79"/>
    <w:rsid w:val="00952AA8"/>
    <w:rsid w:val="009A1D80"/>
    <w:rsid w:val="009D1130"/>
    <w:rsid w:val="009E1401"/>
    <w:rsid w:val="00A112EC"/>
    <w:rsid w:val="00A34E1B"/>
    <w:rsid w:val="00A36F7C"/>
    <w:rsid w:val="00A57A0F"/>
    <w:rsid w:val="00A6659B"/>
    <w:rsid w:val="00A736CD"/>
    <w:rsid w:val="00A764D7"/>
    <w:rsid w:val="00BB2A78"/>
    <w:rsid w:val="00BE3375"/>
    <w:rsid w:val="00C022B1"/>
    <w:rsid w:val="00C719D0"/>
    <w:rsid w:val="00CD7E57"/>
    <w:rsid w:val="00CF0A57"/>
    <w:rsid w:val="00CF4930"/>
    <w:rsid w:val="00D6759D"/>
    <w:rsid w:val="00D7136D"/>
    <w:rsid w:val="00D74732"/>
    <w:rsid w:val="00D779C1"/>
    <w:rsid w:val="00DA7DC7"/>
    <w:rsid w:val="00DB669A"/>
    <w:rsid w:val="00DE5310"/>
    <w:rsid w:val="00E137B2"/>
    <w:rsid w:val="00E2334B"/>
    <w:rsid w:val="00E26D6D"/>
    <w:rsid w:val="00E27733"/>
    <w:rsid w:val="00E61F40"/>
    <w:rsid w:val="00E665DE"/>
    <w:rsid w:val="00F461F2"/>
    <w:rsid w:val="00F65E64"/>
    <w:rsid w:val="00F74918"/>
    <w:rsid w:val="00FE0045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7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7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022B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2B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7D7C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psychology-online.net/articles/doc-198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humanbenchmark.com/tests/reactiontime" TargetMode="Externa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umanbenchmark.com/tests/reactiontim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humanbenchmark.com/tests/reactionti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A%D1%81%D0%BD%D0%B5%D1%80,_%D0%97%D0%B8%D0%B3%D0%BC%D1%83%D0%BD%D0%B4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www.humanbenchmark.com/tests/reactiontime" TargetMode="External"/><Relationship Id="rId14" Type="http://schemas.openxmlformats.org/officeDocument/2006/relationships/hyperlink" Target="https://ru.wikipedia.org/wiki/%D0%94%D0%BE%D0%BD%D0%B4%D0%B5%D1%80%D1%81,_%D0%A4%D1%80%D0%B0%D0%BD%D1%86%D0%B8%D1%81%D0%BA_%D0%9A%D0%BE%D1%80%D0%BD%D0%B5%D0%BB%D0%B8%D1%8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72;&#1096;&#1072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Рис.1 Зависимость времени реакции от времени суток</a:t>
            </a:r>
          </a:p>
        </c:rich>
      </c:tx>
    </c:title>
    <c:plotArea>
      <c:layout>
        <c:manualLayout>
          <c:layoutTarget val="inner"/>
          <c:xMode val="edge"/>
          <c:yMode val="edge"/>
          <c:x val="0.14832162292927087"/>
          <c:y val="0.22698932428167898"/>
          <c:w val="0.73954126044195534"/>
          <c:h val="0.56868343070019589"/>
        </c:manualLayout>
      </c:layout>
      <c:lineChart>
        <c:grouping val="standard"/>
        <c:ser>
          <c:idx val="0"/>
          <c:order val="0"/>
          <c:marker>
            <c:symbol val="none"/>
          </c:marker>
          <c:trendline>
            <c:trendlineType val="linear"/>
          </c:trendline>
          <c:cat>
            <c:numRef>
              <c:f>Лист1!$D$2:$D$9</c:f>
              <c:numCache>
                <c:formatCode>h:mm</c:formatCode>
                <c:ptCount val="8"/>
                <c:pt idx="0" formatCode="General">
                  <c:v>0</c:v>
                </c:pt>
                <c:pt idx="1">
                  <c:v>0.41666666666666707</c:v>
                </c:pt>
                <c:pt idx="2">
                  <c:v>0.5</c:v>
                </c:pt>
                <c:pt idx="3">
                  <c:v>0.58333333333333359</c:v>
                </c:pt>
                <c:pt idx="4">
                  <c:v>0.66666666666666663</c:v>
                </c:pt>
                <c:pt idx="5">
                  <c:v>0.75000000000000078</c:v>
                </c:pt>
                <c:pt idx="6">
                  <c:v>0.8333333333333337</c:v>
                </c:pt>
                <c:pt idx="7">
                  <c:v>0.91666666666666652</c:v>
                </c:pt>
              </c:numCache>
            </c:numRef>
          </c:cat>
          <c:val>
            <c:numRef>
              <c:f>Лист1!$E$3:$E$9</c:f>
              <c:numCache>
                <c:formatCode>General</c:formatCode>
                <c:ptCount val="7"/>
                <c:pt idx="0">
                  <c:v>288</c:v>
                </c:pt>
                <c:pt idx="1">
                  <c:v>246</c:v>
                </c:pt>
                <c:pt idx="2">
                  <c:v>249</c:v>
                </c:pt>
                <c:pt idx="3">
                  <c:v>287</c:v>
                </c:pt>
                <c:pt idx="4">
                  <c:v>270</c:v>
                </c:pt>
                <c:pt idx="5">
                  <c:v>305</c:v>
                </c:pt>
                <c:pt idx="6">
                  <c:v>278</c:v>
                </c:pt>
              </c:numCache>
            </c:numRef>
          </c:val>
        </c:ser>
        <c:dropLines/>
        <c:marker val="1"/>
        <c:axId val="91452160"/>
        <c:axId val="91487232"/>
      </c:lineChart>
      <c:catAx>
        <c:axId val="9145216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время суток, ч</a:t>
                </a:r>
              </a:p>
            </c:rich>
          </c:tx>
          <c:layout>
            <c:manualLayout>
              <c:xMode val="edge"/>
              <c:yMode val="edge"/>
              <c:x val="0.71674409448819187"/>
              <c:y val="0.89017412039181409"/>
            </c:manualLayout>
          </c:layout>
        </c:title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crossAx val="91487232"/>
        <c:crosses val="autoZero"/>
        <c:auto val="1"/>
        <c:lblAlgn val="ctr"/>
        <c:lblOffset val="100"/>
      </c:catAx>
      <c:valAx>
        <c:axId val="914872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Среднее  время реакции, мс</a:t>
                </a:r>
              </a:p>
            </c:rich>
          </c:tx>
          <c:layout>
            <c:manualLayout>
              <c:xMode val="edge"/>
              <c:yMode val="edge"/>
              <c:x val="4.2464365690014688E-2"/>
              <c:y val="0.1888362928241013"/>
            </c:manualLayout>
          </c:layout>
        </c:title>
        <c:numFmt formatCode="General" sourceLinked="1"/>
        <c:tickLblPos val="nextTo"/>
        <c:spPr>
          <a:noFill/>
          <a:ln w="19050" cap="flat" cmpd="sng" algn="ctr">
            <a:solidFill>
              <a:schemeClr val="dk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crossAx val="91452160"/>
        <c:crosses val="autoZero"/>
        <c:crossBetween val="between"/>
        <c:majorUnit val="50"/>
      </c:valAx>
    </c:plotArea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Рис.2</a:t>
            </a:r>
            <a:r>
              <a:rPr lang="ru-RU" baseline="0"/>
              <a:t> Влияние прослушивания музыки на время реакции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Среднее время реакции без прослушивания музыки</c:v>
          </c:tx>
          <c:dPt>
            <c:idx val="0"/>
            <c:spPr>
              <a:solidFill>
                <a:srgbClr val="00B050"/>
              </a:solidFill>
            </c:spPr>
          </c:dPt>
          <c:val>
            <c:numRef>
              <c:f>Лист1!$G$22:$H$22</c:f>
              <c:numCache>
                <c:formatCode>General</c:formatCode>
                <c:ptCount val="2"/>
                <c:pt idx="0">
                  <c:v>237</c:v>
                </c:pt>
                <c:pt idx="1">
                  <c:v>307</c:v>
                </c:pt>
              </c:numCache>
            </c:numRef>
          </c:val>
        </c:ser>
        <c:shape val="box"/>
        <c:axId val="117293440"/>
        <c:axId val="117294976"/>
        <c:axId val="0"/>
      </c:bar3DChart>
      <c:catAx>
        <c:axId val="117293440"/>
        <c:scaling>
          <c:orientation val="minMax"/>
        </c:scaling>
        <c:axPos val="b"/>
        <c:majorTickMark val="none"/>
        <c:tickLblPos val="nextTo"/>
        <c:crossAx val="117294976"/>
        <c:crosses val="autoZero"/>
        <c:auto val="1"/>
        <c:lblAlgn val="ctr"/>
        <c:lblOffset val="100"/>
      </c:catAx>
      <c:valAx>
        <c:axId val="1172949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/>
                  <a:t>Время реакции,мс</a:t>
                </a:r>
              </a:p>
            </c:rich>
          </c:tx>
          <c:layout>
            <c:manualLayout>
              <c:xMode val="edge"/>
              <c:yMode val="edge"/>
              <c:x val="7.2929133858267714E-2"/>
              <c:y val="0.3203627150772827"/>
            </c:manualLayout>
          </c:layout>
        </c:title>
        <c:numFmt formatCode="General" sourceLinked="1"/>
        <c:majorTickMark val="none"/>
        <c:tickLblPos val="nextTo"/>
        <c:crossAx val="117293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529073619895925"/>
          <c:y val="0.53885207057451223"/>
          <c:w val="4.8206531560604095E-2"/>
          <c:h val="0.16743438320209997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Рис.3 Влияние телефонного разговора на время реакции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среднее время реакции без телефонного разговора</c:v>
          </c:tx>
          <c:spPr>
            <a:solidFill>
              <a:srgbClr val="7030A0"/>
            </a:solidFill>
          </c:spPr>
          <c:dPt>
            <c:idx val="1"/>
            <c:spPr>
              <a:solidFill>
                <a:srgbClr val="FFFF00"/>
              </a:solidFill>
            </c:spPr>
          </c:dPt>
          <c:dLbls>
            <c:delete val="1"/>
          </c:dLbls>
          <c:val>
            <c:numRef>
              <c:f>Лист1!$F$35:$G$35</c:f>
              <c:numCache>
                <c:formatCode>General</c:formatCode>
                <c:ptCount val="2"/>
                <c:pt idx="0">
                  <c:v>295.60000000000002</c:v>
                </c:pt>
                <c:pt idx="1">
                  <c:v>414</c:v>
                </c:pt>
              </c:numCache>
            </c:numRef>
          </c:val>
        </c:ser>
        <c:dLbls>
          <c:showVal val="1"/>
        </c:dLbls>
        <c:shape val="box"/>
        <c:axId val="117303936"/>
        <c:axId val="63308160"/>
        <c:axId val="0"/>
      </c:bar3DChart>
      <c:catAx>
        <c:axId val="117303936"/>
        <c:scaling>
          <c:orientation val="minMax"/>
        </c:scaling>
        <c:axPos val="b"/>
        <c:majorTickMark val="none"/>
        <c:tickLblPos val="nextTo"/>
        <c:crossAx val="63308160"/>
        <c:crosses val="autoZero"/>
        <c:auto val="1"/>
        <c:lblAlgn val="ctr"/>
        <c:lblOffset val="100"/>
      </c:catAx>
      <c:valAx>
        <c:axId val="633081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/>
                  <a:t>Время реакции, мс</a:t>
                </a:r>
              </a:p>
            </c:rich>
          </c:tx>
          <c:layout>
            <c:manualLayout>
              <c:xMode val="edge"/>
              <c:yMode val="edge"/>
              <c:x val="5.9040244969378833E-2"/>
              <c:y val="0.32885790317876989"/>
            </c:manualLayout>
          </c:layout>
        </c:title>
        <c:numFmt formatCode="General" sourceLinked="1"/>
        <c:majorTickMark val="none"/>
        <c:tickLblPos val="nextTo"/>
        <c:crossAx val="117303936"/>
        <c:crosses val="autoZero"/>
        <c:crossBetween val="between"/>
      </c:valAx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9D1ED-E5B9-4E11-9A5E-15F75F46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cp:lastPrinted>2017-06-07T10:15:00Z</cp:lastPrinted>
  <dcterms:created xsi:type="dcterms:W3CDTF">2017-06-12T09:17:00Z</dcterms:created>
  <dcterms:modified xsi:type="dcterms:W3CDTF">2017-06-12T09:17:00Z</dcterms:modified>
</cp:coreProperties>
</file>