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2C" w:rsidRDefault="00320E2C" w:rsidP="00320E2C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320E2C" w:rsidRDefault="00320E2C" w:rsidP="00320E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моего исследования было изучение крайне актуальных на сегодняшний день явлений — манипуляции массами и общества потребления. Для достижения цели, мною были проанализированы различные книги, учебники статьи: помимо главных источников информации, указанных во введении, в исследовании я использовала книгу Джона Бенсона «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320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Rise</w:t>
      </w:r>
      <w:r w:rsidRPr="00320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320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Consumer</w:t>
      </w:r>
      <w:r w:rsidRPr="00320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Society</w:t>
      </w:r>
      <w:r w:rsidRPr="00320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320E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Britain</w:t>
      </w:r>
      <w:r>
        <w:rPr>
          <w:rFonts w:ascii="Times New Roman" w:hAnsi="Times New Roman"/>
          <w:sz w:val="28"/>
          <w:szCs w:val="28"/>
        </w:rPr>
        <w:t xml:space="preserve">, 1880-1980», интервью с Нилом Кослеттом – автором рассматриваемого мной мультфильма, а также статьи, представленные на официальном сайте </w:t>
      </w:r>
      <w:r>
        <w:rPr>
          <w:rStyle w:val="hps"/>
          <w:rFonts w:ascii="Times New Roman" w:hAnsi="Times New Roman"/>
          <w:sz w:val="28"/>
          <w:szCs w:val="28"/>
        </w:rPr>
        <w:t xml:space="preserve">канала </w:t>
      </w:r>
      <w:r>
        <w:rPr>
          <w:rStyle w:val="hps"/>
          <w:rFonts w:ascii="Times New Roman" w:hAnsi="Times New Roman"/>
          <w:sz w:val="28"/>
          <w:szCs w:val="28"/>
          <w:lang w:val="en-US"/>
        </w:rPr>
        <w:t>Channel</w:t>
      </w:r>
      <w:r>
        <w:rPr>
          <w:rStyle w:val="hps"/>
          <w:rFonts w:ascii="Times New Roman" w:hAnsi="Times New Roman"/>
          <w:sz w:val="28"/>
          <w:szCs w:val="28"/>
        </w:rPr>
        <w:t xml:space="preserve"> 4, по заказу которого и был создан мульфильм</w:t>
      </w:r>
      <w:r>
        <w:rPr>
          <w:rFonts w:ascii="Times New Roman" w:hAnsi="Times New Roman"/>
          <w:sz w:val="28"/>
          <w:szCs w:val="28"/>
        </w:rPr>
        <w:t>. В заключение хотелось бы отметить, что в то время как манипуляция массовым сознанием несет для общества отрицательный характер, понятие общества потребления не может быть оценено столь же однозначно как по отношению к самому потребителю, так и к производителю. На сегодняшний день общество потребления можно наблюдать во многих странах, и, на мой взгляд, изучение последствий этого явления может стать интересным и актуальным предметом для продолжения исследовательской деятельности.</w:t>
      </w:r>
    </w:p>
    <w:p w:rsidR="00320E2C" w:rsidRDefault="00320E2C" w:rsidP="00320E2C">
      <w:pPr>
        <w:spacing w:line="360" w:lineRule="auto"/>
        <w:jc w:val="both"/>
        <w:rPr>
          <w:rStyle w:val="hps"/>
        </w:rPr>
      </w:pPr>
      <w:r>
        <w:rPr>
          <w:rFonts w:ascii="Times New Roman" w:hAnsi="Times New Roman"/>
          <w:sz w:val="28"/>
          <w:szCs w:val="28"/>
        </w:rPr>
        <w:t xml:space="preserve">Мое исследование было посвящено короткометражному мультфильму «Убивая время», автором которого является </w:t>
      </w:r>
      <w:r>
        <w:rPr>
          <w:rStyle w:val="hps"/>
          <w:rFonts w:ascii="Times New Roman" w:hAnsi="Times New Roman"/>
          <w:sz w:val="28"/>
          <w:szCs w:val="28"/>
        </w:rPr>
        <w:t xml:space="preserve">Нил Кослетт. Хотелось бы отметить, что несмотря на то, что изначально автор не ставил своей целью показать проблемы общества потребления, у него это несомненно получилось. Мультфильм содержит большое количество примеров признаков современного общества потребления, в нем также показаны возможные последствия культа потребления. Нил Кослетт заставляет задуматься о проблемах современного общества, совмещая детали, присутствующие в повседневной жизни потребителей, с гиперболизированными возможными последствиями жизни в обществе потребления. </w:t>
      </w:r>
    </w:p>
    <w:p w:rsidR="003467DD" w:rsidRPr="00320E2C" w:rsidRDefault="007E13C4" w:rsidP="00320E2C">
      <w:bookmarkStart w:id="0" w:name="_GoBack"/>
      <w:bookmarkEnd w:id="0"/>
    </w:p>
    <w:sectPr w:rsidR="003467DD" w:rsidRPr="0032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3C4" w:rsidRDefault="007E13C4" w:rsidP="00B8254A">
      <w:pPr>
        <w:spacing w:after="0" w:line="240" w:lineRule="auto"/>
      </w:pPr>
      <w:r>
        <w:separator/>
      </w:r>
    </w:p>
  </w:endnote>
  <w:endnote w:type="continuationSeparator" w:id="0">
    <w:p w:rsidR="007E13C4" w:rsidRDefault="007E13C4" w:rsidP="00B8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3C4" w:rsidRDefault="007E13C4" w:rsidP="00B8254A">
      <w:pPr>
        <w:spacing w:after="0" w:line="240" w:lineRule="auto"/>
      </w:pPr>
      <w:r>
        <w:separator/>
      </w:r>
    </w:p>
  </w:footnote>
  <w:footnote w:type="continuationSeparator" w:id="0">
    <w:p w:rsidR="007E13C4" w:rsidRDefault="007E13C4" w:rsidP="00B82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4A"/>
    <w:rsid w:val="00043DAF"/>
    <w:rsid w:val="00320E2C"/>
    <w:rsid w:val="00392895"/>
    <w:rsid w:val="00484434"/>
    <w:rsid w:val="006E423E"/>
    <w:rsid w:val="007E13C4"/>
    <w:rsid w:val="00B8254A"/>
    <w:rsid w:val="00D1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EC01D-906A-428A-A063-A85A6CFE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4A"/>
    <w:pPr>
      <w:suppressAutoHyphens/>
      <w:spacing w:after="200" w:line="276" w:lineRule="auto"/>
    </w:pPr>
    <w:rPr>
      <w:rFonts w:ascii="Calibri" w:eastAsia="Lucida Sans Unicode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8254A"/>
    <w:rPr>
      <w:color w:val="000080"/>
      <w:u w:val="single"/>
    </w:rPr>
  </w:style>
  <w:style w:type="paragraph" w:customStyle="1" w:styleId="footnotetext">
    <w:name w:val="footnote text"/>
    <w:rsid w:val="00B8254A"/>
    <w:pPr>
      <w:suppressAutoHyphens/>
      <w:spacing w:after="0" w:line="100" w:lineRule="atLeast"/>
    </w:pPr>
    <w:rPr>
      <w:rFonts w:ascii="Calibri" w:eastAsia="Lucida Sans Unicode" w:hAnsi="Calibri" w:cs="Times New Roman"/>
      <w:sz w:val="20"/>
      <w:szCs w:val="20"/>
      <w:lang w:eastAsia="ar-SA"/>
    </w:rPr>
  </w:style>
  <w:style w:type="paragraph" w:customStyle="1" w:styleId="ListParagraph">
    <w:name w:val="List Paragraph"/>
    <w:rsid w:val="00B8254A"/>
    <w:pPr>
      <w:suppressAutoHyphens/>
      <w:spacing w:after="200" w:line="276" w:lineRule="auto"/>
      <w:ind w:left="720"/>
    </w:pPr>
    <w:rPr>
      <w:rFonts w:ascii="Calibri" w:eastAsia="Lucida Sans Unicode" w:hAnsi="Calibri" w:cs="Times New Roman"/>
      <w:lang w:eastAsia="ar-SA"/>
    </w:rPr>
  </w:style>
  <w:style w:type="paragraph" w:customStyle="1" w:styleId="1">
    <w:name w:val="Таблица ссылок1"/>
    <w:basedOn w:val="a"/>
    <w:rsid w:val="00B8254A"/>
    <w:pPr>
      <w:ind w:left="283" w:hanging="283"/>
    </w:pPr>
    <w:rPr>
      <w:sz w:val="20"/>
      <w:szCs w:val="20"/>
    </w:rPr>
  </w:style>
  <w:style w:type="character" w:customStyle="1" w:styleId="a4">
    <w:name w:val="Символ сноски"/>
    <w:rsid w:val="00B8254A"/>
  </w:style>
  <w:style w:type="character" w:customStyle="1" w:styleId="10">
    <w:name w:val="Текст сноски1"/>
    <w:rsid w:val="00B8254A"/>
    <w:rPr>
      <w:vertAlign w:val="superscript"/>
    </w:rPr>
  </w:style>
  <w:style w:type="character" w:customStyle="1" w:styleId="81">
    <w:name w:val="Указатель 81"/>
    <w:rsid w:val="006E423E"/>
    <w:rPr>
      <w:b/>
      <w:bCs/>
    </w:rPr>
  </w:style>
  <w:style w:type="paragraph" w:customStyle="1" w:styleId="3text">
    <w:name w:val="3text"/>
    <w:basedOn w:val="a"/>
    <w:rsid w:val="0048443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rsid w:val="00484434"/>
  </w:style>
  <w:style w:type="character" w:customStyle="1" w:styleId="31">
    <w:name w:val="Список 31"/>
    <w:rsid w:val="00484434"/>
    <w:rPr>
      <w:i/>
      <w:iCs/>
    </w:rPr>
  </w:style>
  <w:style w:type="character" w:customStyle="1" w:styleId="read-pgnum">
    <w:name w:val="read-pgnum"/>
    <w:rsid w:val="00484434"/>
  </w:style>
  <w:style w:type="character" w:customStyle="1" w:styleId="11">
    <w:name w:val="Знак сноски1"/>
    <w:basedOn w:val="a0"/>
    <w:rsid w:val="00484434"/>
    <w:rPr>
      <w:vertAlign w:val="superscript"/>
    </w:rPr>
  </w:style>
  <w:style w:type="paragraph" w:customStyle="1" w:styleId="21">
    <w:name w:val="Список 21"/>
    <w:basedOn w:val="a"/>
    <w:rsid w:val="00484434"/>
    <w:pPr>
      <w:spacing w:after="160" w:line="252" w:lineRule="auto"/>
      <w:ind w:left="720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D16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A13"/>
    <w:rPr>
      <w:rFonts w:ascii="Calibri" w:eastAsia="Lucida Sans Unicode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D16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A13"/>
    <w:rPr>
      <w:rFonts w:ascii="Calibri" w:eastAsia="Lucida Sans Unicode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2014-05-15T11:30:00Z</dcterms:created>
  <dcterms:modified xsi:type="dcterms:W3CDTF">2014-05-15T11:30:00Z</dcterms:modified>
</cp:coreProperties>
</file>