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CC" w:rsidRPr="00162BE7" w:rsidRDefault="001777CC" w:rsidP="00162BE7">
      <w:pPr>
        <w:spacing w:line="360" w:lineRule="auto"/>
        <w:ind w:firstLine="567"/>
        <w:jc w:val="center"/>
        <w:rPr>
          <w:sz w:val="28"/>
          <w:szCs w:val="28"/>
        </w:rPr>
      </w:pPr>
      <w:r w:rsidRPr="00162BE7">
        <w:rPr>
          <w:sz w:val="28"/>
          <w:szCs w:val="28"/>
        </w:rPr>
        <w:t xml:space="preserve">ГБОУ Гимназия № 1505 </w:t>
      </w:r>
    </w:p>
    <w:p w:rsidR="001777CC" w:rsidRPr="00162BE7" w:rsidRDefault="001777CC" w:rsidP="00162BE7">
      <w:pPr>
        <w:spacing w:line="360" w:lineRule="auto"/>
        <w:ind w:firstLine="567"/>
        <w:jc w:val="center"/>
        <w:rPr>
          <w:sz w:val="28"/>
          <w:szCs w:val="28"/>
        </w:rPr>
      </w:pPr>
      <w:r w:rsidRPr="00162BE7">
        <w:rPr>
          <w:sz w:val="28"/>
          <w:szCs w:val="28"/>
        </w:rPr>
        <w:t xml:space="preserve">«Московская городская педагогическая гимназия – лаборатория» </w:t>
      </w:r>
    </w:p>
    <w:p w:rsidR="001777CC" w:rsidRPr="00162BE7" w:rsidRDefault="001777CC" w:rsidP="00162BE7">
      <w:pPr>
        <w:spacing w:line="360" w:lineRule="auto"/>
        <w:ind w:firstLine="567"/>
        <w:jc w:val="center"/>
        <w:rPr>
          <w:sz w:val="28"/>
          <w:szCs w:val="28"/>
        </w:rPr>
      </w:pPr>
    </w:p>
    <w:p w:rsidR="001777CC" w:rsidRPr="00162BE7" w:rsidRDefault="001777CC" w:rsidP="00162BE7">
      <w:pPr>
        <w:spacing w:line="360" w:lineRule="auto"/>
        <w:ind w:firstLine="567"/>
        <w:jc w:val="center"/>
        <w:rPr>
          <w:sz w:val="28"/>
          <w:szCs w:val="28"/>
        </w:rPr>
      </w:pPr>
    </w:p>
    <w:p w:rsidR="001777CC" w:rsidRPr="00162BE7" w:rsidRDefault="001777CC" w:rsidP="00162BE7">
      <w:pPr>
        <w:spacing w:line="360" w:lineRule="auto"/>
        <w:ind w:firstLine="567"/>
        <w:jc w:val="center"/>
        <w:rPr>
          <w:sz w:val="28"/>
          <w:szCs w:val="28"/>
        </w:rPr>
      </w:pPr>
    </w:p>
    <w:p w:rsidR="001777CC" w:rsidRPr="00162BE7" w:rsidRDefault="001777CC" w:rsidP="00162BE7">
      <w:pPr>
        <w:spacing w:line="360" w:lineRule="auto"/>
        <w:ind w:firstLine="567"/>
        <w:jc w:val="center"/>
        <w:rPr>
          <w:sz w:val="28"/>
          <w:szCs w:val="28"/>
        </w:rPr>
      </w:pPr>
    </w:p>
    <w:p w:rsidR="001777CC" w:rsidRPr="00162BE7" w:rsidRDefault="001777CC" w:rsidP="00162BE7">
      <w:pPr>
        <w:spacing w:line="360" w:lineRule="auto"/>
        <w:ind w:firstLine="567"/>
        <w:jc w:val="center"/>
        <w:rPr>
          <w:sz w:val="28"/>
          <w:szCs w:val="28"/>
        </w:rPr>
      </w:pPr>
    </w:p>
    <w:p w:rsidR="001777CC" w:rsidRPr="00162BE7" w:rsidRDefault="001777CC" w:rsidP="00162BE7">
      <w:pPr>
        <w:spacing w:line="360" w:lineRule="auto"/>
        <w:ind w:firstLine="567"/>
        <w:jc w:val="center"/>
        <w:rPr>
          <w:sz w:val="28"/>
          <w:szCs w:val="28"/>
        </w:rPr>
      </w:pPr>
      <w:r w:rsidRPr="00162BE7">
        <w:rPr>
          <w:sz w:val="28"/>
          <w:szCs w:val="28"/>
        </w:rPr>
        <w:t>ДИПЛОМ</w:t>
      </w:r>
    </w:p>
    <w:p w:rsidR="001777CC" w:rsidRPr="00162BE7" w:rsidRDefault="001777CC" w:rsidP="00162BE7">
      <w:pPr>
        <w:spacing w:line="360" w:lineRule="auto"/>
        <w:ind w:firstLine="567"/>
        <w:jc w:val="center"/>
        <w:rPr>
          <w:sz w:val="28"/>
          <w:szCs w:val="28"/>
        </w:rPr>
      </w:pPr>
      <w:r w:rsidRPr="00162BE7">
        <w:rPr>
          <w:sz w:val="28"/>
          <w:szCs w:val="28"/>
        </w:rPr>
        <w:t>Современное английское общество</w:t>
      </w:r>
    </w:p>
    <w:p w:rsidR="001777CC" w:rsidRPr="00162BE7" w:rsidRDefault="001777CC" w:rsidP="00162BE7">
      <w:pPr>
        <w:spacing w:line="360" w:lineRule="auto"/>
        <w:ind w:firstLine="567"/>
        <w:jc w:val="center"/>
        <w:rPr>
          <w:sz w:val="28"/>
          <w:szCs w:val="28"/>
        </w:rPr>
      </w:pPr>
      <w:r w:rsidRPr="00162BE7">
        <w:rPr>
          <w:sz w:val="28"/>
          <w:szCs w:val="28"/>
        </w:rPr>
        <w:t>глазами этнографа</w:t>
      </w:r>
    </w:p>
    <w:p w:rsidR="001777CC" w:rsidRPr="00162BE7" w:rsidRDefault="001777CC" w:rsidP="00162BE7">
      <w:pPr>
        <w:spacing w:line="360" w:lineRule="auto"/>
        <w:ind w:firstLine="567"/>
        <w:jc w:val="center"/>
        <w:rPr>
          <w:b/>
          <w:sz w:val="28"/>
          <w:szCs w:val="28"/>
        </w:rPr>
      </w:pPr>
    </w:p>
    <w:p w:rsidR="001777CC" w:rsidRPr="00162BE7" w:rsidRDefault="001777CC" w:rsidP="00162BE7">
      <w:pPr>
        <w:spacing w:line="360" w:lineRule="auto"/>
        <w:ind w:firstLine="567"/>
        <w:jc w:val="center"/>
        <w:rPr>
          <w:b/>
          <w:sz w:val="28"/>
          <w:szCs w:val="28"/>
        </w:rPr>
      </w:pPr>
    </w:p>
    <w:p w:rsidR="001777CC" w:rsidRPr="00162BE7" w:rsidRDefault="001777CC" w:rsidP="00162BE7">
      <w:pPr>
        <w:spacing w:line="360" w:lineRule="auto"/>
        <w:ind w:firstLine="567"/>
        <w:jc w:val="center"/>
        <w:rPr>
          <w:b/>
          <w:sz w:val="28"/>
          <w:szCs w:val="28"/>
        </w:rPr>
      </w:pPr>
    </w:p>
    <w:p w:rsidR="001777CC" w:rsidRPr="00162BE7" w:rsidRDefault="001777CC" w:rsidP="00162BE7">
      <w:pPr>
        <w:spacing w:line="360" w:lineRule="auto"/>
        <w:ind w:firstLine="567"/>
        <w:jc w:val="center"/>
        <w:rPr>
          <w:b/>
          <w:sz w:val="28"/>
          <w:szCs w:val="28"/>
        </w:rPr>
      </w:pPr>
    </w:p>
    <w:p w:rsidR="001777CC" w:rsidRPr="00162BE7" w:rsidRDefault="001777CC" w:rsidP="00162BE7">
      <w:pPr>
        <w:spacing w:line="360" w:lineRule="auto"/>
        <w:ind w:firstLine="567"/>
        <w:jc w:val="right"/>
        <w:rPr>
          <w:sz w:val="28"/>
          <w:szCs w:val="28"/>
        </w:rPr>
      </w:pPr>
      <w:r w:rsidRPr="00162BE7">
        <w:rPr>
          <w:i/>
          <w:sz w:val="28"/>
          <w:szCs w:val="28"/>
        </w:rPr>
        <w:t>автор:</w:t>
      </w:r>
      <w:r w:rsidRPr="00162BE7">
        <w:rPr>
          <w:sz w:val="28"/>
          <w:szCs w:val="28"/>
        </w:rPr>
        <w:t xml:space="preserve"> </w:t>
      </w:r>
      <w:r w:rsidRPr="00162BE7">
        <w:rPr>
          <w:bCs/>
          <w:sz w:val="28"/>
          <w:szCs w:val="28"/>
        </w:rPr>
        <w:t>Тер-</w:t>
      </w:r>
      <w:proofErr w:type="spellStart"/>
      <w:r w:rsidRPr="00162BE7">
        <w:rPr>
          <w:bCs/>
          <w:sz w:val="28"/>
          <w:szCs w:val="28"/>
        </w:rPr>
        <w:t>Антонян</w:t>
      </w:r>
      <w:proofErr w:type="spellEnd"/>
      <w:r w:rsidRPr="00162BE7">
        <w:rPr>
          <w:bCs/>
          <w:sz w:val="28"/>
          <w:szCs w:val="28"/>
        </w:rPr>
        <w:t xml:space="preserve"> Татьяна, 10  класс «А»</w:t>
      </w:r>
    </w:p>
    <w:p w:rsidR="001777CC" w:rsidRPr="00162BE7" w:rsidRDefault="001777CC" w:rsidP="00162BE7">
      <w:pPr>
        <w:spacing w:line="360" w:lineRule="auto"/>
        <w:ind w:firstLine="567"/>
        <w:jc w:val="right"/>
        <w:rPr>
          <w:b/>
          <w:sz w:val="28"/>
          <w:szCs w:val="28"/>
        </w:rPr>
      </w:pPr>
    </w:p>
    <w:p w:rsidR="001777CC" w:rsidRPr="00162BE7" w:rsidRDefault="001777CC" w:rsidP="00162BE7">
      <w:pPr>
        <w:spacing w:line="360" w:lineRule="auto"/>
        <w:ind w:firstLine="567"/>
        <w:jc w:val="right"/>
        <w:rPr>
          <w:sz w:val="28"/>
          <w:szCs w:val="28"/>
        </w:rPr>
      </w:pPr>
      <w:r w:rsidRPr="00162BE7">
        <w:rPr>
          <w:i/>
          <w:sz w:val="28"/>
          <w:szCs w:val="28"/>
        </w:rPr>
        <w:t>руководитель:</w:t>
      </w:r>
      <w:r w:rsidRPr="00162BE7">
        <w:rPr>
          <w:sz w:val="28"/>
          <w:szCs w:val="28"/>
        </w:rPr>
        <w:t xml:space="preserve"> </w:t>
      </w:r>
      <w:proofErr w:type="spellStart"/>
      <w:r w:rsidRPr="00162BE7">
        <w:rPr>
          <w:sz w:val="28"/>
          <w:szCs w:val="28"/>
        </w:rPr>
        <w:t>Молев</w:t>
      </w:r>
      <w:proofErr w:type="spellEnd"/>
      <w:r w:rsidRPr="00162BE7">
        <w:rPr>
          <w:sz w:val="28"/>
          <w:szCs w:val="28"/>
        </w:rPr>
        <w:t xml:space="preserve"> А.И.</w:t>
      </w:r>
    </w:p>
    <w:p w:rsidR="001777CC" w:rsidRPr="00162BE7" w:rsidRDefault="001777CC" w:rsidP="00162BE7">
      <w:pPr>
        <w:spacing w:line="360" w:lineRule="auto"/>
        <w:ind w:firstLine="567"/>
        <w:jc w:val="center"/>
        <w:rPr>
          <w:b/>
          <w:sz w:val="28"/>
          <w:szCs w:val="28"/>
        </w:rPr>
      </w:pPr>
    </w:p>
    <w:p w:rsidR="001777CC" w:rsidRPr="00162BE7" w:rsidRDefault="001777CC" w:rsidP="00162BE7">
      <w:pPr>
        <w:spacing w:line="360" w:lineRule="auto"/>
        <w:ind w:firstLine="567"/>
        <w:jc w:val="center"/>
        <w:rPr>
          <w:b/>
          <w:sz w:val="28"/>
          <w:szCs w:val="28"/>
        </w:rPr>
      </w:pPr>
    </w:p>
    <w:p w:rsidR="001777CC" w:rsidRPr="00162BE7" w:rsidRDefault="001777CC" w:rsidP="00162BE7">
      <w:pPr>
        <w:spacing w:line="360" w:lineRule="auto"/>
        <w:ind w:firstLine="567"/>
        <w:jc w:val="center"/>
        <w:rPr>
          <w:b/>
          <w:sz w:val="28"/>
          <w:szCs w:val="28"/>
        </w:rPr>
      </w:pPr>
    </w:p>
    <w:p w:rsidR="001777CC" w:rsidRPr="00162BE7" w:rsidRDefault="001777CC" w:rsidP="00162BE7">
      <w:pPr>
        <w:spacing w:line="360" w:lineRule="auto"/>
        <w:ind w:firstLine="567"/>
        <w:jc w:val="center"/>
        <w:rPr>
          <w:b/>
          <w:sz w:val="28"/>
          <w:szCs w:val="28"/>
        </w:rPr>
      </w:pPr>
    </w:p>
    <w:p w:rsidR="001777CC" w:rsidRPr="00162BE7" w:rsidRDefault="001777CC" w:rsidP="00162BE7">
      <w:pPr>
        <w:spacing w:line="360" w:lineRule="auto"/>
        <w:ind w:firstLine="567"/>
        <w:jc w:val="center"/>
        <w:rPr>
          <w:b/>
          <w:sz w:val="28"/>
          <w:szCs w:val="28"/>
        </w:rPr>
      </w:pPr>
    </w:p>
    <w:p w:rsidR="001777CC" w:rsidRPr="00162BE7" w:rsidRDefault="001777CC" w:rsidP="00162BE7">
      <w:pPr>
        <w:spacing w:line="360" w:lineRule="auto"/>
        <w:ind w:firstLine="567"/>
        <w:jc w:val="center"/>
        <w:rPr>
          <w:b/>
          <w:sz w:val="28"/>
          <w:szCs w:val="28"/>
        </w:rPr>
      </w:pPr>
    </w:p>
    <w:p w:rsidR="001777CC" w:rsidRPr="00162BE7" w:rsidRDefault="001777CC" w:rsidP="00162BE7">
      <w:pPr>
        <w:pStyle w:val="2"/>
        <w:rPr>
          <w:sz w:val="28"/>
        </w:rPr>
      </w:pPr>
      <w:r w:rsidRPr="00162BE7">
        <w:rPr>
          <w:sz w:val="28"/>
        </w:rPr>
        <w:t>Москва</w:t>
      </w:r>
    </w:p>
    <w:p w:rsidR="001777CC" w:rsidRPr="00162BE7" w:rsidRDefault="001777CC" w:rsidP="00162BE7">
      <w:pPr>
        <w:pStyle w:val="2"/>
        <w:rPr>
          <w:sz w:val="28"/>
        </w:rPr>
      </w:pPr>
      <w:r w:rsidRPr="00162BE7">
        <w:rPr>
          <w:sz w:val="28"/>
        </w:rPr>
        <w:t xml:space="preserve"> 2013</w:t>
      </w:r>
    </w:p>
    <w:p w:rsidR="001777CC" w:rsidRPr="00162BE7" w:rsidRDefault="001777CC" w:rsidP="00162BE7">
      <w:pPr>
        <w:spacing w:line="360" w:lineRule="auto"/>
        <w:rPr>
          <w:sz w:val="28"/>
          <w:szCs w:val="28"/>
        </w:rPr>
      </w:pPr>
    </w:p>
    <w:p w:rsidR="001777CC" w:rsidRPr="00162BE7" w:rsidRDefault="001777CC" w:rsidP="00162BE7">
      <w:pPr>
        <w:spacing w:line="360" w:lineRule="auto"/>
        <w:rPr>
          <w:sz w:val="28"/>
          <w:szCs w:val="28"/>
        </w:rPr>
      </w:pPr>
    </w:p>
    <w:p w:rsidR="001777CC" w:rsidRPr="00162BE7" w:rsidRDefault="001777CC" w:rsidP="00162BE7">
      <w:pPr>
        <w:spacing w:line="360" w:lineRule="auto"/>
        <w:rPr>
          <w:sz w:val="28"/>
          <w:szCs w:val="28"/>
        </w:rPr>
      </w:pPr>
    </w:p>
    <w:p w:rsidR="001777CC" w:rsidRPr="00162BE7" w:rsidRDefault="001777CC" w:rsidP="00162BE7">
      <w:pPr>
        <w:spacing w:line="360" w:lineRule="auto"/>
        <w:rPr>
          <w:sz w:val="28"/>
          <w:szCs w:val="28"/>
        </w:rPr>
      </w:pPr>
    </w:p>
    <w:p w:rsidR="001777CC" w:rsidRPr="00162BE7" w:rsidRDefault="001777CC" w:rsidP="00162BE7">
      <w:pPr>
        <w:spacing w:line="360" w:lineRule="auto"/>
        <w:rPr>
          <w:sz w:val="28"/>
          <w:szCs w:val="28"/>
        </w:rPr>
      </w:pPr>
    </w:p>
    <w:p w:rsidR="001777CC" w:rsidRPr="00162BE7" w:rsidRDefault="001777CC" w:rsidP="00162BE7">
      <w:pPr>
        <w:spacing w:line="360" w:lineRule="auto"/>
        <w:rPr>
          <w:sz w:val="28"/>
          <w:szCs w:val="28"/>
        </w:rPr>
      </w:pPr>
    </w:p>
    <w:p w:rsidR="001777CC" w:rsidRPr="00162BE7" w:rsidRDefault="001777CC" w:rsidP="00162BE7">
      <w:pPr>
        <w:pStyle w:val="11"/>
        <w:spacing w:line="360" w:lineRule="auto"/>
        <w:ind w:left="2124" w:firstLine="708"/>
        <w:rPr>
          <w:b/>
          <w:bCs/>
          <w:sz w:val="28"/>
          <w:szCs w:val="28"/>
        </w:rPr>
      </w:pPr>
      <w:r w:rsidRPr="00162BE7">
        <w:rPr>
          <w:b/>
          <w:bCs/>
          <w:sz w:val="28"/>
          <w:szCs w:val="28"/>
        </w:rPr>
        <w:t>СОДЕРЖАНИЕ</w:t>
      </w:r>
    </w:p>
    <w:p w:rsidR="001777CC" w:rsidRPr="00162BE7" w:rsidRDefault="001777CC" w:rsidP="00162BE7">
      <w:pPr>
        <w:spacing w:line="360" w:lineRule="auto"/>
        <w:jc w:val="both"/>
        <w:rPr>
          <w:b/>
          <w:sz w:val="28"/>
          <w:szCs w:val="28"/>
        </w:rPr>
      </w:pPr>
    </w:p>
    <w:p w:rsidR="001777CC" w:rsidRPr="00162BE7" w:rsidRDefault="001777CC" w:rsidP="00162BE7">
      <w:pPr>
        <w:pStyle w:val="11"/>
        <w:spacing w:line="360" w:lineRule="auto"/>
        <w:rPr>
          <w:sz w:val="28"/>
          <w:szCs w:val="28"/>
        </w:rPr>
      </w:pPr>
      <w:r w:rsidRPr="00162BE7">
        <w:rPr>
          <w:sz w:val="28"/>
          <w:szCs w:val="28"/>
        </w:rPr>
        <w:t>Введение</w:t>
      </w:r>
    </w:p>
    <w:p w:rsidR="001777CC" w:rsidRPr="00162BE7" w:rsidRDefault="001777CC" w:rsidP="00162BE7">
      <w:pPr>
        <w:pStyle w:val="11"/>
        <w:numPr>
          <w:ilvl w:val="0"/>
          <w:numId w:val="2"/>
        </w:numPr>
        <w:spacing w:line="360" w:lineRule="auto"/>
        <w:rPr>
          <w:sz w:val="28"/>
          <w:szCs w:val="28"/>
        </w:rPr>
      </w:pPr>
      <w:r w:rsidRPr="00162BE7">
        <w:rPr>
          <w:sz w:val="28"/>
          <w:szCs w:val="28"/>
        </w:rPr>
        <w:t>Этнология как особая область научного знания</w:t>
      </w:r>
    </w:p>
    <w:p w:rsidR="001777CC" w:rsidRPr="00162BE7" w:rsidRDefault="001777CC" w:rsidP="00162BE7">
      <w:pPr>
        <w:pStyle w:val="11"/>
        <w:numPr>
          <w:ilvl w:val="1"/>
          <w:numId w:val="1"/>
        </w:numPr>
        <w:spacing w:line="360" w:lineRule="auto"/>
        <w:rPr>
          <w:sz w:val="28"/>
          <w:szCs w:val="28"/>
        </w:rPr>
      </w:pPr>
      <w:r w:rsidRPr="00162BE7">
        <w:rPr>
          <w:sz w:val="28"/>
          <w:szCs w:val="28"/>
        </w:rPr>
        <w:t>История этнологии</w:t>
      </w:r>
    </w:p>
    <w:p w:rsidR="001777CC" w:rsidRPr="00162BE7" w:rsidRDefault="001777CC" w:rsidP="00162BE7">
      <w:pPr>
        <w:pStyle w:val="11"/>
        <w:numPr>
          <w:ilvl w:val="1"/>
          <w:numId w:val="1"/>
        </w:numPr>
        <w:spacing w:line="360" w:lineRule="auto"/>
        <w:rPr>
          <w:sz w:val="28"/>
          <w:szCs w:val="28"/>
        </w:rPr>
      </w:pPr>
      <w:r w:rsidRPr="00162BE7">
        <w:rPr>
          <w:sz w:val="28"/>
          <w:szCs w:val="28"/>
        </w:rPr>
        <w:t>Методы и теории этнологии</w:t>
      </w:r>
    </w:p>
    <w:p w:rsidR="001777CC" w:rsidRPr="00162BE7" w:rsidRDefault="001777CC" w:rsidP="00162BE7">
      <w:pPr>
        <w:pStyle w:val="11"/>
        <w:numPr>
          <w:ilvl w:val="1"/>
          <w:numId w:val="1"/>
        </w:numPr>
        <w:spacing w:line="360" w:lineRule="auto"/>
        <w:rPr>
          <w:sz w:val="28"/>
          <w:szCs w:val="28"/>
        </w:rPr>
      </w:pPr>
      <w:r w:rsidRPr="00162BE7">
        <w:rPr>
          <w:sz w:val="28"/>
          <w:szCs w:val="28"/>
        </w:rPr>
        <w:t>Классификация этносов и этническая идентичность</w:t>
      </w:r>
    </w:p>
    <w:p w:rsidR="00000AEE" w:rsidRDefault="0086312B" w:rsidP="00000AEE">
      <w:pPr>
        <w:numPr>
          <w:ilvl w:val="0"/>
          <w:numId w:val="1"/>
        </w:numPr>
        <w:spacing w:line="360" w:lineRule="auto"/>
        <w:rPr>
          <w:sz w:val="28"/>
          <w:szCs w:val="28"/>
        </w:rPr>
      </w:pPr>
      <w:r w:rsidRPr="00A33032">
        <w:rPr>
          <w:sz w:val="28"/>
          <w:szCs w:val="28"/>
        </w:rPr>
        <w:t> Британское общество: взгляд изнутри и извне</w:t>
      </w:r>
    </w:p>
    <w:p w:rsidR="00000AEE" w:rsidRPr="0021322E" w:rsidRDefault="00000AEE" w:rsidP="00000AEE">
      <w:pPr>
        <w:pStyle w:val="a7"/>
        <w:numPr>
          <w:ilvl w:val="1"/>
          <w:numId w:val="1"/>
        </w:numPr>
        <w:spacing w:line="360" w:lineRule="auto"/>
        <w:rPr>
          <w:rFonts w:ascii="Times New Roman" w:hAnsi="Times New Roman" w:cs="Times New Roman"/>
          <w:sz w:val="28"/>
          <w:szCs w:val="28"/>
        </w:rPr>
      </w:pPr>
      <w:r w:rsidRPr="0021322E">
        <w:rPr>
          <w:rFonts w:ascii="Times New Roman" w:eastAsiaTheme="minorHAnsi" w:hAnsi="Times New Roman" w:cs="Times New Roman"/>
          <w:sz w:val="28"/>
          <w:szCs w:val="28"/>
          <w:lang w:eastAsia="en-US"/>
        </w:rPr>
        <w:t>Корни дуба. Впечатления и размышления об Англии и англичанах.</w:t>
      </w:r>
    </w:p>
    <w:p w:rsidR="00000AEE" w:rsidRPr="0021322E" w:rsidRDefault="00000AEE" w:rsidP="00000AEE">
      <w:pPr>
        <w:pStyle w:val="a7"/>
        <w:numPr>
          <w:ilvl w:val="1"/>
          <w:numId w:val="1"/>
        </w:numPr>
        <w:spacing w:line="360" w:lineRule="auto"/>
        <w:rPr>
          <w:rFonts w:ascii="Times New Roman" w:hAnsi="Times New Roman" w:cs="Times New Roman"/>
          <w:sz w:val="28"/>
          <w:szCs w:val="28"/>
        </w:rPr>
      </w:pPr>
      <w:r w:rsidRPr="0021322E">
        <w:rPr>
          <w:rFonts w:ascii="Times New Roman" w:hAnsi="Times New Roman" w:cs="Times New Roman"/>
          <w:sz w:val="28"/>
          <w:szCs w:val="28"/>
        </w:rPr>
        <w:t>Наблюдая за Англичанами</w:t>
      </w:r>
      <w:r w:rsidR="0021322E" w:rsidRPr="0021322E">
        <w:rPr>
          <w:rFonts w:ascii="Times New Roman" w:hAnsi="Times New Roman" w:cs="Times New Roman"/>
          <w:sz w:val="28"/>
          <w:szCs w:val="28"/>
        </w:rPr>
        <w:t>. Скрытые правила поведения.</w:t>
      </w:r>
    </w:p>
    <w:p w:rsidR="00000AEE" w:rsidRPr="0021322E" w:rsidRDefault="0021322E" w:rsidP="00000AEE">
      <w:pPr>
        <w:pStyle w:val="a7"/>
        <w:numPr>
          <w:ilvl w:val="1"/>
          <w:numId w:val="1"/>
        </w:numPr>
        <w:spacing w:line="360" w:lineRule="auto"/>
        <w:rPr>
          <w:rFonts w:ascii="Times New Roman" w:hAnsi="Times New Roman" w:cs="Times New Roman"/>
          <w:sz w:val="28"/>
          <w:szCs w:val="28"/>
        </w:rPr>
      </w:pPr>
      <w:r w:rsidRPr="0021322E">
        <w:rPr>
          <w:rFonts w:ascii="Times New Roman" w:hAnsi="Times New Roman" w:cs="Times New Roman"/>
          <w:sz w:val="28"/>
          <w:szCs w:val="28"/>
        </w:rPr>
        <w:t>Сравнительный анализ.</w:t>
      </w:r>
    </w:p>
    <w:p w:rsidR="001777CC" w:rsidRPr="00162BE7" w:rsidRDefault="001777CC" w:rsidP="00E43563">
      <w:pPr>
        <w:pStyle w:val="11"/>
        <w:spacing w:line="360" w:lineRule="auto"/>
        <w:rPr>
          <w:sz w:val="28"/>
          <w:szCs w:val="28"/>
        </w:rPr>
      </w:pPr>
    </w:p>
    <w:p w:rsidR="001777CC" w:rsidRPr="00162BE7" w:rsidRDefault="001777CC" w:rsidP="00162BE7">
      <w:pPr>
        <w:pStyle w:val="11"/>
        <w:spacing w:line="360" w:lineRule="auto"/>
        <w:rPr>
          <w:sz w:val="28"/>
          <w:szCs w:val="28"/>
        </w:rPr>
      </w:pPr>
      <w:r w:rsidRPr="00162BE7">
        <w:rPr>
          <w:sz w:val="28"/>
          <w:szCs w:val="28"/>
        </w:rPr>
        <w:t>Заключение</w:t>
      </w:r>
    </w:p>
    <w:p w:rsidR="001777CC" w:rsidRPr="00162BE7" w:rsidRDefault="001777CC" w:rsidP="00162BE7">
      <w:pPr>
        <w:pStyle w:val="11"/>
        <w:spacing w:line="360" w:lineRule="auto"/>
        <w:rPr>
          <w:sz w:val="28"/>
          <w:szCs w:val="28"/>
        </w:rPr>
      </w:pPr>
      <w:r w:rsidRPr="00162BE7">
        <w:rPr>
          <w:sz w:val="28"/>
          <w:szCs w:val="28"/>
        </w:rPr>
        <w:t>Список литературы</w:t>
      </w:r>
      <w:r w:rsidRPr="00162BE7">
        <w:rPr>
          <w:sz w:val="28"/>
          <w:szCs w:val="28"/>
        </w:rPr>
        <w:tab/>
      </w:r>
    </w:p>
    <w:p w:rsidR="001777CC" w:rsidRDefault="001777CC" w:rsidP="00162BE7">
      <w:pPr>
        <w:spacing w:line="360" w:lineRule="auto"/>
        <w:rPr>
          <w:sz w:val="28"/>
          <w:szCs w:val="28"/>
        </w:rPr>
      </w:pPr>
    </w:p>
    <w:p w:rsidR="00000AEE" w:rsidRPr="00162BE7" w:rsidRDefault="00000AEE" w:rsidP="00162BE7">
      <w:pPr>
        <w:spacing w:line="360" w:lineRule="auto"/>
        <w:rPr>
          <w:sz w:val="28"/>
          <w:szCs w:val="28"/>
        </w:rPr>
      </w:pPr>
    </w:p>
    <w:p w:rsidR="001777CC" w:rsidRPr="00162BE7" w:rsidRDefault="001777CC" w:rsidP="00162BE7">
      <w:pPr>
        <w:spacing w:line="360" w:lineRule="auto"/>
        <w:rPr>
          <w:sz w:val="28"/>
          <w:szCs w:val="28"/>
        </w:rPr>
      </w:pPr>
    </w:p>
    <w:p w:rsidR="001777CC" w:rsidRDefault="001777CC" w:rsidP="00162BE7">
      <w:pPr>
        <w:spacing w:line="360" w:lineRule="auto"/>
        <w:rPr>
          <w:sz w:val="28"/>
          <w:szCs w:val="28"/>
        </w:rPr>
      </w:pPr>
    </w:p>
    <w:p w:rsidR="0086312B" w:rsidRPr="00162BE7" w:rsidRDefault="0086312B" w:rsidP="00162BE7">
      <w:pPr>
        <w:spacing w:line="360" w:lineRule="auto"/>
        <w:rPr>
          <w:sz w:val="28"/>
          <w:szCs w:val="28"/>
        </w:rPr>
      </w:pPr>
    </w:p>
    <w:p w:rsidR="001777CC" w:rsidRPr="00162BE7" w:rsidRDefault="001777CC" w:rsidP="00162BE7">
      <w:pPr>
        <w:spacing w:line="360" w:lineRule="auto"/>
        <w:rPr>
          <w:sz w:val="28"/>
          <w:szCs w:val="28"/>
        </w:rPr>
      </w:pPr>
    </w:p>
    <w:p w:rsidR="001777CC" w:rsidRPr="00162BE7" w:rsidRDefault="001777CC" w:rsidP="00162BE7">
      <w:pPr>
        <w:spacing w:line="360" w:lineRule="auto"/>
        <w:rPr>
          <w:sz w:val="28"/>
          <w:szCs w:val="28"/>
        </w:rPr>
      </w:pPr>
    </w:p>
    <w:p w:rsidR="001777CC" w:rsidRPr="00162BE7" w:rsidRDefault="001777CC" w:rsidP="00162BE7">
      <w:pPr>
        <w:spacing w:line="360" w:lineRule="auto"/>
        <w:rPr>
          <w:sz w:val="28"/>
          <w:szCs w:val="28"/>
        </w:rPr>
      </w:pPr>
    </w:p>
    <w:p w:rsidR="001777CC" w:rsidRPr="00162BE7" w:rsidRDefault="001777CC" w:rsidP="00162BE7">
      <w:pPr>
        <w:spacing w:line="360" w:lineRule="auto"/>
        <w:rPr>
          <w:sz w:val="28"/>
          <w:szCs w:val="28"/>
        </w:rPr>
      </w:pPr>
    </w:p>
    <w:p w:rsidR="001777CC" w:rsidRPr="00162BE7" w:rsidRDefault="001777CC" w:rsidP="00162BE7">
      <w:pPr>
        <w:spacing w:line="360" w:lineRule="auto"/>
        <w:rPr>
          <w:sz w:val="28"/>
          <w:szCs w:val="28"/>
        </w:rPr>
      </w:pPr>
    </w:p>
    <w:p w:rsidR="001777CC" w:rsidRPr="00162BE7" w:rsidRDefault="001777CC" w:rsidP="00162BE7">
      <w:pPr>
        <w:spacing w:after="200" w:line="360" w:lineRule="auto"/>
        <w:ind w:firstLine="709"/>
        <w:jc w:val="center"/>
        <w:rPr>
          <w:rFonts w:eastAsiaTheme="minorEastAsia"/>
          <w:sz w:val="28"/>
          <w:szCs w:val="28"/>
        </w:rPr>
      </w:pPr>
      <w:r w:rsidRPr="00162BE7">
        <w:rPr>
          <w:rFonts w:eastAsiaTheme="minorEastAsia"/>
          <w:sz w:val="28"/>
          <w:szCs w:val="28"/>
        </w:rPr>
        <w:lastRenderedPageBreak/>
        <w:t>Введение</w:t>
      </w:r>
    </w:p>
    <w:p w:rsidR="001777CC" w:rsidRPr="00162BE7" w:rsidRDefault="001777CC" w:rsidP="00162BE7">
      <w:pPr>
        <w:spacing w:after="200" w:line="360" w:lineRule="auto"/>
        <w:ind w:firstLine="709"/>
        <w:jc w:val="both"/>
        <w:rPr>
          <w:rFonts w:eastAsiaTheme="minorEastAsia"/>
          <w:sz w:val="28"/>
          <w:szCs w:val="28"/>
        </w:rPr>
      </w:pPr>
      <w:r w:rsidRPr="00162BE7">
        <w:rPr>
          <w:rFonts w:eastAsiaTheme="minorEastAsia"/>
          <w:sz w:val="28"/>
          <w:szCs w:val="28"/>
        </w:rPr>
        <w:t>Существует множество стереотипов о Великобритан</w:t>
      </w:r>
      <w:proofErr w:type="gramStart"/>
      <w:r w:rsidRPr="00162BE7">
        <w:rPr>
          <w:rFonts w:eastAsiaTheme="minorEastAsia"/>
          <w:sz w:val="28"/>
          <w:szCs w:val="28"/>
        </w:rPr>
        <w:t>ии и ее</w:t>
      </w:r>
      <w:proofErr w:type="gramEnd"/>
      <w:r w:rsidRPr="00162BE7">
        <w:rPr>
          <w:rFonts w:eastAsiaTheme="minorEastAsia"/>
          <w:sz w:val="28"/>
          <w:szCs w:val="28"/>
        </w:rPr>
        <w:t xml:space="preserve"> жителях, многие из которых основаны на культурологических и социальных особенностях этого народа. Недаром существует огромное количество анекдотов, сводящихся к чопорности, брезгливости и грубости англичан. И на практике, заблудившиеся в английском городке люди могут не получить ответа на простой вопрос: «Не подскажите, как пройти…?». Все это связанно с негласными нормами, регулирующими жизнь всех жителей Великобритании. </w:t>
      </w:r>
    </w:p>
    <w:p w:rsidR="001777CC" w:rsidRPr="00162BE7" w:rsidRDefault="001777CC" w:rsidP="00162BE7">
      <w:pPr>
        <w:spacing w:after="200" w:line="360" w:lineRule="auto"/>
        <w:ind w:firstLine="709"/>
        <w:jc w:val="both"/>
        <w:rPr>
          <w:rFonts w:eastAsiaTheme="minorEastAsia"/>
          <w:sz w:val="28"/>
          <w:szCs w:val="28"/>
        </w:rPr>
      </w:pPr>
      <w:r w:rsidRPr="00162BE7">
        <w:rPr>
          <w:rFonts w:eastAsiaTheme="minorEastAsia"/>
          <w:b/>
          <w:sz w:val="28"/>
          <w:szCs w:val="28"/>
        </w:rPr>
        <w:t>Актуальность</w:t>
      </w:r>
      <w:r w:rsidRPr="00162BE7">
        <w:rPr>
          <w:rFonts w:eastAsiaTheme="minorEastAsia"/>
          <w:sz w:val="28"/>
          <w:szCs w:val="28"/>
        </w:rPr>
        <w:t xml:space="preserve"> моей работы заключается в том, что на сегодняшний день многие страны, подвергшиеся межкультурным связям, теряют свои культурные и национальные особенности. Вследствие процесса глобализации общение между людьми разных национальностей становится все более упрощенным, повышается уровень понимания несоблюдения тех или иных обычаев иностранцами. Однако меньше всего это затронуло Великобританию: страну, сохраняющую и борющуюся за свои традиции.</w:t>
      </w:r>
    </w:p>
    <w:p w:rsidR="001777CC" w:rsidRPr="00162BE7" w:rsidRDefault="001777CC" w:rsidP="00162BE7">
      <w:pPr>
        <w:spacing w:after="200" w:line="360" w:lineRule="auto"/>
        <w:ind w:firstLine="709"/>
        <w:jc w:val="both"/>
        <w:rPr>
          <w:rFonts w:eastAsiaTheme="minorEastAsia"/>
          <w:sz w:val="28"/>
          <w:szCs w:val="28"/>
        </w:rPr>
      </w:pPr>
      <w:r w:rsidRPr="00162BE7">
        <w:rPr>
          <w:rFonts w:eastAsiaTheme="minorEastAsia"/>
          <w:b/>
          <w:sz w:val="28"/>
          <w:szCs w:val="28"/>
        </w:rPr>
        <w:t xml:space="preserve">Целью </w:t>
      </w:r>
      <w:r w:rsidRPr="00162BE7">
        <w:rPr>
          <w:rFonts w:eastAsiaTheme="minorEastAsia"/>
          <w:sz w:val="28"/>
          <w:szCs w:val="28"/>
        </w:rPr>
        <w:t xml:space="preserve">моей работы является составление портрета современного британского общества на основе сравнительного анализа двух этнографических произведений: «Наблюдая за англичанами» Кейт Фокс и «Корни дуба» Всеволода </w:t>
      </w:r>
      <w:proofErr w:type="spellStart"/>
      <w:r w:rsidRPr="00162BE7">
        <w:rPr>
          <w:rFonts w:eastAsiaTheme="minorEastAsia"/>
          <w:sz w:val="28"/>
          <w:szCs w:val="28"/>
        </w:rPr>
        <w:t>Овчинникова</w:t>
      </w:r>
      <w:proofErr w:type="spellEnd"/>
      <w:r w:rsidRPr="00162BE7">
        <w:rPr>
          <w:rFonts w:eastAsiaTheme="minorEastAsia"/>
          <w:sz w:val="28"/>
          <w:szCs w:val="28"/>
        </w:rPr>
        <w:t>.</w:t>
      </w:r>
    </w:p>
    <w:p w:rsidR="001777CC" w:rsidRPr="00162BE7" w:rsidRDefault="001777CC" w:rsidP="00162BE7">
      <w:pPr>
        <w:spacing w:after="200" w:line="360" w:lineRule="auto"/>
        <w:ind w:firstLine="709"/>
        <w:jc w:val="both"/>
        <w:rPr>
          <w:rFonts w:eastAsiaTheme="minorEastAsia"/>
          <w:sz w:val="28"/>
          <w:szCs w:val="28"/>
        </w:rPr>
      </w:pPr>
      <w:r w:rsidRPr="00162BE7">
        <w:rPr>
          <w:rFonts w:eastAsiaTheme="minorEastAsia"/>
          <w:sz w:val="28"/>
          <w:szCs w:val="28"/>
        </w:rPr>
        <w:t xml:space="preserve">Для достижения поставленной цели необходимо решить следующие исследовательские </w:t>
      </w:r>
      <w:r w:rsidRPr="00162BE7">
        <w:rPr>
          <w:rFonts w:eastAsiaTheme="minorEastAsia"/>
          <w:b/>
          <w:sz w:val="28"/>
          <w:szCs w:val="28"/>
        </w:rPr>
        <w:t>задачи</w:t>
      </w:r>
      <w:r w:rsidRPr="00162BE7">
        <w:rPr>
          <w:rFonts w:eastAsiaTheme="minorEastAsia"/>
          <w:sz w:val="28"/>
          <w:szCs w:val="28"/>
        </w:rPr>
        <w:t>:</w:t>
      </w:r>
    </w:p>
    <w:p w:rsidR="001777CC" w:rsidRPr="00162BE7" w:rsidRDefault="001777CC" w:rsidP="00162BE7">
      <w:pPr>
        <w:numPr>
          <w:ilvl w:val="0"/>
          <w:numId w:val="11"/>
        </w:numPr>
        <w:spacing w:after="200" w:line="360" w:lineRule="auto"/>
        <w:ind w:firstLine="709"/>
        <w:contextualSpacing/>
        <w:jc w:val="both"/>
        <w:rPr>
          <w:rFonts w:eastAsiaTheme="minorEastAsia"/>
          <w:sz w:val="28"/>
          <w:szCs w:val="28"/>
        </w:rPr>
      </w:pPr>
      <w:r w:rsidRPr="00162BE7">
        <w:rPr>
          <w:rFonts w:eastAsiaTheme="minorEastAsia"/>
          <w:sz w:val="28"/>
          <w:szCs w:val="28"/>
        </w:rPr>
        <w:t>изучить основные положения этнологии, историю ее становления,  основополагающие методы, наиболее востребованные теории;</w:t>
      </w:r>
    </w:p>
    <w:p w:rsidR="001777CC" w:rsidRPr="00162BE7" w:rsidRDefault="001777CC" w:rsidP="00162BE7">
      <w:pPr>
        <w:numPr>
          <w:ilvl w:val="0"/>
          <w:numId w:val="11"/>
        </w:numPr>
        <w:spacing w:after="200" w:line="360" w:lineRule="auto"/>
        <w:ind w:firstLine="709"/>
        <w:contextualSpacing/>
        <w:jc w:val="both"/>
        <w:rPr>
          <w:rFonts w:eastAsiaTheme="minorEastAsia"/>
          <w:sz w:val="28"/>
          <w:szCs w:val="28"/>
        </w:rPr>
      </w:pPr>
      <w:r w:rsidRPr="00162BE7">
        <w:rPr>
          <w:rFonts w:eastAsiaTheme="minorEastAsia"/>
          <w:sz w:val="28"/>
          <w:szCs w:val="28"/>
        </w:rPr>
        <w:t>дать определение этнической идентичности и представить классификацию этносов;</w:t>
      </w:r>
    </w:p>
    <w:p w:rsidR="001777CC" w:rsidRPr="00162BE7" w:rsidRDefault="001777CC" w:rsidP="00162BE7">
      <w:pPr>
        <w:numPr>
          <w:ilvl w:val="0"/>
          <w:numId w:val="11"/>
        </w:numPr>
        <w:spacing w:after="200" w:line="360" w:lineRule="auto"/>
        <w:ind w:firstLine="709"/>
        <w:contextualSpacing/>
        <w:jc w:val="both"/>
        <w:rPr>
          <w:rFonts w:eastAsiaTheme="minorEastAsia"/>
          <w:sz w:val="28"/>
          <w:szCs w:val="28"/>
        </w:rPr>
      </w:pPr>
      <w:r w:rsidRPr="00162BE7">
        <w:rPr>
          <w:rFonts w:eastAsiaTheme="minorEastAsia"/>
          <w:sz w:val="28"/>
          <w:szCs w:val="28"/>
        </w:rPr>
        <w:t>разработать алгоритм сравнительного анализа и на его основе проанализировать тексты рассматриваемых произведений;</w:t>
      </w:r>
    </w:p>
    <w:p w:rsidR="001777CC" w:rsidRPr="00162BE7" w:rsidRDefault="001777CC" w:rsidP="00162BE7">
      <w:pPr>
        <w:numPr>
          <w:ilvl w:val="0"/>
          <w:numId w:val="11"/>
        </w:numPr>
        <w:spacing w:after="200" w:line="360" w:lineRule="auto"/>
        <w:ind w:firstLine="709"/>
        <w:contextualSpacing/>
        <w:jc w:val="both"/>
        <w:rPr>
          <w:rFonts w:eastAsiaTheme="minorEastAsia"/>
          <w:sz w:val="28"/>
          <w:szCs w:val="28"/>
        </w:rPr>
      </w:pPr>
      <w:r w:rsidRPr="00162BE7">
        <w:rPr>
          <w:rFonts w:eastAsiaTheme="minorEastAsia"/>
          <w:sz w:val="28"/>
          <w:szCs w:val="28"/>
        </w:rPr>
        <w:lastRenderedPageBreak/>
        <w:t>исходя из результатов сравнения, сделать выводы и составить характеристику особенностей поведения современных англичан.</w:t>
      </w:r>
    </w:p>
    <w:p w:rsidR="001777CC" w:rsidRPr="00162BE7" w:rsidRDefault="001777CC" w:rsidP="00162BE7">
      <w:pPr>
        <w:spacing w:after="200" w:line="360" w:lineRule="auto"/>
        <w:ind w:left="709"/>
        <w:contextualSpacing/>
        <w:jc w:val="both"/>
        <w:rPr>
          <w:rFonts w:eastAsiaTheme="minorEastAsia"/>
          <w:sz w:val="28"/>
          <w:szCs w:val="28"/>
        </w:rPr>
      </w:pPr>
    </w:p>
    <w:p w:rsidR="001777CC" w:rsidRPr="00162BE7" w:rsidRDefault="001777CC" w:rsidP="00162BE7">
      <w:pPr>
        <w:spacing w:after="200" w:line="360" w:lineRule="auto"/>
        <w:ind w:firstLine="709"/>
        <w:jc w:val="both"/>
        <w:rPr>
          <w:rFonts w:eastAsiaTheme="majorEastAsia"/>
          <w:bCs/>
          <w:sz w:val="28"/>
          <w:szCs w:val="28"/>
        </w:rPr>
      </w:pPr>
      <w:r w:rsidRPr="00162BE7">
        <w:rPr>
          <w:rFonts w:eastAsiaTheme="minorEastAsia"/>
          <w:sz w:val="28"/>
          <w:szCs w:val="28"/>
        </w:rPr>
        <w:t xml:space="preserve">В своей работе я буду опираться на следующую литературу. Для выполнения первой и второй задачи мною будет использован учебник «Этнология» </w:t>
      </w:r>
      <w:proofErr w:type="spellStart"/>
      <w:r w:rsidRPr="00162BE7">
        <w:rPr>
          <w:rFonts w:eastAsiaTheme="minorEastAsia"/>
          <w:sz w:val="28"/>
          <w:szCs w:val="28"/>
        </w:rPr>
        <w:t>А.П.Садохина</w:t>
      </w:r>
      <w:proofErr w:type="spellEnd"/>
      <w:r w:rsidRPr="00162BE7">
        <w:rPr>
          <w:rFonts w:eastAsiaTheme="minorEastAsia"/>
          <w:sz w:val="28"/>
          <w:szCs w:val="28"/>
        </w:rPr>
        <w:t xml:space="preserve">. Автор данного учебного пособия – доктор культурологии, кандидат философских наук </w:t>
      </w:r>
      <w:proofErr w:type="spellStart"/>
      <w:r w:rsidRPr="00162BE7">
        <w:rPr>
          <w:rFonts w:eastAsiaTheme="minorEastAsia"/>
          <w:sz w:val="28"/>
          <w:szCs w:val="28"/>
        </w:rPr>
        <w:t>А.П.Садохин</w:t>
      </w:r>
      <w:proofErr w:type="spellEnd"/>
      <w:r w:rsidRPr="00162BE7">
        <w:rPr>
          <w:rFonts w:eastAsiaTheme="minorEastAsia"/>
          <w:sz w:val="28"/>
          <w:szCs w:val="28"/>
        </w:rPr>
        <w:t xml:space="preserve"> – я</w:t>
      </w:r>
      <w:r w:rsidRPr="00162BE7">
        <w:rPr>
          <w:rFonts w:eastAsiaTheme="majorEastAsia"/>
          <w:bCs/>
          <w:sz w:val="28"/>
          <w:szCs w:val="28"/>
        </w:rPr>
        <w:t xml:space="preserve">вляется автором и соавтором 15 учебников и учебных пособий по истории культуры, культурологии, межкультурной коммуникации, мировой художественной культуре. В качестве источников мною будут исследованы произведения, написанные в разные эпохи, для различных аудиторий. Автор первого произведения Всеволод Овчинников, журналист-международник, писатель, много </w:t>
      </w:r>
      <w:proofErr w:type="gramStart"/>
      <w:r w:rsidRPr="00162BE7">
        <w:rPr>
          <w:rFonts w:eastAsiaTheme="majorEastAsia"/>
          <w:bCs/>
          <w:sz w:val="28"/>
          <w:szCs w:val="28"/>
        </w:rPr>
        <w:t>лет</w:t>
      </w:r>
      <w:proofErr w:type="gramEnd"/>
      <w:r w:rsidRPr="00162BE7">
        <w:rPr>
          <w:rFonts w:eastAsiaTheme="majorEastAsia"/>
          <w:bCs/>
          <w:sz w:val="28"/>
          <w:szCs w:val="28"/>
        </w:rPr>
        <w:t xml:space="preserve"> проработавший в Китае, Японии и Англии, привнес в журналистику новое направление – создание психологического портрета зарубежного общества. Его книга «Корни дуба» предлагает читателям образ Великобритании, возданный иностранцем, тогда как бестселлер Кейт Фокс «Наблюдая за англичанами», напротив, представляет собой смелую попытку ученого взглянуть на своих соотечественников как бы со стороны.</w:t>
      </w:r>
    </w:p>
    <w:p w:rsidR="001777CC" w:rsidRPr="00162BE7" w:rsidRDefault="001777CC" w:rsidP="00162BE7">
      <w:pPr>
        <w:spacing w:after="200" w:line="360" w:lineRule="auto"/>
        <w:ind w:firstLine="709"/>
        <w:jc w:val="both"/>
        <w:rPr>
          <w:rFonts w:eastAsiaTheme="majorEastAsia"/>
          <w:bCs/>
          <w:sz w:val="28"/>
          <w:szCs w:val="28"/>
        </w:rPr>
      </w:pPr>
      <w:r w:rsidRPr="00162BE7">
        <w:rPr>
          <w:rFonts w:eastAsiaTheme="majorEastAsia"/>
          <w:bCs/>
          <w:sz w:val="28"/>
          <w:szCs w:val="28"/>
        </w:rPr>
        <w:t>Столкновение этих принципиально разных подходов, по нашему мнению, может оказаться весьма продуктивным для построения максимально достоверного образа Великобритания и ее жителей.</w:t>
      </w:r>
    </w:p>
    <w:p w:rsidR="001777CC" w:rsidRPr="00162BE7" w:rsidRDefault="001777CC" w:rsidP="00162BE7">
      <w:pPr>
        <w:spacing w:line="360" w:lineRule="auto"/>
        <w:rPr>
          <w:sz w:val="28"/>
          <w:szCs w:val="28"/>
        </w:rPr>
      </w:pPr>
    </w:p>
    <w:p w:rsidR="001777CC" w:rsidRPr="00162BE7" w:rsidRDefault="001777CC" w:rsidP="00162BE7">
      <w:pPr>
        <w:spacing w:line="360" w:lineRule="auto"/>
        <w:rPr>
          <w:sz w:val="28"/>
          <w:szCs w:val="28"/>
        </w:rPr>
      </w:pPr>
    </w:p>
    <w:p w:rsidR="001777CC" w:rsidRPr="00162BE7" w:rsidRDefault="001777CC" w:rsidP="00162BE7">
      <w:pPr>
        <w:spacing w:line="360" w:lineRule="auto"/>
        <w:rPr>
          <w:sz w:val="28"/>
          <w:szCs w:val="28"/>
        </w:rPr>
      </w:pPr>
    </w:p>
    <w:p w:rsidR="001777CC" w:rsidRPr="00162BE7" w:rsidRDefault="001777CC" w:rsidP="00162BE7">
      <w:pPr>
        <w:spacing w:line="360" w:lineRule="auto"/>
        <w:rPr>
          <w:sz w:val="28"/>
          <w:szCs w:val="28"/>
        </w:rPr>
      </w:pPr>
    </w:p>
    <w:p w:rsidR="001777CC" w:rsidRPr="00162BE7" w:rsidRDefault="001777CC" w:rsidP="00162BE7">
      <w:pPr>
        <w:spacing w:line="360" w:lineRule="auto"/>
        <w:rPr>
          <w:sz w:val="28"/>
          <w:szCs w:val="28"/>
        </w:rPr>
      </w:pPr>
    </w:p>
    <w:p w:rsidR="001777CC" w:rsidRPr="00162BE7" w:rsidRDefault="001777CC" w:rsidP="00162BE7">
      <w:pPr>
        <w:spacing w:line="360" w:lineRule="auto"/>
        <w:rPr>
          <w:sz w:val="28"/>
          <w:szCs w:val="28"/>
        </w:rPr>
      </w:pPr>
    </w:p>
    <w:p w:rsidR="001777CC" w:rsidRPr="00162BE7" w:rsidRDefault="001777CC" w:rsidP="00162BE7">
      <w:pPr>
        <w:spacing w:line="360" w:lineRule="auto"/>
        <w:rPr>
          <w:sz w:val="28"/>
          <w:szCs w:val="28"/>
        </w:rPr>
      </w:pPr>
    </w:p>
    <w:p w:rsidR="001777CC" w:rsidRPr="00162BE7" w:rsidRDefault="001777CC" w:rsidP="00162BE7">
      <w:pPr>
        <w:spacing w:line="360" w:lineRule="auto"/>
        <w:rPr>
          <w:sz w:val="28"/>
          <w:szCs w:val="28"/>
        </w:rPr>
      </w:pPr>
    </w:p>
    <w:p w:rsidR="001777CC" w:rsidRPr="00162BE7" w:rsidRDefault="001777CC" w:rsidP="00162BE7">
      <w:pPr>
        <w:spacing w:before="100" w:beforeAutospacing="1" w:after="120" w:line="360" w:lineRule="auto"/>
        <w:jc w:val="center"/>
        <w:rPr>
          <w:sz w:val="28"/>
          <w:szCs w:val="28"/>
        </w:rPr>
      </w:pPr>
      <w:r w:rsidRPr="00162BE7">
        <w:rPr>
          <w:sz w:val="28"/>
          <w:szCs w:val="28"/>
        </w:rPr>
        <w:lastRenderedPageBreak/>
        <w:t>Глава 1. Этнология как особая область научного знания</w:t>
      </w:r>
    </w:p>
    <w:p w:rsidR="001777CC" w:rsidRPr="00162BE7" w:rsidRDefault="001777CC" w:rsidP="00162BE7">
      <w:pPr>
        <w:spacing w:before="100" w:beforeAutospacing="1" w:after="120" w:line="360" w:lineRule="auto"/>
        <w:jc w:val="center"/>
        <w:rPr>
          <w:color w:val="000000"/>
          <w:sz w:val="28"/>
          <w:szCs w:val="28"/>
        </w:rPr>
      </w:pPr>
      <w:r w:rsidRPr="00162BE7">
        <w:rPr>
          <w:sz w:val="28"/>
          <w:szCs w:val="28"/>
          <w:shd w:val="clear" w:color="auto" w:fill="FFFFFF"/>
        </w:rPr>
        <w:t>§</w:t>
      </w:r>
      <w:r w:rsidRPr="00162BE7">
        <w:rPr>
          <w:color w:val="000000"/>
          <w:sz w:val="28"/>
          <w:szCs w:val="28"/>
        </w:rPr>
        <w:t>1.История и предмет этнологии</w:t>
      </w:r>
    </w:p>
    <w:p w:rsidR="001777CC" w:rsidRPr="00162BE7" w:rsidRDefault="001777CC" w:rsidP="00162BE7">
      <w:pPr>
        <w:spacing w:before="100" w:beforeAutospacing="1" w:after="120" w:line="360" w:lineRule="auto"/>
        <w:ind w:firstLine="720"/>
        <w:jc w:val="both"/>
        <w:rPr>
          <w:color w:val="000000"/>
          <w:sz w:val="28"/>
          <w:szCs w:val="28"/>
        </w:rPr>
      </w:pPr>
      <w:r w:rsidRPr="00162BE7">
        <w:rPr>
          <w:color w:val="000000"/>
          <w:sz w:val="28"/>
          <w:szCs w:val="28"/>
        </w:rPr>
        <w:t>История любой области научного знания с большей или меньшей очевидностью свидетельствует, что ее возникновение всегда связано с  практическими потребностями. Наука этнология не является исключением: ее становление началось еще с древних времен, доказательством этому являются сведения из мифов, сказок и легенд, дошедших до наших дней надписей, графических изображений и других письменных памятников Месопотамии, Египта, Персии и других государств. В эпоху Просвещения начинается непосредственная предыстория этнологии как особой науки о народах, но возникновение самостоятельной науки о народах произошло в середине XIX века. Ее появление было связано с назревшей необходимостью объяснения различий в культурном развитии народов, понимания механизмов формирования и особенностей этнической психологии, выяснения причин расовых различий, установления взаимосвязи этнических особенностей и общественного устройства, определения причин расцвета и упадка культуры и исторической роли того или иного народа.</w:t>
      </w:r>
    </w:p>
    <w:p w:rsidR="001777CC" w:rsidRPr="00162BE7" w:rsidRDefault="001777CC" w:rsidP="00162BE7">
      <w:pPr>
        <w:spacing w:before="100" w:beforeAutospacing="1" w:after="120" w:line="360" w:lineRule="auto"/>
        <w:ind w:firstLine="720"/>
        <w:jc w:val="both"/>
        <w:rPr>
          <w:color w:val="000000"/>
          <w:sz w:val="28"/>
          <w:szCs w:val="28"/>
        </w:rPr>
      </w:pPr>
      <w:r w:rsidRPr="00162BE7">
        <w:rPr>
          <w:color w:val="000000"/>
          <w:sz w:val="28"/>
          <w:szCs w:val="28"/>
        </w:rPr>
        <w:t xml:space="preserve">Сам термин «этнология» взят из греческого языка и состоит из двух слов - </w:t>
      </w:r>
      <w:proofErr w:type="spellStart"/>
      <w:r w:rsidRPr="00162BE7">
        <w:rPr>
          <w:color w:val="000000"/>
          <w:sz w:val="28"/>
          <w:szCs w:val="28"/>
        </w:rPr>
        <w:t>etn</w:t>
      </w:r>
      <w:proofErr w:type="spellEnd"/>
      <w:r w:rsidRPr="00162BE7">
        <w:rPr>
          <w:color w:val="000000"/>
          <w:sz w:val="28"/>
          <w:szCs w:val="28"/>
          <w:lang w:val="en-US"/>
        </w:rPr>
        <w:t>o</w:t>
      </w:r>
      <w:r w:rsidRPr="00162BE7">
        <w:rPr>
          <w:color w:val="000000"/>
          <w:sz w:val="28"/>
          <w:szCs w:val="28"/>
        </w:rPr>
        <w:t xml:space="preserve">s (народ) и </w:t>
      </w:r>
      <w:proofErr w:type="spellStart"/>
      <w:r w:rsidRPr="00162BE7">
        <w:rPr>
          <w:color w:val="000000"/>
          <w:sz w:val="28"/>
          <w:szCs w:val="28"/>
        </w:rPr>
        <w:t>logos</w:t>
      </w:r>
      <w:proofErr w:type="spellEnd"/>
      <w:r w:rsidRPr="00162BE7">
        <w:rPr>
          <w:color w:val="000000"/>
          <w:sz w:val="28"/>
          <w:szCs w:val="28"/>
        </w:rPr>
        <w:t xml:space="preserve"> (слово, наука). Использовать его в качестве наименования зародившейся науки о народах и культурах предложил французский ученый Жан Жак Ампер, разработавший в 1830 г. общую классификацию гуманитарных наук, среди которых выделил и этнологию. Активное развитие этнологии в Западной Европе началось в XIX в., в связи с колониальной политикой большинства государств. Развитие этнологии в России приобрело свои масштабы с появлением спора славянофилов и западников в 40-50х годах XIX века, а также с учреждением Русского географического общества в 1845 году.</w:t>
      </w:r>
    </w:p>
    <w:p w:rsidR="001777CC" w:rsidRPr="00162BE7" w:rsidRDefault="001777CC" w:rsidP="00162BE7">
      <w:pPr>
        <w:spacing w:before="100" w:beforeAutospacing="1" w:after="120" w:line="360" w:lineRule="auto"/>
        <w:ind w:firstLine="720"/>
        <w:jc w:val="both"/>
        <w:rPr>
          <w:color w:val="000000"/>
          <w:sz w:val="28"/>
          <w:szCs w:val="28"/>
        </w:rPr>
      </w:pPr>
      <w:r w:rsidRPr="00162BE7">
        <w:rPr>
          <w:color w:val="000000"/>
          <w:sz w:val="28"/>
          <w:szCs w:val="28"/>
        </w:rPr>
        <w:lastRenderedPageBreak/>
        <w:t>Современная этнологическая наука значительно изменилась по сравнению с тем, что она представляла собой на начальных этапах: возросла роль этнического фактора в культурно-исторических процессах. Недавно минувшее столетие по праву считается веком национализма, чему способствовали все те же этнические процессы. Постоянно убыстряющиеся темпы культурно-исторического развития народов стимулируют межэтнические взаимодействия и национально-освободительные движения. Результатами таких движений стало образованием множества государств по всему миру, что в свою очередь повлияло на главную цель науки: теперь этнология изучает не только традиционные, но и модернизированные культурные общества.</w:t>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t>В настоящее время невозможно найти хотя бы один народ, не испытавший на себе влияния других культур, однако человечество, становящееся все более тесно связанным, не теряет своего этнического многообразия. В общем контексте культурологических исследований роль этнологии состоит в том, чтобы описывать и объяснять особенности культуры, мышления и поведения прошлых и современных обществ, а</w:t>
      </w:r>
      <w:r w:rsidRPr="00162BE7">
        <w:rPr>
          <w:rStyle w:val="10"/>
          <w:rFonts w:ascii="Times New Roman" w:hAnsi="Times New Roman" w:cs="Times New Roman"/>
        </w:rPr>
        <w:t xml:space="preserve"> </w:t>
      </w:r>
      <w:r w:rsidRPr="00162BE7">
        <w:rPr>
          <w:rStyle w:val="apple-converted-space"/>
          <w:rFonts w:ascii="Times New Roman" w:hAnsi="Times New Roman" w:cs="Times New Roman"/>
        </w:rPr>
        <w:t> </w:t>
      </w:r>
      <w:r w:rsidRPr="00162BE7">
        <w:rPr>
          <w:rFonts w:ascii="Times New Roman" w:hAnsi="Times New Roman" w:cs="Times New Roman"/>
        </w:rPr>
        <w:t>культура при этом рассматривается как система символов и значений, которая требует интерпретации и объяснения и выполняет определенные функции:</w:t>
      </w:r>
    </w:p>
    <w:p w:rsidR="001777CC" w:rsidRPr="00162BE7" w:rsidRDefault="001777CC" w:rsidP="00162BE7">
      <w:pPr>
        <w:pStyle w:val="12"/>
        <w:numPr>
          <w:ilvl w:val="0"/>
          <w:numId w:val="4"/>
        </w:numPr>
        <w:spacing w:before="100" w:beforeAutospacing="1" w:after="120"/>
        <w:ind w:firstLine="720"/>
        <w:jc w:val="both"/>
        <w:rPr>
          <w:rFonts w:ascii="Times New Roman" w:hAnsi="Times New Roman" w:cs="Times New Roman"/>
        </w:rPr>
      </w:pPr>
      <w:r w:rsidRPr="00162BE7">
        <w:rPr>
          <w:rFonts w:ascii="Times New Roman" w:hAnsi="Times New Roman" w:cs="Times New Roman"/>
        </w:rPr>
        <w:t>инструментальную — создание и преобразование окружающей среды;</w:t>
      </w:r>
    </w:p>
    <w:p w:rsidR="001777CC" w:rsidRPr="00162BE7" w:rsidRDefault="001777CC" w:rsidP="00162BE7">
      <w:pPr>
        <w:pStyle w:val="12"/>
        <w:numPr>
          <w:ilvl w:val="0"/>
          <w:numId w:val="4"/>
        </w:numPr>
        <w:spacing w:before="100" w:beforeAutospacing="1" w:after="120"/>
        <w:ind w:firstLine="720"/>
        <w:jc w:val="both"/>
        <w:rPr>
          <w:rFonts w:ascii="Times New Roman" w:hAnsi="Times New Roman" w:cs="Times New Roman"/>
        </w:rPr>
      </w:pPr>
      <w:proofErr w:type="spellStart"/>
      <w:r w:rsidRPr="00162BE7">
        <w:rPr>
          <w:rFonts w:ascii="Times New Roman" w:hAnsi="Times New Roman" w:cs="Times New Roman"/>
        </w:rPr>
        <w:t>инкультурации</w:t>
      </w:r>
      <w:proofErr w:type="spellEnd"/>
      <w:r w:rsidRPr="00162BE7">
        <w:rPr>
          <w:rFonts w:ascii="Times New Roman" w:hAnsi="Times New Roman" w:cs="Times New Roman"/>
        </w:rPr>
        <w:t xml:space="preserve"> — создание и преобразование самого человека;</w:t>
      </w:r>
    </w:p>
    <w:p w:rsidR="001777CC" w:rsidRPr="00162BE7" w:rsidRDefault="001777CC" w:rsidP="00162BE7">
      <w:pPr>
        <w:pStyle w:val="12"/>
        <w:numPr>
          <w:ilvl w:val="0"/>
          <w:numId w:val="4"/>
        </w:numPr>
        <w:spacing w:before="100" w:beforeAutospacing="1" w:after="120"/>
        <w:ind w:firstLine="720"/>
        <w:jc w:val="both"/>
        <w:rPr>
          <w:rFonts w:ascii="Times New Roman" w:hAnsi="Times New Roman" w:cs="Times New Roman"/>
        </w:rPr>
      </w:pPr>
      <w:proofErr w:type="gramStart"/>
      <w:r w:rsidRPr="00162BE7">
        <w:rPr>
          <w:rFonts w:ascii="Times New Roman" w:hAnsi="Times New Roman" w:cs="Times New Roman"/>
        </w:rPr>
        <w:t>нормативную</w:t>
      </w:r>
      <w:proofErr w:type="gramEnd"/>
      <w:r w:rsidRPr="00162BE7">
        <w:rPr>
          <w:rFonts w:ascii="Times New Roman" w:hAnsi="Times New Roman" w:cs="Times New Roman"/>
        </w:rPr>
        <w:t xml:space="preserve"> — система средств организации коллективной жизни;</w:t>
      </w:r>
    </w:p>
    <w:p w:rsidR="001777CC" w:rsidRPr="00162BE7" w:rsidRDefault="001777CC" w:rsidP="00162BE7">
      <w:pPr>
        <w:pStyle w:val="12"/>
        <w:numPr>
          <w:ilvl w:val="0"/>
          <w:numId w:val="4"/>
        </w:numPr>
        <w:spacing w:before="100" w:beforeAutospacing="1" w:after="120"/>
        <w:ind w:firstLine="720"/>
        <w:jc w:val="both"/>
        <w:rPr>
          <w:rFonts w:ascii="Times New Roman" w:hAnsi="Times New Roman" w:cs="Times New Roman"/>
        </w:rPr>
      </w:pPr>
      <w:proofErr w:type="spellStart"/>
      <w:r w:rsidRPr="00162BE7">
        <w:rPr>
          <w:rFonts w:ascii="Times New Roman" w:hAnsi="Times New Roman" w:cs="Times New Roman"/>
        </w:rPr>
        <w:lastRenderedPageBreak/>
        <w:t>сигнификативную</w:t>
      </w:r>
      <w:proofErr w:type="spellEnd"/>
      <w:r w:rsidRPr="00162BE7">
        <w:rPr>
          <w:rFonts w:ascii="Times New Roman" w:hAnsi="Times New Roman" w:cs="Times New Roman"/>
        </w:rPr>
        <w:t xml:space="preserve"> (</w:t>
      </w:r>
      <w:proofErr w:type="gramStart"/>
      <w:r w:rsidRPr="00162BE7">
        <w:rPr>
          <w:rFonts w:ascii="Times New Roman" w:hAnsi="Times New Roman" w:cs="Times New Roman"/>
        </w:rPr>
        <w:t>знаковую</w:t>
      </w:r>
      <w:proofErr w:type="gramEnd"/>
      <w:r w:rsidRPr="00162BE7">
        <w:rPr>
          <w:rFonts w:ascii="Times New Roman" w:hAnsi="Times New Roman" w:cs="Times New Roman"/>
        </w:rPr>
        <w:t xml:space="preserve">) — «означивание», благодаря которому осуществляются умственные и эмоциональные действия человека (формирование имен и названий). </w:t>
      </w:r>
    </w:p>
    <w:p w:rsidR="001777CC" w:rsidRPr="00162BE7" w:rsidRDefault="001777CC" w:rsidP="00162BE7">
      <w:pPr>
        <w:pStyle w:val="12"/>
        <w:numPr>
          <w:ilvl w:val="0"/>
          <w:numId w:val="4"/>
        </w:numPr>
        <w:spacing w:before="100" w:beforeAutospacing="1" w:after="120"/>
        <w:ind w:firstLine="720"/>
        <w:jc w:val="both"/>
        <w:rPr>
          <w:rFonts w:ascii="Times New Roman" w:hAnsi="Times New Roman" w:cs="Times New Roman"/>
        </w:rPr>
      </w:pPr>
      <w:r w:rsidRPr="00162BE7">
        <w:rPr>
          <w:rFonts w:ascii="Times New Roman" w:hAnsi="Times New Roman" w:cs="Times New Roman"/>
        </w:rPr>
        <w:t xml:space="preserve">познавательную — дает возможность человеку создать картину мира, </w:t>
      </w:r>
    </w:p>
    <w:p w:rsidR="001777CC" w:rsidRPr="00162BE7" w:rsidRDefault="001777CC" w:rsidP="00162BE7">
      <w:pPr>
        <w:pStyle w:val="12"/>
        <w:numPr>
          <w:ilvl w:val="0"/>
          <w:numId w:val="4"/>
        </w:numPr>
        <w:spacing w:before="100" w:beforeAutospacing="1" w:after="120"/>
        <w:ind w:firstLine="720"/>
        <w:jc w:val="both"/>
        <w:rPr>
          <w:rFonts w:ascii="Times New Roman" w:hAnsi="Times New Roman" w:cs="Times New Roman"/>
        </w:rPr>
      </w:pPr>
      <w:r w:rsidRPr="00162BE7">
        <w:rPr>
          <w:rFonts w:ascii="Times New Roman" w:hAnsi="Times New Roman" w:cs="Times New Roman"/>
        </w:rPr>
        <w:t>коммуникативную — обеспечивает передачу этнокультурной информации в диахронном (между поколениями) и синхронном срезе, обеспечивая пространственную стабильность и культурную интегрированность.</w:t>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br/>
        <w:t>К настоящему времени этнологическая наука представляет собой довольно сложную и разветвленную систему знаний, состоящую из следующих разделов:</w:t>
      </w:r>
    </w:p>
    <w:p w:rsidR="001777CC" w:rsidRPr="00162BE7" w:rsidRDefault="001777CC" w:rsidP="00162BE7">
      <w:pPr>
        <w:pStyle w:val="12"/>
        <w:numPr>
          <w:ilvl w:val="0"/>
          <w:numId w:val="5"/>
        </w:numPr>
        <w:spacing w:before="100" w:beforeAutospacing="1" w:after="120"/>
        <w:ind w:firstLine="720"/>
        <w:jc w:val="both"/>
        <w:rPr>
          <w:rFonts w:ascii="Times New Roman" w:hAnsi="Times New Roman" w:cs="Times New Roman"/>
        </w:rPr>
      </w:pPr>
      <w:r w:rsidRPr="00162BE7">
        <w:rPr>
          <w:rFonts w:ascii="Times New Roman" w:hAnsi="Times New Roman" w:cs="Times New Roman"/>
        </w:rPr>
        <w:t xml:space="preserve">этническая антропология (исследует проблемы этногенеза и </w:t>
      </w:r>
      <w:proofErr w:type="spellStart"/>
      <w:r w:rsidRPr="00162BE7">
        <w:rPr>
          <w:rFonts w:ascii="Times New Roman" w:hAnsi="Times New Roman" w:cs="Times New Roman"/>
        </w:rPr>
        <w:t>антропофизического</w:t>
      </w:r>
      <w:proofErr w:type="spellEnd"/>
      <w:r w:rsidRPr="00162BE7">
        <w:rPr>
          <w:rFonts w:ascii="Times New Roman" w:hAnsi="Times New Roman" w:cs="Times New Roman"/>
        </w:rPr>
        <w:t xml:space="preserve"> развития народов);</w:t>
      </w:r>
    </w:p>
    <w:p w:rsidR="001777CC" w:rsidRPr="00162BE7" w:rsidRDefault="001777CC" w:rsidP="00162BE7">
      <w:pPr>
        <w:pStyle w:val="12"/>
        <w:numPr>
          <w:ilvl w:val="0"/>
          <w:numId w:val="5"/>
        </w:numPr>
        <w:spacing w:before="100" w:beforeAutospacing="1" w:after="120"/>
        <w:ind w:firstLine="720"/>
        <w:jc w:val="both"/>
        <w:rPr>
          <w:rFonts w:ascii="Times New Roman" w:hAnsi="Times New Roman" w:cs="Times New Roman"/>
        </w:rPr>
      </w:pPr>
      <w:r w:rsidRPr="00162BE7">
        <w:rPr>
          <w:rFonts w:ascii="Times New Roman" w:hAnsi="Times New Roman" w:cs="Times New Roman"/>
        </w:rPr>
        <w:t>этническая социология (социальные аспекты развития и функционирования этнических групп, их идентичность, формы самоорганизации, типы взаимодействий этнических групп);</w:t>
      </w:r>
    </w:p>
    <w:p w:rsidR="001777CC" w:rsidRPr="00162BE7" w:rsidRDefault="001777CC" w:rsidP="00162BE7">
      <w:pPr>
        <w:pStyle w:val="12"/>
        <w:numPr>
          <w:ilvl w:val="0"/>
          <w:numId w:val="5"/>
        </w:numPr>
        <w:spacing w:before="100" w:beforeAutospacing="1" w:after="120"/>
        <w:ind w:firstLine="720"/>
        <w:jc w:val="both"/>
        <w:rPr>
          <w:rFonts w:ascii="Times New Roman" w:hAnsi="Times New Roman" w:cs="Times New Roman"/>
        </w:rPr>
      </w:pPr>
      <w:r w:rsidRPr="00162BE7">
        <w:rPr>
          <w:rFonts w:ascii="Times New Roman" w:hAnsi="Times New Roman" w:cs="Times New Roman"/>
        </w:rPr>
        <w:t>этническая психология (формирование этнических стереотипов, этнического самосознания и идентификации);</w:t>
      </w:r>
    </w:p>
    <w:p w:rsidR="001777CC" w:rsidRPr="00162BE7" w:rsidRDefault="001777CC" w:rsidP="00162BE7">
      <w:pPr>
        <w:pStyle w:val="12"/>
        <w:numPr>
          <w:ilvl w:val="0"/>
          <w:numId w:val="5"/>
        </w:numPr>
        <w:spacing w:before="100" w:beforeAutospacing="1" w:after="120"/>
        <w:ind w:firstLine="720"/>
        <w:jc w:val="both"/>
        <w:rPr>
          <w:rFonts w:ascii="Times New Roman" w:hAnsi="Times New Roman" w:cs="Times New Roman"/>
        </w:rPr>
      </w:pPr>
      <w:r w:rsidRPr="00162BE7">
        <w:rPr>
          <w:rFonts w:ascii="Times New Roman" w:hAnsi="Times New Roman" w:cs="Times New Roman"/>
        </w:rPr>
        <w:t xml:space="preserve"> экономическая этнология (хозяйственная и экономическая деятельность этносов);</w:t>
      </w:r>
    </w:p>
    <w:p w:rsidR="001777CC" w:rsidRPr="00162BE7" w:rsidRDefault="001777CC" w:rsidP="00162BE7">
      <w:pPr>
        <w:pStyle w:val="12"/>
        <w:numPr>
          <w:ilvl w:val="0"/>
          <w:numId w:val="5"/>
        </w:numPr>
        <w:spacing w:before="100" w:beforeAutospacing="1" w:after="120"/>
        <w:ind w:firstLine="720"/>
        <w:jc w:val="both"/>
        <w:rPr>
          <w:rFonts w:ascii="Times New Roman" w:hAnsi="Times New Roman" w:cs="Times New Roman"/>
        </w:rPr>
      </w:pPr>
      <w:r w:rsidRPr="00162BE7">
        <w:rPr>
          <w:rFonts w:ascii="Times New Roman" w:hAnsi="Times New Roman" w:cs="Times New Roman"/>
        </w:rPr>
        <w:t xml:space="preserve"> </w:t>
      </w:r>
      <w:proofErr w:type="spellStart"/>
      <w:r w:rsidRPr="00162BE7">
        <w:rPr>
          <w:rFonts w:ascii="Times New Roman" w:hAnsi="Times New Roman" w:cs="Times New Roman"/>
        </w:rPr>
        <w:t>этнодемография</w:t>
      </w:r>
      <w:proofErr w:type="spellEnd"/>
      <w:r w:rsidRPr="00162BE7">
        <w:rPr>
          <w:rFonts w:ascii="Times New Roman" w:hAnsi="Times New Roman" w:cs="Times New Roman"/>
        </w:rPr>
        <w:t xml:space="preserve"> (демографические процессы и динамика численности народов);</w:t>
      </w:r>
    </w:p>
    <w:p w:rsidR="001777CC" w:rsidRPr="00162BE7" w:rsidRDefault="001777CC" w:rsidP="00162BE7">
      <w:pPr>
        <w:pStyle w:val="12"/>
        <w:numPr>
          <w:ilvl w:val="0"/>
          <w:numId w:val="5"/>
        </w:numPr>
        <w:spacing w:before="100" w:beforeAutospacing="1" w:after="120"/>
        <w:ind w:firstLine="720"/>
        <w:jc w:val="both"/>
        <w:rPr>
          <w:rFonts w:ascii="Times New Roman" w:hAnsi="Times New Roman" w:cs="Times New Roman"/>
        </w:rPr>
      </w:pPr>
      <w:r w:rsidRPr="00162BE7">
        <w:rPr>
          <w:rFonts w:ascii="Times New Roman" w:hAnsi="Times New Roman" w:cs="Times New Roman"/>
        </w:rPr>
        <w:t>этническая география (расселение народов, особенности их места развития, этнических территорий и этнических границ);</w:t>
      </w:r>
    </w:p>
    <w:p w:rsidR="001777CC" w:rsidRPr="00162BE7" w:rsidRDefault="001777CC" w:rsidP="00162BE7">
      <w:pPr>
        <w:pStyle w:val="12"/>
        <w:numPr>
          <w:ilvl w:val="0"/>
          <w:numId w:val="5"/>
        </w:numPr>
        <w:spacing w:before="100" w:beforeAutospacing="1" w:after="120"/>
        <w:ind w:firstLine="720"/>
        <w:jc w:val="both"/>
        <w:rPr>
          <w:rFonts w:ascii="Times New Roman" w:hAnsi="Times New Roman" w:cs="Times New Roman"/>
        </w:rPr>
      </w:pPr>
      <w:proofErr w:type="spellStart"/>
      <w:r w:rsidRPr="00162BE7">
        <w:rPr>
          <w:rFonts w:ascii="Times New Roman" w:hAnsi="Times New Roman" w:cs="Times New Roman"/>
        </w:rPr>
        <w:lastRenderedPageBreak/>
        <w:t>этнопедагогика</w:t>
      </w:r>
      <w:proofErr w:type="spellEnd"/>
      <w:r w:rsidRPr="00162BE7">
        <w:rPr>
          <w:rFonts w:ascii="Times New Roman" w:hAnsi="Times New Roman" w:cs="Times New Roman"/>
        </w:rPr>
        <w:t xml:space="preserve"> (особенности воспитательного и образовательного процесса у различных этносов).</w:t>
      </w:r>
    </w:p>
    <w:p w:rsidR="001777CC" w:rsidRPr="00162BE7" w:rsidRDefault="001777CC" w:rsidP="00162BE7">
      <w:pPr>
        <w:spacing w:before="100" w:beforeAutospacing="1" w:after="120" w:line="360" w:lineRule="auto"/>
        <w:ind w:firstLine="720"/>
        <w:jc w:val="both"/>
        <w:rPr>
          <w:color w:val="000000"/>
          <w:sz w:val="28"/>
          <w:szCs w:val="28"/>
        </w:rPr>
      </w:pPr>
      <w:r w:rsidRPr="00162BE7">
        <w:rPr>
          <w:color w:val="000000"/>
          <w:sz w:val="28"/>
          <w:szCs w:val="28"/>
        </w:rPr>
        <w:t>Однако такая классификация разделов неокончательна, предмет этнологии постоянно расширяется.  Множественность  такого определения предмета исследования частично объясняется различными постановками вопросов, частично — наличием различных теорий и концепций. В совокупности все эти определения предмета науки, разные способы постановки проблем, их объяснения и описания и составляют этнологию как науку в целом. Таким образом, предметное поле современной этнологии очень широко, и различные его направления в той или иной степени пересекаются с близкими, родственными науками. Особенно это касается этнографии, культурологии, социологии, психологии, антропологии, политологии.</w:t>
      </w:r>
    </w:p>
    <w:p w:rsidR="001777CC" w:rsidRPr="00162BE7" w:rsidRDefault="001777CC" w:rsidP="00162BE7">
      <w:pPr>
        <w:spacing w:before="100" w:beforeAutospacing="1" w:after="120" w:line="360" w:lineRule="auto"/>
        <w:ind w:firstLine="720"/>
        <w:jc w:val="both"/>
        <w:rPr>
          <w:color w:val="000000"/>
          <w:sz w:val="28"/>
          <w:szCs w:val="28"/>
        </w:rPr>
      </w:pPr>
    </w:p>
    <w:p w:rsidR="001777CC" w:rsidRPr="00162BE7" w:rsidRDefault="001777CC" w:rsidP="00162BE7">
      <w:pPr>
        <w:spacing w:before="100" w:beforeAutospacing="1" w:after="120" w:line="360" w:lineRule="auto"/>
        <w:ind w:firstLine="720"/>
        <w:jc w:val="center"/>
        <w:rPr>
          <w:color w:val="000000"/>
          <w:sz w:val="28"/>
          <w:szCs w:val="28"/>
        </w:rPr>
      </w:pPr>
      <w:r w:rsidRPr="00162BE7">
        <w:rPr>
          <w:sz w:val="28"/>
          <w:szCs w:val="28"/>
          <w:shd w:val="clear" w:color="auto" w:fill="FFFFFF"/>
        </w:rPr>
        <w:t>§2. Методы и теории этнологии</w:t>
      </w:r>
    </w:p>
    <w:p w:rsidR="001777CC" w:rsidRPr="00162BE7" w:rsidRDefault="001777CC" w:rsidP="00162BE7">
      <w:pPr>
        <w:spacing w:before="100" w:beforeAutospacing="1" w:after="120" w:line="360" w:lineRule="auto"/>
        <w:ind w:firstLine="720"/>
        <w:jc w:val="both"/>
        <w:rPr>
          <w:color w:val="000000"/>
          <w:sz w:val="28"/>
          <w:szCs w:val="28"/>
        </w:rPr>
      </w:pPr>
      <w:r w:rsidRPr="00162BE7">
        <w:rPr>
          <w:color w:val="000000"/>
          <w:sz w:val="28"/>
          <w:szCs w:val="28"/>
        </w:rPr>
        <w:t>Методы этнологии</w:t>
      </w:r>
    </w:p>
    <w:p w:rsidR="001777CC" w:rsidRPr="00162BE7" w:rsidRDefault="001777CC" w:rsidP="00162BE7">
      <w:pPr>
        <w:spacing w:before="100" w:beforeAutospacing="1" w:after="120" w:line="360" w:lineRule="auto"/>
        <w:ind w:firstLine="720"/>
        <w:jc w:val="both"/>
        <w:rPr>
          <w:color w:val="000000"/>
          <w:sz w:val="28"/>
          <w:szCs w:val="28"/>
        </w:rPr>
      </w:pPr>
      <w:r w:rsidRPr="00162BE7">
        <w:rPr>
          <w:color w:val="000000"/>
          <w:sz w:val="28"/>
          <w:szCs w:val="28"/>
        </w:rPr>
        <w:t xml:space="preserve">По мере своего развития, наука этнология накопила большое количество методов познания, которые можно разделить </w:t>
      </w:r>
      <w:proofErr w:type="gramStart"/>
      <w:r w:rsidRPr="00162BE7">
        <w:rPr>
          <w:color w:val="000000"/>
          <w:sz w:val="28"/>
          <w:szCs w:val="28"/>
        </w:rPr>
        <w:t>на</w:t>
      </w:r>
      <w:proofErr w:type="gramEnd"/>
      <w:r w:rsidRPr="00162BE7">
        <w:rPr>
          <w:color w:val="000000"/>
          <w:sz w:val="28"/>
          <w:szCs w:val="28"/>
        </w:rPr>
        <w:t xml:space="preserve"> общенаучные и специальные. Эти методы применяются в различных комбинациях и сочетаниях в зависимости от специфики изучаемого объекта.</w:t>
      </w:r>
    </w:p>
    <w:p w:rsidR="001777CC" w:rsidRPr="00162BE7" w:rsidRDefault="001777CC" w:rsidP="00162BE7">
      <w:pPr>
        <w:spacing w:before="100" w:beforeAutospacing="1" w:after="120" w:line="360" w:lineRule="auto"/>
        <w:ind w:firstLine="720"/>
        <w:jc w:val="both"/>
        <w:rPr>
          <w:color w:val="000000"/>
          <w:sz w:val="28"/>
          <w:szCs w:val="28"/>
        </w:rPr>
      </w:pPr>
      <w:r w:rsidRPr="00162BE7">
        <w:rPr>
          <w:i/>
          <w:iCs/>
          <w:color w:val="000000"/>
          <w:sz w:val="28"/>
          <w:szCs w:val="28"/>
        </w:rPr>
        <w:t>Метод полевых исследований</w:t>
      </w:r>
      <w:r w:rsidRPr="00162BE7">
        <w:rPr>
          <w:color w:val="000000"/>
          <w:sz w:val="28"/>
          <w:szCs w:val="28"/>
        </w:rPr>
        <w:t xml:space="preserve"> – один из основных методов изучения этносов и этнических процессов. Метод стал популярным среди правительств колоний, которые нуждались в подробных знаниях о зависимых народах. Суть метода заключается во внедрении исследователя в место проживания изучаемого этноса и изучение этого этноса «изнутри».   </w:t>
      </w:r>
    </w:p>
    <w:p w:rsidR="001777CC" w:rsidRPr="00162BE7" w:rsidRDefault="001777CC" w:rsidP="00162BE7">
      <w:pPr>
        <w:spacing w:before="100" w:beforeAutospacing="1" w:after="120" w:line="360" w:lineRule="auto"/>
        <w:ind w:firstLine="720"/>
        <w:jc w:val="both"/>
        <w:rPr>
          <w:color w:val="000000"/>
          <w:sz w:val="28"/>
          <w:szCs w:val="28"/>
        </w:rPr>
      </w:pPr>
      <w:r w:rsidRPr="00162BE7">
        <w:rPr>
          <w:i/>
          <w:iCs/>
          <w:color w:val="000000"/>
          <w:sz w:val="28"/>
          <w:szCs w:val="28"/>
        </w:rPr>
        <w:lastRenderedPageBreak/>
        <w:t>Исторический метод</w:t>
      </w:r>
      <w:r w:rsidRPr="00162BE7">
        <w:rPr>
          <w:color w:val="000000"/>
          <w:sz w:val="28"/>
          <w:szCs w:val="28"/>
        </w:rPr>
        <w:t xml:space="preserve"> основан на анализе собранной информации, такой как археологических материалов и письменных источниках. Письменности являются надежным источником, т.к. они, как правило, проходят оценку собственными составителями. Археологические же материалы позволяют восстанавливать и реконструировать этническую и культурную историю народов. Данный метод полюбился этнографом, </w:t>
      </w:r>
      <w:proofErr w:type="spellStart"/>
      <w:r w:rsidRPr="00162BE7">
        <w:rPr>
          <w:color w:val="000000"/>
          <w:sz w:val="28"/>
          <w:szCs w:val="28"/>
        </w:rPr>
        <w:t>т</w:t>
      </w:r>
      <w:proofErr w:type="gramStart"/>
      <w:r w:rsidRPr="00162BE7">
        <w:rPr>
          <w:color w:val="000000"/>
          <w:sz w:val="28"/>
          <w:szCs w:val="28"/>
        </w:rPr>
        <w:t>.к</w:t>
      </w:r>
      <w:proofErr w:type="spellEnd"/>
      <w:proofErr w:type="gramEnd"/>
      <w:r w:rsidRPr="00162BE7">
        <w:rPr>
          <w:color w:val="000000"/>
          <w:sz w:val="28"/>
          <w:szCs w:val="28"/>
        </w:rPr>
        <w:t xml:space="preserve"> он является самым достоверным для получения первичной информации. </w:t>
      </w:r>
    </w:p>
    <w:p w:rsidR="001777CC" w:rsidRPr="00162BE7" w:rsidRDefault="001777CC" w:rsidP="00162BE7">
      <w:pPr>
        <w:spacing w:before="100" w:beforeAutospacing="1" w:after="120" w:line="360" w:lineRule="auto"/>
        <w:ind w:firstLine="720"/>
        <w:jc w:val="both"/>
        <w:rPr>
          <w:color w:val="000000"/>
          <w:sz w:val="28"/>
          <w:szCs w:val="28"/>
        </w:rPr>
      </w:pPr>
      <w:r w:rsidRPr="00162BE7">
        <w:rPr>
          <w:i/>
          <w:iCs/>
          <w:color w:val="000000"/>
          <w:sz w:val="28"/>
          <w:szCs w:val="28"/>
        </w:rPr>
        <w:t>Метод сравнительного языкознания</w:t>
      </w:r>
      <w:r w:rsidRPr="00162BE7">
        <w:rPr>
          <w:color w:val="000000"/>
          <w:sz w:val="28"/>
          <w:szCs w:val="28"/>
        </w:rPr>
        <w:t xml:space="preserve"> заключается в сравнении определенных слов и терминов из разных языков и установлении соотношения близких языков и степени их родства. Появление, исчезновение слов или замена их синонимами служат важным показателем взаимодействия культур. </w:t>
      </w:r>
    </w:p>
    <w:p w:rsidR="001777CC" w:rsidRPr="00162BE7" w:rsidRDefault="001777CC" w:rsidP="00162BE7">
      <w:pPr>
        <w:spacing w:before="100" w:beforeAutospacing="1" w:after="120" w:line="360" w:lineRule="auto"/>
        <w:ind w:firstLine="720"/>
        <w:jc w:val="both"/>
        <w:rPr>
          <w:color w:val="000000"/>
          <w:sz w:val="28"/>
          <w:szCs w:val="28"/>
        </w:rPr>
      </w:pPr>
      <w:r w:rsidRPr="00162BE7">
        <w:rPr>
          <w:i/>
          <w:iCs/>
          <w:color w:val="000000"/>
          <w:sz w:val="28"/>
          <w:szCs w:val="28"/>
        </w:rPr>
        <w:t>Социологический метод</w:t>
      </w:r>
      <w:r w:rsidRPr="00162BE7">
        <w:rPr>
          <w:color w:val="000000"/>
          <w:sz w:val="28"/>
          <w:szCs w:val="28"/>
        </w:rPr>
        <w:t xml:space="preserve"> является совокупностью исследовательских методов, технических приемов, процедур сбора, обработки и анализа информации и данных, представляющих интерес для этнологической науки. В социологический метод включаются методы опроса (анкетирования, интервью), выборочного обследования, наблюдения. Опрос можно разделить на 2 вида: сплошной (перепись) и выборочный. Перепись имеет огромное значение для этнологов, т.к. содержит информацию по самому широкому кругу вопросов. Метод выборочного исследования заключается в составлении суждения о неизвестных явлениях или процессах генеральной совокупности по его выборочной статистике. Метод наблюдения заключается в наблюдении образа жизни, взаимодействий, обычаев, нравов и традиций племен, этнических групп и общностей. Чаще всего социологический метод используется для сбора субъективных сведений по определенным вопросам или в связи с тем или иным событием.</w:t>
      </w:r>
    </w:p>
    <w:p w:rsidR="001777CC" w:rsidRPr="00162BE7" w:rsidRDefault="001777CC" w:rsidP="00162BE7">
      <w:pPr>
        <w:spacing w:before="100" w:beforeAutospacing="1" w:after="120" w:line="360" w:lineRule="auto"/>
        <w:ind w:firstLine="720"/>
        <w:jc w:val="both"/>
        <w:rPr>
          <w:color w:val="000000"/>
          <w:sz w:val="28"/>
          <w:szCs w:val="28"/>
        </w:rPr>
      </w:pPr>
      <w:r w:rsidRPr="00162BE7">
        <w:rPr>
          <w:color w:val="000000"/>
          <w:sz w:val="28"/>
          <w:szCs w:val="28"/>
        </w:rPr>
        <w:lastRenderedPageBreak/>
        <w:t>Однако методическая база науки этнографии не ограничивается вышеперечисленными методами научного познания, они постоянно прогрессируют и появляются на основах смежных дисциплин.</w:t>
      </w:r>
    </w:p>
    <w:p w:rsidR="001777CC" w:rsidRPr="00162BE7" w:rsidRDefault="001777CC" w:rsidP="00162BE7">
      <w:pPr>
        <w:spacing w:before="100" w:beforeAutospacing="1" w:after="120" w:line="360" w:lineRule="auto"/>
        <w:ind w:firstLine="720"/>
        <w:jc w:val="both"/>
        <w:rPr>
          <w:color w:val="000000"/>
          <w:sz w:val="28"/>
          <w:szCs w:val="28"/>
        </w:rPr>
      </w:pPr>
    </w:p>
    <w:p w:rsidR="001777CC" w:rsidRPr="00162BE7" w:rsidRDefault="001777CC" w:rsidP="00162BE7">
      <w:pPr>
        <w:spacing w:before="100" w:beforeAutospacing="1" w:after="120" w:line="360" w:lineRule="auto"/>
        <w:ind w:firstLine="720"/>
        <w:jc w:val="both"/>
        <w:rPr>
          <w:color w:val="000000"/>
          <w:sz w:val="28"/>
          <w:szCs w:val="28"/>
        </w:rPr>
      </w:pPr>
      <w:r w:rsidRPr="00162BE7">
        <w:rPr>
          <w:color w:val="000000"/>
          <w:sz w:val="28"/>
          <w:szCs w:val="28"/>
        </w:rPr>
        <w:t>Основные теории этнологии</w:t>
      </w:r>
    </w:p>
    <w:p w:rsidR="001777CC" w:rsidRPr="00162BE7" w:rsidRDefault="001777CC" w:rsidP="00162BE7">
      <w:pPr>
        <w:spacing w:before="100" w:beforeAutospacing="1" w:after="120" w:line="360" w:lineRule="auto"/>
        <w:ind w:firstLine="720"/>
        <w:jc w:val="both"/>
        <w:rPr>
          <w:i/>
          <w:iCs/>
          <w:color w:val="000000"/>
          <w:sz w:val="28"/>
          <w:szCs w:val="28"/>
        </w:rPr>
      </w:pPr>
      <w:r w:rsidRPr="00162BE7">
        <w:rPr>
          <w:i/>
          <w:iCs/>
          <w:color w:val="000000"/>
          <w:sz w:val="28"/>
          <w:szCs w:val="28"/>
        </w:rPr>
        <w:t>Эволюционная теория</w:t>
      </w:r>
    </w:p>
    <w:p w:rsidR="001777CC" w:rsidRPr="00162BE7" w:rsidRDefault="001777CC" w:rsidP="00162BE7">
      <w:pPr>
        <w:spacing w:before="100" w:beforeAutospacing="1" w:after="120" w:line="360" w:lineRule="auto"/>
        <w:ind w:firstLine="720"/>
        <w:jc w:val="both"/>
        <w:rPr>
          <w:color w:val="000000"/>
          <w:sz w:val="28"/>
          <w:szCs w:val="28"/>
        </w:rPr>
      </w:pPr>
      <w:r w:rsidRPr="00162BE7">
        <w:rPr>
          <w:color w:val="000000"/>
          <w:sz w:val="28"/>
          <w:szCs w:val="28"/>
        </w:rPr>
        <w:t xml:space="preserve">Теория эволюционизма была первой собственной теорией этнологический науки, формирование которой началось в </w:t>
      </w:r>
      <w:proofErr w:type="spellStart"/>
      <w:r w:rsidRPr="00162BE7">
        <w:rPr>
          <w:color w:val="000000"/>
          <w:sz w:val="28"/>
          <w:szCs w:val="28"/>
        </w:rPr>
        <w:t>XIX</w:t>
      </w:r>
      <w:proofErr w:type="gramStart"/>
      <w:r w:rsidRPr="00162BE7">
        <w:rPr>
          <w:color w:val="000000"/>
          <w:sz w:val="28"/>
          <w:szCs w:val="28"/>
        </w:rPr>
        <w:t>в</w:t>
      </w:r>
      <w:proofErr w:type="spellEnd"/>
      <w:proofErr w:type="gramEnd"/>
      <w:r w:rsidRPr="00162BE7">
        <w:rPr>
          <w:color w:val="000000"/>
          <w:sz w:val="28"/>
          <w:szCs w:val="28"/>
        </w:rPr>
        <w:t xml:space="preserve">. Это было связано с общеметодологическими научными установками и открытиями того времени. Главной идеей эволюционизма являлось положение о единых для всего человечества универсальных исторических законах развития культуры и общества. Основоположником эволюционной школы в этнологии принято считать английского ученого Эдуарда </w:t>
      </w:r>
      <w:proofErr w:type="spellStart"/>
      <w:r w:rsidRPr="00162BE7">
        <w:rPr>
          <w:color w:val="000000"/>
          <w:sz w:val="28"/>
          <w:szCs w:val="28"/>
        </w:rPr>
        <w:t>Тайлора</w:t>
      </w:r>
      <w:proofErr w:type="spellEnd"/>
      <w:r w:rsidRPr="00162BE7">
        <w:rPr>
          <w:color w:val="000000"/>
          <w:sz w:val="28"/>
          <w:szCs w:val="28"/>
        </w:rPr>
        <w:t xml:space="preserve">, который изложил свои эволюционистские взгляды о прогрессивном поступательном развитии человечества и его культуры, о преемственности и взаимосвязи культур разных народов, о различии народов по разным ступеням развития культуры. Определяющее значение для этнографии имело изучение американским ученым </w:t>
      </w:r>
      <w:proofErr w:type="spellStart"/>
      <w:r w:rsidRPr="00162BE7">
        <w:rPr>
          <w:color w:val="000000"/>
          <w:sz w:val="28"/>
          <w:szCs w:val="28"/>
        </w:rPr>
        <w:t>Льисом</w:t>
      </w:r>
      <w:proofErr w:type="spellEnd"/>
      <w:r w:rsidRPr="00162BE7">
        <w:rPr>
          <w:color w:val="000000"/>
          <w:sz w:val="28"/>
          <w:szCs w:val="28"/>
        </w:rPr>
        <w:t xml:space="preserve"> Генри Морганом общей истории первобытного строя и его попытка периодизации первобытной культуры: дикость, варварство и цивилизация; для каждого из периода Морган отметил характерные признаки. Благодаря этой периодизации представители эволюционной школы создали концепцию развития человека и его культуры, основными позициями которой являются:</w:t>
      </w:r>
    </w:p>
    <w:p w:rsidR="001777CC" w:rsidRPr="00162BE7" w:rsidRDefault="001777CC" w:rsidP="00162BE7">
      <w:pPr>
        <w:pStyle w:val="a7"/>
        <w:numPr>
          <w:ilvl w:val="0"/>
          <w:numId w:val="9"/>
        </w:numPr>
        <w:spacing w:before="100" w:beforeAutospacing="1" w:after="120" w:line="360" w:lineRule="auto"/>
        <w:ind w:firstLine="720"/>
        <w:jc w:val="both"/>
        <w:rPr>
          <w:rFonts w:ascii="Times New Roman" w:hAnsi="Times New Roman" w:cs="Times New Roman"/>
          <w:color w:val="000000"/>
          <w:sz w:val="28"/>
          <w:szCs w:val="28"/>
        </w:rPr>
      </w:pPr>
      <w:r w:rsidRPr="00162BE7">
        <w:rPr>
          <w:rFonts w:ascii="Times New Roman" w:hAnsi="Times New Roman" w:cs="Times New Roman"/>
          <w:color w:val="000000"/>
          <w:sz w:val="28"/>
          <w:szCs w:val="28"/>
        </w:rPr>
        <w:t xml:space="preserve">Человеческий род — един, следовательно, все люди </w:t>
      </w:r>
      <w:proofErr w:type="gramStart"/>
      <w:r w:rsidRPr="00162BE7">
        <w:rPr>
          <w:rFonts w:ascii="Times New Roman" w:hAnsi="Times New Roman" w:cs="Times New Roman"/>
          <w:color w:val="000000"/>
          <w:sz w:val="28"/>
          <w:szCs w:val="28"/>
        </w:rPr>
        <w:t>имеют примерно равные умственные способности и в сходных ситуациях</w:t>
      </w:r>
      <w:proofErr w:type="gramEnd"/>
      <w:r w:rsidRPr="00162BE7">
        <w:rPr>
          <w:rFonts w:ascii="Times New Roman" w:hAnsi="Times New Roman" w:cs="Times New Roman"/>
          <w:color w:val="000000"/>
          <w:sz w:val="28"/>
          <w:szCs w:val="28"/>
        </w:rPr>
        <w:t xml:space="preserve"> будут принимать близкие решения; это обстоятельство определяет единство и единообразие развития человеческой культуры в любой </w:t>
      </w:r>
      <w:r w:rsidRPr="00162BE7">
        <w:rPr>
          <w:rFonts w:ascii="Times New Roman" w:hAnsi="Times New Roman" w:cs="Times New Roman"/>
          <w:color w:val="000000"/>
          <w:sz w:val="28"/>
          <w:szCs w:val="28"/>
        </w:rPr>
        <w:lastRenderedPageBreak/>
        <w:t>части света, а наличие или отсутствие контактов между различными культурами решающего значения не имеет.</w:t>
      </w:r>
    </w:p>
    <w:p w:rsidR="001777CC" w:rsidRPr="00162BE7" w:rsidRDefault="001777CC" w:rsidP="00162BE7">
      <w:pPr>
        <w:pStyle w:val="a7"/>
        <w:numPr>
          <w:ilvl w:val="0"/>
          <w:numId w:val="9"/>
        </w:numPr>
        <w:spacing w:before="100" w:beforeAutospacing="1" w:after="120" w:line="360" w:lineRule="auto"/>
        <w:ind w:firstLine="720"/>
        <w:jc w:val="both"/>
        <w:rPr>
          <w:rFonts w:ascii="Times New Roman" w:hAnsi="Times New Roman" w:cs="Times New Roman"/>
          <w:color w:val="000000"/>
          <w:sz w:val="28"/>
          <w:szCs w:val="28"/>
        </w:rPr>
      </w:pPr>
      <w:r w:rsidRPr="00162BE7">
        <w:rPr>
          <w:rFonts w:ascii="Times New Roman" w:hAnsi="Times New Roman" w:cs="Times New Roman"/>
          <w:color w:val="000000"/>
          <w:sz w:val="28"/>
          <w:szCs w:val="28"/>
        </w:rPr>
        <w:t xml:space="preserve">В человеческом обществе имеет место непрерывный прогресс, т.е. процесс перехода от простого состояния к более </w:t>
      </w:r>
      <w:proofErr w:type="gramStart"/>
      <w:r w:rsidRPr="00162BE7">
        <w:rPr>
          <w:rFonts w:ascii="Times New Roman" w:hAnsi="Times New Roman" w:cs="Times New Roman"/>
          <w:color w:val="000000"/>
          <w:sz w:val="28"/>
          <w:szCs w:val="28"/>
        </w:rPr>
        <w:t>сложному</w:t>
      </w:r>
      <w:proofErr w:type="gramEnd"/>
      <w:r w:rsidRPr="00162BE7">
        <w:rPr>
          <w:rFonts w:ascii="Times New Roman" w:hAnsi="Times New Roman" w:cs="Times New Roman"/>
          <w:color w:val="000000"/>
          <w:sz w:val="28"/>
          <w:szCs w:val="28"/>
        </w:rPr>
        <w:t xml:space="preserve"> культура как часть общества также всегда развивается от низшего к высшему путем непрерывных, но постепенных изменений, количественного увеличения или уменьшения.</w:t>
      </w:r>
    </w:p>
    <w:p w:rsidR="001777CC" w:rsidRPr="00162BE7" w:rsidRDefault="001777CC" w:rsidP="00162BE7">
      <w:pPr>
        <w:pStyle w:val="a7"/>
        <w:numPr>
          <w:ilvl w:val="0"/>
          <w:numId w:val="9"/>
        </w:numPr>
        <w:spacing w:before="100" w:beforeAutospacing="1" w:after="120" w:line="360" w:lineRule="auto"/>
        <w:ind w:firstLine="720"/>
        <w:jc w:val="both"/>
        <w:rPr>
          <w:rFonts w:ascii="Times New Roman" w:hAnsi="Times New Roman" w:cs="Times New Roman"/>
          <w:color w:val="000000"/>
          <w:sz w:val="28"/>
          <w:szCs w:val="28"/>
        </w:rPr>
      </w:pPr>
      <w:r w:rsidRPr="00162BE7">
        <w:rPr>
          <w:rFonts w:ascii="Times New Roman" w:hAnsi="Times New Roman" w:cs="Times New Roman"/>
          <w:color w:val="000000"/>
          <w:sz w:val="28"/>
          <w:szCs w:val="28"/>
        </w:rPr>
        <w:t xml:space="preserve">Развитие любого элемента культуры изначально предопределено, так как его более поздние формы зарождаются и формируются в более ранних формах; развитие культуры </w:t>
      </w:r>
      <w:proofErr w:type="spellStart"/>
      <w:r w:rsidRPr="00162BE7">
        <w:rPr>
          <w:rFonts w:ascii="Times New Roman" w:hAnsi="Times New Roman" w:cs="Times New Roman"/>
          <w:color w:val="000000"/>
          <w:sz w:val="28"/>
          <w:szCs w:val="28"/>
        </w:rPr>
        <w:t>многоступенчато</w:t>
      </w:r>
      <w:proofErr w:type="spellEnd"/>
      <w:r w:rsidRPr="00162BE7">
        <w:rPr>
          <w:rFonts w:ascii="Times New Roman" w:hAnsi="Times New Roman" w:cs="Times New Roman"/>
          <w:color w:val="000000"/>
          <w:sz w:val="28"/>
          <w:szCs w:val="28"/>
        </w:rPr>
        <w:t xml:space="preserve"> и происходит в соответствии со стадиями и ступенями, едиными для всех культур мира.</w:t>
      </w:r>
    </w:p>
    <w:p w:rsidR="001777CC" w:rsidRPr="00162BE7" w:rsidRDefault="001777CC" w:rsidP="00162BE7">
      <w:pPr>
        <w:pStyle w:val="a7"/>
        <w:numPr>
          <w:ilvl w:val="0"/>
          <w:numId w:val="9"/>
        </w:numPr>
        <w:spacing w:before="100" w:beforeAutospacing="1" w:after="120" w:line="360" w:lineRule="auto"/>
        <w:ind w:firstLine="720"/>
        <w:jc w:val="both"/>
        <w:rPr>
          <w:rFonts w:ascii="Times New Roman" w:hAnsi="Times New Roman" w:cs="Times New Roman"/>
          <w:color w:val="000000"/>
          <w:sz w:val="28"/>
          <w:szCs w:val="28"/>
        </w:rPr>
      </w:pPr>
      <w:r w:rsidRPr="00162BE7">
        <w:rPr>
          <w:rFonts w:ascii="Times New Roman" w:hAnsi="Times New Roman" w:cs="Times New Roman"/>
          <w:color w:val="000000"/>
          <w:sz w:val="28"/>
          <w:szCs w:val="28"/>
        </w:rPr>
        <w:t>В соответствии с универсальными законами развития человеческих культур одинаковые стадии эволюции развития разных народов и их культур дают одинаковые результаты.</w:t>
      </w:r>
    </w:p>
    <w:p w:rsidR="001777CC" w:rsidRPr="00162BE7" w:rsidRDefault="001777CC" w:rsidP="00162BE7">
      <w:pPr>
        <w:pStyle w:val="a7"/>
        <w:numPr>
          <w:ilvl w:val="0"/>
          <w:numId w:val="9"/>
        </w:numPr>
        <w:spacing w:before="100" w:beforeAutospacing="1" w:after="120" w:line="360" w:lineRule="auto"/>
        <w:ind w:firstLine="720"/>
        <w:jc w:val="both"/>
        <w:rPr>
          <w:rFonts w:ascii="Times New Roman" w:hAnsi="Times New Roman" w:cs="Times New Roman"/>
          <w:color w:val="000000"/>
          <w:sz w:val="28"/>
          <w:szCs w:val="28"/>
        </w:rPr>
      </w:pPr>
      <w:r w:rsidRPr="00162BE7">
        <w:rPr>
          <w:rFonts w:ascii="Times New Roman" w:hAnsi="Times New Roman" w:cs="Times New Roman"/>
          <w:color w:val="000000"/>
          <w:sz w:val="28"/>
          <w:szCs w:val="28"/>
        </w:rPr>
        <w:t>Общественное развитие подчиняется законам эволюции, свойственным живой природе, где источником развития служит межвидовая борьба за существование, выражающаяся в наслоении одного элемента на другой или в замене старого новым: в результате этой борьбы различные элементы культуры соответствующим образом взаимосвязаны.</w:t>
      </w:r>
    </w:p>
    <w:p w:rsidR="001777CC" w:rsidRPr="00162BE7" w:rsidRDefault="001777CC" w:rsidP="00162BE7">
      <w:pPr>
        <w:pStyle w:val="a7"/>
        <w:numPr>
          <w:ilvl w:val="0"/>
          <w:numId w:val="9"/>
        </w:numPr>
        <w:spacing w:before="100" w:beforeAutospacing="1" w:after="120" w:line="360" w:lineRule="auto"/>
        <w:ind w:firstLine="720"/>
        <w:jc w:val="both"/>
        <w:rPr>
          <w:rFonts w:ascii="Times New Roman" w:hAnsi="Times New Roman" w:cs="Times New Roman"/>
          <w:color w:val="000000"/>
          <w:sz w:val="28"/>
          <w:szCs w:val="28"/>
        </w:rPr>
      </w:pPr>
      <w:r w:rsidRPr="00162BE7">
        <w:rPr>
          <w:rFonts w:ascii="Times New Roman" w:hAnsi="Times New Roman" w:cs="Times New Roman"/>
          <w:color w:val="000000"/>
          <w:sz w:val="28"/>
          <w:szCs w:val="28"/>
        </w:rPr>
        <w:t>Культурные различия народов обусловлены их ст</w:t>
      </w:r>
      <w:r w:rsidR="00162BE7">
        <w:rPr>
          <w:rFonts w:ascii="Times New Roman" w:hAnsi="Times New Roman" w:cs="Times New Roman"/>
          <w:color w:val="000000"/>
          <w:sz w:val="28"/>
          <w:szCs w:val="28"/>
        </w:rPr>
        <w:t>уп</w:t>
      </w:r>
      <w:r w:rsidRPr="00162BE7">
        <w:rPr>
          <w:rFonts w:ascii="Times New Roman" w:hAnsi="Times New Roman" w:cs="Times New Roman"/>
          <w:color w:val="000000"/>
          <w:sz w:val="28"/>
          <w:szCs w:val="28"/>
        </w:rPr>
        <w:t>енью развития.</w:t>
      </w:r>
      <w:r w:rsidRPr="00162BE7">
        <w:rPr>
          <w:rStyle w:val="aa"/>
          <w:rFonts w:ascii="Times New Roman" w:hAnsi="Times New Roman" w:cs="Times New Roman"/>
          <w:color w:val="000000"/>
          <w:sz w:val="28"/>
          <w:szCs w:val="28"/>
        </w:rPr>
        <w:footnoteReference w:id="1"/>
      </w:r>
    </w:p>
    <w:p w:rsidR="001777CC" w:rsidRPr="00162BE7" w:rsidRDefault="001777CC" w:rsidP="00162BE7">
      <w:pPr>
        <w:spacing w:before="100" w:beforeAutospacing="1" w:after="120" w:line="360" w:lineRule="auto"/>
        <w:ind w:firstLine="720"/>
        <w:jc w:val="both"/>
        <w:rPr>
          <w:color w:val="000000"/>
          <w:sz w:val="28"/>
          <w:szCs w:val="28"/>
        </w:rPr>
      </w:pPr>
      <w:r w:rsidRPr="00162BE7">
        <w:rPr>
          <w:color w:val="000000"/>
          <w:sz w:val="28"/>
          <w:szCs w:val="28"/>
        </w:rPr>
        <w:t xml:space="preserve">По мере развития этнологической науки и накопления сведений все чаще находились несоответствия положений эволюционной концепции с </w:t>
      </w:r>
      <w:r w:rsidRPr="00162BE7">
        <w:rPr>
          <w:color w:val="000000"/>
          <w:sz w:val="28"/>
          <w:szCs w:val="28"/>
        </w:rPr>
        <w:lastRenderedPageBreak/>
        <w:t>фактами, вследствие чего начались поиски других путей исследования культуры, ее возникновения, изменения и распространения, а значит, образование новых направлений и школ.</w:t>
      </w:r>
    </w:p>
    <w:p w:rsidR="001777CC" w:rsidRPr="00162BE7" w:rsidRDefault="001777CC" w:rsidP="00162BE7">
      <w:pPr>
        <w:spacing w:before="100" w:beforeAutospacing="1" w:after="120" w:line="360" w:lineRule="auto"/>
        <w:ind w:firstLine="720"/>
        <w:jc w:val="both"/>
        <w:rPr>
          <w:color w:val="000000"/>
          <w:sz w:val="28"/>
          <w:szCs w:val="28"/>
        </w:rPr>
      </w:pPr>
    </w:p>
    <w:p w:rsidR="001777CC" w:rsidRPr="00162BE7" w:rsidRDefault="001777CC" w:rsidP="00162BE7">
      <w:pPr>
        <w:spacing w:before="100" w:beforeAutospacing="1" w:after="120" w:line="360" w:lineRule="auto"/>
        <w:ind w:firstLine="720"/>
        <w:jc w:val="both"/>
        <w:rPr>
          <w:i/>
          <w:iCs/>
          <w:color w:val="000000"/>
          <w:sz w:val="28"/>
          <w:szCs w:val="28"/>
        </w:rPr>
      </w:pPr>
      <w:proofErr w:type="spellStart"/>
      <w:r w:rsidRPr="00162BE7">
        <w:rPr>
          <w:i/>
          <w:iCs/>
          <w:color w:val="000000"/>
          <w:sz w:val="28"/>
          <w:szCs w:val="28"/>
        </w:rPr>
        <w:t>Диффузионизм</w:t>
      </w:r>
      <w:proofErr w:type="spellEnd"/>
    </w:p>
    <w:p w:rsidR="001777CC" w:rsidRPr="00162BE7" w:rsidRDefault="001777CC" w:rsidP="00162BE7">
      <w:pPr>
        <w:spacing w:before="100" w:beforeAutospacing="1" w:after="120" w:line="360" w:lineRule="auto"/>
        <w:ind w:firstLine="720"/>
        <w:jc w:val="both"/>
        <w:rPr>
          <w:rStyle w:val="13"/>
          <w:rFonts w:ascii="Times New Roman" w:hAnsi="Times New Roman" w:cs="Times New Roman"/>
        </w:rPr>
      </w:pPr>
      <w:r w:rsidRPr="00162BE7">
        <w:rPr>
          <w:color w:val="000000"/>
          <w:sz w:val="28"/>
          <w:szCs w:val="28"/>
        </w:rPr>
        <w:t xml:space="preserve">К концу XIX в. эволюционная теория потерпела кризис ввиду появления несоответствий с фактами реальности, вследствие чего образовалось несколько </w:t>
      </w:r>
      <w:proofErr w:type="spellStart"/>
      <w:r w:rsidRPr="00162BE7">
        <w:rPr>
          <w:color w:val="000000"/>
          <w:sz w:val="28"/>
          <w:szCs w:val="28"/>
        </w:rPr>
        <w:t>диффузионистских</w:t>
      </w:r>
      <w:proofErr w:type="spellEnd"/>
      <w:r w:rsidRPr="00162BE7">
        <w:rPr>
          <w:color w:val="000000"/>
          <w:sz w:val="28"/>
          <w:szCs w:val="28"/>
        </w:rPr>
        <w:t xml:space="preserve"> школ, противопоставивших эволюционизму исследование пространственного распределения культурных элементов, области их происхождения. </w:t>
      </w:r>
      <w:proofErr w:type="spellStart"/>
      <w:r w:rsidRPr="00162BE7">
        <w:rPr>
          <w:color w:val="000000"/>
          <w:sz w:val="28"/>
          <w:szCs w:val="28"/>
        </w:rPr>
        <w:t>Диффузионизм</w:t>
      </w:r>
      <w:proofErr w:type="spellEnd"/>
      <w:r w:rsidRPr="00162BE7">
        <w:rPr>
          <w:color w:val="000000"/>
          <w:sz w:val="28"/>
          <w:szCs w:val="28"/>
        </w:rPr>
        <w:t xml:space="preserve"> как научное представление предполагал признание главным содержанием исторического процесса распространение культурных явлений путем контактов между народами. Основателем </w:t>
      </w:r>
      <w:proofErr w:type="spellStart"/>
      <w:r w:rsidRPr="00162BE7">
        <w:rPr>
          <w:color w:val="000000"/>
          <w:sz w:val="28"/>
          <w:szCs w:val="28"/>
        </w:rPr>
        <w:t>диффузионизма</w:t>
      </w:r>
      <w:proofErr w:type="spellEnd"/>
      <w:r w:rsidRPr="00162BE7">
        <w:rPr>
          <w:color w:val="000000"/>
          <w:sz w:val="28"/>
          <w:szCs w:val="28"/>
        </w:rPr>
        <w:t xml:space="preserve"> принято считать профессора этнографии Фридриха </w:t>
      </w:r>
      <w:proofErr w:type="spellStart"/>
      <w:r w:rsidRPr="00162BE7">
        <w:rPr>
          <w:color w:val="000000"/>
          <w:sz w:val="28"/>
          <w:szCs w:val="28"/>
        </w:rPr>
        <w:t>Ратцеля</w:t>
      </w:r>
      <w:proofErr w:type="spellEnd"/>
      <w:r w:rsidRPr="00162BE7">
        <w:rPr>
          <w:color w:val="000000"/>
          <w:sz w:val="28"/>
          <w:szCs w:val="28"/>
        </w:rPr>
        <w:t xml:space="preserve">, который одним из первых поднял вопрос о явлениях культуры как признаках связи народов: расы смешиваются, языки меняются и исчезают, самоназвания народностей тоже не остаются прежними, и только культурные предметы сохраняют свою форму и ареал бытия. И важнейшей задачей науки начинает считаться изучение распространения предметов культуры. При этом он отмечал, что одни предметы (украшения, одежда, наркотики) легко передаются от народа к народу, другие (упряжь, изделия из металла) передвигаются только вместе с их носителями. Ученик </w:t>
      </w:r>
      <w:proofErr w:type="spellStart"/>
      <w:r w:rsidRPr="00162BE7">
        <w:rPr>
          <w:color w:val="000000"/>
          <w:sz w:val="28"/>
          <w:szCs w:val="28"/>
        </w:rPr>
        <w:t>Ратцеля</w:t>
      </w:r>
      <w:proofErr w:type="spellEnd"/>
      <w:r w:rsidRPr="00162BE7">
        <w:rPr>
          <w:color w:val="000000"/>
          <w:sz w:val="28"/>
          <w:szCs w:val="28"/>
        </w:rPr>
        <w:t xml:space="preserve"> — археолог, этнолог, фольклорист Лео Фробениус создал в рамках </w:t>
      </w:r>
      <w:proofErr w:type="spellStart"/>
      <w:r w:rsidRPr="00162BE7">
        <w:rPr>
          <w:color w:val="000000"/>
          <w:sz w:val="28"/>
          <w:szCs w:val="28"/>
        </w:rPr>
        <w:t>диффузионизма</w:t>
      </w:r>
      <w:proofErr w:type="spellEnd"/>
      <w:r w:rsidRPr="00162BE7">
        <w:rPr>
          <w:color w:val="000000"/>
          <w:sz w:val="28"/>
          <w:szCs w:val="28"/>
        </w:rPr>
        <w:t xml:space="preserve"> концепцию морфологии культуры, он считал, что человек объект культуры, а не ее творец, однако культура не может обойтись без людей, т.к. без них не распространяется. </w:t>
      </w:r>
      <w:r w:rsidRPr="00162BE7">
        <w:rPr>
          <w:sz w:val="28"/>
          <w:szCs w:val="28"/>
        </w:rPr>
        <w:br/>
      </w:r>
      <w:r w:rsidRPr="00162BE7">
        <w:rPr>
          <w:rStyle w:val="13"/>
          <w:rFonts w:ascii="Times New Roman" w:hAnsi="Times New Roman" w:cs="Times New Roman"/>
        </w:rPr>
        <w:t xml:space="preserve">При всем разнообразии взглядов сторонников </w:t>
      </w:r>
      <w:proofErr w:type="spellStart"/>
      <w:r w:rsidRPr="00162BE7">
        <w:rPr>
          <w:rStyle w:val="13"/>
          <w:rFonts w:ascii="Times New Roman" w:hAnsi="Times New Roman" w:cs="Times New Roman"/>
        </w:rPr>
        <w:t>диффузионизма</w:t>
      </w:r>
      <w:proofErr w:type="spellEnd"/>
      <w:r w:rsidRPr="00162BE7">
        <w:rPr>
          <w:rStyle w:val="13"/>
          <w:rFonts w:ascii="Times New Roman" w:hAnsi="Times New Roman" w:cs="Times New Roman"/>
        </w:rPr>
        <w:t xml:space="preserve"> все же возможно выделить базовые идеи, общие для всего направления:</w:t>
      </w:r>
    </w:p>
    <w:p w:rsidR="001777CC" w:rsidRPr="00162BE7" w:rsidRDefault="001777CC" w:rsidP="00162BE7">
      <w:pPr>
        <w:pStyle w:val="a7"/>
        <w:numPr>
          <w:ilvl w:val="0"/>
          <w:numId w:val="8"/>
        </w:numPr>
        <w:spacing w:before="100" w:beforeAutospacing="1" w:after="120" w:line="360" w:lineRule="auto"/>
        <w:ind w:firstLine="720"/>
        <w:jc w:val="both"/>
        <w:rPr>
          <w:rStyle w:val="13"/>
          <w:rFonts w:ascii="Times New Roman" w:hAnsi="Times New Roman" w:cs="Times New Roman"/>
        </w:rPr>
      </w:pPr>
      <w:r w:rsidRPr="00162BE7">
        <w:rPr>
          <w:rStyle w:val="13"/>
          <w:rFonts w:ascii="Times New Roman" w:hAnsi="Times New Roman" w:cs="Times New Roman"/>
        </w:rPr>
        <w:lastRenderedPageBreak/>
        <w:t>Культура — живой организм, рождающийся и развивающийся в определенных географических условиях; каждый элемент культуры возникает в конкретном регионе и оттуда распространяется по всему земному шару.</w:t>
      </w:r>
    </w:p>
    <w:p w:rsidR="001777CC" w:rsidRPr="00162BE7" w:rsidRDefault="001777CC" w:rsidP="00162BE7">
      <w:pPr>
        <w:pStyle w:val="a7"/>
        <w:numPr>
          <w:ilvl w:val="0"/>
          <w:numId w:val="8"/>
        </w:numPr>
        <w:spacing w:before="100" w:beforeAutospacing="1" w:after="120" w:line="360" w:lineRule="auto"/>
        <w:ind w:firstLine="720"/>
        <w:jc w:val="both"/>
        <w:rPr>
          <w:rStyle w:val="13"/>
          <w:rFonts w:ascii="Times New Roman" w:hAnsi="Times New Roman" w:cs="Times New Roman"/>
        </w:rPr>
      </w:pPr>
      <w:r w:rsidRPr="00162BE7">
        <w:rPr>
          <w:rStyle w:val="13"/>
          <w:rFonts w:ascii="Times New Roman" w:hAnsi="Times New Roman" w:cs="Times New Roman"/>
        </w:rPr>
        <w:t xml:space="preserve"> Основными факторами развития культуры служат заимствования, переносы, смешение ее элементов; перемещение культур</w:t>
      </w:r>
      <w:r w:rsidRPr="00162BE7">
        <w:rPr>
          <w:rStyle w:val="13"/>
          <w:rFonts w:ascii="Times New Roman" w:hAnsi="Times New Roman" w:cs="Times New Roman"/>
        </w:rPr>
        <w:br/>
        <w:t>затрагивает не только предметы материального быта, но и духовные явления: мифы, культы, обычаи и пр.</w:t>
      </w:r>
    </w:p>
    <w:p w:rsidR="001777CC" w:rsidRPr="00162BE7" w:rsidRDefault="001777CC" w:rsidP="00162BE7">
      <w:pPr>
        <w:pStyle w:val="a7"/>
        <w:numPr>
          <w:ilvl w:val="0"/>
          <w:numId w:val="8"/>
        </w:numPr>
        <w:spacing w:before="100" w:beforeAutospacing="1" w:after="120" w:line="360" w:lineRule="auto"/>
        <w:ind w:firstLine="720"/>
        <w:jc w:val="both"/>
        <w:rPr>
          <w:rStyle w:val="13"/>
          <w:rFonts w:ascii="Times New Roman" w:hAnsi="Times New Roman" w:cs="Times New Roman"/>
        </w:rPr>
      </w:pPr>
      <w:r w:rsidRPr="00162BE7">
        <w:rPr>
          <w:rStyle w:val="13"/>
          <w:rFonts w:ascii="Times New Roman" w:hAnsi="Times New Roman" w:cs="Times New Roman"/>
        </w:rPr>
        <w:t>У каждой культуры есть свой центр зарождения и распространения: нахождение этих центров составляет главную задачу этнологии.</w:t>
      </w:r>
    </w:p>
    <w:p w:rsidR="001777CC" w:rsidRPr="00162BE7" w:rsidRDefault="001777CC" w:rsidP="00162BE7">
      <w:pPr>
        <w:pStyle w:val="a7"/>
        <w:numPr>
          <w:ilvl w:val="0"/>
          <w:numId w:val="8"/>
        </w:numPr>
        <w:spacing w:before="100" w:beforeAutospacing="1" w:after="120" w:line="360" w:lineRule="auto"/>
        <w:ind w:firstLine="720"/>
        <w:jc w:val="both"/>
        <w:rPr>
          <w:rStyle w:val="13"/>
          <w:rFonts w:ascii="Times New Roman" w:hAnsi="Times New Roman" w:cs="Times New Roman"/>
        </w:rPr>
      </w:pPr>
      <w:r w:rsidRPr="00162BE7">
        <w:rPr>
          <w:rStyle w:val="13"/>
          <w:rFonts w:ascii="Times New Roman" w:hAnsi="Times New Roman" w:cs="Times New Roman"/>
        </w:rPr>
        <w:t>Методом исследования культур является изучение культурных кругов, или ареалов элементов культуры.</w:t>
      </w:r>
    </w:p>
    <w:p w:rsidR="001777CC" w:rsidRPr="00162BE7" w:rsidRDefault="001777CC" w:rsidP="00162BE7">
      <w:pPr>
        <w:pStyle w:val="a7"/>
        <w:numPr>
          <w:ilvl w:val="0"/>
          <w:numId w:val="8"/>
        </w:numPr>
        <w:spacing w:before="100" w:beforeAutospacing="1" w:after="120" w:line="360" w:lineRule="auto"/>
        <w:ind w:firstLine="720"/>
        <w:jc w:val="both"/>
        <w:rPr>
          <w:rStyle w:val="13"/>
          <w:rFonts w:ascii="Times New Roman" w:hAnsi="Times New Roman" w:cs="Times New Roman"/>
        </w:rPr>
      </w:pPr>
      <w:r w:rsidRPr="00162BE7">
        <w:rPr>
          <w:rStyle w:val="13"/>
          <w:rFonts w:ascii="Times New Roman" w:hAnsi="Times New Roman" w:cs="Times New Roman"/>
        </w:rPr>
        <w:t xml:space="preserve"> Каждый элемент культуры возникает только однажды, и, составив карту его распространения, можно определить первоначальное место зарождения каждого элемента.</w:t>
      </w:r>
      <w:r w:rsidRPr="00162BE7">
        <w:rPr>
          <w:rStyle w:val="aa"/>
          <w:rFonts w:ascii="Times New Roman" w:hAnsi="Times New Roman" w:cs="Times New Roman"/>
          <w:color w:val="000000"/>
          <w:sz w:val="28"/>
          <w:szCs w:val="28"/>
        </w:rPr>
        <w:footnoteReference w:id="2"/>
      </w:r>
    </w:p>
    <w:p w:rsidR="001777CC" w:rsidRPr="00162BE7" w:rsidRDefault="001777CC" w:rsidP="00162BE7">
      <w:pPr>
        <w:spacing w:before="100" w:beforeAutospacing="1" w:after="120" w:line="360" w:lineRule="auto"/>
        <w:ind w:firstLine="720"/>
        <w:jc w:val="both"/>
        <w:rPr>
          <w:rStyle w:val="13"/>
          <w:rFonts w:ascii="Times New Roman" w:hAnsi="Times New Roman" w:cs="Times New Roman"/>
        </w:rPr>
      </w:pPr>
    </w:p>
    <w:p w:rsidR="001777CC" w:rsidRPr="00162BE7" w:rsidRDefault="001777CC" w:rsidP="00162BE7">
      <w:pPr>
        <w:pStyle w:val="12"/>
        <w:spacing w:before="100" w:beforeAutospacing="1" w:after="120"/>
        <w:ind w:firstLine="720"/>
        <w:jc w:val="both"/>
        <w:rPr>
          <w:rFonts w:ascii="Times New Roman" w:hAnsi="Times New Roman" w:cs="Times New Roman"/>
          <w:i/>
          <w:iCs/>
        </w:rPr>
      </w:pPr>
      <w:r w:rsidRPr="00162BE7">
        <w:rPr>
          <w:rFonts w:ascii="Times New Roman" w:hAnsi="Times New Roman" w:cs="Times New Roman"/>
          <w:i/>
          <w:iCs/>
        </w:rPr>
        <w:t>Социологическая школа</w:t>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t xml:space="preserve">Социологическая школа формируется практически одновременно  с </w:t>
      </w:r>
      <w:proofErr w:type="spellStart"/>
      <w:r w:rsidRPr="00162BE7">
        <w:rPr>
          <w:rFonts w:ascii="Times New Roman" w:hAnsi="Times New Roman" w:cs="Times New Roman"/>
        </w:rPr>
        <w:t>диффузионизмом</w:t>
      </w:r>
      <w:proofErr w:type="spellEnd"/>
      <w:r w:rsidRPr="00162BE7">
        <w:rPr>
          <w:rFonts w:ascii="Times New Roman" w:hAnsi="Times New Roman" w:cs="Times New Roman"/>
        </w:rPr>
        <w:t xml:space="preserve">, но оказывается более плодотворной, т.к. считает главным предметом этнологии человеческое общество. Социологические этнологи рассматривали общество как систему нравственных связей между людьми, которые как бы навязывались и имели принудительную силу.  Родиной социальной школы можно считать Францию, а крупнейшим представителем - </w:t>
      </w:r>
      <w:r w:rsidRPr="00162BE7">
        <w:rPr>
          <w:rFonts w:ascii="Times New Roman" w:hAnsi="Times New Roman" w:cs="Times New Roman"/>
        </w:rPr>
        <w:lastRenderedPageBreak/>
        <w:t xml:space="preserve">Эмиля Дюркгейма, считавшего, что стабильность общества обеспечивается социальной солидарностью его членов, иначе система патологична и обречена на распад. Дюркгейм утверждал, что общество есть лишь усложнение одного и того же первобытного общества, человеческое сознание, по его мнению, неоднородно, поскольку оно существует в двух разных формах: как индивидуальное и как коллективное. Первое специфично для каждого конкретного человека и всецело определяется особенностями его психики, а второе едино для всей группы и не только не зависит от отдельных людей, но, напротив, само обладает принудительной по отношению к ним силой. </w:t>
      </w:r>
      <w:r w:rsidRPr="00162BE7">
        <w:rPr>
          <w:rFonts w:ascii="Times New Roman" w:hAnsi="Times New Roman" w:cs="Times New Roman"/>
        </w:rPr>
        <w:br/>
        <w:t>Основные идеи социологической школы заключаются в следующем:</w:t>
      </w:r>
    </w:p>
    <w:p w:rsidR="001777CC" w:rsidRPr="00162BE7" w:rsidRDefault="001777CC" w:rsidP="00162BE7">
      <w:pPr>
        <w:pStyle w:val="12"/>
        <w:numPr>
          <w:ilvl w:val="0"/>
          <w:numId w:val="7"/>
        </w:numPr>
        <w:spacing w:before="100" w:beforeAutospacing="1" w:after="120"/>
        <w:ind w:firstLine="720"/>
        <w:jc w:val="both"/>
        <w:rPr>
          <w:rFonts w:ascii="Times New Roman" w:hAnsi="Times New Roman" w:cs="Times New Roman"/>
        </w:rPr>
      </w:pPr>
      <w:r w:rsidRPr="00162BE7">
        <w:rPr>
          <w:rFonts w:ascii="Times New Roman" w:hAnsi="Times New Roman" w:cs="Times New Roman"/>
        </w:rPr>
        <w:t>В каждом обществе существует комплекс «коллективных представлений», которые обеспечивают его устойчивость.</w:t>
      </w:r>
    </w:p>
    <w:p w:rsidR="001777CC" w:rsidRPr="00162BE7" w:rsidRDefault="001777CC" w:rsidP="00162BE7">
      <w:pPr>
        <w:pStyle w:val="12"/>
        <w:numPr>
          <w:ilvl w:val="0"/>
          <w:numId w:val="7"/>
        </w:numPr>
        <w:spacing w:before="100" w:beforeAutospacing="1" w:after="120"/>
        <w:ind w:firstLine="720"/>
        <w:jc w:val="both"/>
        <w:rPr>
          <w:rFonts w:ascii="Times New Roman" w:hAnsi="Times New Roman" w:cs="Times New Roman"/>
        </w:rPr>
      </w:pPr>
      <w:r w:rsidRPr="00162BE7">
        <w:rPr>
          <w:rFonts w:ascii="Times New Roman" w:hAnsi="Times New Roman" w:cs="Times New Roman"/>
        </w:rPr>
        <w:t xml:space="preserve">Функция культуры состоит в том, чтобы </w:t>
      </w:r>
      <w:proofErr w:type="spellStart"/>
      <w:r w:rsidRPr="00162BE7">
        <w:rPr>
          <w:rFonts w:ascii="Times New Roman" w:hAnsi="Times New Roman" w:cs="Times New Roman"/>
        </w:rPr>
        <w:t>солидаризировать</w:t>
      </w:r>
      <w:proofErr w:type="spellEnd"/>
      <w:r w:rsidRPr="00162BE7">
        <w:rPr>
          <w:rFonts w:ascii="Times New Roman" w:hAnsi="Times New Roman" w:cs="Times New Roman"/>
        </w:rPr>
        <w:t xml:space="preserve"> общество, сближать людей.</w:t>
      </w:r>
    </w:p>
    <w:p w:rsidR="001777CC" w:rsidRPr="00162BE7" w:rsidRDefault="001777CC" w:rsidP="00162BE7">
      <w:pPr>
        <w:pStyle w:val="12"/>
        <w:numPr>
          <w:ilvl w:val="0"/>
          <w:numId w:val="7"/>
        </w:numPr>
        <w:spacing w:before="100" w:beforeAutospacing="1" w:after="120"/>
        <w:ind w:firstLine="720"/>
        <w:jc w:val="both"/>
        <w:rPr>
          <w:rFonts w:ascii="Times New Roman" w:hAnsi="Times New Roman" w:cs="Times New Roman"/>
        </w:rPr>
      </w:pPr>
      <w:r w:rsidRPr="00162BE7">
        <w:rPr>
          <w:rFonts w:ascii="Times New Roman" w:hAnsi="Times New Roman" w:cs="Times New Roman"/>
        </w:rPr>
        <w:t>В каждом обществе существует своя мораль, она динамична и изменчива.</w:t>
      </w:r>
    </w:p>
    <w:p w:rsidR="001777CC" w:rsidRPr="00162BE7" w:rsidRDefault="001777CC" w:rsidP="00162BE7">
      <w:pPr>
        <w:pStyle w:val="12"/>
        <w:numPr>
          <w:ilvl w:val="0"/>
          <w:numId w:val="7"/>
        </w:numPr>
        <w:spacing w:before="100" w:beforeAutospacing="1" w:after="120"/>
        <w:ind w:firstLine="720"/>
        <w:jc w:val="both"/>
        <w:rPr>
          <w:rFonts w:ascii="Times New Roman" w:hAnsi="Times New Roman" w:cs="Times New Roman"/>
        </w:rPr>
      </w:pPr>
      <w:r w:rsidRPr="00162BE7">
        <w:rPr>
          <w:rFonts w:ascii="Times New Roman" w:hAnsi="Times New Roman" w:cs="Times New Roman"/>
        </w:rPr>
        <w:t>Переход от одного общества к другому представляет собой трудный процесс и осуществляется не плавно, а рывками.</w:t>
      </w:r>
      <w:r w:rsidRPr="00162BE7">
        <w:rPr>
          <w:rStyle w:val="aa"/>
          <w:rFonts w:ascii="Times New Roman" w:hAnsi="Times New Roman" w:cs="Times New Roman"/>
        </w:rPr>
        <w:footnoteReference w:id="3"/>
      </w:r>
    </w:p>
    <w:p w:rsidR="001777CC" w:rsidRPr="00162BE7" w:rsidRDefault="001777CC" w:rsidP="00162BE7">
      <w:pPr>
        <w:pStyle w:val="12"/>
        <w:spacing w:before="100" w:beforeAutospacing="1" w:after="120"/>
        <w:ind w:left="1440"/>
        <w:jc w:val="both"/>
        <w:rPr>
          <w:rFonts w:ascii="Times New Roman" w:hAnsi="Times New Roman" w:cs="Times New Roman"/>
        </w:rPr>
      </w:pPr>
    </w:p>
    <w:p w:rsidR="001777CC" w:rsidRPr="00162BE7" w:rsidRDefault="001777CC" w:rsidP="00162BE7">
      <w:pPr>
        <w:pStyle w:val="12"/>
        <w:spacing w:before="100" w:beforeAutospacing="1" w:after="120"/>
        <w:ind w:firstLine="720"/>
        <w:jc w:val="both"/>
        <w:rPr>
          <w:rFonts w:ascii="Times New Roman" w:hAnsi="Times New Roman" w:cs="Times New Roman"/>
          <w:i/>
          <w:iCs/>
        </w:rPr>
      </w:pPr>
      <w:r w:rsidRPr="00162BE7">
        <w:rPr>
          <w:rFonts w:ascii="Times New Roman" w:hAnsi="Times New Roman" w:cs="Times New Roman"/>
          <w:i/>
          <w:iCs/>
        </w:rPr>
        <w:t>Функционализм</w:t>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t>Логическим продолжением идеи социологической школы в этнологии стал функционализм, зародившийся в Англии и ставший там, в 1920-х гг.,  господствующим направлением в этнологии.</w:t>
      </w:r>
      <w:r w:rsidRPr="00162BE7">
        <w:rPr>
          <w:rFonts w:ascii="Times New Roman" w:hAnsi="Times New Roman" w:cs="Times New Roman"/>
        </w:rPr>
        <w:br/>
        <w:t xml:space="preserve">Отличительной чертой функционального подхода к исследованию </w:t>
      </w:r>
      <w:r w:rsidRPr="00162BE7">
        <w:rPr>
          <w:rFonts w:ascii="Times New Roman" w:hAnsi="Times New Roman" w:cs="Times New Roman"/>
        </w:rPr>
        <w:lastRenderedPageBreak/>
        <w:t xml:space="preserve">этнических процессов является рассмотрение культуры как целостного образования, состоящего из взаимосвязанных элементов, частей. Согласно ему, культура есть единое, гармонически функционирующее целое, каждая часть которого выполняет какую-то функцию. При этом каждый отдельный элемент не просто имеет какое-либо назначение, а представляет собой звено, без которого культура не может существовать в качестве целостного образования. Поэтому важнейшим методом функционализма является разложение культуры на составные части и выявление зависимости между ними. </w:t>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t xml:space="preserve">Многие известные ученые, такие как </w:t>
      </w:r>
      <w:proofErr w:type="spellStart"/>
      <w:r w:rsidRPr="00162BE7">
        <w:rPr>
          <w:rFonts w:ascii="Times New Roman" w:hAnsi="Times New Roman" w:cs="Times New Roman"/>
        </w:rPr>
        <w:t>Радклифф</w:t>
      </w:r>
      <w:proofErr w:type="spellEnd"/>
      <w:r w:rsidRPr="00162BE7">
        <w:rPr>
          <w:rFonts w:ascii="Times New Roman" w:hAnsi="Times New Roman" w:cs="Times New Roman"/>
        </w:rPr>
        <w:t xml:space="preserve">-Браун, </w:t>
      </w:r>
      <w:proofErr w:type="spellStart"/>
      <w:r w:rsidRPr="00162BE7">
        <w:rPr>
          <w:rFonts w:ascii="Times New Roman" w:hAnsi="Times New Roman" w:cs="Times New Roman"/>
        </w:rPr>
        <w:t>Риверс</w:t>
      </w:r>
      <w:proofErr w:type="spellEnd"/>
      <w:r w:rsidRPr="00162BE7">
        <w:rPr>
          <w:rFonts w:ascii="Times New Roman" w:hAnsi="Times New Roman" w:cs="Times New Roman"/>
        </w:rPr>
        <w:t xml:space="preserve"> и Малиновский, сформулировали основополагающие постулаты функционализма:</w:t>
      </w:r>
    </w:p>
    <w:p w:rsidR="001777CC" w:rsidRPr="00162BE7" w:rsidRDefault="001777CC" w:rsidP="00162BE7">
      <w:pPr>
        <w:pStyle w:val="12"/>
        <w:numPr>
          <w:ilvl w:val="0"/>
          <w:numId w:val="6"/>
        </w:numPr>
        <w:spacing w:before="100" w:beforeAutospacing="1" w:after="120"/>
        <w:ind w:firstLine="720"/>
        <w:jc w:val="both"/>
        <w:rPr>
          <w:rFonts w:ascii="Times New Roman" w:hAnsi="Times New Roman" w:cs="Times New Roman"/>
        </w:rPr>
      </w:pPr>
      <w:r w:rsidRPr="00162BE7">
        <w:rPr>
          <w:rFonts w:ascii="Times New Roman" w:hAnsi="Times New Roman" w:cs="Times New Roman"/>
        </w:rPr>
        <w:t>Человеческое общество, будучи частью объективного мира, развивается как живой организм и в качестве такового существует постольку, поскольку элементы, его составляющие, выполняют определенные функции, т.е. человеческое общество строится па структуре взаимосвязанных и взаимодополняющих культурных элементов.</w:t>
      </w:r>
    </w:p>
    <w:p w:rsidR="001777CC" w:rsidRPr="00162BE7" w:rsidRDefault="001777CC" w:rsidP="00162BE7">
      <w:pPr>
        <w:pStyle w:val="12"/>
        <w:numPr>
          <w:ilvl w:val="0"/>
          <w:numId w:val="6"/>
        </w:numPr>
        <w:spacing w:before="100" w:beforeAutospacing="1" w:after="120"/>
        <w:ind w:firstLine="720"/>
        <w:jc w:val="both"/>
        <w:rPr>
          <w:rFonts w:ascii="Times New Roman" w:hAnsi="Times New Roman" w:cs="Times New Roman"/>
        </w:rPr>
      </w:pPr>
      <w:r w:rsidRPr="00162BE7">
        <w:rPr>
          <w:rFonts w:ascii="Times New Roman" w:hAnsi="Times New Roman" w:cs="Times New Roman"/>
        </w:rPr>
        <w:t xml:space="preserve"> Любая социальная система состоит из «структур» и «действий». «Структуры» представляют собой устойчивые модели, посредством которых индивиды осуществляют отношения между собой и с окружающей средой, а их функция состоит в том, чтобы вносить свой вклад в поддержание социальной солидарности системы. </w:t>
      </w:r>
    </w:p>
    <w:p w:rsidR="001777CC" w:rsidRPr="00162BE7" w:rsidRDefault="001777CC" w:rsidP="00162BE7">
      <w:pPr>
        <w:pStyle w:val="12"/>
        <w:numPr>
          <w:ilvl w:val="0"/>
          <w:numId w:val="6"/>
        </w:numPr>
        <w:spacing w:before="100" w:beforeAutospacing="1" w:after="120"/>
        <w:ind w:firstLine="720"/>
        <w:jc w:val="both"/>
        <w:rPr>
          <w:rFonts w:ascii="Times New Roman" w:hAnsi="Times New Roman" w:cs="Times New Roman"/>
        </w:rPr>
      </w:pPr>
      <w:r w:rsidRPr="00162BE7">
        <w:rPr>
          <w:rFonts w:ascii="Times New Roman" w:hAnsi="Times New Roman" w:cs="Times New Roman"/>
        </w:rPr>
        <w:t xml:space="preserve"> </w:t>
      </w:r>
      <w:proofErr w:type="gramStart"/>
      <w:r w:rsidRPr="00162BE7">
        <w:rPr>
          <w:rFonts w:ascii="Times New Roman" w:hAnsi="Times New Roman" w:cs="Times New Roman"/>
        </w:rPr>
        <w:t>Культура служит нуждам индивида, и, прежде всего, трем основным потребностям: базовым (в пище, жилище, одежде и т.п.), производным (в разделении труда, в защите, в социальном контроле) и интегративным (в психологической безопасности, в социальной гармонии, законах, религии, искусстве и т.п.).</w:t>
      </w:r>
      <w:proofErr w:type="gramEnd"/>
      <w:r w:rsidRPr="00162BE7">
        <w:rPr>
          <w:rFonts w:ascii="Times New Roman" w:hAnsi="Times New Roman" w:cs="Times New Roman"/>
        </w:rPr>
        <w:t xml:space="preserve"> Каждый аспект культуры </w:t>
      </w:r>
      <w:r w:rsidRPr="00162BE7">
        <w:rPr>
          <w:rFonts w:ascii="Times New Roman" w:hAnsi="Times New Roman" w:cs="Times New Roman"/>
        </w:rPr>
        <w:lastRenderedPageBreak/>
        <w:t>имеет свою функцию в рамках одного из перечисленных выше типов потребностей.</w:t>
      </w:r>
    </w:p>
    <w:p w:rsidR="00162BE7" w:rsidRDefault="001777CC" w:rsidP="00162BE7">
      <w:pPr>
        <w:pStyle w:val="12"/>
        <w:numPr>
          <w:ilvl w:val="0"/>
          <w:numId w:val="6"/>
        </w:numPr>
        <w:spacing w:before="100" w:beforeAutospacing="1" w:after="120"/>
        <w:ind w:firstLine="720"/>
        <w:jc w:val="both"/>
        <w:rPr>
          <w:rFonts w:ascii="Times New Roman" w:hAnsi="Times New Roman" w:cs="Times New Roman"/>
        </w:rPr>
      </w:pPr>
      <w:r w:rsidRPr="00162BE7">
        <w:rPr>
          <w:rFonts w:ascii="Times New Roman" w:hAnsi="Times New Roman" w:cs="Times New Roman"/>
        </w:rPr>
        <w:t>Ключевая роль в культуре принадлежит обычаям, ритуалам, моральным нормам, которые являются регуляторами поведения людей. Выполняя эту функцию, они становятся культурными механизмами удовлетворения жизненно важных потребностей людей и их совместного существования.</w:t>
      </w:r>
    </w:p>
    <w:p w:rsidR="001777CC" w:rsidRPr="00162BE7" w:rsidRDefault="001777CC" w:rsidP="00162BE7">
      <w:pPr>
        <w:pStyle w:val="12"/>
        <w:numPr>
          <w:ilvl w:val="0"/>
          <w:numId w:val="6"/>
        </w:numPr>
        <w:spacing w:before="100" w:beforeAutospacing="1" w:after="120"/>
        <w:ind w:firstLine="720"/>
        <w:jc w:val="both"/>
        <w:rPr>
          <w:rFonts w:ascii="Times New Roman" w:hAnsi="Times New Roman" w:cs="Times New Roman"/>
        </w:rPr>
      </w:pPr>
      <w:r w:rsidRPr="00162BE7">
        <w:rPr>
          <w:rFonts w:ascii="Times New Roman" w:hAnsi="Times New Roman" w:cs="Times New Roman"/>
        </w:rPr>
        <w:t>Задача этнологии состоит в изучении функций культурных явлении, их взаимосвязи и взаимообусловленности в рамках каждой отдельной культуры, вне взаимосвязи ее с другими культурами.</w:t>
      </w:r>
      <w:r w:rsidRPr="00162BE7">
        <w:rPr>
          <w:rStyle w:val="aa"/>
          <w:rFonts w:ascii="Times New Roman" w:hAnsi="Times New Roman" w:cs="Times New Roman"/>
        </w:rPr>
        <w:footnoteReference w:id="4"/>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br/>
        <w:t xml:space="preserve">Среди особенностей функционализма отдельного внимания заслуживает практическая направленность исследований. Функционализм первым из всех направлений этнологии заявил о своем прикладном характере. Его сторонники стремились создать социальную антропологию как прикладную науку, обеспечивающую решение актуальных практических задач, прежде всего в английских колониях. </w:t>
      </w:r>
    </w:p>
    <w:p w:rsidR="001777CC" w:rsidRPr="00162BE7" w:rsidRDefault="001777CC" w:rsidP="00162BE7">
      <w:pPr>
        <w:pStyle w:val="12"/>
        <w:spacing w:before="100" w:beforeAutospacing="1" w:after="120"/>
        <w:ind w:firstLine="720"/>
        <w:jc w:val="both"/>
        <w:rPr>
          <w:rFonts w:ascii="Times New Roman" w:hAnsi="Times New Roman" w:cs="Times New Roman"/>
          <w:i/>
          <w:iCs/>
          <w:color w:val="auto"/>
        </w:rPr>
      </w:pPr>
    </w:p>
    <w:p w:rsidR="001777CC" w:rsidRPr="00162BE7" w:rsidRDefault="001777CC" w:rsidP="00162BE7">
      <w:pPr>
        <w:pStyle w:val="12"/>
        <w:spacing w:before="100" w:beforeAutospacing="1" w:after="120"/>
        <w:ind w:firstLine="720"/>
        <w:jc w:val="both"/>
        <w:rPr>
          <w:rFonts w:ascii="Times New Roman" w:hAnsi="Times New Roman" w:cs="Times New Roman"/>
          <w:i/>
          <w:iCs/>
          <w:color w:val="auto"/>
        </w:rPr>
      </w:pPr>
      <w:r w:rsidRPr="00162BE7">
        <w:rPr>
          <w:rFonts w:ascii="Times New Roman" w:hAnsi="Times New Roman" w:cs="Times New Roman"/>
          <w:i/>
          <w:iCs/>
          <w:color w:val="auto"/>
        </w:rPr>
        <w:t>Американская школа исторической этнологии</w:t>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t xml:space="preserve">Вплоть до 1890-х гг. этнологическая наука в США развивалась в рамках эволюционистского направления, но в последнее десятилетие XIX в. в американской этнологии зарождается новое направление, основателем которого стал крупный ученый и общественный Деятель Франц </w:t>
      </w:r>
      <w:proofErr w:type="spellStart"/>
      <w:r w:rsidRPr="00162BE7">
        <w:rPr>
          <w:rFonts w:ascii="Times New Roman" w:hAnsi="Times New Roman" w:cs="Times New Roman"/>
        </w:rPr>
        <w:t>Боас</w:t>
      </w:r>
      <w:proofErr w:type="spellEnd"/>
      <w:r w:rsidRPr="00162BE7">
        <w:rPr>
          <w:rFonts w:ascii="Times New Roman" w:hAnsi="Times New Roman" w:cs="Times New Roman"/>
        </w:rPr>
        <w:t xml:space="preserve">. Отвергнув все традиционные школы этнологии (эволюционизм, </w:t>
      </w:r>
      <w:proofErr w:type="spellStart"/>
      <w:r w:rsidRPr="00162BE7">
        <w:rPr>
          <w:rFonts w:ascii="Times New Roman" w:hAnsi="Times New Roman" w:cs="Times New Roman"/>
        </w:rPr>
        <w:t>диффузионизм</w:t>
      </w:r>
      <w:proofErr w:type="spellEnd"/>
      <w:r w:rsidRPr="00162BE7">
        <w:rPr>
          <w:rFonts w:ascii="Times New Roman" w:hAnsi="Times New Roman" w:cs="Times New Roman"/>
        </w:rPr>
        <w:t xml:space="preserve">, функционализм) ввиду их ложности и односторонности, он </w:t>
      </w:r>
      <w:r w:rsidRPr="00162BE7">
        <w:rPr>
          <w:rFonts w:ascii="Times New Roman" w:hAnsi="Times New Roman" w:cs="Times New Roman"/>
        </w:rPr>
        <w:lastRenderedPageBreak/>
        <w:t xml:space="preserve">фактически предложил создать этнологию </w:t>
      </w:r>
      <w:proofErr w:type="gramStart"/>
      <w:r w:rsidRPr="00162BE7">
        <w:rPr>
          <w:rFonts w:ascii="Times New Roman" w:hAnsi="Times New Roman" w:cs="Times New Roman"/>
        </w:rPr>
        <w:t>абсолютно заново</w:t>
      </w:r>
      <w:proofErr w:type="gramEnd"/>
      <w:r w:rsidRPr="00162BE7">
        <w:rPr>
          <w:rFonts w:ascii="Times New Roman" w:hAnsi="Times New Roman" w:cs="Times New Roman"/>
        </w:rPr>
        <w:t xml:space="preserve">. Культура, в понимании </w:t>
      </w:r>
      <w:proofErr w:type="spellStart"/>
      <w:r w:rsidRPr="00162BE7">
        <w:rPr>
          <w:rFonts w:ascii="Times New Roman" w:hAnsi="Times New Roman" w:cs="Times New Roman"/>
        </w:rPr>
        <w:t>Боаса</w:t>
      </w:r>
      <w:proofErr w:type="spellEnd"/>
      <w:r w:rsidRPr="00162BE7">
        <w:rPr>
          <w:rFonts w:ascii="Times New Roman" w:hAnsi="Times New Roman" w:cs="Times New Roman"/>
        </w:rPr>
        <w:t xml:space="preserve">, это совокупность моделей поведения, которые человек усваивает в процессе взросления и принятия им своей культурной роли. </w:t>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t>Если характеризовать суть американской исторической школы и ее вклад в этнологию, то следует выделить следующие основные положения:</w:t>
      </w:r>
    </w:p>
    <w:p w:rsidR="001777CC" w:rsidRPr="00162BE7" w:rsidRDefault="001777CC" w:rsidP="00162BE7">
      <w:pPr>
        <w:pStyle w:val="12"/>
        <w:numPr>
          <w:ilvl w:val="0"/>
          <w:numId w:val="10"/>
        </w:numPr>
        <w:spacing w:before="100" w:beforeAutospacing="1" w:after="120"/>
        <w:ind w:firstLine="720"/>
        <w:jc w:val="both"/>
        <w:rPr>
          <w:rFonts w:ascii="Times New Roman" w:hAnsi="Times New Roman" w:cs="Times New Roman"/>
          <w:color w:val="auto"/>
        </w:rPr>
      </w:pPr>
      <w:r w:rsidRPr="00162BE7">
        <w:rPr>
          <w:rFonts w:ascii="Times New Roman" w:hAnsi="Times New Roman" w:cs="Times New Roman"/>
        </w:rPr>
        <w:t>Этнология должна изучать конкретно и всесторонне каждый народ в отдельности, его язык, культуру и антропологический тип.</w:t>
      </w:r>
    </w:p>
    <w:p w:rsidR="001777CC" w:rsidRPr="00162BE7" w:rsidRDefault="001777CC" w:rsidP="00162BE7">
      <w:pPr>
        <w:pStyle w:val="12"/>
        <w:numPr>
          <w:ilvl w:val="0"/>
          <w:numId w:val="10"/>
        </w:numPr>
        <w:spacing w:before="100" w:beforeAutospacing="1" w:after="120"/>
        <w:ind w:firstLine="720"/>
        <w:jc w:val="both"/>
        <w:rPr>
          <w:rFonts w:ascii="Times New Roman" w:hAnsi="Times New Roman" w:cs="Times New Roman"/>
          <w:color w:val="auto"/>
        </w:rPr>
      </w:pPr>
      <w:r w:rsidRPr="00162BE7">
        <w:rPr>
          <w:rFonts w:ascii="Times New Roman" w:hAnsi="Times New Roman" w:cs="Times New Roman"/>
        </w:rPr>
        <w:t xml:space="preserve"> Взаимодействие культур разных народов создает культурную общность внутри определенных географических ареалов; в границах этих ареалов следует искать конкретные формы взаимного влияния народов, диффузию отдельных культурных элементов.</w:t>
      </w:r>
    </w:p>
    <w:p w:rsidR="001777CC" w:rsidRPr="00162BE7" w:rsidRDefault="001777CC" w:rsidP="00162BE7">
      <w:pPr>
        <w:pStyle w:val="12"/>
        <w:numPr>
          <w:ilvl w:val="0"/>
          <w:numId w:val="10"/>
        </w:numPr>
        <w:spacing w:before="100" w:beforeAutospacing="1" w:after="120"/>
        <w:ind w:firstLine="720"/>
        <w:jc w:val="both"/>
        <w:rPr>
          <w:rFonts w:ascii="Times New Roman" w:hAnsi="Times New Roman" w:cs="Times New Roman"/>
          <w:color w:val="auto"/>
        </w:rPr>
      </w:pPr>
      <w:r w:rsidRPr="00162BE7">
        <w:rPr>
          <w:rFonts w:ascii="Times New Roman" w:hAnsi="Times New Roman" w:cs="Times New Roman"/>
        </w:rPr>
        <w:t xml:space="preserve"> Развитие человечества и его культуры происходит на основе общих законов, которые познаются с большим трудом; в познании общих законов развития не следует обманываться внешним сходством явлений, которые на самом деле могут оказаться глубоко различными по существу и иметь разное происхождение.</w:t>
      </w:r>
      <w:r w:rsidRPr="00162BE7">
        <w:rPr>
          <w:rStyle w:val="aa"/>
          <w:rFonts w:ascii="Times New Roman" w:hAnsi="Times New Roman" w:cs="Times New Roman"/>
        </w:rPr>
        <w:footnoteReference w:id="5"/>
      </w:r>
      <w:r w:rsidRPr="00162BE7">
        <w:rPr>
          <w:rFonts w:ascii="Times New Roman" w:hAnsi="Times New Roman" w:cs="Times New Roman"/>
        </w:rPr>
        <w:br/>
      </w:r>
    </w:p>
    <w:p w:rsidR="001777CC" w:rsidRPr="00162BE7" w:rsidRDefault="001777CC" w:rsidP="00162BE7">
      <w:pPr>
        <w:pStyle w:val="12"/>
        <w:spacing w:before="100" w:beforeAutospacing="1" w:after="120"/>
        <w:ind w:firstLine="720"/>
        <w:jc w:val="both"/>
        <w:rPr>
          <w:rFonts w:ascii="Times New Roman" w:hAnsi="Times New Roman" w:cs="Times New Roman"/>
          <w:i/>
          <w:iCs/>
          <w:color w:val="auto"/>
        </w:rPr>
      </w:pPr>
      <w:r w:rsidRPr="00162BE7">
        <w:rPr>
          <w:rFonts w:ascii="Times New Roman" w:hAnsi="Times New Roman" w:cs="Times New Roman"/>
          <w:i/>
          <w:iCs/>
          <w:color w:val="auto"/>
        </w:rPr>
        <w:t>Теории этноса в отечественной этнологии</w:t>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t xml:space="preserve">В современной российской этнологии распространены четыре теории этноса. Одна из них принадлежит Л.Н. Гумилеву, который рассматривает этнос в качестве природного, биологического явления. Другая сущностная характеристика этноса заключается в его тесной связи с энергией. Гипотеза Гумилева заключается в том, что несколько раз за тысячелетие Земля подвергается воздействию какого-то специфического космического </w:t>
      </w:r>
      <w:r w:rsidRPr="00162BE7">
        <w:rPr>
          <w:rFonts w:ascii="Times New Roman" w:hAnsi="Times New Roman" w:cs="Times New Roman"/>
        </w:rPr>
        <w:lastRenderedPageBreak/>
        <w:t xml:space="preserve">излучения, которое своим энергетическим воздействием вызывает определенные мутации, которые вызывают желание действовать у некоторых людей. Это свойство Гумилев назвал </w:t>
      </w:r>
      <w:proofErr w:type="spellStart"/>
      <w:r w:rsidRPr="00162BE7">
        <w:rPr>
          <w:rFonts w:ascii="Times New Roman" w:hAnsi="Times New Roman" w:cs="Times New Roman"/>
        </w:rPr>
        <w:t>пассионарностью</w:t>
      </w:r>
      <w:proofErr w:type="spellEnd"/>
      <w:r w:rsidRPr="00162BE7">
        <w:rPr>
          <w:rFonts w:ascii="Times New Roman" w:hAnsi="Times New Roman" w:cs="Times New Roman"/>
        </w:rPr>
        <w:t xml:space="preserve">, а людей—носителей этого свойства — </w:t>
      </w:r>
      <w:proofErr w:type="spellStart"/>
      <w:r w:rsidRPr="00162BE7">
        <w:rPr>
          <w:rFonts w:ascii="Times New Roman" w:hAnsi="Times New Roman" w:cs="Times New Roman"/>
        </w:rPr>
        <w:t>пассионариями</w:t>
      </w:r>
      <w:proofErr w:type="spellEnd"/>
      <w:r w:rsidRPr="00162BE7">
        <w:rPr>
          <w:rFonts w:ascii="Times New Roman" w:hAnsi="Times New Roman" w:cs="Times New Roman"/>
        </w:rPr>
        <w:t xml:space="preserve">. Такие люди образуют новые этносы, собираясь вместе, достигая определенных целей, вырабатывая стереотипы мышления и поведения </w:t>
      </w:r>
      <w:proofErr w:type="gramStart"/>
      <w:r w:rsidRPr="00162BE7">
        <w:rPr>
          <w:rFonts w:ascii="Times New Roman" w:hAnsi="Times New Roman" w:cs="Times New Roman"/>
        </w:rPr>
        <w:t>для</w:t>
      </w:r>
      <w:proofErr w:type="gramEnd"/>
      <w:r w:rsidRPr="00162BE7">
        <w:rPr>
          <w:rFonts w:ascii="Times New Roman" w:hAnsi="Times New Roman" w:cs="Times New Roman"/>
        </w:rPr>
        <w:t xml:space="preserve"> таких как они. Объединение людей в этносы, по мнению Гумилева, происходит по принципу </w:t>
      </w:r>
      <w:proofErr w:type="spellStart"/>
      <w:r w:rsidRPr="00162BE7">
        <w:rPr>
          <w:rFonts w:ascii="Times New Roman" w:hAnsi="Times New Roman" w:cs="Times New Roman"/>
        </w:rPr>
        <w:t>комплиментарности</w:t>
      </w:r>
      <w:proofErr w:type="spellEnd"/>
      <w:r w:rsidRPr="00162BE7">
        <w:rPr>
          <w:rFonts w:ascii="Times New Roman" w:hAnsi="Times New Roman" w:cs="Times New Roman"/>
        </w:rPr>
        <w:t xml:space="preserve"> — неосознанной взаимной симпатии к одним людям и антипатии к другим. Этот принцип формирует такие чувства как патриотизм, являющийся главной охранительной силой народа. </w:t>
      </w:r>
      <w:r w:rsidRPr="00162BE7">
        <w:rPr>
          <w:rFonts w:ascii="Times New Roman" w:hAnsi="Times New Roman" w:cs="Times New Roman"/>
        </w:rPr>
        <w:br/>
        <w:t xml:space="preserve">Дуалистическая теория этноса разработана коллективом ученых Института этнологии и антропологии во главе с К.В. </w:t>
      </w:r>
      <w:proofErr w:type="spellStart"/>
      <w:r w:rsidRPr="00162BE7">
        <w:rPr>
          <w:rFonts w:ascii="Times New Roman" w:hAnsi="Times New Roman" w:cs="Times New Roman"/>
        </w:rPr>
        <w:t>Бромлеем</w:t>
      </w:r>
      <w:proofErr w:type="spellEnd"/>
      <w:r w:rsidRPr="00162BE7">
        <w:rPr>
          <w:rFonts w:ascii="Times New Roman" w:hAnsi="Times New Roman" w:cs="Times New Roman"/>
        </w:rPr>
        <w:t xml:space="preserve">. Согласно взглядам авторов этой концепции, человечество, будучи единым целым в биологическом отношении, развиваясь по общим социальным законам, вместе с тем распадается на множество исторически сложившихся общностей. В обоснование своей теории </w:t>
      </w:r>
      <w:proofErr w:type="spellStart"/>
      <w:r w:rsidRPr="00162BE7">
        <w:rPr>
          <w:rFonts w:ascii="Times New Roman" w:hAnsi="Times New Roman" w:cs="Times New Roman"/>
        </w:rPr>
        <w:t>Бромлей</w:t>
      </w:r>
      <w:proofErr w:type="spellEnd"/>
      <w:r w:rsidRPr="00162BE7">
        <w:rPr>
          <w:rFonts w:ascii="Times New Roman" w:hAnsi="Times New Roman" w:cs="Times New Roman"/>
        </w:rPr>
        <w:t xml:space="preserve"> и его коллеги выделяют два основных понятия, которыми оперируют при разработке всех положений концепции, — этнос и </w:t>
      </w:r>
      <w:proofErr w:type="spellStart"/>
      <w:r w:rsidRPr="00162BE7">
        <w:rPr>
          <w:rFonts w:ascii="Times New Roman" w:hAnsi="Times New Roman" w:cs="Times New Roman"/>
        </w:rPr>
        <w:t>этникос</w:t>
      </w:r>
      <w:proofErr w:type="spellEnd"/>
      <w:r w:rsidRPr="00162BE7">
        <w:rPr>
          <w:rFonts w:ascii="Times New Roman" w:hAnsi="Times New Roman" w:cs="Times New Roman"/>
        </w:rPr>
        <w:t xml:space="preserve">. Этнос (этническая общность) трактуется ими как сложившаяся и развивавшаяся естественноисторическим путем особая социальная группа коллективной формы существования. К определению этноса добавляется его более узкое, называемое </w:t>
      </w:r>
      <w:proofErr w:type="spellStart"/>
      <w:r w:rsidRPr="00162BE7">
        <w:rPr>
          <w:rFonts w:ascii="Times New Roman" w:hAnsi="Times New Roman" w:cs="Times New Roman"/>
        </w:rPr>
        <w:t>этникосом</w:t>
      </w:r>
      <w:proofErr w:type="spellEnd"/>
      <w:r w:rsidRPr="00162BE7">
        <w:rPr>
          <w:rFonts w:ascii="Times New Roman" w:hAnsi="Times New Roman" w:cs="Times New Roman"/>
        </w:rPr>
        <w:t>: исторически сложившаяся на определенной территории устойчивая совокупность людей, обладающих общими, относительно стабильными особенностями языка, культуры и психики, а также самосознанием, зафиксированным в самоназвании (этнониме). Исходя из основных положений своей теории, авторы пытаются объяснить некоторые этнические явления и проблемы.</w:t>
      </w:r>
    </w:p>
    <w:p w:rsidR="001777CC" w:rsidRDefault="001777CC" w:rsidP="00162BE7">
      <w:pPr>
        <w:pStyle w:val="12"/>
        <w:spacing w:before="100" w:beforeAutospacing="1" w:after="120"/>
        <w:ind w:firstLine="720"/>
        <w:jc w:val="both"/>
        <w:rPr>
          <w:rFonts w:ascii="Times New Roman" w:hAnsi="Times New Roman" w:cs="Times New Roman"/>
        </w:rPr>
      </w:pPr>
    </w:p>
    <w:p w:rsidR="00162BE7" w:rsidRPr="00162BE7" w:rsidRDefault="00162BE7" w:rsidP="00162BE7">
      <w:pPr>
        <w:pStyle w:val="12"/>
        <w:spacing w:before="100" w:beforeAutospacing="1" w:after="120"/>
        <w:ind w:firstLine="720"/>
        <w:jc w:val="both"/>
        <w:rPr>
          <w:rFonts w:ascii="Times New Roman" w:hAnsi="Times New Roman" w:cs="Times New Roman"/>
        </w:rPr>
      </w:pPr>
    </w:p>
    <w:p w:rsidR="001777CC" w:rsidRPr="00162BE7" w:rsidRDefault="001777CC" w:rsidP="00162BE7">
      <w:pPr>
        <w:pStyle w:val="12"/>
        <w:spacing w:before="100" w:beforeAutospacing="1" w:after="120"/>
        <w:ind w:firstLine="720"/>
        <w:jc w:val="center"/>
        <w:rPr>
          <w:rFonts w:ascii="Times New Roman" w:hAnsi="Times New Roman" w:cs="Times New Roman"/>
        </w:rPr>
      </w:pPr>
      <w:r w:rsidRPr="00162BE7">
        <w:rPr>
          <w:rFonts w:ascii="Times New Roman" w:hAnsi="Times New Roman" w:cs="Times New Roman"/>
          <w:color w:val="auto"/>
          <w:shd w:val="clear" w:color="auto" w:fill="FFFFFF"/>
        </w:rPr>
        <w:lastRenderedPageBreak/>
        <w:t>§3. Классификация этносов и этническая идентичность.</w:t>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t>Классификация этносов</w:t>
      </w:r>
    </w:p>
    <w:p w:rsidR="001777CC" w:rsidRPr="00162BE7" w:rsidRDefault="001777CC" w:rsidP="00162BE7">
      <w:pPr>
        <w:pStyle w:val="12"/>
        <w:spacing w:before="100" w:beforeAutospacing="1" w:after="120"/>
        <w:ind w:firstLine="720"/>
        <w:jc w:val="both"/>
        <w:rPr>
          <w:rFonts w:ascii="Times New Roman" w:hAnsi="Times New Roman" w:cs="Times New Roman"/>
          <w:i/>
          <w:iCs/>
        </w:rPr>
      </w:pPr>
      <w:r w:rsidRPr="00162BE7">
        <w:rPr>
          <w:rFonts w:ascii="Times New Roman" w:hAnsi="Times New Roman" w:cs="Times New Roman"/>
          <w:i/>
          <w:iCs/>
        </w:rPr>
        <w:t>Географическая классификация </w:t>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t>Данная классификация этносов позволяет выделить условные географические регионы расселения народов. Используется при внешнем описании народов, когда пространственное расселение имеет существенное значение, опирается на факт соседства народов и отражает совместный характер их проживания в пределах определенной территории. Географическая классификация позволяет распределить этносы по регионам в пространстве, носит вспомогательный характер.</w:t>
      </w:r>
    </w:p>
    <w:p w:rsidR="001777CC" w:rsidRPr="00162BE7" w:rsidRDefault="001777CC" w:rsidP="00162BE7">
      <w:pPr>
        <w:pStyle w:val="12"/>
        <w:spacing w:before="100" w:beforeAutospacing="1" w:after="120"/>
        <w:ind w:firstLine="720"/>
        <w:jc w:val="both"/>
        <w:rPr>
          <w:rFonts w:ascii="Times New Roman" w:hAnsi="Times New Roman" w:cs="Times New Roman"/>
          <w:i/>
          <w:iCs/>
        </w:rPr>
      </w:pPr>
      <w:r w:rsidRPr="00162BE7">
        <w:rPr>
          <w:rFonts w:ascii="Times New Roman" w:hAnsi="Times New Roman" w:cs="Times New Roman"/>
          <w:i/>
          <w:iCs/>
        </w:rPr>
        <w:t>Антропологическая классификация </w:t>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t>Антропологическая классификация основана на принципе деления народов по расам; акцент делается на биологическом, генетическом родстве различных этнических групп. Научно доказано, что представители разных рас различаются физически, и эти различия передаются по наследству. Несмотря на то, что «чистых» рас в мире не существует (ввиду их постоянного смешения), в антропологии и этнологии принято выделять наиболее крупные подразделения, называемые большими расами или расами первого порядка. Внутри них выделят переходные и смешанные расы, которые складывались, по всей вероятности, позднее. Переходные расы сформировались настолько давно, что теперь невозможно определить их изначальное происхождение, а смешанные расовые типы образовывались на протяжении всего времени.</w:t>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t>Важнейшие расовые признаки:</w:t>
      </w:r>
    </w:p>
    <w:p w:rsidR="001777CC" w:rsidRPr="00162BE7" w:rsidRDefault="001777CC" w:rsidP="00162BE7">
      <w:pPr>
        <w:pStyle w:val="12"/>
        <w:numPr>
          <w:ilvl w:val="0"/>
          <w:numId w:val="3"/>
        </w:numPr>
        <w:spacing w:before="100" w:beforeAutospacing="1" w:after="120"/>
        <w:ind w:firstLine="720"/>
        <w:jc w:val="both"/>
        <w:rPr>
          <w:rFonts w:ascii="Times New Roman" w:hAnsi="Times New Roman" w:cs="Times New Roman"/>
        </w:rPr>
      </w:pPr>
      <w:r w:rsidRPr="00162BE7">
        <w:rPr>
          <w:rFonts w:ascii="Times New Roman" w:hAnsi="Times New Roman" w:cs="Times New Roman"/>
        </w:rPr>
        <w:t>Форма волос, где учитываются 2 особенности: жесткость и извилистость</w:t>
      </w:r>
    </w:p>
    <w:p w:rsidR="001777CC" w:rsidRPr="00162BE7" w:rsidRDefault="001777CC" w:rsidP="00162BE7">
      <w:pPr>
        <w:pStyle w:val="12"/>
        <w:numPr>
          <w:ilvl w:val="0"/>
          <w:numId w:val="3"/>
        </w:numPr>
        <w:spacing w:before="100" w:beforeAutospacing="1" w:after="120"/>
        <w:ind w:firstLine="720"/>
        <w:jc w:val="both"/>
        <w:rPr>
          <w:rFonts w:ascii="Times New Roman" w:hAnsi="Times New Roman" w:cs="Times New Roman"/>
        </w:rPr>
      </w:pPr>
      <w:r w:rsidRPr="00162BE7">
        <w:rPr>
          <w:rFonts w:ascii="Times New Roman" w:hAnsi="Times New Roman" w:cs="Times New Roman"/>
        </w:rPr>
        <w:lastRenderedPageBreak/>
        <w:t>Третичный волосяной покров</w:t>
      </w:r>
    </w:p>
    <w:p w:rsidR="001777CC" w:rsidRPr="00162BE7" w:rsidRDefault="001777CC" w:rsidP="00162BE7">
      <w:pPr>
        <w:pStyle w:val="12"/>
        <w:numPr>
          <w:ilvl w:val="0"/>
          <w:numId w:val="3"/>
        </w:numPr>
        <w:spacing w:before="100" w:beforeAutospacing="1" w:after="120"/>
        <w:ind w:firstLine="720"/>
        <w:jc w:val="both"/>
        <w:rPr>
          <w:rFonts w:ascii="Times New Roman" w:hAnsi="Times New Roman" w:cs="Times New Roman"/>
        </w:rPr>
      </w:pPr>
      <w:r w:rsidRPr="00162BE7">
        <w:rPr>
          <w:rFonts w:ascii="Times New Roman" w:hAnsi="Times New Roman" w:cs="Times New Roman"/>
        </w:rPr>
        <w:t>Цвет кожи</w:t>
      </w:r>
    </w:p>
    <w:p w:rsidR="001777CC" w:rsidRPr="00162BE7" w:rsidRDefault="001777CC" w:rsidP="00162BE7">
      <w:pPr>
        <w:pStyle w:val="12"/>
        <w:numPr>
          <w:ilvl w:val="0"/>
          <w:numId w:val="3"/>
        </w:numPr>
        <w:spacing w:before="100" w:beforeAutospacing="1" w:after="120"/>
        <w:ind w:firstLine="720"/>
        <w:jc w:val="both"/>
        <w:rPr>
          <w:rFonts w:ascii="Times New Roman" w:hAnsi="Times New Roman" w:cs="Times New Roman"/>
        </w:rPr>
      </w:pPr>
      <w:r w:rsidRPr="00162BE7">
        <w:rPr>
          <w:rFonts w:ascii="Times New Roman" w:hAnsi="Times New Roman" w:cs="Times New Roman"/>
        </w:rPr>
        <w:t>Цвет волос</w:t>
      </w:r>
    </w:p>
    <w:p w:rsidR="001777CC" w:rsidRPr="00162BE7" w:rsidRDefault="001777CC" w:rsidP="00162BE7">
      <w:pPr>
        <w:pStyle w:val="12"/>
        <w:numPr>
          <w:ilvl w:val="0"/>
          <w:numId w:val="3"/>
        </w:numPr>
        <w:spacing w:before="100" w:beforeAutospacing="1" w:after="120"/>
        <w:ind w:firstLine="720"/>
        <w:jc w:val="both"/>
        <w:rPr>
          <w:rFonts w:ascii="Times New Roman" w:hAnsi="Times New Roman" w:cs="Times New Roman"/>
        </w:rPr>
      </w:pPr>
      <w:r w:rsidRPr="00162BE7">
        <w:rPr>
          <w:rFonts w:ascii="Times New Roman" w:hAnsi="Times New Roman" w:cs="Times New Roman"/>
        </w:rPr>
        <w:t>Цвет глаз</w:t>
      </w:r>
    </w:p>
    <w:p w:rsidR="001777CC" w:rsidRPr="00162BE7" w:rsidRDefault="001777CC" w:rsidP="00162BE7">
      <w:pPr>
        <w:pStyle w:val="12"/>
        <w:numPr>
          <w:ilvl w:val="0"/>
          <w:numId w:val="3"/>
        </w:numPr>
        <w:spacing w:before="100" w:beforeAutospacing="1" w:after="120"/>
        <w:ind w:firstLine="720"/>
        <w:jc w:val="both"/>
        <w:rPr>
          <w:rFonts w:ascii="Times New Roman" w:hAnsi="Times New Roman" w:cs="Times New Roman"/>
        </w:rPr>
      </w:pPr>
      <w:r w:rsidRPr="00162BE7">
        <w:rPr>
          <w:rFonts w:ascii="Times New Roman" w:hAnsi="Times New Roman" w:cs="Times New Roman"/>
        </w:rPr>
        <w:t>Рост</w:t>
      </w:r>
    </w:p>
    <w:p w:rsidR="001777CC" w:rsidRPr="00162BE7" w:rsidRDefault="001777CC" w:rsidP="00162BE7">
      <w:pPr>
        <w:pStyle w:val="12"/>
        <w:numPr>
          <w:ilvl w:val="0"/>
          <w:numId w:val="3"/>
        </w:numPr>
        <w:spacing w:before="100" w:beforeAutospacing="1" w:after="120"/>
        <w:ind w:firstLine="720"/>
        <w:jc w:val="both"/>
        <w:rPr>
          <w:rFonts w:ascii="Times New Roman" w:hAnsi="Times New Roman" w:cs="Times New Roman"/>
        </w:rPr>
      </w:pPr>
      <w:r w:rsidRPr="00162BE7">
        <w:rPr>
          <w:rFonts w:ascii="Times New Roman" w:hAnsi="Times New Roman" w:cs="Times New Roman"/>
        </w:rPr>
        <w:t>Пропорции тела</w:t>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t>Говоря о значении антропологической классификации для этнологии, следует отметить ее ограниченный и в большой степени вспомогательный характер для исследования вопросов этногенеза, этнической истории, межкультурных коммуникаций и т.д.</w:t>
      </w:r>
    </w:p>
    <w:p w:rsidR="001777CC" w:rsidRPr="00162BE7" w:rsidRDefault="001777CC" w:rsidP="00162BE7">
      <w:pPr>
        <w:pStyle w:val="12"/>
        <w:spacing w:before="100" w:beforeAutospacing="1" w:after="120"/>
        <w:ind w:firstLine="720"/>
        <w:jc w:val="both"/>
        <w:rPr>
          <w:rFonts w:ascii="Times New Roman" w:hAnsi="Times New Roman" w:cs="Times New Roman"/>
          <w:i/>
          <w:iCs/>
        </w:rPr>
      </w:pPr>
      <w:r w:rsidRPr="00162BE7">
        <w:rPr>
          <w:rFonts w:ascii="Times New Roman" w:hAnsi="Times New Roman" w:cs="Times New Roman"/>
          <w:i/>
          <w:iCs/>
        </w:rPr>
        <w:t>Языковая (лингвистическая) классификация </w:t>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t xml:space="preserve">Языковая классификация этносов является одной из самых важных, поскольку  она дает наиболее конкретное описание об этническом родстве народов, общих истоках той или иной культуры, ведь народы группируются в соответствии с принципом лингвистической принадлежности. Однако сейчас языки распространяются далеко за пределы территории своего происхождения, что в современности заставляет признавать различность явлений языковой принадлежности и этнического происхождения. В основе языковой классификации лежат два критерия: язык и этническая принадлежность. Поскольку развитие языка шло одновременно с развитием культуры и становлением современного человека, язык является основой человеческой культуры. Для классификации народов по критерию генетического родства используются следующие разряды: говор, диалект, группа родственных языков, языковая семья. Родство языков, в некоторых случаях, может считаться показателем для основания родства по происхождению. Этнология в языковой классификации исходит из представления о взаимопонимании между людьми, принадлежащими к одной </w:t>
      </w:r>
      <w:r w:rsidRPr="00162BE7">
        <w:rPr>
          <w:rFonts w:ascii="Times New Roman" w:hAnsi="Times New Roman" w:cs="Times New Roman"/>
        </w:rPr>
        <w:lastRenderedPageBreak/>
        <w:t>этнической группе. Наряду с взаимопониманием этнология учитывает также осознание людьми своей культурно-языковой близости с другими народами и этническими группами. Этиологический смысл языковой классификации заключается в том, что народы, принадлежащие к одной языковой семье, обычно имеют общие элементы в своей материальной и духовной культуре.</w:t>
      </w:r>
      <w:r w:rsidRPr="00162BE7">
        <w:rPr>
          <w:rFonts w:ascii="Times New Roman" w:hAnsi="Times New Roman" w:cs="Times New Roman"/>
        </w:rPr>
        <w:br/>
        <w:t xml:space="preserve">Несмотря на различия, все языки народов мира объединяют некоторые общие черты. Ученые говорят о языковых универсалиях — правилах, действующих с одинаковой силой во всех наречиях и диалектах. Пока нам известны далеко не все универсалии и  предположения о причинах их появления. Но поскольку, понятия «язык» и «этнос» не являются идентичными, язык может стать классификационным критерием в своем исходном виде. По данному основанию ученые выделяют </w:t>
      </w:r>
      <w:proofErr w:type="spellStart"/>
      <w:r w:rsidRPr="00162BE7">
        <w:rPr>
          <w:rFonts w:ascii="Times New Roman" w:hAnsi="Times New Roman" w:cs="Times New Roman"/>
        </w:rPr>
        <w:t>моноязычные</w:t>
      </w:r>
      <w:proofErr w:type="spellEnd"/>
      <w:r w:rsidRPr="00162BE7">
        <w:rPr>
          <w:rFonts w:ascii="Times New Roman" w:hAnsi="Times New Roman" w:cs="Times New Roman"/>
        </w:rPr>
        <w:t xml:space="preserve">, двуязычные и перешедшие на язык более крупного этноса народы, и, наоборот, разные народы могут говорить на одном языке или его диалектах. Это позволяет выделить монолитные в языковом отношении народы и народы с сильными диалектными различиями. Иными словами, этническая дифференциация человечества имеет </w:t>
      </w:r>
      <w:proofErr w:type="gramStart"/>
      <w:r w:rsidRPr="00162BE7">
        <w:rPr>
          <w:rFonts w:ascii="Times New Roman" w:hAnsi="Times New Roman" w:cs="Times New Roman"/>
        </w:rPr>
        <w:t>более комплексный</w:t>
      </w:r>
      <w:proofErr w:type="gramEnd"/>
      <w:r w:rsidRPr="00162BE7">
        <w:rPr>
          <w:rFonts w:ascii="Times New Roman" w:hAnsi="Times New Roman" w:cs="Times New Roman"/>
        </w:rPr>
        <w:t xml:space="preserve"> характер. В связи с этим при формировании этнической картины мира языковая классификация учитывает строгое языковое родство между народами и этническое своеобразие каждого из них.</w:t>
      </w:r>
    </w:p>
    <w:p w:rsidR="001777CC" w:rsidRPr="00162BE7" w:rsidRDefault="001777CC" w:rsidP="00162BE7">
      <w:pPr>
        <w:pStyle w:val="12"/>
        <w:spacing w:before="100" w:beforeAutospacing="1" w:after="120"/>
        <w:ind w:firstLine="720"/>
        <w:jc w:val="both"/>
        <w:rPr>
          <w:rFonts w:ascii="Times New Roman" w:hAnsi="Times New Roman" w:cs="Times New Roman"/>
          <w:i/>
          <w:iCs/>
        </w:rPr>
      </w:pPr>
      <w:r w:rsidRPr="00162BE7">
        <w:rPr>
          <w:rFonts w:ascii="Times New Roman" w:hAnsi="Times New Roman" w:cs="Times New Roman"/>
          <w:i/>
          <w:iCs/>
        </w:rPr>
        <w:t>Хозяйственно-культурная классификация</w:t>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t xml:space="preserve">Хозяйственно-культурная классификация хорошо применима к ранним этапам развития общества, однако даже тогда многие этносы окажутся расчлененными. Отличительной особенностью хозяйственно-культурной классификации является подчеркивание исключительной зависимости хозяйственно-культурной типологии от условий географической среды вообще и от условий хозяйственной деятельности человека в частности. В то же время вопрос об общности культур этнических групп, об общей исторической судьбе народов отодвигается на второй план. Использование </w:t>
      </w:r>
      <w:r w:rsidRPr="00162BE7">
        <w:rPr>
          <w:rFonts w:ascii="Times New Roman" w:hAnsi="Times New Roman" w:cs="Times New Roman"/>
        </w:rPr>
        <w:lastRenderedPageBreak/>
        <w:t xml:space="preserve">хозяйственно-культурной классификации народов оправданно в этнологии при изучении культуры и быта на синхронном уровне и редко применяется в исследованиях этногенеза. </w:t>
      </w:r>
    </w:p>
    <w:p w:rsidR="001777CC" w:rsidRPr="00162BE7" w:rsidRDefault="001777CC" w:rsidP="00162BE7">
      <w:pPr>
        <w:pStyle w:val="12"/>
        <w:spacing w:before="100" w:beforeAutospacing="1" w:after="120"/>
        <w:ind w:firstLine="720"/>
        <w:jc w:val="both"/>
        <w:rPr>
          <w:rFonts w:ascii="Times New Roman" w:hAnsi="Times New Roman" w:cs="Times New Roman"/>
          <w:i/>
          <w:iCs/>
        </w:rPr>
      </w:pPr>
      <w:r w:rsidRPr="00162BE7">
        <w:rPr>
          <w:rFonts w:ascii="Times New Roman" w:hAnsi="Times New Roman" w:cs="Times New Roman"/>
          <w:i/>
          <w:iCs/>
        </w:rPr>
        <w:t xml:space="preserve">Прочие классификации </w:t>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t xml:space="preserve">В дополнение </w:t>
      </w:r>
      <w:proofErr w:type="gramStart"/>
      <w:r w:rsidRPr="00162BE7">
        <w:rPr>
          <w:rFonts w:ascii="Times New Roman" w:hAnsi="Times New Roman" w:cs="Times New Roman"/>
        </w:rPr>
        <w:t>к</w:t>
      </w:r>
      <w:proofErr w:type="gramEnd"/>
      <w:r w:rsidRPr="00162BE7">
        <w:rPr>
          <w:rFonts w:ascii="Times New Roman" w:hAnsi="Times New Roman" w:cs="Times New Roman"/>
        </w:rPr>
        <w:t xml:space="preserve"> рассмотренным можно назвать еще несколько видов классификаций этнических общностей, прежде всего конфессиональную принадлежность (христианство: католицизм, протестантизм, православие: ислам: суннизм, шиизм и др.), тип культуры, форму семьи, вид орудий труда и оружия, форму жилищ и поселений и т.п. Все эти классификацию играют важную роль в этнологии, выполняя вспомогательную функцию при рассмотрении этнологической картины мира. Ни одна классификация не сможет отразить все этническое многообразие мира, поэтому использование классификаций носит комплексный характер. </w:t>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t>Сущность этнической идентичности</w:t>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t xml:space="preserve">Развитие процесса глобализации в определенном смысле делает людей похожими друг на друга. Это во многом происходит из-за новейших коммуникативных систем, создающих эффект «одновременности» в глобальном масштабе. Реакцией на это стало развитие местничества с характерным для него опосредованностью и противопоставлением себя всему остальному. В контексте этого направления особую актуальность приобретает проблема этнической идентичности, т.е. принадлежности к тому или иному этносу. Термин «идентичность» приобретает статус аналитического понятия, поскольку стал активно использоваться в исследовании многих актуальных вопросов. Идентичность стала пониматься как процесс перенесения индивидом на самого себя качеств и особенностей его внешнего окружения, стремление актуализировать в своей личности такие черты, которые имеют важное и жизненно необходимое значение в </w:t>
      </w:r>
      <w:r w:rsidRPr="00162BE7">
        <w:rPr>
          <w:rFonts w:ascii="Times New Roman" w:hAnsi="Times New Roman" w:cs="Times New Roman"/>
        </w:rPr>
        <w:lastRenderedPageBreak/>
        <w:t>данных условиях. Этнологи выделяют два уровня идентичности: личностно-психологический (осознанием человека самого себя) и социально-психологический (осознание личность принадлежности к тому или иному этносу). Помимо уровней этнологи выделяют виды идентичности: осознанная или бессознательная, полная или частичная, непосредственная или опосредованная.</w:t>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t>В этнологии наиболее важной проблемой является осознание человеком принадлежности к какому-либо этносу, которое детерминировано определенными общественными потребностями. Развитие процесса этнической идентификации возможно в трех вариантах:  на основе подражания, на основе принуждения и на основе свободного и осознанного выбора.</w:t>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t>В процессе формирования этнической идентификации, в зависимости от сочетания различных причин и условий, складывается семь основных типов, отличающихся своими стойкими чертами и признаками.</w:t>
      </w:r>
    </w:p>
    <w:p w:rsidR="00162BE7" w:rsidRDefault="001777CC" w:rsidP="00162BE7">
      <w:pPr>
        <w:pStyle w:val="12"/>
        <w:numPr>
          <w:ilvl w:val="0"/>
          <w:numId w:val="13"/>
        </w:numPr>
        <w:spacing w:before="100" w:beforeAutospacing="1" w:after="120"/>
        <w:jc w:val="both"/>
        <w:rPr>
          <w:rFonts w:ascii="Times New Roman" w:hAnsi="Times New Roman" w:cs="Times New Roman"/>
        </w:rPr>
      </w:pPr>
      <w:r w:rsidRPr="00162BE7">
        <w:rPr>
          <w:rFonts w:ascii="Times New Roman" w:hAnsi="Times New Roman" w:cs="Times New Roman"/>
        </w:rPr>
        <w:t>Нормальная идентичность — образ своего народа воспринимается как положительный, имеет место благоприятное отношен</w:t>
      </w:r>
      <w:r w:rsidR="00162BE7">
        <w:rPr>
          <w:rFonts w:ascii="Times New Roman" w:hAnsi="Times New Roman" w:cs="Times New Roman"/>
        </w:rPr>
        <w:t xml:space="preserve">ие к его культуре, истории. </w:t>
      </w:r>
    </w:p>
    <w:p w:rsidR="00162BE7" w:rsidRDefault="001777CC" w:rsidP="00162BE7">
      <w:pPr>
        <w:pStyle w:val="12"/>
        <w:numPr>
          <w:ilvl w:val="0"/>
          <w:numId w:val="13"/>
        </w:numPr>
        <w:spacing w:before="100" w:beforeAutospacing="1" w:after="120"/>
        <w:jc w:val="both"/>
        <w:rPr>
          <w:rFonts w:ascii="Times New Roman" w:hAnsi="Times New Roman" w:cs="Times New Roman"/>
        </w:rPr>
      </w:pPr>
      <w:proofErr w:type="spellStart"/>
      <w:r w:rsidRPr="00162BE7">
        <w:rPr>
          <w:rFonts w:ascii="Times New Roman" w:hAnsi="Times New Roman" w:cs="Times New Roman"/>
        </w:rPr>
        <w:t>Этноцентрическая</w:t>
      </w:r>
      <w:proofErr w:type="spellEnd"/>
      <w:r w:rsidRPr="00162BE7">
        <w:rPr>
          <w:rFonts w:ascii="Times New Roman" w:hAnsi="Times New Roman" w:cs="Times New Roman"/>
        </w:rPr>
        <w:t xml:space="preserve"> идентичность — некритическое предпочтение какой-либо этнической группы и самоид</w:t>
      </w:r>
      <w:r w:rsidR="00162BE7">
        <w:rPr>
          <w:rFonts w:ascii="Times New Roman" w:hAnsi="Times New Roman" w:cs="Times New Roman"/>
        </w:rPr>
        <w:t>ентификация индивида с ней.</w:t>
      </w:r>
    </w:p>
    <w:p w:rsidR="00162BE7" w:rsidRDefault="001777CC" w:rsidP="00162BE7">
      <w:pPr>
        <w:pStyle w:val="12"/>
        <w:numPr>
          <w:ilvl w:val="0"/>
          <w:numId w:val="13"/>
        </w:numPr>
        <w:spacing w:before="100" w:beforeAutospacing="1" w:after="120"/>
        <w:jc w:val="both"/>
        <w:rPr>
          <w:rFonts w:ascii="Times New Roman" w:hAnsi="Times New Roman" w:cs="Times New Roman"/>
        </w:rPr>
      </w:pPr>
      <w:proofErr w:type="spellStart"/>
      <w:r w:rsidRPr="00162BE7">
        <w:rPr>
          <w:rFonts w:ascii="Times New Roman" w:hAnsi="Times New Roman" w:cs="Times New Roman"/>
        </w:rPr>
        <w:t>Этнодоминирующая</w:t>
      </w:r>
      <w:proofErr w:type="spellEnd"/>
      <w:r w:rsidRPr="00162BE7">
        <w:rPr>
          <w:rFonts w:ascii="Times New Roman" w:hAnsi="Times New Roman" w:cs="Times New Roman"/>
        </w:rPr>
        <w:t xml:space="preserve"> идентичность — этничность становится наиболее предпочтительной перед всеми другими видами идентичности (гражданской, семейной, профессиональной и др.). Иными словами, этническая принадлежность воспринимается </w:t>
      </w:r>
      <w:proofErr w:type="gramStart"/>
      <w:r w:rsidRPr="00162BE7">
        <w:rPr>
          <w:rFonts w:ascii="Times New Roman" w:hAnsi="Times New Roman" w:cs="Times New Roman"/>
        </w:rPr>
        <w:t>как</w:t>
      </w:r>
      <w:proofErr w:type="gramEnd"/>
      <w:r w:rsidRPr="00162BE7">
        <w:rPr>
          <w:rFonts w:ascii="Times New Roman" w:hAnsi="Times New Roman" w:cs="Times New Roman"/>
        </w:rPr>
        <w:t xml:space="preserve"> без</w:t>
      </w:r>
      <w:r w:rsidR="00162BE7">
        <w:rPr>
          <w:rFonts w:ascii="Times New Roman" w:hAnsi="Times New Roman" w:cs="Times New Roman"/>
        </w:rPr>
        <w:t xml:space="preserve">условно доминирующая ценность. </w:t>
      </w:r>
    </w:p>
    <w:p w:rsidR="00162BE7" w:rsidRDefault="001777CC" w:rsidP="00162BE7">
      <w:pPr>
        <w:pStyle w:val="12"/>
        <w:numPr>
          <w:ilvl w:val="0"/>
          <w:numId w:val="13"/>
        </w:numPr>
        <w:spacing w:before="100" w:beforeAutospacing="1" w:after="120"/>
        <w:jc w:val="both"/>
        <w:rPr>
          <w:rFonts w:ascii="Times New Roman" w:hAnsi="Times New Roman" w:cs="Times New Roman"/>
        </w:rPr>
      </w:pPr>
      <w:r w:rsidRPr="00162BE7">
        <w:rPr>
          <w:rFonts w:ascii="Times New Roman" w:hAnsi="Times New Roman" w:cs="Times New Roman"/>
        </w:rPr>
        <w:t xml:space="preserve">Этнический фанатизм — абсолютное доминирование этнических интересов и целей, часто понимаемых иррационально. </w:t>
      </w:r>
    </w:p>
    <w:p w:rsidR="00162BE7" w:rsidRDefault="001777CC" w:rsidP="00162BE7">
      <w:pPr>
        <w:pStyle w:val="12"/>
        <w:numPr>
          <w:ilvl w:val="0"/>
          <w:numId w:val="13"/>
        </w:numPr>
        <w:spacing w:before="100" w:beforeAutospacing="1" w:after="120"/>
        <w:jc w:val="both"/>
        <w:rPr>
          <w:rFonts w:ascii="Times New Roman" w:hAnsi="Times New Roman" w:cs="Times New Roman"/>
        </w:rPr>
      </w:pPr>
      <w:r w:rsidRPr="00162BE7">
        <w:rPr>
          <w:rFonts w:ascii="Times New Roman" w:hAnsi="Times New Roman" w:cs="Times New Roman"/>
        </w:rPr>
        <w:lastRenderedPageBreak/>
        <w:t>Этническая индифферентность — человек практически равнодушен к проблеме собственной этничности и межэтнических отношений, цен</w:t>
      </w:r>
      <w:r w:rsidR="00162BE7">
        <w:rPr>
          <w:rFonts w:ascii="Times New Roman" w:hAnsi="Times New Roman" w:cs="Times New Roman"/>
        </w:rPr>
        <w:t>ностям своего и других народов.</w:t>
      </w:r>
    </w:p>
    <w:p w:rsidR="00162BE7" w:rsidRDefault="001777CC" w:rsidP="00162BE7">
      <w:pPr>
        <w:pStyle w:val="12"/>
        <w:numPr>
          <w:ilvl w:val="0"/>
          <w:numId w:val="13"/>
        </w:numPr>
        <w:spacing w:before="100" w:beforeAutospacing="1" w:after="120"/>
        <w:jc w:val="both"/>
        <w:rPr>
          <w:rFonts w:ascii="Times New Roman" w:hAnsi="Times New Roman" w:cs="Times New Roman"/>
        </w:rPr>
      </w:pPr>
      <w:proofErr w:type="spellStart"/>
      <w:r w:rsidRPr="00162BE7">
        <w:rPr>
          <w:rFonts w:ascii="Times New Roman" w:hAnsi="Times New Roman" w:cs="Times New Roman"/>
        </w:rPr>
        <w:t>Этнонигилизм</w:t>
      </w:r>
      <w:proofErr w:type="spellEnd"/>
      <w:r w:rsidRPr="00162BE7">
        <w:rPr>
          <w:rFonts w:ascii="Times New Roman" w:hAnsi="Times New Roman" w:cs="Times New Roman"/>
        </w:rPr>
        <w:t xml:space="preserve"> в форме космополитизма — отрицание этничности, этничес</w:t>
      </w:r>
      <w:r w:rsidR="00162BE7">
        <w:rPr>
          <w:rFonts w:ascii="Times New Roman" w:hAnsi="Times New Roman" w:cs="Times New Roman"/>
        </w:rPr>
        <w:t xml:space="preserve">ких, этнокультурных ценностей. </w:t>
      </w:r>
    </w:p>
    <w:p w:rsidR="001777CC" w:rsidRPr="00162BE7" w:rsidRDefault="001777CC" w:rsidP="00162BE7">
      <w:pPr>
        <w:pStyle w:val="12"/>
        <w:numPr>
          <w:ilvl w:val="0"/>
          <w:numId w:val="13"/>
        </w:numPr>
        <w:spacing w:before="100" w:beforeAutospacing="1" w:after="120"/>
        <w:jc w:val="both"/>
        <w:rPr>
          <w:rFonts w:ascii="Times New Roman" w:hAnsi="Times New Roman" w:cs="Times New Roman"/>
        </w:rPr>
      </w:pPr>
      <w:r w:rsidRPr="00162BE7">
        <w:rPr>
          <w:rFonts w:ascii="Times New Roman" w:hAnsi="Times New Roman" w:cs="Times New Roman"/>
        </w:rPr>
        <w:t>Амбивалентная этничность — явно не выраженная этническая идентичность, широко распространенная в смешанной этнической среде.</w:t>
      </w:r>
      <w:r w:rsidRPr="00162BE7">
        <w:rPr>
          <w:rStyle w:val="aa"/>
          <w:rFonts w:ascii="Times New Roman" w:hAnsi="Times New Roman" w:cs="Times New Roman"/>
        </w:rPr>
        <w:footnoteReference w:id="6"/>
      </w:r>
    </w:p>
    <w:p w:rsidR="001777CC" w:rsidRPr="00162BE7" w:rsidRDefault="001777CC" w:rsidP="00162BE7">
      <w:pPr>
        <w:pStyle w:val="12"/>
        <w:spacing w:before="100" w:beforeAutospacing="1" w:after="120"/>
        <w:ind w:firstLine="720"/>
        <w:jc w:val="both"/>
        <w:rPr>
          <w:rFonts w:ascii="Times New Roman" w:hAnsi="Times New Roman" w:cs="Times New Roman"/>
        </w:rPr>
      </w:pPr>
      <w:r w:rsidRPr="00162BE7">
        <w:rPr>
          <w:rFonts w:ascii="Times New Roman" w:hAnsi="Times New Roman" w:cs="Times New Roman"/>
        </w:rPr>
        <w:t xml:space="preserve">Итак, этнология представляет собой науку, изучающую народы, способы их формирования и развития, а также культуры этих народов и межкультурные связи. Благодаря активному развитию в XIX веке, этнология сформировала множество теорий, наиболее известными из которых являются: эволюционная теория, теория </w:t>
      </w:r>
      <w:proofErr w:type="spellStart"/>
      <w:r w:rsidRPr="00162BE7">
        <w:rPr>
          <w:rFonts w:ascii="Times New Roman" w:hAnsi="Times New Roman" w:cs="Times New Roman"/>
        </w:rPr>
        <w:t>диффузионизма</w:t>
      </w:r>
      <w:proofErr w:type="spellEnd"/>
      <w:r w:rsidRPr="00162BE7">
        <w:rPr>
          <w:rFonts w:ascii="Times New Roman" w:hAnsi="Times New Roman" w:cs="Times New Roman"/>
        </w:rPr>
        <w:t>, социологическая теория, теория функционализма, теория американской школы исторической этнологии. Последняя является наиболее используемой в современной этнологии, и книги, на которых я собираюсь построить последующее исследование, написаны исходя из этой теории. Как и любая наука, этнология имеет множество методов познания, однако основной и непосредственно используемый в предложенной литературе – метод полевых исследований. Для разделения и классификации этносов существует несколько методов, которые в  своей совокупности позволяют выделить английское общество, имеющее свои характерные черты и особенности. Такие особенности формируют британскую идентичность, характерно выделяющуюся на фоне идентичностей остальных народов.</w:t>
      </w:r>
    </w:p>
    <w:p w:rsidR="009A76BD" w:rsidRPr="00162BE7" w:rsidRDefault="00BF2577" w:rsidP="00162BE7">
      <w:pPr>
        <w:spacing w:line="360" w:lineRule="auto"/>
        <w:rPr>
          <w:sz w:val="28"/>
          <w:szCs w:val="28"/>
        </w:rPr>
      </w:pPr>
    </w:p>
    <w:p w:rsidR="001777CC" w:rsidRPr="00162BE7" w:rsidRDefault="001777CC" w:rsidP="00162BE7">
      <w:pPr>
        <w:spacing w:line="360" w:lineRule="auto"/>
        <w:rPr>
          <w:sz w:val="28"/>
          <w:szCs w:val="28"/>
        </w:rPr>
      </w:pPr>
    </w:p>
    <w:p w:rsidR="001777CC" w:rsidRDefault="001777CC" w:rsidP="00162BE7">
      <w:pPr>
        <w:spacing w:line="360" w:lineRule="auto"/>
        <w:rPr>
          <w:sz w:val="28"/>
          <w:szCs w:val="28"/>
        </w:rPr>
      </w:pPr>
    </w:p>
    <w:p w:rsidR="0086312B" w:rsidRDefault="0086312B" w:rsidP="0086312B">
      <w:pPr>
        <w:spacing w:line="360" w:lineRule="auto"/>
        <w:jc w:val="center"/>
        <w:rPr>
          <w:sz w:val="28"/>
          <w:szCs w:val="28"/>
        </w:rPr>
      </w:pPr>
      <w:r>
        <w:rPr>
          <w:sz w:val="28"/>
          <w:szCs w:val="28"/>
        </w:rPr>
        <w:lastRenderedPageBreak/>
        <w:t xml:space="preserve">Глава 2. </w:t>
      </w:r>
      <w:r w:rsidRPr="00A33032">
        <w:rPr>
          <w:sz w:val="28"/>
          <w:szCs w:val="28"/>
        </w:rPr>
        <w:t>Британское общество: взгляд изнутри и извне</w:t>
      </w:r>
    </w:p>
    <w:p w:rsidR="0086312B" w:rsidRDefault="0086312B" w:rsidP="0086312B">
      <w:pPr>
        <w:spacing w:line="360" w:lineRule="auto"/>
        <w:jc w:val="center"/>
        <w:rPr>
          <w:sz w:val="28"/>
          <w:szCs w:val="28"/>
        </w:rPr>
      </w:pPr>
    </w:p>
    <w:p w:rsidR="0086312B" w:rsidRPr="0086312B" w:rsidRDefault="0086312B" w:rsidP="0086312B">
      <w:pPr>
        <w:spacing w:after="200" w:line="360" w:lineRule="auto"/>
        <w:jc w:val="center"/>
        <w:rPr>
          <w:rFonts w:eastAsiaTheme="minorHAnsi" w:cstheme="minorBidi"/>
          <w:sz w:val="28"/>
          <w:szCs w:val="28"/>
          <w:lang w:eastAsia="en-US"/>
        </w:rPr>
      </w:pPr>
      <w:r w:rsidRPr="0086312B">
        <w:rPr>
          <w:rFonts w:eastAsiaTheme="minorHAnsi" w:cstheme="minorBidi"/>
          <w:sz w:val="28"/>
          <w:szCs w:val="28"/>
          <w:lang w:eastAsia="en-US"/>
        </w:rPr>
        <w:t>Корни дуба. Впечатления и размышления об Англии и англичанах.</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 xml:space="preserve">Одним из произведений, используемых для написания дипломной работы, является книга Всеволода </w:t>
      </w:r>
      <w:proofErr w:type="spellStart"/>
      <w:r w:rsidRPr="0086312B">
        <w:rPr>
          <w:rFonts w:eastAsiaTheme="minorHAnsi" w:cstheme="minorBidi"/>
          <w:sz w:val="28"/>
          <w:szCs w:val="28"/>
          <w:lang w:eastAsia="en-US"/>
        </w:rPr>
        <w:t>Овчинникова</w:t>
      </w:r>
      <w:proofErr w:type="spellEnd"/>
      <w:r w:rsidRPr="0086312B">
        <w:rPr>
          <w:rFonts w:eastAsiaTheme="minorHAnsi" w:cstheme="minorBidi"/>
          <w:sz w:val="28"/>
          <w:szCs w:val="28"/>
          <w:lang w:eastAsia="en-US"/>
        </w:rPr>
        <w:t xml:space="preserve"> «Корни дуба».</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 xml:space="preserve">Всеволод Овчинников – советский и российский писатель-публицист, один из ведущих советских журналистов-международников, открывавший зарубежный мир и быт жителям Советского Союза. Впервые «Корни дуба» были опубликованы в советском журнале «Новый мир» в 1979 году, как и предыдущие произведения В.В. </w:t>
      </w:r>
      <w:proofErr w:type="spellStart"/>
      <w:r w:rsidRPr="0086312B">
        <w:rPr>
          <w:rFonts w:eastAsiaTheme="minorHAnsi" w:cstheme="minorBidi"/>
          <w:sz w:val="28"/>
          <w:szCs w:val="28"/>
          <w:lang w:eastAsia="en-US"/>
        </w:rPr>
        <w:t>Овчинникова</w:t>
      </w:r>
      <w:proofErr w:type="spellEnd"/>
      <w:r w:rsidRPr="0086312B">
        <w:rPr>
          <w:rFonts w:eastAsiaTheme="minorHAnsi" w:cstheme="minorBidi"/>
          <w:sz w:val="28"/>
          <w:szCs w:val="28"/>
          <w:lang w:eastAsia="en-US"/>
        </w:rPr>
        <w:t xml:space="preserve">, подверглись множеству изменений и сокращений. Однако это не повлияло на основную идею и суть произведения. </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 xml:space="preserve">Книга направлена на создание образа типичного англичанина, во многом поясняет особенности и причины их, казалось бы, непонятного для советского жителя поведения. Автор приводит множество примеров из личного опыта, так как прожил и проработал в «Туманном Альбионе» около 5 лет, рассказывает о приобретенных друзьях и указывает их точку зрения на ту или иную особенность своего народа. Автор так же уделяет особое внимание описанию государственного устройства Англии, так не похожее </w:t>
      </w:r>
      <w:proofErr w:type="gramStart"/>
      <w:r w:rsidRPr="0086312B">
        <w:rPr>
          <w:rFonts w:eastAsiaTheme="minorHAnsi" w:cstheme="minorBidi"/>
          <w:sz w:val="28"/>
          <w:szCs w:val="28"/>
          <w:lang w:eastAsia="en-US"/>
        </w:rPr>
        <w:t>на</w:t>
      </w:r>
      <w:proofErr w:type="gramEnd"/>
      <w:r w:rsidRPr="0086312B">
        <w:rPr>
          <w:rFonts w:eastAsiaTheme="minorHAnsi" w:cstheme="minorBidi"/>
          <w:sz w:val="28"/>
          <w:szCs w:val="28"/>
          <w:lang w:eastAsia="en-US"/>
        </w:rPr>
        <w:t xml:space="preserve"> партийное и коммунистическое советское. Книга «Корни дуба» состоит из 30 глав, финал каждой из которых заканчивается афоризмами, высказываниями знаменитых людей и отрывками из знаменитых произведений, относящимися к предложенной главе. Для написания своего исследования я использовала главы «Капли на плаще»,  «Страна зеленых лугов», «Взгляд на изгородь», «Любители и профессионалы» и «Слагаемые и сумма», используемые для построения сравнительного анализа. </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 xml:space="preserve">Глава «Капли на плаще»  затрагивает сразу 2 </w:t>
      </w:r>
      <w:proofErr w:type="gramStart"/>
      <w:r w:rsidRPr="0086312B">
        <w:rPr>
          <w:rFonts w:eastAsiaTheme="minorHAnsi" w:cstheme="minorBidi"/>
          <w:sz w:val="28"/>
          <w:szCs w:val="28"/>
          <w:lang w:eastAsia="en-US"/>
        </w:rPr>
        <w:t>важнейших</w:t>
      </w:r>
      <w:proofErr w:type="gramEnd"/>
      <w:r w:rsidRPr="0086312B">
        <w:rPr>
          <w:rFonts w:eastAsiaTheme="minorHAnsi" w:cstheme="minorBidi"/>
          <w:sz w:val="28"/>
          <w:szCs w:val="28"/>
          <w:lang w:eastAsia="en-US"/>
        </w:rPr>
        <w:t xml:space="preserve"> параметра сравнения: отношение к незнакомцам и паб как социальное убежище. Как и </w:t>
      </w:r>
      <w:r w:rsidRPr="0086312B">
        <w:rPr>
          <w:rFonts w:eastAsiaTheme="minorHAnsi" w:cstheme="minorBidi"/>
          <w:sz w:val="28"/>
          <w:szCs w:val="28"/>
          <w:lang w:eastAsia="en-US"/>
        </w:rPr>
        <w:lastRenderedPageBreak/>
        <w:t>следовало ожидать, неприязненное отношение к незнакомцам англичан вызывает крайнее непонимание автора и непреодолимое желание разобрать в причинах. Всеволод Овчинников также удивлен местом паба в личной жизни каждого англичанина, так как это чуждо русским обычаям и душе в целом.</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Глава «Страна зеленых лугов» посвящена английской погоде и описании природы Англии в целом, вызывающее восхищение и определенное понимание у читателя. «Сочетание ухоженности и безлюдья, умеренности и покоя – вот чем впечатляет Англия, когда впервые воочию знакомишься с ней. Не краски, а оттенки составляют портрет этой страны»</w:t>
      </w:r>
      <w:r w:rsidRPr="0086312B">
        <w:rPr>
          <w:rFonts w:eastAsiaTheme="minorHAnsi" w:cstheme="minorBidi"/>
          <w:sz w:val="28"/>
          <w:szCs w:val="28"/>
          <w:vertAlign w:val="superscript"/>
          <w:lang w:eastAsia="en-US"/>
        </w:rPr>
        <w:footnoteReference w:id="7"/>
      </w:r>
      <w:r w:rsidRPr="0086312B">
        <w:rPr>
          <w:rFonts w:eastAsiaTheme="minorHAnsi" w:cstheme="minorBidi"/>
          <w:sz w:val="28"/>
          <w:szCs w:val="28"/>
          <w:lang w:eastAsia="en-US"/>
        </w:rPr>
        <w:t>.</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Глава «Взгляд на изгородь» полностью состоит из пояснения явления частной жизни и собственности в английском обществе. Автор, столкнувшись с этим явлением, пытается понять его причины, проводя исследования сам, требуя пояснений от своих друзей, а также проводя сравнение с американцами для полной картины общества.</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 xml:space="preserve">Глава «Любители и профессионалы» является главой, поясняющей явление хобби в английском обществе. Автор также поясняет явление «любителей и профессионалов» и описывает быт </w:t>
      </w:r>
      <w:proofErr w:type="gramStart"/>
      <w:r w:rsidRPr="0086312B">
        <w:rPr>
          <w:rFonts w:eastAsiaTheme="minorHAnsi" w:cstheme="minorBidi"/>
          <w:sz w:val="28"/>
          <w:szCs w:val="28"/>
          <w:lang w:eastAsia="en-US"/>
        </w:rPr>
        <w:t>англичан</w:t>
      </w:r>
      <w:proofErr w:type="gramEnd"/>
      <w:r w:rsidRPr="0086312B">
        <w:rPr>
          <w:rFonts w:eastAsiaTheme="minorHAnsi" w:cstheme="minorBidi"/>
          <w:sz w:val="28"/>
          <w:szCs w:val="28"/>
          <w:lang w:eastAsia="en-US"/>
        </w:rPr>
        <w:t xml:space="preserve"> в общем.</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Глава «Слагаемые и сумма» рассказывает о типичных чертах характера англичан, в большинстве своем рушит наиболее частые стереотипы, описывает расположение и наиболее вероятные действия многих из них в определенных ситуациях.</w:t>
      </w:r>
    </w:p>
    <w:p w:rsidR="0086312B" w:rsidRPr="0086312B" w:rsidRDefault="0086312B" w:rsidP="0086312B">
      <w:pPr>
        <w:spacing w:after="200" w:line="360" w:lineRule="auto"/>
        <w:rPr>
          <w:rFonts w:eastAsiaTheme="minorHAnsi" w:cstheme="minorBidi"/>
          <w:b/>
          <w:sz w:val="28"/>
          <w:szCs w:val="28"/>
          <w:lang w:eastAsia="en-US"/>
        </w:rPr>
      </w:pPr>
      <w:r w:rsidRPr="0086312B">
        <w:rPr>
          <w:rFonts w:eastAsiaTheme="minorHAnsi" w:cstheme="minorBidi"/>
          <w:sz w:val="28"/>
          <w:szCs w:val="28"/>
          <w:lang w:eastAsia="en-US"/>
        </w:rPr>
        <w:t>Хотелось бы отметить, что для составления сравнительного анализа помимо приведенных выше глав используется и вся книга в целом, создающая общий более точный портрет и поясняющая какие-либо детали параметров сравнения за рамками выбранных глав.</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lastRenderedPageBreak/>
        <w:t>Эта книга является прекрасным публицистическим примером этнографического произведения, в котором автор попытался уйти от своих привычек и с пониманием погрузиться в привычки другого народа. Книга произвела впечатление даже на англичан, скептически относящихся к попыткам иностранцев разобраться в их национальном характере.</w:t>
      </w:r>
    </w:p>
    <w:p w:rsidR="0086312B" w:rsidRPr="0086312B" w:rsidRDefault="0086312B" w:rsidP="0086312B">
      <w:pPr>
        <w:spacing w:after="200" w:line="276" w:lineRule="auto"/>
        <w:rPr>
          <w:rFonts w:eastAsiaTheme="minorHAnsi" w:cstheme="minorBidi"/>
          <w:szCs w:val="22"/>
          <w:lang w:eastAsia="en-US"/>
        </w:rPr>
      </w:pPr>
    </w:p>
    <w:p w:rsidR="0086312B" w:rsidRPr="0086312B" w:rsidRDefault="0086312B" w:rsidP="0086312B">
      <w:pPr>
        <w:spacing w:after="200" w:line="360" w:lineRule="auto"/>
        <w:jc w:val="center"/>
        <w:rPr>
          <w:rFonts w:eastAsiaTheme="minorHAnsi" w:cstheme="minorBidi"/>
          <w:sz w:val="28"/>
          <w:szCs w:val="28"/>
          <w:lang w:eastAsia="en-US"/>
        </w:rPr>
      </w:pPr>
      <w:r w:rsidRPr="0086312B">
        <w:rPr>
          <w:rFonts w:eastAsiaTheme="minorHAnsi" w:cstheme="minorBidi"/>
          <w:sz w:val="28"/>
          <w:szCs w:val="28"/>
          <w:lang w:eastAsia="en-US"/>
        </w:rPr>
        <w:t>Наблюдая за англичанами. Скрытые правила поведения.</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Другим произведением, взятым для анализа, является произведение Кейт Фокс «Наблюдая за англичанами. Скрытые правила поведения».</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 xml:space="preserve">Кейт Фокс – известный британский антрополог, дочь не менее известного антрополога Робина Фокса. Многие из предыдущих произведений Кейт построены на основе наиболее популярных занятий, вошедших в неискоренимые привычки англичан. Так, благодаря множеству экспериментов и наблюдений в 2004 году вышла в свет книга «Наблюдая за англичанами», в которой собрано и объяснено невероятное множество негласных правил поведения в английском обществе типичными англичанами. Несмотря на то, что эксперименты имеют научный характер и постановку, автор описывает все доступным языком, разъясняя термины и приводя множество примеров из рабочей практики и воспоминаний из собственной жизни. Данная книга может быть интересна как антропологам, так и людям, заинтересованным в английском народе. Книга стоит из 14 основных глав, непосредственно описывающих правила поведения, глав введения и заключения, а так же дополнения в виде эпилога, приложения от автора и афоризмов. В своем исследовании я использую главы « Погода», «Классовые нормы культурной речи», «Общение в пабе», «Правила английского быта» для построения сравнительного анализа. </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 xml:space="preserve">Глава «Погода» посвящена объяснению столь популярного вопроса иностранцев: Почему англичане всегда говорят о погоде? Эта тема </w:t>
      </w:r>
      <w:r w:rsidRPr="0086312B">
        <w:rPr>
          <w:rFonts w:eastAsiaTheme="minorHAnsi" w:cstheme="minorBidi"/>
          <w:sz w:val="28"/>
          <w:szCs w:val="28"/>
          <w:lang w:eastAsia="en-US"/>
        </w:rPr>
        <w:lastRenderedPageBreak/>
        <w:t>затрагивается во многих анекдотах, фильмах и книгах, да и вообще, разговоры о погоде ассоциируются в первую очередь с англичанами. В данной главе автор также описывает иерархию типов погоды и приравнивает ее к члену семьи, что является крайне интересным пунктом данной главы.</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 xml:space="preserve">Глава «Классовые нормы культурной речи» посвящена описанию различий произношения и употреблений слов в зависимости от класса в английском обществе. Для жителей России длина произношения буквы вряд ли что-то значит, когда для англичанина это является почвой для определения человека в тот или иной слой общества. На мой взгляд, переводчик И.П. </w:t>
      </w:r>
      <w:proofErr w:type="spellStart"/>
      <w:r w:rsidRPr="0086312B">
        <w:rPr>
          <w:rFonts w:eastAsiaTheme="minorHAnsi" w:cstheme="minorBidi"/>
          <w:sz w:val="28"/>
          <w:szCs w:val="28"/>
          <w:lang w:eastAsia="en-US"/>
        </w:rPr>
        <w:t>Новоселецкая</w:t>
      </w:r>
      <w:proofErr w:type="spellEnd"/>
      <w:r w:rsidRPr="0086312B">
        <w:rPr>
          <w:rFonts w:eastAsiaTheme="minorHAnsi" w:cstheme="minorBidi"/>
          <w:sz w:val="28"/>
          <w:szCs w:val="28"/>
          <w:lang w:eastAsia="en-US"/>
        </w:rPr>
        <w:t xml:space="preserve"> не совсем верно использует термин «класс» в историческом контексте, ввиду чего в своем исследования постараюсь заменять его, где возможно, на слово «слой общества».</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 xml:space="preserve">Глава «Общение в пабе» освещает роль паба в английском обществе, который в реальности является одним из наиболее популярных социальных убежищ. Однако, как любое социальное убежище паб имеет свои правила, которые на практике не соблюдаются или отсутствуют в российских </w:t>
      </w:r>
      <w:proofErr w:type="gramStart"/>
      <w:r w:rsidRPr="0086312B">
        <w:rPr>
          <w:rFonts w:eastAsiaTheme="minorHAnsi" w:cstheme="minorBidi"/>
          <w:sz w:val="28"/>
          <w:szCs w:val="28"/>
          <w:lang w:eastAsia="en-US"/>
        </w:rPr>
        <w:t>кабаках</w:t>
      </w:r>
      <w:proofErr w:type="gramEnd"/>
      <w:r w:rsidRPr="0086312B">
        <w:rPr>
          <w:rFonts w:eastAsiaTheme="minorHAnsi" w:cstheme="minorBidi"/>
          <w:sz w:val="28"/>
          <w:szCs w:val="28"/>
          <w:lang w:eastAsia="en-US"/>
        </w:rPr>
        <w:t xml:space="preserve"> и прочих подобных заведениях.</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 xml:space="preserve">Глава «Правила английского быта» в большинстве своем определяет понятия дома для английских жителей. Для англичан дом – это не место, в котором люди завтракают и спят, он является уютным семейным гнездом и гордостью каждого из жителей, поэтому подлежит тщательному осмотру каждого из гостей. Помимо определения понятия дома, Кейт Фокс описывает классовые различия домов и наиболее часто встречающиеся особенности домой, таких как «стена почета». Так же эта глава описывает наиболее ассоциирующееся с английским домом явление – ухоженный садик или палисад. </w:t>
      </w:r>
    </w:p>
    <w:p w:rsidR="0086312B" w:rsidRPr="0086312B" w:rsidRDefault="0086312B" w:rsidP="0086312B">
      <w:pPr>
        <w:spacing w:after="200" w:line="360" w:lineRule="auto"/>
        <w:rPr>
          <w:rFonts w:eastAsiaTheme="minorHAnsi" w:cstheme="minorBidi"/>
          <w:b/>
          <w:sz w:val="28"/>
          <w:szCs w:val="28"/>
          <w:lang w:eastAsia="en-US"/>
        </w:rPr>
      </w:pPr>
      <w:r w:rsidRPr="0086312B">
        <w:rPr>
          <w:rFonts w:eastAsiaTheme="minorHAnsi" w:cstheme="minorBidi"/>
          <w:sz w:val="28"/>
          <w:szCs w:val="28"/>
          <w:lang w:eastAsia="en-US"/>
        </w:rPr>
        <w:t xml:space="preserve">Хотелось бы отметить, что для составления сравнительного анализа помимо приведенных выше глав используется и вся книга в целом, создающая общий </w:t>
      </w:r>
      <w:r w:rsidRPr="0086312B">
        <w:rPr>
          <w:rFonts w:eastAsiaTheme="minorHAnsi" w:cstheme="minorBidi"/>
          <w:sz w:val="28"/>
          <w:szCs w:val="28"/>
          <w:lang w:eastAsia="en-US"/>
        </w:rPr>
        <w:lastRenderedPageBreak/>
        <w:t>более точный портрет и поясняющая какие-либо детали параметров сравнения за рамками выбранных глав.</w:t>
      </w:r>
    </w:p>
    <w:p w:rsid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 xml:space="preserve">Таким образом, «Наблюдая за англичанами»  - книга, поясняющая и открывающая глаза на многие странности и причуды английского народа. Она полна примеров и невероятных фактов, рассказывает о сущности явлений столь непонятных иностранным жителям. Автор описывает и объясняет буквально все: правила английского юмора, общения по телефону и даже правила питания, сопровождая их разнообразными шутками. Эта книга – великолепная попытка посмотреть на свой народ со стороны, а также создать невероятно точный портрет английского общества. </w:t>
      </w:r>
    </w:p>
    <w:p w:rsidR="00000AEE" w:rsidRDefault="00000AEE" w:rsidP="0086312B">
      <w:pPr>
        <w:spacing w:after="200" w:line="360" w:lineRule="auto"/>
        <w:rPr>
          <w:rFonts w:eastAsiaTheme="minorHAnsi" w:cstheme="minorBidi"/>
          <w:sz w:val="28"/>
          <w:szCs w:val="28"/>
          <w:lang w:eastAsia="en-US"/>
        </w:rPr>
      </w:pPr>
    </w:p>
    <w:p w:rsidR="00000AEE" w:rsidRDefault="0021322E" w:rsidP="00000AEE">
      <w:pPr>
        <w:spacing w:after="200" w:line="360" w:lineRule="auto"/>
        <w:jc w:val="center"/>
        <w:rPr>
          <w:rFonts w:eastAsiaTheme="minorHAnsi" w:cstheme="minorBidi"/>
          <w:sz w:val="28"/>
          <w:szCs w:val="28"/>
          <w:lang w:eastAsia="en-US"/>
        </w:rPr>
      </w:pPr>
      <w:r>
        <w:rPr>
          <w:rFonts w:eastAsiaTheme="minorHAnsi" w:cstheme="minorBidi"/>
          <w:sz w:val="28"/>
          <w:szCs w:val="28"/>
          <w:lang w:eastAsia="en-US"/>
        </w:rPr>
        <w:t>Сравнительный анализ</w:t>
      </w:r>
      <w:r w:rsidR="00000AEE">
        <w:rPr>
          <w:rFonts w:eastAsiaTheme="minorHAnsi" w:cstheme="minorBidi"/>
          <w:sz w:val="28"/>
          <w:szCs w:val="28"/>
          <w:lang w:eastAsia="en-US"/>
        </w:rPr>
        <w:t>.</w:t>
      </w:r>
    </w:p>
    <w:p w:rsidR="0086312B" w:rsidRDefault="0086312B" w:rsidP="0086312B">
      <w:pPr>
        <w:spacing w:after="200" w:line="360" w:lineRule="auto"/>
        <w:rPr>
          <w:rFonts w:eastAsiaTheme="minorHAnsi" w:cstheme="minorBidi"/>
          <w:sz w:val="28"/>
          <w:szCs w:val="28"/>
          <w:lang w:eastAsia="en-US"/>
        </w:rPr>
      </w:pPr>
      <w:r>
        <w:rPr>
          <w:rFonts w:eastAsiaTheme="minorHAnsi" w:cstheme="minorBidi"/>
          <w:sz w:val="28"/>
          <w:szCs w:val="28"/>
          <w:lang w:eastAsia="en-US"/>
        </w:rPr>
        <w:t xml:space="preserve">На основе вышеописанных источников я выделила 5 наиболее четких для описания и важных по значимости параметров, </w:t>
      </w:r>
      <w:proofErr w:type="gramStart"/>
      <w:r>
        <w:rPr>
          <w:rFonts w:eastAsiaTheme="minorHAnsi" w:cstheme="minorBidi"/>
          <w:sz w:val="28"/>
          <w:szCs w:val="28"/>
          <w:lang w:eastAsia="en-US"/>
        </w:rPr>
        <w:t>исходя из которых произвела</w:t>
      </w:r>
      <w:proofErr w:type="gramEnd"/>
      <w:r>
        <w:rPr>
          <w:rFonts w:eastAsiaTheme="minorHAnsi" w:cstheme="minorBidi"/>
          <w:sz w:val="28"/>
          <w:szCs w:val="28"/>
          <w:lang w:eastAsia="en-US"/>
        </w:rPr>
        <w:t xml:space="preserve"> дальнейший анализ.</w:t>
      </w:r>
    </w:p>
    <w:p w:rsidR="0086312B" w:rsidRPr="0086312B" w:rsidRDefault="0086312B" w:rsidP="0086312B">
      <w:pPr>
        <w:spacing w:after="200" w:line="360" w:lineRule="auto"/>
        <w:rPr>
          <w:rFonts w:eastAsiaTheme="minorHAnsi" w:cstheme="minorBidi"/>
          <w:sz w:val="28"/>
          <w:szCs w:val="28"/>
          <w:lang w:eastAsia="en-US"/>
        </w:rPr>
      </w:pPr>
    </w:p>
    <w:p w:rsidR="0086312B" w:rsidRPr="0086312B" w:rsidRDefault="0086312B" w:rsidP="0086312B">
      <w:pPr>
        <w:spacing w:after="200" w:line="360" w:lineRule="auto"/>
        <w:jc w:val="center"/>
        <w:rPr>
          <w:rFonts w:eastAsiaTheme="minorHAnsi" w:cstheme="minorBidi"/>
          <w:sz w:val="28"/>
          <w:szCs w:val="28"/>
          <w:lang w:eastAsia="en-US"/>
        </w:rPr>
      </w:pPr>
      <w:r w:rsidRPr="0086312B">
        <w:rPr>
          <w:rFonts w:eastAsiaTheme="minorHAnsi" w:cstheme="minorBidi"/>
          <w:sz w:val="28"/>
          <w:szCs w:val="28"/>
          <w:lang w:eastAsia="en-US"/>
        </w:rPr>
        <w:t>Разговоры о погоде.</w:t>
      </w:r>
    </w:p>
    <w:p w:rsidR="0086312B" w:rsidRPr="0086312B" w:rsidRDefault="0086312B" w:rsidP="00000AEE">
      <w:pPr>
        <w:spacing w:after="200" w:line="360" w:lineRule="auto"/>
        <w:rPr>
          <w:rFonts w:eastAsiaTheme="minorHAnsi" w:cstheme="minorBidi"/>
          <w:sz w:val="28"/>
          <w:szCs w:val="28"/>
          <w:lang w:eastAsia="en-US"/>
        </w:rPr>
      </w:pP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«Разговор о погоде – это форма речевого этикета, призванная помочь нам преодолеть природную сдержанность и начать общаться друг с другом по-настоящему», - пишет английский антрополог Кейт Фокс. Для англичан разговор о погоде является одной из форм светской беседы, или же началом любой беседы в принципе. Сами по себе</w:t>
      </w:r>
      <w:r w:rsidR="00AE6202">
        <w:rPr>
          <w:rFonts w:eastAsiaTheme="minorHAnsi" w:cstheme="minorBidi"/>
          <w:sz w:val="28"/>
          <w:szCs w:val="28"/>
          <w:lang w:eastAsia="en-US"/>
        </w:rPr>
        <w:t>,</w:t>
      </w:r>
      <w:r w:rsidRPr="0086312B">
        <w:rPr>
          <w:rFonts w:eastAsiaTheme="minorHAnsi" w:cstheme="minorBidi"/>
          <w:sz w:val="28"/>
          <w:szCs w:val="28"/>
          <w:lang w:eastAsia="en-US"/>
        </w:rPr>
        <w:t xml:space="preserve"> эти разговоры не несут смысловой нагрузки, их суть – дружелюбное и вежливое начало общения, </w:t>
      </w:r>
      <w:r w:rsidR="00AE6202">
        <w:rPr>
          <w:rFonts w:eastAsiaTheme="minorHAnsi" w:cstheme="minorBidi"/>
          <w:sz w:val="28"/>
          <w:szCs w:val="28"/>
          <w:lang w:eastAsia="en-US"/>
        </w:rPr>
        <w:t xml:space="preserve">ведь, </w:t>
      </w:r>
      <w:r w:rsidRPr="0086312B">
        <w:rPr>
          <w:rFonts w:eastAsiaTheme="minorHAnsi" w:cstheme="minorBidi"/>
          <w:sz w:val="28"/>
          <w:szCs w:val="28"/>
          <w:lang w:eastAsia="en-US"/>
        </w:rPr>
        <w:t>как правило, комментарии о погоде формулируются в виде ненавязчивых вопросов.</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lastRenderedPageBreak/>
        <w:t xml:space="preserve">Всеволод Овчинников считает, что эта тема выбрана не случайно, а только потому, что погода в Англии – крайне неустойчивое явление, </w:t>
      </w:r>
      <w:r w:rsidR="00AE6202">
        <w:rPr>
          <w:rFonts w:eastAsiaTheme="minorHAnsi" w:cstheme="minorBidi"/>
          <w:sz w:val="28"/>
          <w:szCs w:val="28"/>
          <w:lang w:eastAsia="en-US"/>
        </w:rPr>
        <w:t xml:space="preserve">которому </w:t>
      </w:r>
      <w:r w:rsidRPr="0086312B">
        <w:rPr>
          <w:rFonts w:eastAsiaTheme="minorHAnsi" w:cstheme="minorBidi"/>
          <w:sz w:val="28"/>
          <w:szCs w:val="28"/>
          <w:lang w:eastAsia="en-US"/>
        </w:rPr>
        <w:t>всегда можно удивиться и возрадоваться. Он также отмечает, что перемены в погоде отнюдь не долговечны и не выделяются резкостью перемен, что способствует флегматичности и уравновешенности характера англичан. «Стоит ли сетовать на перемены, если они, во-первых недолговечны, а во-вторых, не сулят больших отклонений от того, что было до них…», - пишет советский публицист.</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 xml:space="preserve">«Если сами мы только и делаем, что ругаем свою погоду, то иностранцам не дозволено ее </w:t>
      </w:r>
      <w:proofErr w:type="gramStart"/>
      <w:r w:rsidRPr="0086312B">
        <w:rPr>
          <w:rFonts w:eastAsiaTheme="minorHAnsi" w:cstheme="minorBidi"/>
          <w:sz w:val="28"/>
          <w:szCs w:val="28"/>
          <w:lang w:eastAsia="en-US"/>
        </w:rPr>
        <w:t>критиковать</w:t>
      </w:r>
      <w:proofErr w:type="gramEnd"/>
      <w:r w:rsidRPr="0086312B">
        <w:rPr>
          <w:rFonts w:eastAsiaTheme="minorHAnsi" w:cstheme="minorBidi"/>
          <w:sz w:val="28"/>
          <w:szCs w:val="28"/>
          <w:lang w:eastAsia="en-US"/>
        </w:rPr>
        <w:t>», - пишет в своей книге «Наблюдая за англичанами» Кейт Фокс. Погода для англичанина является не только вежливым и простым способом завязать разговор, но также она является предметом, вызывающим чувство неосознанного и бескомпромиссного патриотизма.</w:t>
      </w:r>
    </w:p>
    <w:p w:rsidR="0086312B" w:rsidRPr="0086312B" w:rsidRDefault="0086312B" w:rsidP="0086312B">
      <w:pPr>
        <w:spacing w:after="200" w:line="360" w:lineRule="auto"/>
        <w:jc w:val="center"/>
        <w:rPr>
          <w:rFonts w:eastAsiaTheme="minorHAnsi" w:cstheme="minorBidi"/>
          <w:sz w:val="28"/>
          <w:szCs w:val="28"/>
          <w:lang w:eastAsia="en-US"/>
        </w:rPr>
      </w:pPr>
      <w:r w:rsidRPr="0086312B">
        <w:rPr>
          <w:rFonts w:eastAsiaTheme="minorHAnsi" w:cstheme="minorBidi"/>
          <w:sz w:val="28"/>
          <w:szCs w:val="28"/>
          <w:lang w:eastAsia="en-US"/>
        </w:rPr>
        <w:t>Хобби.</w:t>
      </w:r>
    </w:p>
    <w:p w:rsidR="0086312B" w:rsidRPr="0086312B" w:rsidRDefault="0086312B" w:rsidP="0086312B">
      <w:pPr>
        <w:spacing w:after="200" w:line="360" w:lineRule="auto"/>
        <w:jc w:val="center"/>
        <w:rPr>
          <w:rFonts w:eastAsiaTheme="minorHAnsi" w:cstheme="minorBidi"/>
          <w:sz w:val="28"/>
          <w:szCs w:val="28"/>
          <w:lang w:eastAsia="en-US"/>
        </w:rPr>
      </w:pP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 xml:space="preserve">«Англичане – родоначальники побочных увлечений, которые принято называть ими же изобретенным словом «хобби». </w:t>
      </w:r>
      <w:r w:rsidRPr="0086312B">
        <w:rPr>
          <w:rFonts w:eastAsiaTheme="minorHAnsi" w:cstheme="minorBidi"/>
          <w:sz w:val="28"/>
          <w:szCs w:val="28"/>
          <w:vertAlign w:val="superscript"/>
          <w:lang w:eastAsia="en-US"/>
        </w:rPr>
        <w:footnoteReference w:id="8"/>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Англичане известны как нация устроителей собственных гнезд, почти все население страны что – то мастерит своими руками. В.О. Овчинников отмечает, что «англичанин инстинктивно относится к своему дому как к осажденной крепости».</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Это во многом проявляется в желании «поставить личный штамп на собственном жилище»</w:t>
      </w:r>
      <w:r w:rsidRPr="0086312B">
        <w:rPr>
          <w:rFonts w:eastAsiaTheme="minorHAnsi" w:cstheme="minorBidi"/>
          <w:sz w:val="28"/>
          <w:szCs w:val="28"/>
          <w:vertAlign w:val="superscript"/>
          <w:lang w:eastAsia="en-US"/>
        </w:rPr>
        <w:footnoteReference w:id="9"/>
      </w:r>
      <w:r w:rsidRPr="0086312B">
        <w:rPr>
          <w:rFonts w:eastAsiaTheme="minorHAnsi" w:cstheme="minorBidi"/>
          <w:sz w:val="28"/>
          <w:szCs w:val="28"/>
          <w:lang w:eastAsia="en-US"/>
        </w:rPr>
        <w:t xml:space="preserve">, что можно расценивать как </w:t>
      </w:r>
      <w:proofErr w:type="gramStart"/>
      <w:r w:rsidRPr="0086312B">
        <w:rPr>
          <w:rFonts w:eastAsiaTheme="minorHAnsi" w:cstheme="minorBidi"/>
          <w:sz w:val="28"/>
          <w:szCs w:val="28"/>
          <w:lang w:eastAsia="en-US"/>
        </w:rPr>
        <w:t>неписанное</w:t>
      </w:r>
      <w:proofErr w:type="gramEnd"/>
      <w:r w:rsidRPr="0086312B">
        <w:rPr>
          <w:rFonts w:eastAsiaTheme="minorHAnsi" w:cstheme="minorBidi"/>
          <w:sz w:val="28"/>
          <w:szCs w:val="28"/>
          <w:lang w:eastAsia="en-US"/>
        </w:rPr>
        <w:t xml:space="preserve"> правило </w:t>
      </w:r>
      <w:r w:rsidRPr="0086312B">
        <w:rPr>
          <w:rFonts w:eastAsiaTheme="minorHAnsi" w:cstheme="minorBidi"/>
          <w:sz w:val="28"/>
          <w:szCs w:val="28"/>
          <w:lang w:eastAsia="en-US"/>
        </w:rPr>
        <w:lastRenderedPageBreak/>
        <w:t xml:space="preserve">владения собственным домом. Советский публицист считает англичан крайне </w:t>
      </w:r>
      <w:proofErr w:type="spellStart"/>
      <w:r w:rsidRPr="0086312B">
        <w:rPr>
          <w:rFonts w:eastAsiaTheme="minorHAnsi" w:cstheme="minorBidi"/>
          <w:sz w:val="28"/>
          <w:szCs w:val="28"/>
          <w:lang w:eastAsia="en-US"/>
        </w:rPr>
        <w:t>домолюбивыми</w:t>
      </w:r>
      <w:proofErr w:type="spellEnd"/>
      <w:r w:rsidRPr="0086312B">
        <w:rPr>
          <w:rFonts w:eastAsiaTheme="minorHAnsi" w:cstheme="minorBidi"/>
          <w:sz w:val="28"/>
          <w:szCs w:val="28"/>
          <w:lang w:eastAsia="en-US"/>
        </w:rPr>
        <w:t>: «Дом для них – поистине центр существования». Оба автора отмечают, что англичане в  убранстве дома ценят старину и добротность. Однако Кейт Фо</w:t>
      </w:r>
      <w:proofErr w:type="gramStart"/>
      <w:r w:rsidRPr="0086312B">
        <w:rPr>
          <w:rFonts w:eastAsiaTheme="minorHAnsi" w:cstheme="minorBidi"/>
          <w:sz w:val="28"/>
          <w:szCs w:val="28"/>
          <w:lang w:eastAsia="en-US"/>
        </w:rPr>
        <w:t>кс в св</w:t>
      </w:r>
      <w:proofErr w:type="gramEnd"/>
      <w:r w:rsidRPr="0086312B">
        <w:rPr>
          <w:rFonts w:eastAsiaTheme="minorHAnsi" w:cstheme="minorBidi"/>
          <w:sz w:val="28"/>
          <w:szCs w:val="28"/>
          <w:lang w:eastAsia="en-US"/>
        </w:rPr>
        <w:t xml:space="preserve">оей работе отмечает новое веяние – «стену почета» - место в доме, где собраны все награды и призы владельцев, вызывающее у них наибольшую гордость. </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Наиболее явным продолжением любви к устроению своего дома являются зеленые насаждения. Таким образом, перед каждым домом обычно есть маленький палисад, а за ним – более крупный земельный участок. Каждый англичанин с усердно тратит свое свободное время для обустройства этого палисада</w:t>
      </w:r>
      <w:r w:rsidRPr="0086312B">
        <w:rPr>
          <w:rFonts w:eastAsiaTheme="minorHAnsi" w:cstheme="minorBidi"/>
          <w:sz w:val="28"/>
          <w:szCs w:val="28"/>
          <w:vertAlign w:val="superscript"/>
          <w:lang w:eastAsia="en-US"/>
        </w:rPr>
        <w:footnoteReference w:id="10"/>
      </w:r>
      <w:r w:rsidRPr="0086312B">
        <w:rPr>
          <w:rFonts w:eastAsiaTheme="minorHAnsi" w:cstheme="minorBidi"/>
          <w:sz w:val="28"/>
          <w:szCs w:val="28"/>
          <w:lang w:eastAsia="en-US"/>
        </w:rPr>
        <w:t>. Многие из таких зеленых насаждений ограждены калиткой, однако такие ограды обычно низкие, чтобы любой прохожий мог увидеть плоды трудолюбия и творения хозяев</w:t>
      </w:r>
      <w:r w:rsidR="00AE6202">
        <w:rPr>
          <w:rFonts w:eastAsiaTheme="minorHAnsi" w:cstheme="minorBidi"/>
          <w:sz w:val="28"/>
          <w:szCs w:val="28"/>
          <w:lang w:eastAsia="en-US"/>
        </w:rPr>
        <w:t xml:space="preserve"> дома</w:t>
      </w:r>
      <w:r w:rsidRPr="0086312B">
        <w:rPr>
          <w:rFonts w:eastAsiaTheme="minorHAnsi" w:cstheme="minorBidi"/>
          <w:sz w:val="28"/>
          <w:szCs w:val="28"/>
          <w:lang w:eastAsia="en-US"/>
        </w:rPr>
        <w:t xml:space="preserve">. Однако палисады несут за собой и другую не менее важную для англичан функцию. Английский антрополог считает, что человек, приводящий в порядок свой палисад, является «доступным» для общества, поскольку у стеснительных англичан появляется возможность поболтать с ним, не вторгаясь в его владения. Это же отмечает и советский публицист: «Какие бы отношения ни сложились между соседями, каждый из них строго держится своей стороны изгороди». </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 xml:space="preserve">В Англии существует ряд видов спорта, многие из которых родились как развлечения обитателей загородных поместий, которыми хоть раз пробовал занять, пожалуй, каждый англичанин. К этим видам бесспорно можно отнести верховую езду, гольф, теннис, крикет и футбол на траве. «Крикет – поистине святая святых для англичан, национальная игра, которую они считают праматерью не только спорта, но и морали», - пишет советский публицист Всеволод Овчинников. У англичан существуют традиции </w:t>
      </w:r>
      <w:r w:rsidRPr="0086312B">
        <w:rPr>
          <w:rFonts w:eastAsiaTheme="minorHAnsi" w:cstheme="minorBidi"/>
          <w:sz w:val="28"/>
          <w:szCs w:val="28"/>
          <w:lang w:eastAsia="en-US"/>
        </w:rPr>
        <w:lastRenderedPageBreak/>
        <w:t>выездных игр в гольф или крикет всем семейством, включая недееспособных пожилых людей, охотно наблюдающих за игрой подрастающих поколений.</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Не справедливо бы было не упомянуть такую страсть англичан как коллекционирование,</w:t>
      </w:r>
      <w:r w:rsidR="00AE6202">
        <w:rPr>
          <w:rFonts w:eastAsiaTheme="minorHAnsi" w:cstheme="minorBidi"/>
          <w:sz w:val="28"/>
          <w:szCs w:val="28"/>
          <w:lang w:eastAsia="en-US"/>
        </w:rPr>
        <w:t xml:space="preserve"> </w:t>
      </w:r>
      <w:r w:rsidRPr="0086312B">
        <w:rPr>
          <w:rFonts w:eastAsiaTheme="minorHAnsi" w:cstheme="minorBidi"/>
          <w:sz w:val="28"/>
          <w:szCs w:val="28"/>
          <w:lang w:eastAsia="en-US"/>
        </w:rPr>
        <w:t xml:space="preserve"> Всеволод Овчинников даже назвал их «нацией коллекционеров». </w:t>
      </w:r>
      <w:r w:rsidR="00AE6202">
        <w:rPr>
          <w:rFonts w:eastAsiaTheme="minorHAnsi" w:cstheme="minorBidi"/>
          <w:sz w:val="28"/>
          <w:szCs w:val="28"/>
          <w:lang w:eastAsia="en-US"/>
        </w:rPr>
        <w:t xml:space="preserve">Многие из них хотя бы раз в своей жизни предпринимали попытку </w:t>
      </w:r>
      <w:r w:rsidRPr="0086312B">
        <w:rPr>
          <w:rFonts w:eastAsiaTheme="minorHAnsi" w:cstheme="minorBidi"/>
          <w:sz w:val="28"/>
          <w:szCs w:val="28"/>
          <w:lang w:eastAsia="en-US"/>
        </w:rPr>
        <w:t>начать коллекционировать какой-нибудь предмет, у некоторых эти попытки были успешными и переросли в настоящее хобби, требующее усердия, интереса и, порой, немалых денежных средств. Таким образом, это хобби оказало большое влияние на английский рынок, сформировав бесчисленное множество магазинов, специально предназначенных для коллекционеров</w:t>
      </w:r>
      <w:r w:rsidR="00AE6202">
        <w:rPr>
          <w:rFonts w:eastAsiaTheme="minorHAnsi" w:cstheme="minorBidi"/>
          <w:sz w:val="28"/>
          <w:szCs w:val="28"/>
          <w:lang w:eastAsia="en-US"/>
        </w:rPr>
        <w:t xml:space="preserve"> того или иного предмета</w:t>
      </w:r>
      <w:r w:rsidRPr="0086312B">
        <w:rPr>
          <w:rFonts w:eastAsiaTheme="minorHAnsi" w:cstheme="minorBidi"/>
          <w:sz w:val="28"/>
          <w:szCs w:val="28"/>
          <w:lang w:eastAsia="en-US"/>
        </w:rPr>
        <w:t>.</w:t>
      </w:r>
      <w:r w:rsidRPr="0086312B">
        <w:rPr>
          <w:rFonts w:eastAsiaTheme="minorHAnsi" w:cstheme="minorBidi"/>
          <w:sz w:val="28"/>
          <w:szCs w:val="28"/>
          <w:vertAlign w:val="superscript"/>
          <w:lang w:eastAsia="en-US"/>
        </w:rPr>
        <w:footnoteReference w:id="11"/>
      </w:r>
      <w:r w:rsidRPr="0086312B">
        <w:rPr>
          <w:rFonts w:eastAsiaTheme="minorHAnsi" w:cstheme="minorBidi"/>
          <w:sz w:val="28"/>
          <w:szCs w:val="28"/>
          <w:lang w:eastAsia="en-US"/>
        </w:rPr>
        <w:t xml:space="preserve"> Коллекции каждого англичанина являются для них большой гордостью, поэтому выставляются напоказ при каждом удобном случае.</w:t>
      </w:r>
    </w:p>
    <w:p w:rsidR="0086312B" w:rsidRPr="0086312B" w:rsidRDefault="0086312B" w:rsidP="0086312B">
      <w:pPr>
        <w:spacing w:after="200" w:line="360" w:lineRule="auto"/>
        <w:rPr>
          <w:rFonts w:eastAsiaTheme="minorHAnsi" w:cstheme="minorBidi"/>
          <w:sz w:val="28"/>
          <w:szCs w:val="28"/>
          <w:lang w:eastAsia="en-US"/>
        </w:rPr>
      </w:pPr>
    </w:p>
    <w:p w:rsidR="0086312B" w:rsidRPr="0086312B" w:rsidRDefault="0086312B" w:rsidP="0086312B">
      <w:pPr>
        <w:spacing w:after="200" w:line="360" w:lineRule="auto"/>
        <w:jc w:val="center"/>
        <w:rPr>
          <w:rFonts w:eastAsiaTheme="minorHAnsi" w:cstheme="minorBidi"/>
          <w:sz w:val="28"/>
          <w:szCs w:val="28"/>
          <w:lang w:eastAsia="en-US"/>
        </w:rPr>
      </w:pPr>
      <w:r w:rsidRPr="0086312B">
        <w:rPr>
          <w:rFonts w:eastAsiaTheme="minorHAnsi" w:cstheme="minorBidi"/>
          <w:sz w:val="28"/>
          <w:szCs w:val="28"/>
          <w:lang w:eastAsia="en-US"/>
        </w:rPr>
        <w:t>Классовая принадлежность.</w:t>
      </w:r>
    </w:p>
    <w:p w:rsidR="0086312B" w:rsidRPr="0086312B" w:rsidRDefault="0086312B" w:rsidP="0086312B">
      <w:pPr>
        <w:spacing w:after="200" w:line="360" w:lineRule="auto"/>
        <w:jc w:val="center"/>
        <w:rPr>
          <w:rFonts w:eastAsiaTheme="minorHAnsi" w:cstheme="minorBidi"/>
          <w:sz w:val="28"/>
          <w:szCs w:val="28"/>
          <w:lang w:eastAsia="en-US"/>
        </w:rPr>
      </w:pP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Классовость английского общества – фактор, который невозможно не заметить. Стоит только заговорить англичанину, как знаток без малейшего труда сможет определить его в определённую социальную группу.</w:t>
      </w:r>
      <w:r w:rsidRPr="0086312B">
        <w:rPr>
          <w:rFonts w:eastAsiaTheme="minorHAnsi" w:cstheme="minorBidi"/>
          <w:sz w:val="28"/>
          <w:szCs w:val="28"/>
          <w:vertAlign w:val="superscript"/>
          <w:lang w:eastAsia="en-US"/>
        </w:rPr>
        <w:footnoteReference w:id="12"/>
      </w:r>
      <w:r w:rsidR="00AE6202">
        <w:rPr>
          <w:rFonts w:eastAsiaTheme="minorHAnsi" w:cstheme="minorBidi"/>
          <w:sz w:val="28"/>
          <w:szCs w:val="28"/>
          <w:lang w:eastAsia="en-US"/>
        </w:rPr>
        <w:t xml:space="preserve"> </w:t>
      </w:r>
      <w:r w:rsidRPr="0086312B">
        <w:rPr>
          <w:rFonts w:eastAsiaTheme="minorHAnsi" w:cstheme="minorBidi"/>
          <w:sz w:val="28"/>
          <w:szCs w:val="28"/>
          <w:lang w:eastAsia="en-US"/>
        </w:rPr>
        <w:t xml:space="preserve">Английский антрополог Кейт Фокс провела тщательное исследование английской речи и выявила, что с  речевой позиции определения человека к классу, существует 2 фактора, позволяющие это сделать: лексика и произношение, однако второе является более точным индикатором. Так, </w:t>
      </w:r>
      <w:r w:rsidRPr="0086312B">
        <w:rPr>
          <w:rFonts w:eastAsiaTheme="minorHAnsi" w:cstheme="minorBidi"/>
          <w:sz w:val="28"/>
          <w:szCs w:val="28"/>
          <w:lang w:eastAsia="en-US"/>
        </w:rPr>
        <w:lastRenderedPageBreak/>
        <w:t>верхушка общества говорит ясно, внятно и четко, когда низшая часть общества говорит неясно, зачастую невнятно и неграмотно.</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Не только речь является показателем принадлежности человека к определенной социальной группе общества. Для многих из англичан организация быт, обстановка и убранство дома определяет эту принадлежность. Так, ковер на весь пол в гостиной является признаком домов представителей средних и низших слоев среднего класса. Представители низших слоев среднего класса и высших слоев рабочего менее склонны к вычурности. А старая, облезлая и разнородная мебель вовсе не является признаком низшего класса, а совсем наоборот. Даже наличие или отсутствие спутниковой тарелки может говорить о принадлежности своих хозяев.</w:t>
      </w:r>
      <w:r w:rsidR="00AE6202">
        <w:rPr>
          <w:rStyle w:val="aa"/>
          <w:rFonts w:eastAsiaTheme="minorHAnsi" w:cstheme="minorBidi"/>
          <w:sz w:val="28"/>
          <w:szCs w:val="28"/>
          <w:lang w:eastAsia="en-US"/>
        </w:rPr>
        <w:footnoteReference w:id="13"/>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Другим же индикатором классовой принадлежности является внешний вид, а в частности одежда.</w:t>
      </w:r>
      <w:r w:rsidR="00AE6202">
        <w:rPr>
          <w:rStyle w:val="aa"/>
          <w:rFonts w:eastAsiaTheme="minorHAnsi" w:cstheme="minorBidi"/>
          <w:sz w:val="28"/>
          <w:szCs w:val="28"/>
          <w:lang w:eastAsia="en-US"/>
        </w:rPr>
        <w:footnoteReference w:id="14"/>
      </w:r>
      <w:r w:rsidRPr="0086312B">
        <w:rPr>
          <w:rFonts w:eastAsiaTheme="minorHAnsi" w:cstheme="minorBidi"/>
          <w:sz w:val="28"/>
          <w:szCs w:val="28"/>
          <w:lang w:eastAsia="en-US"/>
        </w:rPr>
        <w:t xml:space="preserve"> Так, встретив на улице женщину с вычурным макияжем, загаром, обилием ювелирных украшений и броской одеждой на относительно будничном мероприятии, ее можно без сомнений определить в низший слой общества. Старательно подобранный туалет, но с отделкой и аксессуарами приглушенных цветов, является признаком принадлежности к низам среднего класса. Представительницы же высших слоев отличаются аккуратной неряшливость, качественно сотканной одеждой и чистотой туалета. Также социальный статус взрослых англичанок можно определить по степени оголенности тела. Как правило, женщины из более низких классов оголяют свое тело больше, чем женщины из верхушек общества. Для мужчин одним из верных показателей принадлежности к тому или иному </w:t>
      </w:r>
      <w:r w:rsidRPr="0086312B">
        <w:rPr>
          <w:rFonts w:eastAsiaTheme="minorHAnsi" w:cstheme="minorBidi"/>
          <w:sz w:val="28"/>
          <w:szCs w:val="28"/>
          <w:lang w:eastAsia="en-US"/>
        </w:rPr>
        <w:lastRenderedPageBreak/>
        <w:t>классу является униформа, а также ювелирные украшения и аксессуары. Таким образом, мужчина, носящий массивные украшения и кольца помимо обручального, является выходцем из низших и средних слоев общества. В целом, вычурность и броскость одежды для мужчин является таким же признаком принадлежности к низшим слоям, как и у женщин.</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Несмотря на то, что англичане, как и прежде, восприимчивы к классовым различиям, современная ситуация в мире вынуждает многих стыдиться и скрывать свои предрассудки.</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Всеволод Овчинников в своей работе «Корни дуба», написанной в советс</w:t>
      </w:r>
      <w:r w:rsidR="00AE6202">
        <w:rPr>
          <w:rFonts w:eastAsiaTheme="minorHAnsi" w:cstheme="minorBidi"/>
          <w:sz w:val="28"/>
          <w:szCs w:val="28"/>
          <w:lang w:eastAsia="en-US"/>
        </w:rPr>
        <w:t>кое время, не выделяет классовых особенностей</w:t>
      </w:r>
      <w:r w:rsidRPr="0086312B">
        <w:rPr>
          <w:rFonts w:eastAsiaTheme="minorHAnsi" w:cstheme="minorBidi"/>
          <w:sz w:val="28"/>
          <w:szCs w:val="28"/>
          <w:lang w:eastAsia="en-US"/>
        </w:rPr>
        <w:t xml:space="preserve"> англичан. Это связано, во-первых, с отголосками классового общества </w:t>
      </w:r>
      <w:r w:rsidR="00AE6202">
        <w:rPr>
          <w:rFonts w:eastAsiaTheme="minorHAnsi" w:cstheme="minorBidi"/>
          <w:sz w:val="28"/>
          <w:szCs w:val="28"/>
          <w:lang w:eastAsia="en-US"/>
        </w:rPr>
        <w:t>в России в предшествующие годы. Н</w:t>
      </w:r>
      <w:r w:rsidRPr="0086312B">
        <w:rPr>
          <w:rFonts w:eastAsiaTheme="minorHAnsi" w:cstheme="minorBidi"/>
          <w:sz w:val="28"/>
          <w:szCs w:val="28"/>
          <w:lang w:eastAsia="en-US"/>
        </w:rPr>
        <w:t>а мой взгляд, классовость общества была практический неотъемлемой ее частью</w:t>
      </w:r>
      <w:r w:rsidR="00AE6202">
        <w:rPr>
          <w:rFonts w:eastAsiaTheme="minorHAnsi" w:cstheme="minorBidi"/>
          <w:sz w:val="28"/>
          <w:szCs w:val="28"/>
          <w:lang w:eastAsia="en-US"/>
        </w:rPr>
        <w:t xml:space="preserve"> в те времена</w:t>
      </w:r>
      <w:r w:rsidRPr="0086312B">
        <w:rPr>
          <w:rFonts w:eastAsiaTheme="minorHAnsi" w:cstheme="minorBidi"/>
          <w:sz w:val="28"/>
          <w:szCs w:val="28"/>
          <w:lang w:eastAsia="en-US"/>
        </w:rPr>
        <w:t xml:space="preserve">. Второй же причиной, на мой взгляд могло послужить экономическое положение обоих государств того времени, не позволявшее проводить явных и четких границ среди жителей. </w:t>
      </w:r>
    </w:p>
    <w:p w:rsidR="0086312B" w:rsidRPr="0086312B" w:rsidRDefault="0086312B" w:rsidP="0086312B">
      <w:pPr>
        <w:spacing w:after="200" w:line="360" w:lineRule="auto"/>
        <w:rPr>
          <w:rFonts w:eastAsiaTheme="minorHAnsi" w:cstheme="minorBidi"/>
          <w:sz w:val="28"/>
          <w:szCs w:val="28"/>
          <w:lang w:eastAsia="en-US"/>
        </w:rPr>
      </w:pPr>
    </w:p>
    <w:p w:rsidR="0086312B" w:rsidRPr="0086312B" w:rsidRDefault="0086312B" w:rsidP="0086312B">
      <w:pPr>
        <w:spacing w:after="200" w:line="360" w:lineRule="auto"/>
        <w:jc w:val="center"/>
        <w:rPr>
          <w:rFonts w:eastAsiaTheme="minorHAnsi" w:cstheme="minorBidi"/>
          <w:sz w:val="28"/>
          <w:szCs w:val="28"/>
          <w:lang w:eastAsia="en-US"/>
        </w:rPr>
      </w:pPr>
      <w:r w:rsidRPr="0086312B">
        <w:rPr>
          <w:rFonts w:eastAsiaTheme="minorHAnsi" w:cstheme="minorBidi"/>
          <w:sz w:val="28"/>
          <w:szCs w:val="28"/>
          <w:lang w:eastAsia="en-US"/>
        </w:rPr>
        <w:t>Отношение англичан к незнакомцам.</w:t>
      </w:r>
    </w:p>
    <w:p w:rsidR="0086312B" w:rsidRPr="0086312B" w:rsidRDefault="0086312B" w:rsidP="0086312B">
      <w:pPr>
        <w:spacing w:after="200" w:line="360" w:lineRule="auto"/>
        <w:jc w:val="center"/>
        <w:rPr>
          <w:rFonts w:eastAsiaTheme="minorHAnsi" w:cstheme="minorBidi"/>
          <w:sz w:val="28"/>
          <w:szCs w:val="28"/>
          <w:lang w:eastAsia="en-US"/>
        </w:rPr>
      </w:pP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Английское общество характеризуется своей замкнутостью и некой чопорностью, как может показаться на первый взгляд. Недаром многие люди, посетившие Англию, называют ее страной частной собственности и отгороженных от общества людей.</w:t>
      </w:r>
      <w:r w:rsidRPr="0086312B">
        <w:rPr>
          <w:rFonts w:eastAsiaTheme="minorHAnsi" w:cstheme="minorBidi"/>
          <w:sz w:val="28"/>
          <w:szCs w:val="28"/>
          <w:vertAlign w:val="superscript"/>
          <w:lang w:eastAsia="en-US"/>
        </w:rPr>
        <w:footnoteReference w:id="15"/>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 xml:space="preserve">Английская улица не является местом встреч и прогулок, очень редко можно встретить англичанина, просто глазеющего по сторонам. «Никогда не увидишь, чтобы он обернулся, проводил кого-то взглядом», - пишет </w:t>
      </w:r>
      <w:r w:rsidRPr="0086312B">
        <w:rPr>
          <w:rFonts w:eastAsiaTheme="minorHAnsi" w:cstheme="minorBidi"/>
          <w:sz w:val="28"/>
          <w:szCs w:val="28"/>
          <w:lang w:eastAsia="en-US"/>
        </w:rPr>
        <w:lastRenderedPageBreak/>
        <w:t>Всеволод Овчинников. Это объясняется все той же неприемлемостью вторжения в чужую частную жизнь. Вероятно, по той же причине для англичанина не существует понятия незнакомца, считает советский публицист. Поэтому попытка вступить в разговор с незнакомым человеком будет являться неуместной и даже антиобщественной.</w:t>
      </w:r>
      <w:r w:rsidRPr="0086312B">
        <w:rPr>
          <w:rFonts w:eastAsiaTheme="minorHAnsi" w:cstheme="minorBidi"/>
          <w:sz w:val="28"/>
          <w:szCs w:val="28"/>
          <w:vertAlign w:val="superscript"/>
          <w:lang w:eastAsia="en-US"/>
        </w:rPr>
        <w:t xml:space="preserve"> </w:t>
      </w:r>
      <w:r w:rsidRPr="0086312B">
        <w:rPr>
          <w:rFonts w:eastAsiaTheme="minorHAnsi" w:cstheme="minorBidi"/>
          <w:sz w:val="28"/>
          <w:szCs w:val="28"/>
          <w:vertAlign w:val="superscript"/>
          <w:lang w:eastAsia="en-US"/>
        </w:rPr>
        <w:footnoteReference w:id="16"/>
      </w:r>
      <w:r w:rsidRPr="0086312B">
        <w:rPr>
          <w:rFonts w:eastAsiaTheme="minorHAnsi" w:cstheme="minorBidi"/>
          <w:sz w:val="28"/>
          <w:szCs w:val="28"/>
          <w:lang w:eastAsia="en-US"/>
        </w:rPr>
        <w:t xml:space="preserve"> Для того чтобы завести разговор с англичанином нужно приложить немалые усилия, предугадав какая тема, может вызвать у него интерес, а какой темой можно разразить ярый спор. Англичане – люди, не любящие пускать слова на ветер и разговаривать о бесполезных вещах, которые не буду интересовать его или собеседника – такого впечатление русского журналиста. Но такие умения подобрать нужный аспект для разговора есть далеко не у каждого человека, а даже если у кого-то они присутствуют, то существует не малая вероятность того, что этот человек окажется стеснительным и беседы опять не состоится. Кейт Фо</w:t>
      </w:r>
      <w:proofErr w:type="gramStart"/>
      <w:r w:rsidRPr="0086312B">
        <w:rPr>
          <w:rFonts w:eastAsiaTheme="minorHAnsi" w:cstheme="minorBidi"/>
          <w:sz w:val="28"/>
          <w:szCs w:val="28"/>
          <w:lang w:eastAsia="en-US"/>
        </w:rPr>
        <w:t>кс в св</w:t>
      </w:r>
      <w:proofErr w:type="gramEnd"/>
      <w:r w:rsidRPr="0086312B">
        <w:rPr>
          <w:rFonts w:eastAsiaTheme="minorHAnsi" w:cstheme="minorBidi"/>
          <w:sz w:val="28"/>
          <w:szCs w:val="28"/>
          <w:lang w:eastAsia="en-US"/>
        </w:rPr>
        <w:t>оей книге описывает правила ведения светской беседы, которые покажутся любому русскому человеку не более чем театральной игрой. Однако английский антрополог считает, что именно такое ведение беседы позволяет англичанину расслабиться и быть спокойным за неприкосновенность своей частной жизни.</w:t>
      </w:r>
    </w:p>
    <w:p w:rsidR="0021322E"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«Англичане не избегают и не чураются иностранцев, они просто не проявляют к ним никакого интереса», - пишет автор Корней дуба. Несмотря на свою замкнутость и отчужденность, англичане на редкость участливы, особенно в проблемных ситуациях. Так, попав в беду, можно без сомнений остановить любого лондонца и быть уверенным, что он поможет, забыв о поджимающем его времени и неотложных делах.</w:t>
      </w:r>
      <w:r w:rsidRPr="0086312B">
        <w:rPr>
          <w:rFonts w:eastAsiaTheme="minorHAnsi" w:cstheme="minorBidi"/>
          <w:sz w:val="28"/>
          <w:szCs w:val="28"/>
          <w:vertAlign w:val="superscript"/>
          <w:lang w:eastAsia="en-US"/>
        </w:rPr>
        <w:footnoteReference w:id="17"/>
      </w:r>
      <w:r w:rsidRPr="0086312B">
        <w:rPr>
          <w:rFonts w:eastAsiaTheme="minorHAnsi" w:cstheme="minorBidi"/>
          <w:sz w:val="28"/>
          <w:szCs w:val="28"/>
          <w:lang w:eastAsia="en-US"/>
        </w:rPr>
        <w:t xml:space="preserve"> Но, после порыва отзывчивости, англичанин сразу принимает свое былое замкнутое и щепетильное состояние, вежливо прощается и уходит по своим делам, так и </w:t>
      </w:r>
      <w:r w:rsidRPr="0086312B">
        <w:rPr>
          <w:rFonts w:eastAsiaTheme="minorHAnsi" w:cstheme="minorBidi"/>
          <w:sz w:val="28"/>
          <w:szCs w:val="28"/>
          <w:lang w:eastAsia="en-US"/>
        </w:rPr>
        <w:lastRenderedPageBreak/>
        <w:t>не дав возможности незнакомцу узнать его имени и отблагодарить чашечкой ча</w:t>
      </w:r>
      <w:r w:rsidR="00F249B2">
        <w:rPr>
          <w:rFonts w:eastAsiaTheme="minorHAnsi" w:cstheme="minorBidi"/>
          <w:sz w:val="28"/>
          <w:szCs w:val="28"/>
          <w:lang w:eastAsia="en-US"/>
        </w:rPr>
        <w:t>я, отмечает Всеволод Овчинников.</w:t>
      </w:r>
    </w:p>
    <w:p w:rsidR="0021322E" w:rsidRPr="0086312B" w:rsidRDefault="0021322E" w:rsidP="0086312B">
      <w:pPr>
        <w:spacing w:after="200" w:line="360" w:lineRule="auto"/>
        <w:rPr>
          <w:rFonts w:eastAsiaTheme="minorHAnsi" w:cstheme="minorBidi"/>
          <w:sz w:val="28"/>
          <w:szCs w:val="28"/>
          <w:lang w:eastAsia="en-US"/>
        </w:rPr>
      </w:pPr>
    </w:p>
    <w:p w:rsidR="0086312B" w:rsidRPr="0086312B" w:rsidRDefault="0086312B" w:rsidP="0086312B">
      <w:pPr>
        <w:spacing w:after="200" w:line="360" w:lineRule="auto"/>
        <w:jc w:val="center"/>
        <w:rPr>
          <w:rFonts w:eastAsiaTheme="minorHAnsi" w:cstheme="minorBidi"/>
          <w:sz w:val="28"/>
          <w:szCs w:val="28"/>
          <w:lang w:eastAsia="en-US"/>
        </w:rPr>
      </w:pPr>
      <w:r w:rsidRPr="0086312B">
        <w:rPr>
          <w:rFonts w:eastAsiaTheme="minorHAnsi" w:cstheme="minorBidi"/>
          <w:sz w:val="28"/>
          <w:szCs w:val="28"/>
          <w:lang w:eastAsia="en-US"/>
        </w:rPr>
        <w:t>Английский паб.</w:t>
      </w:r>
    </w:p>
    <w:p w:rsidR="0086312B" w:rsidRPr="0086312B" w:rsidRDefault="0086312B" w:rsidP="0086312B">
      <w:pPr>
        <w:spacing w:after="200" w:line="360" w:lineRule="auto"/>
        <w:jc w:val="center"/>
        <w:rPr>
          <w:rFonts w:eastAsiaTheme="minorHAnsi" w:cstheme="minorBidi"/>
          <w:sz w:val="28"/>
          <w:szCs w:val="28"/>
          <w:lang w:eastAsia="en-US"/>
        </w:rPr>
      </w:pP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«Паб играет незаменимую роль в жизни каждого англичанина. Он является местом универсального центра общинных связей, местом, где можно получить дельный совет, приобрести и продать некие вещицы, встретить соседей и поболтать с коллегами», - пишет Всеволод Овчинников. Однако паб является не просто местом для встреч и разговор, он также является одной из главнейших социальных ниш, подразумевающей соблюдение собственных  правил поведения и общения.</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 xml:space="preserve">В первую очередь, паб – место, где не срабатывает правило невмешательства в частную жизнь. «В Англии стойка бара в пабе – одно из немногих мест, где непредосудительно вступать в разговор, то есть устанавливать социальный контакт, с абсолютно незнакомым человеком», - пишет Кейт Фокс. Однако Всеволод Овчинников пишет, что «паб способен дать каждому посетителю радость уединения в той мере, в какой он сам того пожелает». Она также считает, что англичанам гораздо проще присоединиться к происходящему у стойки бара  случайному разговору, чем встревать в беседу, проходящую за соседним столиком. Разговоры в пабах, как правило, не несут никакой смысловой нагрузки, каждый англичанин пытается избежать серьезности и поддается непринужденным беседам. </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 xml:space="preserve">Более того, стойка бара в Англии – единственное место, где покупка-продажа осуществляется без формирования очереди. Англичане не встают </w:t>
      </w:r>
      <w:proofErr w:type="gramStart"/>
      <w:r w:rsidRPr="0086312B">
        <w:rPr>
          <w:rFonts w:eastAsiaTheme="minorHAnsi" w:cstheme="minorBidi"/>
          <w:sz w:val="28"/>
          <w:szCs w:val="28"/>
          <w:lang w:eastAsia="en-US"/>
        </w:rPr>
        <w:t>по</w:t>
      </w:r>
      <w:proofErr w:type="gramEnd"/>
      <w:r w:rsidRPr="0086312B">
        <w:rPr>
          <w:rFonts w:eastAsiaTheme="minorHAnsi" w:cstheme="minorBidi"/>
          <w:sz w:val="28"/>
          <w:szCs w:val="28"/>
          <w:lang w:eastAsia="en-US"/>
        </w:rPr>
        <w:t xml:space="preserve"> </w:t>
      </w:r>
      <w:proofErr w:type="gramStart"/>
      <w:r w:rsidRPr="0086312B">
        <w:rPr>
          <w:rFonts w:eastAsiaTheme="minorHAnsi" w:cstheme="minorBidi"/>
          <w:sz w:val="28"/>
          <w:szCs w:val="28"/>
          <w:lang w:eastAsia="en-US"/>
        </w:rPr>
        <w:t>четкой</w:t>
      </w:r>
      <w:proofErr w:type="gramEnd"/>
      <w:r w:rsidRPr="0086312B">
        <w:rPr>
          <w:rFonts w:eastAsiaTheme="minorHAnsi" w:cstheme="minorBidi"/>
          <w:sz w:val="28"/>
          <w:szCs w:val="28"/>
          <w:lang w:eastAsia="en-US"/>
        </w:rPr>
        <w:t xml:space="preserve"> прямой друг за другом, а беспорядочно толпятся вдоль стойки, это может привести в недоумение любого иностранца, по словам английского </w:t>
      </w:r>
      <w:r w:rsidRPr="0086312B">
        <w:rPr>
          <w:rFonts w:eastAsiaTheme="minorHAnsi" w:cstheme="minorBidi"/>
          <w:sz w:val="28"/>
          <w:szCs w:val="28"/>
          <w:lang w:eastAsia="en-US"/>
        </w:rPr>
        <w:lastRenderedPageBreak/>
        <w:t>антрополога. Любые попытки добиться того, чтобы одного человека обслужили быстрее того, кто подошел раньше будет проигнорирована барменом и вызовет недовольство у других посетителей.</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Существуют также определенные приемы привлечения внимания бармена, исключающие вульгарные жесты и крики. Пустой бокал или кружка в руках у посетителя – уже знак желания быть обслуженным. Но, если вы слышите крики какого-нибудь посетителя, требующие обслуживания, знайте, что этот посетитель - завсегдатай и добился определенного уважения у персонала бара.</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В пабе, несмотря на несоблюдение важнейших в нем правил английского бытования, все еще остается одно, пожалуй, самое важное и заметное, - правило приличия. Любой, даже очень пьяный, англичанин никого не забудет сказать «спасибо» и «пожалуйста» персоналу бара.</w:t>
      </w:r>
    </w:p>
    <w:p w:rsidR="0086312B" w:rsidRPr="0086312B" w:rsidRDefault="0086312B" w:rsidP="0086312B">
      <w:pPr>
        <w:spacing w:after="200" w:line="360" w:lineRule="auto"/>
        <w:rPr>
          <w:rFonts w:eastAsiaTheme="minorHAnsi" w:cstheme="minorBidi"/>
          <w:sz w:val="28"/>
          <w:szCs w:val="28"/>
          <w:lang w:eastAsia="en-US"/>
        </w:rPr>
      </w:pPr>
      <w:r w:rsidRPr="0086312B">
        <w:rPr>
          <w:rFonts w:eastAsiaTheme="minorHAnsi" w:cstheme="minorBidi"/>
          <w:sz w:val="28"/>
          <w:szCs w:val="28"/>
          <w:lang w:eastAsia="en-US"/>
        </w:rPr>
        <w:t>Также в английских пабах не принято давать чаевые бармену, их следует угостить напитком. Такой жест не оскорбит бармена, как деньги на чай, а наоборот, исключит его из обслуживающего класса и даст право собственного выбора, тем самым еще раз показав его независимость.</w:t>
      </w:r>
    </w:p>
    <w:p w:rsidR="00E43563" w:rsidRDefault="00E43563" w:rsidP="00E43563">
      <w:pPr>
        <w:spacing w:after="200" w:line="360" w:lineRule="auto"/>
        <w:jc w:val="center"/>
        <w:rPr>
          <w:rFonts w:eastAsiaTheme="minorHAnsi" w:cstheme="minorBidi"/>
          <w:sz w:val="28"/>
          <w:szCs w:val="28"/>
          <w:lang w:eastAsia="en-US"/>
        </w:rPr>
      </w:pPr>
    </w:p>
    <w:p w:rsidR="00E43563" w:rsidRDefault="00E43563" w:rsidP="00E43563">
      <w:pPr>
        <w:spacing w:after="200" w:line="360" w:lineRule="auto"/>
        <w:jc w:val="center"/>
        <w:rPr>
          <w:rFonts w:eastAsiaTheme="minorHAnsi" w:cstheme="minorBidi"/>
          <w:sz w:val="28"/>
          <w:szCs w:val="28"/>
          <w:lang w:eastAsia="en-US"/>
        </w:rPr>
      </w:pPr>
    </w:p>
    <w:p w:rsidR="00E43563" w:rsidRDefault="00E43563" w:rsidP="00E43563">
      <w:pPr>
        <w:spacing w:after="200" w:line="360" w:lineRule="auto"/>
        <w:jc w:val="center"/>
        <w:rPr>
          <w:rFonts w:eastAsiaTheme="minorHAnsi" w:cstheme="minorBidi"/>
          <w:sz w:val="28"/>
          <w:szCs w:val="28"/>
          <w:lang w:eastAsia="en-US"/>
        </w:rPr>
      </w:pPr>
    </w:p>
    <w:p w:rsidR="00E43563" w:rsidRDefault="00E43563" w:rsidP="00E43563">
      <w:pPr>
        <w:spacing w:after="200" w:line="360" w:lineRule="auto"/>
        <w:jc w:val="center"/>
        <w:rPr>
          <w:rFonts w:eastAsiaTheme="minorHAnsi" w:cstheme="minorBidi"/>
          <w:sz w:val="28"/>
          <w:szCs w:val="28"/>
          <w:lang w:eastAsia="en-US"/>
        </w:rPr>
      </w:pPr>
    </w:p>
    <w:p w:rsidR="00E43563" w:rsidRDefault="00E43563" w:rsidP="0021322E">
      <w:pPr>
        <w:spacing w:after="200" w:line="360" w:lineRule="auto"/>
        <w:rPr>
          <w:rFonts w:eastAsiaTheme="minorHAnsi" w:cstheme="minorBidi"/>
          <w:sz w:val="28"/>
          <w:szCs w:val="28"/>
          <w:lang w:eastAsia="en-US"/>
        </w:rPr>
      </w:pPr>
    </w:p>
    <w:p w:rsidR="00F249B2" w:rsidRDefault="00F249B2" w:rsidP="0021322E">
      <w:pPr>
        <w:spacing w:after="200" w:line="360" w:lineRule="auto"/>
        <w:rPr>
          <w:rFonts w:eastAsiaTheme="minorHAnsi" w:cstheme="minorBidi"/>
          <w:sz w:val="28"/>
          <w:szCs w:val="28"/>
          <w:lang w:eastAsia="en-US"/>
        </w:rPr>
      </w:pPr>
    </w:p>
    <w:p w:rsidR="0021322E" w:rsidRDefault="0021322E" w:rsidP="0021322E">
      <w:pPr>
        <w:spacing w:after="200" w:line="360" w:lineRule="auto"/>
        <w:rPr>
          <w:rFonts w:eastAsiaTheme="minorHAnsi" w:cstheme="minorBidi"/>
          <w:sz w:val="28"/>
          <w:szCs w:val="28"/>
          <w:lang w:eastAsia="en-US"/>
        </w:rPr>
      </w:pPr>
    </w:p>
    <w:p w:rsidR="00E43563" w:rsidRDefault="00E43563" w:rsidP="00E43563">
      <w:pPr>
        <w:spacing w:after="200" w:line="360" w:lineRule="auto"/>
        <w:jc w:val="center"/>
        <w:rPr>
          <w:rFonts w:eastAsiaTheme="minorHAnsi" w:cstheme="minorBidi"/>
          <w:sz w:val="28"/>
          <w:szCs w:val="28"/>
          <w:lang w:eastAsia="en-US"/>
        </w:rPr>
      </w:pPr>
    </w:p>
    <w:p w:rsidR="0086312B" w:rsidRPr="0086312B" w:rsidRDefault="00E43563" w:rsidP="00E43563">
      <w:pPr>
        <w:spacing w:after="200" w:line="360" w:lineRule="auto"/>
        <w:jc w:val="center"/>
        <w:rPr>
          <w:rFonts w:eastAsiaTheme="minorHAnsi" w:cstheme="minorBidi"/>
          <w:sz w:val="28"/>
          <w:szCs w:val="28"/>
          <w:lang w:eastAsia="en-US"/>
        </w:rPr>
      </w:pPr>
      <w:r>
        <w:rPr>
          <w:rFonts w:eastAsiaTheme="minorHAnsi" w:cstheme="minorBidi"/>
          <w:sz w:val="28"/>
          <w:szCs w:val="28"/>
          <w:lang w:eastAsia="en-US"/>
        </w:rPr>
        <w:lastRenderedPageBreak/>
        <w:t>Заключение</w:t>
      </w:r>
    </w:p>
    <w:p w:rsidR="007D66BB" w:rsidRDefault="00E43563" w:rsidP="0086312B">
      <w:pPr>
        <w:spacing w:after="200" w:line="360" w:lineRule="auto"/>
        <w:rPr>
          <w:rFonts w:eastAsiaTheme="minorHAnsi" w:cstheme="minorBidi"/>
          <w:sz w:val="28"/>
          <w:szCs w:val="28"/>
          <w:lang w:eastAsia="en-US"/>
        </w:rPr>
      </w:pPr>
      <w:r>
        <w:rPr>
          <w:rFonts w:eastAsiaTheme="minorHAnsi" w:cstheme="minorBidi"/>
          <w:sz w:val="28"/>
          <w:szCs w:val="28"/>
          <w:lang w:eastAsia="en-US"/>
        </w:rPr>
        <w:t>Хотелось бы отметить, что м</w:t>
      </w:r>
      <w:r w:rsidR="0086312B" w:rsidRPr="0086312B">
        <w:rPr>
          <w:rFonts w:eastAsiaTheme="minorHAnsi" w:cstheme="minorBidi"/>
          <w:sz w:val="28"/>
          <w:szCs w:val="28"/>
          <w:lang w:eastAsia="en-US"/>
        </w:rPr>
        <w:t>ое исследование содержит далеко не всю информацию, которую я подчерпнула из выбранной литературы. Английское общество, которое кажется закрытым и замкнутым, оказывается хорошо изученным и представленным как на ладони. Таким образом, даже мое скромное сравнение двух источников способно создать картину общества в целом и портрет отдельного человека, надел</w:t>
      </w:r>
      <w:r>
        <w:rPr>
          <w:rFonts w:eastAsiaTheme="minorHAnsi" w:cstheme="minorBidi"/>
          <w:sz w:val="28"/>
          <w:szCs w:val="28"/>
          <w:lang w:eastAsia="en-US"/>
        </w:rPr>
        <w:t>е</w:t>
      </w:r>
      <w:r w:rsidR="0086312B" w:rsidRPr="0086312B">
        <w:rPr>
          <w:rFonts w:eastAsiaTheme="minorHAnsi" w:cstheme="minorBidi"/>
          <w:sz w:val="28"/>
          <w:szCs w:val="28"/>
          <w:lang w:eastAsia="en-US"/>
        </w:rPr>
        <w:t>нного наиболее типичными чертами. Так, англичане не с</w:t>
      </w:r>
      <w:r w:rsidR="0036616A">
        <w:rPr>
          <w:rFonts w:eastAsiaTheme="minorHAnsi" w:cstheme="minorBidi"/>
          <w:sz w:val="28"/>
          <w:szCs w:val="28"/>
          <w:lang w:eastAsia="en-US"/>
        </w:rPr>
        <w:t>нобы и, мало кто из них, чопорен</w:t>
      </w:r>
      <w:r w:rsidR="0086312B" w:rsidRPr="0086312B">
        <w:rPr>
          <w:rFonts w:eastAsiaTheme="minorHAnsi" w:cstheme="minorBidi"/>
          <w:sz w:val="28"/>
          <w:szCs w:val="28"/>
          <w:lang w:eastAsia="en-US"/>
        </w:rPr>
        <w:t>, они щепетильны и замкнуты для своей же безопасности. Но, видя опасность для других, всегда переступят через свои принципы</w:t>
      </w:r>
      <w:r>
        <w:rPr>
          <w:rFonts w:eastAsiaTheme="minorHAnsi" w:cstheme="minorBidi"/>
          <w:sz w:val="28"/>
          <w:szCs w:val="28"/>
          <w:lang w:eastAsia="en-US"/>
        </w:rPr>
        <w:t xml:space="preserve"> и опасения</w:t>
      </w:r>
      <w:r w:rsidR="0086312B" w:rsidRPr="0086312B">
        <w:rPr>
          <w:rFonts w:eastAsiaTheme="minorHAnsi" w:cstheme="minorBidi"/>
          <w:sz w:val="28"/>
          <w:szCs w:val="28"/>
          <w:lang w:eastAsia="en-US"/>
        </w:rPr>
        <w:t xml:space="preserve"> и </w:t>
      </w:r>
      <w:r>
        <w:rPr>
          <w:rFonts w:eastAsiaTheme="minorHAnsi" w:cstheme="minorBidi"/>
          <w:sz w:val="28"/>
          <w:szCs w:val="28"/>
          <w:lang w:eastAsia="en-US"/>
        </w:rPr>
        <w:t xml:space="preserve">без сомнений </w:t>
      </w:r>
      <w:r w:rsidR="0086312B" w:rsidRPr="0086312B">
        <w:rPr>
          <w:rFonts w:eastAsiaTheme="minorHAnsi" w:cstheme="minorBidi"/>
          <w:sz w:val="28"/>
          <w:szCs w:val="28"/>
          <w:lang w:eastAsia="en-US"/>
        </w:rPr>
        <w:t xml:space="preserve">помогут. Для них существуют отдельные места и темы для разговоров, имеющие универсальность, вселяющие уверенность и придающие раскованность. Все дела англичане делают с душой и </w:t>
      </w:r>
      <w:r>
        <w:rPr>
          <w:rFonts w:eastAsiaTheme="minorHAnsi" w:cstheme="minorBidi"/>
          <w:sz w:val="28"/>
          <w:szCs w:val="28"/>
          <w:lang w:eastAsia="en-US"/>
        </w:rPr>
        <w:t xml:space="preserve">горды за результаты. </w:t>
      </w:r>
      <w:r w:rsidR="0036616A">
        <w:rPr>
          <w:rFonts w:eastAsiaTheme="minorHAnsi" w:cstheme="minorBidi"/>
          <w:sz w:val="28"/>
          <w:szCs w:val="28"/>
          <w:lang w:eastAsia="en-US"/>
        </w:rPr>
        <w:t xml:space="preserve">Практически в каждом англичанине можно увидеть страсть и любовь к тому, чем они занимаются, где они живут и что едят. </w:t>
      </w:r>
      <w:r w:rsidR="007D66BB">
        <w:rPr>
          <w:rFonts w:eastAsiaTheme="minorHAnsi" w:cstheme="minorBidi"/>
          <w:sz w:val="28"/>
          <w:szCs w:val="28"/>
          <w:lang w:eastAsia="en-US"/>
        </w:rPr>
        <w:t xml:space="preserve">Все эти элементы бесконечного патриотизма и отчужденности одного человека от остального общества складывают безгранично уникальную культуру, изучение которой может продолжаться десятилетиями. </w:t>
      </w:r>
    </w:p>
    <w:p w:rsidR="0086312B" w:rsidRDefault="00E43563" w:rsidP="0086312B">
      <w:pPr>
        <w:spacing w:after="200" w:line="360" w:lineRule="auto"/>
        <w:rPr>
          <w:rFonts w:eastAsiaTheme="minorHAnsi" w:cstheme="minorBidi"/>
          <w:sz w:val="28"/>
          <w:szCs w:val="28"/>
          <w:lang w:eastAsia="en-US"/>
        </w:rPr>
      </w:pPr>
      <w:r>
        <w:rPr>
          <w:rFonts w:eastAsiaTheme="minorHAnsi" w:cstheme="minorBidi"/>
          <w:sz w:val="28"/>
          <w:szCs w:val="28"/>
          <w:lang w:eastAsia="en-US"/>
        </w:rPr>
        <w:t>Однако даже те особенности, которые наблюдаются у этого народа</w:t>
      </w:r>
      <w:r w:rsidR="0036616A">
        <w:rPr>
          <w:rFonts w:eastAsiaTheme="minorHAnsi" w:cstheme="minorBidi"/>
          <w:sz w:val="28"/>
          <w:szCs w:val="28"/>
          <w:lang w:eastAsia="en-US"/>
        </w:rPr>
        <w:t>,</w:t>
      </w:r>
      <w:r>
        <w:rPr>
          <w:rFonts w:eastAsiaTheme="minorHAnsi" w:cstheme="minorBidi"/>
          <w:sz w:val="28"/>
          <w:szCs w:val="28"/>
          <w:lang w:eastAsia="en-US"/>
        </w:rPr>
        <w:t xml:space="preserve"> поддаются логическому объяснению, являются вполне обоснованными для современного</w:t>
      </w:r>
      <w:r w:rsidR="0036616A">
        <w:rPr>
          <w:rFonts w:eastAsiaTheme="minorHAnsi" w:cstheme="minorBidi"/>
          <w:sz w:val="28"/>
          <w:szCs w:val="28"/>
          <w:lang w:eastAsia="en-US"/>
        </w:rPr>
        <w:t xml:space="preserve"> </w:t>
      </w:r>
      <w:r>
        <w:rPr>
          <w:rFonts w:eastAsiaTheme="minorHAnsi" w:cstheme="minorBidi"/>
          <w:sz w:val="28"/>
          <w:szCs w:val="28"/>
          <w:lang w:eastAsia="en-US"/>
        </w:rPr>
        <w:t>общества. Англичане предстают для меня</w:t>
      </w:r>
      <w:r w:rsidR="0086312B" w:rsidRPr="0086312B">
        <w:rPr>
          <w:rFonts w:eastAsiaTheme="minorHAnsi" w:cstheme="minorBidi"/>
          <w:sz w:val="28"/>
          <w:szCs w:val="28"/>
          <w:lang w:eastAsia="en-US"/>
        </w:rPr>
        <w:t xml:space="preserve"> наци</w:t>
      </w:r>
      <w:r>
        <w:rPr>
          <w:rFonts w:eastAsiaTheme="minorHAnsi" w:cstheme="minorBidi"/>
          <w:sz w:val="28"/>
          <w:szCs w:val="28"/>
          <w:lang w:eastAsia="en-US"/>
        </w:rPr>
        <w:t>ей</w:t>
      </w:r>
      <w:r w:rsidR="0086312B" w:rsidRPr="0086312B">
        <w:rPr>
          <w:rFonts w:eastAsiaTheme="minorHAnsi" w:cstheme="minorBidi"/>
          <w:sz w:val="28"/>
          <w:szCs w:val="28"/>
          <w:lang w:eastAsia="en-US"/>
        </w:rPr>
        <w:t xml:space="preserve"> услужливых и размеренных людей, способны</w:t>
      </w:r>
      <w:r>
        <w:rPr>
          <w:rFonts w:eastAsiaTheme="minorHAnsi" w:cstheme="minorBidi"/>
          <w:sz w:val="28"/>
          <w:szCs w:val="28"/>
          <w:lang w:eastAsia="en-US"/>
        </w:rPr>
        <w:t>х</w:t>
      </w:r>
      <w:r w:rsidR="0086312B" w:rsidRPr="0086312B">
        <w:rPr>
          <w:rFonts w:eastAsiaTheme="minorHAnsi" w:cstheme="minorBidi"/>
          <w:sz w:val="28"/>
          <w:szCs w:val="28"/>
          <w:lang w:eastAsia="en-US"/>
        </w:rPr>
        <w:t xml:space="preserve"> привлекать к себе внимани</w:t>
      </w:r>
      <w:r w:rsidR="0086312B">
        <w:rPr>
          <w:rFonts w:eastAsiaTheme="minorHAnsi" w:cstheme="minorBidi"/>
          <w:sz w:val="28"/>
          <w:szCs w:val="28"/>
          <w:lang w:eastAsia="en-US"/>
        </w:rPr>
        <w:t>е</w:t>
      </w:r>
      <w:r w:rsidR="0036616A">
        <w:rPr>
          <w:rFonts w:eastAsiaTheme="minorHAnsi" w:cstheme="minorBidi"/>
          <w:sz w:val="28"/>
          <w:szCs w:val="28"/>
          <w:lang w:eastAsia="en-US"/>
        </w:rPr>
        <w:t xml:space="preserve"> и заставлять восхищаться собой</w:t>
      </w:r>
      <w:r w:rsidR="0086312B">
        <w:rPr>
          <w:rFonts w:eastAsiaTheme="minorHAnsi" w:cstheme="minorBidi"/>
          <w:sz w:val="28"/>
          <w:szCs w:val="28"/>
          <w:lang w:eastAsia="en-US"/>
        </w:rPr>
        <w:t>, не прилагая для этого усилий.</w:t>
      </w:r>
    </w:p>
    <w:p w:rsidR="0036616A" w:rsidRDefault="0036616A" w:rsidP="0086312B">
      <w:pPr>
        <w:spacing w:after="200" w:line="360" w:lineRule="auto"/>
        <w:rPr>
          <w:rFonts w:eastAsiaTheme="minorHAnsi" w:cstheme="minorBidi"/>
          <w:sz w:val="28"/>
          <w:szCs w:val="28"/>
          <w:lang w:eastAsia="en-US"/>
        </w:rPr>
      </w:pPr>
      <w:r>
        <w:rPr>
          <w:rFonts w:eastAsiaTheme="minorHAnsi" w:cstheme="minorBidi"/>
          <w:sz w:val="28"/>
          <w:szCs w:val="28"/>
          <w:lang w:eastAsia="en-US"/>
        </w:rPr>
        <w:t>Таким образом, задачи, поставленные в начале моей работы над исследованием, выполнены. Цель – составление портрета современного британского общества на основе сравнительного анализа – достигнута.</w:t>
      </w:r>
    </w:p>
    <w:p w:rsidR="0036616A" w:rsidRDefault="0036616A" w:rsidP="0086312B">
      <w:pPr>
        <w:spacing w:after="200" w:line="360" w:lineRule="auto"/>
        <w:rPr>
          <w:rFonts w:eastAsiaTheme="minorHAnsi" w:cstheme="minorBidi"/>
          <w:sz w:val="28"/>
          <w:szCs w:val="28"/>
          <w:lang w:eastAsia="en-US"/>
        </w:rPr>
      </w:pPr>
      <w:r>
        <w:rPr>
          <w:rFonts w:eastAsiaTheme="minorHAnsi" w:cstheme="minorBidi"/>
          <w:sz w:val="28"/>
          <w:szCs w:val="28"/>
          <w:lang w:eastAsia="en-US"/>
        </w:rPr>
        <w:t xml:space="preserve">В процессе работы мною были изучены 3 источника литературы, первым из которых являлся учебником А.П. </w:t>
      </w:r>
      <w:proofErr w:type="spellStart"/>
      <w:r>
        <w:rPr>
          <w:rFonts w:eastAsiaTheme="minorHAnsi" w:cstheme="minorBidi"/>
          <w:sz w:val="28"/>
          <w:szCs w:val="28"/>
          <w:lang w:eastAsia="en-US"/>
        </w:rPr>
        <w:t>Садохина</w:t>
      </w:r>
      <w:proofErr w:type="spellEnd"/>
      <w:r>
        <w:rPr>
          <w:rFonts w:eastAsiaTheme="minorHAnsi" w:cstheme="minorBidi"/>
          <w:sz w:val="28"/>
          <w:szCs w:val="28"/>
          <w:lang w:eastAsia="en-US"/>
        </w:rPr>
        <w:t xml:space="preserve"> «Этнология». Этот источник дал </w:t>
      </w:r>
      <w:r>
        <w:rPr>
          <w:rFonts w:eastAsiaTheme="minorHAnsi" w:cstheme="minorBidi"/>
          <w:sz w:val="28"/>
          <w:szCs w:val="28"/>
          <w:lang w:eastAsia="en-US"/>
        </w:rPr>
        <w:lastRenderedPageBreak/>
        <w:t>мне понимание науки этнологии, разъяснил ее историю, методы и рассказал об основных школах</w:t>
      </w:r>
      <w:r w:rsidR="00347750">
        <w:rPr>
          <w:rFonts w:eastAsiaTheme="minorHAnsi" w:cstheme="minorBidi"/>
          <w:sz w:val="28"/>
          <w:szCs w:val="28"/>
          <w:lang w:eastAsia="en-US"/>
        </w:rPr>
        <w:t xml:space="preserve"> и классификациях этносов</w:t>
      </w:r>
      <w:r>
        <w:rPr>
          <w:rFonts w:eastAsiaTheme="minorHAnsi" w:cstheme="minorBidi"/>
          <w:sz w:val="28"/>
          <w:szCs w:val="28"/>
          <w:lang w:eastAsia="en-US"/>
        </w:rPr>
        <w:t xml:space="preserve">. Этнографические же источники позволили мне изучить мнение представителя народа о самих же себе, а также </w:t>
      </w:r>
      <w:r w:rsidR="007D66BB">
        <w:rPr>
          <w:rFonts w:eastAsiaTheme="minorHAnsi" w:cstheme="minorBidi"/>
          <w:sz w:val="28"/>
          <w:szCs w:val="28"/>
          <w:lang w:eastAsia="en-US"/>
        </w:rPr>
        <w:t xml:space="preserve">предоставили </w:t>
      </w:r>
      <w:r>
        <w:rPr>
          <w:rFonts w:eastAsiaTheme="minorHAnsi" w:cstheme="minorBidi"/>
          <w:sz w:val="28"/>
          <w:szCs w:val="28"/>
          <w:lang w:eastAsia="en-US"/>
        </w:rPr>
        <w:t xml:space="preserve">взгляд иностранца на это общество в другое время. </w:t>
      </w:r>
      <w:r w:rsidR="007D66BB">
        <w:rPr>
          <w:rFonts w:eastAsiaTheme="minorHAnsi" w:cstheme="minorBidi"/>
          <w:sz w:val="28"/>
          <w:szCs w:val="28"/>
          <w:lang w:eastAsia="en-US"/>
        </w:rPr>
        <w:t>Выбранные мною источники не являются единственными книгами в области этнографии английского народа, на данный момент подобных произведений существует немало, поэтому выбор источников основывался на их действительной достоверности и одобрении критиков, а также представителей самого английского народа.</w:t>
      </w:r>
    </w:p>
    <w:p w:rsidR="0086312B" w:rsidRDefault="007D66BB" w:rsidP="0086312B">
      <w:pPr>
        <w:spacing w:after="200" w:line="360" w:lineRule="auto"/>
        <w:rPr>
          <w:rFonts w:eastAsiaTheme="minorHAnsi" w:cstheme="minorBidi"/>
          <w:sz w:val="28"/>
          <w:szCs w:val="28"/>
          <w:lang w:eastAsia="en-US"/>
        </w:rPr>
      </w:pPr>
      <w:r>
        <w:rPr>
          <w:rFonts w:eastAsiaTheme="minorHAnsi" w:cstheme="minorBidi"/>
          <w:sz w:val="28"/>
          <w:szCs w:val="28"/>
          <w:lang w:eastAsia="en-US"/>
        </w:rPr>
        <w:t>В заключение хотелось бы отметить, что моя работа способна подтвердить стереотипное высказывание о том, что в Англии ничего не меняется</w:t>
      </w:r>
      <w:r w:rsidR="00000AEE">
        <w:rPr>
          <w:rFonts w:eastAsiaTheme="minorHAnsi" w:cstheme="minorBidi"/>
          <w:sz w:val="28"/>
          <w:szCs w:val="28"/>
          <w:lang w:eastAsia="en-US"/>
        </w:rPr>
        <w:t xml:space="preserve">, ведь </w:t>
      </w:r>
      <w:r w:rsidR="004D3DD0">
        <w:rPr>
          <w:rFonts w:eastAsiaTheme="minorHAnsi" w:cstheme="minorBidi"/>
          <w:sz w:val="28"/>
          <w:szCs w:val="28"/>
          <w:lang w:eastAsia="en-US"/>
        </w:rPr>
        <w:t>оба автора</w:t>
      </w:r>
      <w:r w:rsidR="00000AEE">
        <w:rPr>
          <w:rFonts w:eastAsiaTheme="minorHAnsi" w:cstheme="minorBidi"/>
          <w:sz w:val="28"/>
          <w:szCs w:val="28"/>
          <w:lang w:eastAsia="en-US"/>
        </w:rPr>
        <w:t xml:space="preserve"> выбранных для анализа произведений пишут об одни</w:t>
      </w:r>
      <w:r w:rsidR="004D3DD0">
        <w:rPr>
          <w:rFonts w:eastAsiaTheme="minorHAnsi" w:cstheme="minorBidi"/>
          <w:sz w:val="28"/>
          <w:szCs w:val="28"/>
          <w:lang w:eastAsia="en-US"/>
        </w:rPr>
        <w:t xml:space="preserve">х и тех же особенностях, только </w:t>
      </w:r>
      <w:r w:rsidR="00000AEE">
        <w:rPr>
          <w:rFonts w:eastAsiaTheme="minorHAnsi" w:cstheme="minorBidi"/>
          <w:sz w:val="28"/>
          <w:szCs w:val="28"/>
          <w:lang w:eastAsia="en-US"/>
        </w:rPr>
        <w:t>с разницей в 25 лет.</w:t>
      </w:r>
      <w:bookmarkStart w:id="0" w:name="_GoBack"/>
      <w:bookmarkEnd w:id="0"/>
    </w:p>
    <w:p w:rsidR="0086312B" w:rsidRPr="0086312B" w:rsidRDefault="0086312B" w:rsidP="0086312B">
      <w:pPr>
        <w:spacing w:after="200" w:line="360" w:lineRule="auto"/>
        <w:rPr>
          <w:rFonts w:eastAsiaTheme="minorHAnsi" w:cstheme="minorBidi"/>
          <w:sz w:val="28"/>
          <w:szCs w:val="28"/>
          <w:lang w:eastAsia="en-US"/>
        </w:rPr>
      </w:pPr>
    </w:p>
    <w:p w:rsidR="0086312B" w:rsidRDefault="0086312B" w:rsidP="00162BE7">
      <w:pPr>
        <w:spacing w:line="360" w:lineRule="auto"/>
        <w:rPr>
          <w:sz w:val="28"/>
          <w:szCs w:val="28"/>
        </w:rPr>
      </w:pPr>
    </w:p>
    <w:p w:rsidR="0086312B" w:rsidRDefault="0086312B" w:rsidP="00162BE7">
      <w:pPr>
        <w:spacing w:line="360" w:lineRule="auto"/>
        <w:rPr>
          <w:sz w:val="28"/>
          <w:szCs w:val="28"/>
        </w:rPr>
      </w:pPr>
    </w:p>
    <w:p w:rsidR="00E43563" w:rsidRDefault="00E43563" w:rsidP="00162BE7">
      <w:pPr>
        <w:spacing w:line="360" w:lineRule="auto"/>
        <w:rPr>
          <w:sz w:val="28"/>
          <w:szCs w:val="28"/>
        </w:rPr>
      </w:pPr>
    </w:p>
    <w:p w:rsidR="00E43563" w:rsidRDefault="00E43563" w:rsidP="00162BE7">
      <w:pPr>
        <w:spacing w:line="360" w:lineRule="auto"/>
        <w:rPr>
          <w:sz w:val="28"/>
          <w:szCs w:val="28"/>
        </w:rPr>
      </w:pPr>
    </w:p>
    <w:p w:rsidR="00E43563" w:rsidRDefault="00E43563" w:rsidP="00162BE7">
      <w:pPr>
        <w:spacing w:line="360" w:lineRule="auto"/>
        <w:rPr>
          <w:sz w:val="28"/>
          <w:szCs w:val="28"/>
        </w:rPr>
      </w:pPr>
    </w:p>
    <w:p w:rsidR="0086312B" w:rsidRDefault="0086312B" w:rsidP="00162BE7">
      <w:pPr>
        <w:spacing w:line="360" w:lineRule="auto"/>
        <w:rPr>
          <w:sz w:val="28"/>
          <w:szCs w:val="28"/>
        </w:rPr>
      </w:pPr>
    </w:p>
    <w:p w:rsidR="00000AEE" w:rsidRDefault="00000AEE" w:rsidP="00162BE7">
      <w:pPr>
        <w:spacing w:line="360" w:lineRule="auto"/>
        <w:rPr>
          <w:sz w:val="28"/>
          <w:szCs w:val="28"/>
        </w:rPr>
      </w:pPr>
    </w:p>
    <w:p w:rsidR="0086312B" w:rsidRDefault="0086312B" w:rsidP="00162BE7">
      <w:pPr>
        <w:spacing w:line="360" w:lineRule="auto"/>
        <w:rPr>
          <w:sz w:val="28"/>
          <w:szCs w:val="28"/>
        </w:rPr>
      </w:pPr>
    </w:p>
    <w:p w:rsidR="0086312B" w:rsidRDefault="0086312B" w:rsidP="00162BE7">
      <w:pPr>
        <w:spacing w:line="360" w:lineRule="auto"/>
        <w:rPr>
          <w:sz w:val="28"/>
          <w:szCs w:val="28"/>
        </w:rPr>
      </w:pPr>
    </w:p>
    <w:p w:rsidR="00000AEE" w:rsidRDefault="00000AEE" w:rsidP="00162BE7">
      <w:pPr>
        <w:spacing w:line="360" w:lineRule="auto"/>
        <w:rPr>
          <w:sz w:val="28"/>
          <w:szCs w:val="28"/>
        </w:rPr>
      </w:pPr>
    </w:p>
    <w:p w:rsidR="00000AEE" w:rsidRDefault="00000AEE" w:rsidP="00162BE7">
      <w:pPr>
        <w:spacing w:line="360" w:lineRule="auto"/>
        <w:rPr>
          <w:sz w:val="28"/>
          <w:szCs w:val="28"/>
        </w:rPr>
      </w:pPr>
    </w:p>
    <w:p w:rsidR="00000AEE" w:rsidRDefault="00000AEE" w:rsidP="00162BE7">
      <w:pPr>
        <w:spacing w:line="360" w:lineRule="auto"/>
        <w:rPr>
          <w:sz w:val="28"/>
          <w:szCs w:val="28"/>
        </w:rPr>
      </w:pPr>
    </w:p>
    <w:p w:rsidR="00000AEE" w:rsidRDefault="00000AEE" w:rsidP="00162BE7">
      <w:pPr>
        <w:spacing w:line="360" w:lineRule="auto"/>
        <w:rPr>
          <w:sz w:val="28"/>
          <w:szCs w:val="28"/>
        </w:rPr>
      </w:pPr>
    </w:p>
    <w:p w:rsidR="0021322E" w:rsidRDefault="0021322E" w:rsidP="00162BE7">
      <w:pPr>
        <w:spacing w:line="360" w:lineRule="auto"/>
        <w:rPr>
          <w:sz w:val="28"/>
          <w:szCs w:val="28"/>
        </w:rPr>
      </w:pPr>
    </w:p>
    <w:p w:rsidR="0021322E" w:rsidRPr="00162BE7" w:rsidRDefault="0021322E" w:rsidP="00162BE7">
      <w:pPr>
        <w:spacing w:line="360" w:lineRule="auto"/>
        <w:rPr>
          <w:sz w:val="28"/>
          <w:szCs w:val="28"/>
        </w:rPr>
      </w:pPr>
    </w:p>
    <w:p w:rsidR="001777CC" w:rsidRPr="00162BE7" w:rsidRDefault="001777CC" w:rsidP="00162BE7">
      <w:pPr>
        <w:spacing w:line="360" w:lineRule="auto"/>
        <w:jc w:val="center"/>
        <w:rPr>
          <w:sz w:val="28"/>
          <w:szCs w:val="28"/>
        </w:rPr>
      </w:pPr>
      <w:r w:rsidRPr="00162BE7">
        <w:rPr>
          <w:sz w:val="28"/>
          <w:szCs w:val="28"/>
        </w:rPr>
        <w:t>Список литературы</w:t>
      </w:r>
    </w:p>
    <w:p w:rsidR="001777CC" w:rsidRPr="00162BE7" w:rsidRDefault="001777CC" w:rsidP="00162BE7">
      <w:pPr>
        <w:spacing w:line="360" w:lineRule="auto"/>
        <w:jc w:val="center"/>
        <w:rPr>
          <w:sz w:val="28"/>
          <w:szCs w:val="28"/>
        </w:rPr>
      </w:pPr>
    </w:p>
    <w:p w:rsidR="001777CC" w:rsidRPr="00162BE7" w:rsidRDefault="0021322E" w:rsidP="00162BE7">
      <w:pPr>
        <w:pStyle w:val="a7"/>
        <w:numPr>
          <w:ilvl w:val="0"/>
          <w:numId w:val="12"/>
        </w:num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Овчинников В.О</w:t>
      </w:r>
      <w:r w:rsidR="001777CC" w:rsidRPr="00162BE7">
        <w:rPr>
          <w:rFonts w:ascii="Times New Roman" w:hAnsi="Times New Roman" w:cs="Times New Roman"/>
          <w:sz w:val="28"/>
          <w:szCs w:val="28"/>
        </w:rPr>
        <w:t xml:space="preserve">. Сакура и дуб. – М.:АСТ, </w:t>
      </w:r>
      <w:proofErr w:type="spellStart"/>
      <w:r w:rsidR="001777CC" w:rsidRPr="00162BE7">
        <w:rPr>
          <w:rFonts w:ascii="Times New Roman" w:hAnsi="Times New Roman" w:cs="Times New Roman"/>
          <w:sz w:val="28"/>
          <w:szCs w:val="28"/>
        </w:rPr>
        <w:t>Астрель</w:t>
      </w:r>
      <w:proofErr w:type="spellEnd"/>
      <w:r w:rsidR="001777CC" w:rsidRPr="00162BE7">
        <w:rPr>
          <w:rFonts w:ascii="Times New Roman" w:hAnsi="Times New Roman" w:cs="Times New Roman"/>
          <w:sz w:val="28"/>
          <w:szCs w:val="28"/>
        </w:rPr>
        <w:t xml:space="preserve">, 2011. </w:t>
      </w:r>
    </w:p>
    <w:p w:rsidR="001777CC" w:rsidRPr="00162BE7" w:rsidRDefault="001777CC" w:rsidP="00162BE7">
      <w:pPr>
        <w:pStyle w:val="a7"/>
        <w:numPr>
          <w:ilvl w:val="0"/>
          <w:numId w:val="12"/>
        </w:numPr>
        <w:spacing w:after="0" w:line="360" w:lineRule="auto"/>
        <w:contextualSpacing/>
        <w:rPr>
          <w:rFonts w:ascii="Times New Roman" w:hAnsi="Times New Roman" w:cs="Times New Roman"/>
          <w:sz w:val="28"/>
          <w:szCs w:val="28"/>
        </w:rPr>
      </w:pPr>
      <w:proofErr w:type="spellStart"/>
      <w:r w:rsidRPr="00162BE7">
        <w:rPr>
          <w:rFonts w:ascii="Times New Roman" w:hAnsi="Times New Roman" w:cs="Times New Roman"/>
          <w:sz w:val="28"/>
          <w:szCs w:val="28"/>
        </w:rPr>
        <w:t>Садохин</w:t>
      </w:r>
      <w:proofErr w:type="spellEnd"/>
      <w:r w:rsidRPr="00162BE7">
        <w:rPr>
          <w:rFonts w:ascii="Times New Roman" w:hAnsi="Times New Roman" w:cs="Times New Roman"/>
          <w:sz w:val="28"/>
          <w:szCs w:val="28"/>
        </w:rPr>
        <w:t xml:space="preserve"> А.П. Этнология: учебник – 2-е изд., </w:t>
      </w:r>
      <w:proofErr w:type="spellStart"/>
      <w:r w:rsidRPr="00162BE7">
        <w:rPr>
          <w:rFonts w:ascii="Times New Roman" w:hAnsi="Times New Roman" w:cs="Times New Roman"/>
          <w:sz w:val="28"/>
          <w:szCs w:val="28"/>
        </w:rPr>
        <w:t>перераб</w:t>
      </w:r>
      <w:proofErr w:type="spellEnd"/>
      <w:r w:rsidRPr="00162BE7">
        <w:rPr>
          <w:rFonts w:ascii="Times New Roman" w:hAnsi="Times New Roman" w:cs="Times New Roman"/>
          <w:sz w:val="28"/>
          <w:szCs w:val="28"/>
        </w:rPr>
        <w:t xml:space="preserve">. и доп. – М: </w:t>
      </w:r>
      <w:proofErr w:type="spellStart"/>
      <w:r w:rsidRPr="00162BE7">
        <w:rPr>
          <w:rFonts w:ascii="Times New Roman" w:hAnsi="Times New Roman" w:cs="Times New Roman"/>
          <w:sz w:val="28"/>
          <w:szCs w:val="28"/>
        </w:rPr>
        <w:t>Гардарики</w:t>
      </w:r>
      <w:proofErr w:type="spellEnd"/>
      <w:r w:rsidRPr="00162BE7">
        <w:rPr>
          <w:rFonts w:ascii="Times New Roman" w:hAnsi="Times New Roman" w:cs="Times New Roman"/>
          <w:sz w:val="28"/>
          <w:szCs w:val="28"/>
        </w:rPr>
        <w:t>, 2006</w:t>
      </w:r>
    </w:p>
    <w:p w:rsidR="001777CC" w:rsidRPr="00162BE7" w:rsidRDefault="001777CC" w:rsidP="00162BE7">
      <w:pPr>
        <w:pStyle w:val="a7"/>
        <w:numPr>
          <w:ilvl w:val="0"/>
          <w:numId w:val="12"/>
        </w:numPr>
        <w:spacing w:after="0" w:line="360" w:lineRule="auto"/>
        <w:contextualSpacing/>
        <w:rPr>
          <w:rFonts w:ascii="Times New Roman" w:hAnsi="Times New Roman" w:cs="Times New Roman"/>
          <w:sz w:val="28"/>
          <w:szCs w:val="28"/>
        </w:rPr>
      </w:pPr>
      <w:r w:rsidRPr="00162BE7">
        <w:rPr>
          <w:rFonts w:ascii="Times New Roman" w:hAnsi="Times New Roman" w:cs="Times New Roman"/>
          <w:sz w:val="28"/>
          <w:szCs w:val="28"/>
        </w:rPr>
        <w:t xml:space="preserve">Фокс, К. Наблюдая за англичанами. Скрытые правила поведения [пер. с англ. И.П. </w:t>
      </w:r>
      <w:proofErr w:type="spellStart"/>
      <w:r w:rsidRPr="00162BE7">
        <w:rPr>
          <w:rFonts w:ascii="Times New Roman" w:hAnsi="Times New Roman" w:cs="Times New Roman"/>
          <w:sz w:val="28"/>
          <w:szCs w:val="28"/>
        </w:rPr>
        <w:t>Новоселецкой</w:t>
      </w:r>
      <w:proofErr w:type="spellEnd"/>
      <w:r w:rsidRPr="00162BE7">
        <w:rPr>
          <w:rFonts w:ascii="Times New Roman" w:hAnsi="Times New Roman" w:cs="Times New Roman"/>
          <w:sz w:val="28"/>
          <w:szCs w:val="28"/>
        </w:rPr>
        <w:t>.] – М.: РИПОЛ классик, 2013.</w:t>
      </w:r>
    </w:p>
    <w:p w:rsidR="0021322E" w:rsidRDefault="0021322E" w:rsidP="00162BE7">
      <w:pPr>
        <w:spacing w:line="360" w:lineRule="auto"/>
        <w:rPr>
          <w:sz w:val="28"/>
          <w:szCs w:val="28"/>
        </w:rPr>
      </w:pPr>
    </w:p>
    <w:sectPr w:rsidR="0021322E" w:rsidSect="00F249B2">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77" w:rsidRDefault="00BF2577" w:rsidP="001777CC">
      <w:r>
        <w:separator/>
      </w:r>
    </w:p>
  </w:endnote>
  <w:endnote w:type="continuationSeparator" w:id="0">
    <w:p w:rsidR="00BF2577" w:rsidRDefault="00BF2577" w:rsidP="0017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857977"/>
      <w:docPartObj>
        <w:docPartGallery w:val="Page Numbers (Bottom of Page)"/>
        <w:docPartUnique/>
      </w:docPartObj>
    </w:sdtPr>
    <w:sdtContent>
      <w:p w:rsidR="00F249B2" w:rsidRDefault="00F249B2">
        <w:pPr>
          <w:pStyle w:val="a5"/>
          <w:jc w:val="center"/>
        </w:pPr>
        <w:r>
          <w:fldChar w:fldCharType="begin"/>
        </w:r>
        <w:r>
          <w:instrText>PAGE   \* MERGEFORMAT</w:instrText>
        </w:r>
        <w:r>
          <w:fldChar w:fldCharType="separate"/>
        </w:r>
        <w:r w:rsidR="004D3DD0">
          <w:rPr>
            <w:noProof/>
          </w:rPr>
          <w:t>37</w:t>
        </w:r>
        <w:r>
          <w:fldChar w:fldCharType="end"/>
        </w:r>
      </w:p>
    </w:sdtContent>
  </w:sdt>
  <w:p w:rsidR="001777CC" w:rsidRDefault="001777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9B2" w:rsidRDefault="00F249B2">
    <w:pPr>
      <w:pStyle w:val="a5"/>
      <w:jc w:val="center"/>
    </w:pPr>
  </w:p>
  <w:p w:rsidR="00F249B2" w:rsidRDefault="00F249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77" w:rsidRDefault="00BF2577" w:rsidP="001777CC">
      <w:r>
        <w:separator/>
      </w:r>
    </w:p>
  </w:footnote>
  <w:footnote w:type="continuationSeparator" w:id="0">
    <w:p w:rsidR="00BF2577" w:rsidRDefault="00BF2577" w:rsidP="001777CC">
      <w:r>
        <w:continuationSeparator/>
      </w:r>
    </w:p>
  </w:footnote>
  <w:footnote w:id="1">
    <w:p w:rsidR="001777CC" w:rsidRDefault="001777CC" w:rsidP="001777CC">
      <w:pPr>
        <w:pStyle w:val="12"/>
      </w:pPr>
      <w:r w:rsidRPr="00784A07">
        <w:rPr>
          <w:rStyle w:val="aa"/>
          <w:rFonts w:ascii="Times New Roman" w:hAnsi="Times New Roman" w:cs="Times New Roman"/>
        </w:rPr>
        <w:footnoteRef/>
      </w:r>
      <w:r w:rsidRPr="00784A07">
        <w:rPr>
          <w:rFonts w:ascii="Times New Roman" w:hAnsi="Times New Roman" w:cs="Times New Roman"/>
        </w:rPr>
        <w:t xml:space="preserve"> </w:t>
      </w:r>
      <w:proofErr w:type="spellStart"/>
      <w:r w:rsidRPr="00784A07">
        <w:rPr>
          <w:rFonts w:ascii="Times New Roman" w:hAnsi="Times New Roman" w:cs="Times New Roman"/>
        </w:rPr>
        <w:t>Садохин</w:t>
      </w:r>
      <w:proofErr w:type="spellEnd"/>
      <w:r w:rsidRPr="00784A07">
        <w:rPr>
          <w:rFonts w:ascii="Times New Roman" w:hAnsi="Times New Roman" w:cs="Times New Roman"/>
        </w:rPr>
        <w:t xml:space="preserve"> А.П. Этнология: учебник – 2-е изд., </w:t>
      </w:r>
      <w:proofErr w:type="spellStart"/>
      <w:r w:rsidRPr="00784A07">
        <w:rPr>
          <w:rFonts w:ascii="Times New Roman" w:hAnsi="Times New Roman" w:cs="Times New Roman"/>
        </w:rPr>
        <w:t>перераб</w:t>
      </w:r>
      <w:proofErr w:type="spellEnd"/>
      <w:r w:rsidRPr="00784A07">
        <w:rPr>
          <w:rFonts w:ascii="Times New Roman" w:hAnsi="Times New Roman" w:cs="Times New Roman"/>
        </w:rPr>
        <w:t xml:space="preserve">. и доп. – М: </w:t>
      </w:r>
      <w:proofErr w:type="spellStart"/>
      <w:r w:rsidRPr="00784A07">
        <w:rPr>
          <w:rFonts w:ascii="Times New Roman" w:hAnsi="Times New Roman" w:cs="Times New Roman"/>
        </w:rPr>
        <w:t>Гардарики</w:t>
      </w:r>
      <w:proofErr w:type="spellEnd"/>
      <w:r w:rsidRPr="00784A07">
        <w:rPr>
          <w:rFonts w:ascii="Times New Roman" w:hAnsi="Times New Roman" w:cs="Times New Roman"/>
        </w:rPr>
        <w:t>, 2006</w:t>
      </w:r>
    </w:p>
  </w:footnote>
  <w:footnote w:id="2">
    <w:p w:rsidR="001777CC" w:rsidRDefault="001777CC" w:rsidP="001777CC">
      <w:pPr>
        <w:pStyle w:val="a8"/>
      </w:pPr>
      <w:r>
        <w:rPr>
          <w:rStyle w:val="aa"/>
        </w:rPr>
        <w:footnoteRef/>
      </w:r>
      <w:r>
        <w:t xml:space="preserve"> </w:t>
      </w:r>
      <w:proofErr w:type="spellStart"/>
      <w:r w:rsidRPr="00784A07">
        <w:rPr>
          <w:rStyle w:val="13"/>
        </w:rPr>
        <w:t>Садохин</w:t>
      </w:r>
      <w:proofErr w:type="spellEnd"/>
      <w:r w:rsidRPr="00784A07">
        <w:rPr>
          <w:rStyle w:val="13"/>
        </w:rPr>
        <w:t xml:space="preserve"> А.П. Этнология: учебник – 2-е изд., </w:t>
      </w:r>
      <w:proofErr w:type="spellStart"/>
      <w:r w:rsidRPr="00784A07">
        <w:rPr>
          <w:rStyle w:val="13"/>
        </w:rPr>
        <w:t>перераб</w:t>
      </w:r>
      <w:proofErr w:type="spellEnd"/>
      <w:r w:rsidRPr="00784A07">
        <w:rPr>
          <w:rStyle w:val="13"/>
        </w:rPr>
        <w:t xml:space="preserve">. и доп. – М: </w:t>
      </w:r>
      <w:proofErr w:type="spellStart"/>
      <w:r w:rsidRPr="00784A07">
        <w:rPr>
          <w:rStyle w:val="13"/>
        </w:rPr>
        <w:t>Гардарики</w:t>
      </w:r>
      <w:proofErr w:type="spellEnd"/>
      <w:r w:rsidRPr="00784A07">
        <w:rPr>
          <w:rStyle w:val="13"/>
        </w:rPr>
        <w:t>, 2006</w:t>
      </w:r>
    </w:p>
  </w:footnote>
  <w:footnote w:id="3">
    <w:p w:rsidR="001777CC" w:rsidRDefault="001777CC" w:rsidP="001777CC">
      <w:pPr>
        <w:pStyle w:val="a8"/>
      </w:pPr>
      <w:r w:rsidRPr="00784A07">
        <w:rPr>
          <w:rStyle w:val="aa"/>
          <w:sz w:val="28"/>
          <w:szCs w:val="28"/>
        </w:rPr>
        <w:footnoteRef/>
      </w:r>
      <w:r w:rsidRPr="00784A07">
        <w:rPr>
          <w:sz w:val="28"/>
          <w:szCs w:val="28"/>
        </w:rPr>
        <w:t xml:space="preserve"> </w:t>
      </w:r>
      <w:proofErr w:type="spellStart"/>
      <w:r w:rsidRPr="00784A07">
        <w:rPr>
          <w:rFonts w:ascii="Times New Roman" w:hAnsi="Times New Roman" w:cs="Times New Roman"/>
          <w:sz w:val="28"/>
          <w:szCs w:val="28"/>
        </w:rPr>
        <w:t>Садохин</w:t>
      </w:r>
      <w:proofErr w:type="spellEnd"/>
      <w:r w:rsidRPr="00784A07">
        <w:rPr>
          <w:rFonts w:ascii="Times New Roman" w:hAnsi="Times New Roman" w:cs="Times New Roman"/>
          <w:sz w:val="28"/>
          <w:szCs w:val="28"/>
        </w:rPr>
        <w:t xml:space="preserve"> А.П. Этнология: учебник – 2-е изд., </w:t>
      </w:r>
      <w:proofErr w:type="spellStart"/>
      <w:r w:rsidRPr="00784A07">
        <w:rPr>
          <w:rFonts w:ascii="Times New Roman" w:hAnsi="Times New Roman" w:cs="Times New Roman"/>
          <w:sz w:val="28"/>
          <w:szCs w:val="28"/>
        </w:rPr>
        <w:t>перераб</w:t>
      </w:r>
      <w:proofErr w:type="spellEnd"/>
      <w:r w:rsidRPr="00784A07">
        <w:rPr>
          <w:rFonts w:ascii="Times New Roman" w:hAnsi="Times New Roman" w:cs="Times New Roman"/>
          <w:sz w:val="28"/>
          <w:szCs w:val="28"/>
        </w:rPr>
        <w:t xml:space="preserve">. и доп. – М: </w:t>
      </w:r>
      <w:proofErr w:type="spellStart"/>
      <w:r w:rsidRPr="00784A07">
        <w:rPr>
          <w:rFonts w:ascii="Times New Roman" w:hAnsi="Times New Roman" w:cs="Times New Roman"/>
          <w:sz w:val="28"/>
          <w:szCs w:val="28"/>
        </w:rPr>
        <w:t>Гардарики</w:t>
      </w:r>
      <w:proofErr w:type="spellEnd"/>
      <w:r w:rsidRPr="00784A07">
        <w:rPr>
          <w:rFonts w:ascii="Times New Roman" w:hAnsi="Times New Roman" w:cs="Times New Roman"/>
          <w:sz w:val="28"/>
          <w:szCs w:val="28"/>
        </w:rPr>
        <w:t>, 2006</w:t>
      </w:r>
    </w:p>
  </w:footnote>
  <w:footnote w:id="4">
    <w:p w:rsidR="001777CC" w:rsidRDefault="001777CC" w:rsidP="001777CC">
      <w:pPr>
        <w:pStyle w:val="a8"/>
      </w:pPr>
      <w:r w:rsidRPr="00784A07">
        <w:rPr>
          <w:rStyle w:val="aa"/>
          <w:sz w:val="28"/>
          <w:szCs w:val="28"/>
        </w:rPr>
        <w:footnoteRef/>
      </w:r>
      <w:r w:rsidRPr="00784A07">
        <w:rPr>
          <w:sz w:val="28"/>
          <w:szCs w:val="28"/>
        </w:rPr>
        <w:t xml:space="preserve"> </w:t>
      </w:r>
      <w:proofErr w:type="spellStart"/>
      <w:r w:rsidRPr="00784A07">
        <w:rPr>
          <w:rFonts w:ascii="Times New Roman" w:hAnsi="Times New Roman" w:cs="Times New Roman"/>
          <w:sz w:val="28"/>
          <w:szCs w:val="28"/>
        </w:rPr>
        <w:t>Садохин</w:t>
      </w:r>
      <w:proofErr w:type="spellEnd"/>
      <w:r w:rsidRPr="00784A07">
        <w:rPr>
          <w:rFonts w:ascii="Times New Roman" w:hAnsi="Times New Roman" w:cs="Times New Roman"/>
          <w:sz w:val="28"/>
          <w:szCs w:val="28"/>
        </w:rPr>
        <w:t xml:space="preserve"> А.П. Этнология: учебник – 2-е изд., </w:t>
      </w:r>
      <w:proofErr w:type="spellStart"/>
      <w:r w:rsidRPr="00784A07">
        <w:rPr>
          <w:rFonts w:ascii="Times New Roman" w:hAnsi="Times New Roman" w:cs="Times New Roman"/>
          <w:sz w:val="28"/>
          <w:szCs w:val="28"/>
        </w:rPr>
        <w:t>перераб</w:t>
      </w:r>
      <w:proofErr w:type="spellEnd"/>
      <w:r w:rsidRPr="00784A07">
        <w:rPr>
          <w:rFonts w:ascii="Times New Roman" w:hAnsi="Times New Roman" w:cs="Times New Roman"/>
          <w:sz w:val="28"/>
          <w:szCs w:val="28"/>
        </w:rPr>
        <w:t xml:space="preserve">. и доп. – М: </w:t>
      </w:r>
      <w:proofErr w:type="spellStart"/>
      <w:r w:rsidRPr="00784A07">
        <w:rPr>
          <w:rFonts w:ascii="Times New Roman" w:hAnsi="Times New Roman" w:cs="Times New Roman"/>
          <w:sz w:val="28"/>
          <w:szCs w:val="28"/>
        </w:rPr>
        <w:t>Гардарики</w:t>
      </w:r>
      <w:proofErr w:type="spellEnd"/>
      <w:r w:rsidRPr="00784A07">
        <w:rPr>
          <w:rFonts w:ascii="Times New Roman" w:hAnsi="Times New Roman" w:cs="Times New Roman"/>
          <w:sz w:val="28"/>
          <w:szCs w:val="28"/>
        </w:rPr>
        <w:t>, 2006</w:t>
      </w:r>
    </w:p>
  </w:footnote>
  <w:footnote w:id="5">
    <w:p w:rsidR="001777CC" w:rsidRDefault="001777CC" w:rsidP="001777CC">
      <w:pPr>
        <w:pStyle w:val="a8"/>
      </w:pPr>
      <w:r>
        <w:rPr>
          <w:rStyle w:val="aa"/>
        </w:rPr>
        <w:footnoteRef/>
      </w:r>
      <w:r>
        <w:t xml:space="preserve"> </w:t>
      </w:r>
      <w:proofErr w:type="spellStart"/>
      <w:r w:rsidRPr="00784A07">
        <w:rPr>
          <w:rFonts w:ascii="Times New Roman" w:hAnsi="Times New Roman" w:cs="Times New Roman"/>
          <w:sz w:val="28"/>
          <w:szCs w:val="28"/>
        </w:rPr>
        <w:t>Садохин</w:t>
      </w:r>
      <w:proofErr w:type="spellEnd"/>
      <w:r w:rsidRPr="00784A07">
        <w:rPr>
          <w:rFonts w:ascii="Times New Roman" w:hAnsi="Times New Roman" w:cs="Times New Roman"/>
          <w:sz w:val="28"/>
          <w:szCs w:val="28"/>
        </w:rPr>
        <w:t xml:space="preserve"> А.П. Этнология: учебник – 2-е изд., </w:t>
      </w:r>
      <w:proofErr w:type="spellStart"/>
      <w:r w:rsidRPr="00784A07">
        <w:rPr>
          <w:rFonts w:ascii="Times New Roman" w:hAnsi="Times New Roman" w:cs="Times New Roman"/>
          <w:sz w:val="28"/>
          <w:szCs w:val="28"/>
        </w:rPr>
        <w:t>перераб</w:t>
      </w:r>
      <w:proofErr w:type="spellEnd"/>
      <w:r w:rsidRPr="00784A07">
        <w:rPr>
          <w:rFonts w:ascii="Times New Roman" w:hAnsi="Times New Roman" w:cs="Times New Roman"/>
          <w:sz w:val="28"/>
          <w:szCs w:val="28"/>
        </w:rPr>
        <w:t xml:space="preserve">. и доп. – М: </w:t>
      </w:r>
      <w:proofErr w:type="spellStart"/>
      <w:r w:rsidRPr="00784A07">
        <w:rPr>
          <w:rFonts w:ascii="Times New Roman" w:hAnsi="Times New Roman" w:cs="Times New Roman"/>
          <w:sz w:val="28"/>
          <w:szCs w:val="28"/>
        </w:rPr>
        <w:t>Гардарики</w:t>
      </w:r>
      <w:proofErr w:type="spellEnd"/>
      <w:r w:rsidRPr="00784A07">
        <w:rPr>
          <w:rFonts w:ascii="Times New Roman" w:hAnsi="Times New Roman" w:cs="Times New Roman"/>
          <w:sz w:val="28"/>
          <w:szCs w:val="28"/>
        </w:rPr>
        <w:t>, 2006</w:t>
      </w:r>
    </w:p>
  </w:footnote>
  <w:footnote w:id="6">
    <w:p w:rsidR="001777CC" w:rsidRPr="001777CC" w:rsidRDefault="001777CC" w:rsidP="001777CC">
      <w:pPr>
        <w:pStyle w:val="a8"/>
        <w:rPr>
          <w:rFonts w:ascii="Times New Roman" w:hAnsi="Times New Roman" w:cs="Times New Roman"/>
          <w:sz w:val="28"/>
          <w:szCs w:val="28"/>
        </w:rPr>
      </w:pPr>
      <w:r>
        <w:rPr>
          <w:rStyle w:val="aa"/>
        </w:rPr>
        <w:footnoteRef/>
      </w:r>
      <w:r>
        <w:t xml:space="preserve"> </w:t>
      </w:r>
      <w:proofErr w:type="spellStart"/>
      <w:r w:rsidRPr="00784A07">
        <w:rPr>
          <w:rFonts w:ascii="Times New Roman" w:hAnsi="Times New Roman" w:cs="Times New Roman"/>
          <w:sz w:val="28"/>
          <w:szCs w:val="28"/>
        </w:rPr>
        <w:t>Садохин</w:t>
      </w:r>
      <w:proofErr w:type="spellEnd"/>
      <w:r w:rsidRPr="00784A07">
        <w:rPr>
          <w:rFonts w:ascii="Times New Roman" w:hAnsi="Times New Roman" w:cs="Times New Roman"/>
          <w:sz w:val="28"/>
          <w:szCs w:val="28"/>
        </w:rPr>
        <w:t xml:space="preserve"> А.П. Этнология: учебник – 2-е изд., </w:t>
      </w:r>
      <w:proofErr w:type="spellStart"/>
      <w:r w:rsidRPr="00784A07">
        <w:rPr>
          <w:rFonts w:ascii="Times New Roman" w:hAnsi="Times New Roman" w:cs="Times New Roman"/>
          <w:sz w:val="28"/>
          <w:szCs w:val="28"/>
        </w:rPr>
        <w:t>перераб</w:t>
      </w:r>
      <w:proofErr w:type="spellEnd"/>
      <w:r w:rsidRPr="00784A07">
        <w:rPr>
          <w:rFonts w:ascii="Times New Roman" w:hAnsi="Times New Roman" w:cs="Times New Roman"/>
          <w:sz w:val="28"/>
          <w:szCs w:val="28"/>
        </w:rPr>
        <w:t xml:space="preserve">. и доп. – М: </w:t>
      </w:r>
      <w:proofErr w:type="spellStart"/>
      <w:r w:rsidRPr="00784A07">
        <w:rPr>
          <w:rFonts w:ascii="Times New Roman" w:hAnsi="Times New Roman" w:cs="Times New Roman"/>
          <w:sz w:val="28"/>
          <w:szCs w:val="28"/>
        </w:rPr>
        <w:t>Гардарики</w:t>
      </w:r>
      <w:proofErr w:type="spellEnd"/>
      <w:r w:rsidRPr="00784A07">
        <w:rPr>
          <w:rFonts w:ascii="Times New Roman" w:hAnsi="Times New Roman" w:cs="Times New Roman"/>
          <w:sz w:val="28"/>
          <w:szCs w:val="28"/>
        </w:rPr>
        <w:t>, 2006</w:t>
      </w:r>
    </w:p>
  </w:footnote>
  <w:footnote w:id="7">
    <w:p w:rsidR="0086312B" w:rsidRPr="00000AEE" w:rsidRDefault="0086312B" w:rsidP="0021322E">
      <w:pPr>
        <w:spacing w:line="360" w:lineRule="auto"/>
        <w:rPr>
          <w:sz w:val="28"/>
          <w:szCs w:val="28"/>
        </w:rPr>
      </w:pPr>
      <w:r w:rsidRPr="00000AEE">
        <w:rPr>
          <w:rStyle w:val="aa"/>
          <w:sz w:val="28"/>
          <w:szCs w:val="28"/>
        </w:rPr>
        <w:footnoteRef/>
      </w:r>
      <w:r w:rsidR="0021322E">
        <w:rPr>
          <w:sz w:val="28"/>
          <w:szCs w:val="28"/>
        </w:rPr>
        <w:t xml:space="preserve"> </w:t>
      </w:r>
      <w:r w:rsidR="0021322E">
        <w:rPr>
          <w:sz w:val="28"/>
          <w:szCs w:val="28"/>
        </w:rPr>
        <w:t>Овчинников В.О</w:t>
      </w:r>
      <w:r w:rsidR="0021322E" w:rsidRPr="00162BE7">
        <w:rPr>
          <w:sz w:val="28"/>
          <w:szCs w:val="28"/>
        </w:rPr>
        <w:t xml:space="preserve">. Сакура и дуб. – М.:АСТ, </w:t>
      </w:r>
      <w:proofErr w:type="spellStart"/>
      <w:r w:rsidR="0021322E" w:rsidRPr="00162BE7">
        <w:rPr>
          <w:sz w:val="28"/>
          <w:szCs w:val="28"/>
        </w:rPr>
        <w:t>Астрель</w:t>
      </w:r>
      <w:proofErr w:type="spellEnd"/>
      <w:r w:rsidR="0021322E" w:rsidRPr="00162BE7">
        <w:rPr>
          <w:sz w:val="28"/>
          <w:szCs w:val="28"/>
        </w:rPr>
        <w:t>, 2011.</w:t>
      </w:r>
      <w:r w:rsidRPr="00000AEE">
        <w:rPr>
          <w:sz w:val="28"/>
          <w:szCs w:val="28"/>
        </w:rPr>
        <w:t xml:space="preserve"> </w:t>
      </w:r>
    </w:p>
  </w:footnote>
  <w:footnote w:id="8">
    <w:p w:rsidR="0086312B" w:rsidRPr="00000AEE" w:rsidRDefault="0086312B" w:rsidP="0021322E">
      <w:pPr>
        <w:spacing w:line="360" w:lineRule="auto"/>
        <w:rPr>
          <w:sz w:val="28"/>
          <w:szCs w:val="28"/>
        </w:rPr>
      </w:pPr>
      <w:r w:rsidRPr="00000AEE">
        <w:rPr>
          <w:rStyle w:val="aa"/>
          <w:sz w:val="28"/>
          <w:szCs w:val="28"/>
        </w:rPr>
        <w:footnoteRef/>
      </w:r>
      <w:r w:rsidRPr="00000AEE">
        <w:rPr>
          <w:sz w:val="28"/>
          <w:szCs w:val="28"/>
        </w:rPr>
        <w:t xml:space="preserve"> </w:t>
      </w:r>
      <w:r w:rsidR="0021322E">
        <w:rPr>
          <w:sz w:val="28"/>
          <w:szCs w:val="28"/>
        </w:rPr>
        <w:t>Овчинников В.О</w:t>
      </w:r>
      <w:r w:rsidR="0021322E" w:rsidRPr="00162BE7">
        <w:rPr>
          <w:sz w:val="28"/>
          <w:szCs w:val="28"/>
        </w:rPr>
        <w:t xml:space="preserve">. Сакура и дуб. – М.:АСТ, </w:t>
      </w:r>
      <w:proofErr w:type="spellStart"/>
      <w:r w:rsidR="0021322E" w:rsidRPr="00162BE7">
        <w:rPr>
          <w:sz w:val="28"/>
          <w:szCs w:val="28"/>
        </w:rPr>
        <w:t>Астрель</w:t>
      </w:r>
      <w:proofErr w:type="spellEnd"/>
      <w:r w:rsidR="0021322E" w:rsidRPr="00162BE7">
        <w:rPr>
          <w:sz w:val="28"/>
          <w:szCs w:val="28"/>
        </w:rPr>
        <w:t>, 2011.</w:t>
      </w:r>
    </w:p>
  </w:footnote>
  <w:footnote w:id="9">
    <w:p w:rsidR="0086312B" w:rsidRPr="0021322E" w:rsidRDefault="0086312B" w:rsidP="0021322E">
      <w:pPr>
        <w:spacing w:line="360" w:lineRule="auto"/>
        <w:rPr>
          <w:sz w:val="28"/>
          <w:szCs w:val="28"/>
        </w:rPr>
      </w:pPr>
      <w:r w:rsidRPr="00000AEE">
        <w:rPr>
          <w:rStyle w:val="aa"/>
          <w:sz w:val="28"/>
          <w:szCs w:val="28"/>
        </w:rPr>
        <w:footnoteRef/>
      </w:r>
      <w:r w:rsidRPr="00000AEE">
        <w:rPr>
          <w:sz w:val="28"/>
          <w:szCs w:val="28"/>
        </w:rPr>
        <w:t xml:space="preserve"> </w:t>
      </w:r>
      <w:r w:rsidR="0021322E" w:rsidRPr="00162BE7">
        <w:rPr>
          <w:sz w:val="28"/>
          <w:szCs w:val="28"/>
        </w:rPr>
        <w:t xml:space="preserve">Фокс, К. Наблюдая за англичанами. Скрытые правила поведения [пер. с англ. И.П. </w:t>
      </w:r>
      <w:proofErr w:type="spellStart"/>
      <w:r w:rsidR="0021322E" w:rsidRPr="00162BE7">
        <w:rPr>
          <w:sz w:val="28"/>
          <w:szCs w:val="28"/>
        </w:rPr>
        <w:t>Новоселецкой</w:t>
      </w:r>
      <w:proofErr w:type="spellEnd"/>
      <w:r w:rsidR="0021322E" w:rsidRPr="00162BE7">
        <w:rPr>
          <w:sz w:val="28"/>
          <w:szCs w:val="28"/>
        </w:rPr>
        <w:t>.] – М.: РИПОЛ классик, 2013.</w:t>
      </w:r>
    </w:p>
  </w:footnote>
  <w:footnote w:id="10">
    <w:p w:rsidR="0086312B" w:rsidRPr="00000AEE" w:rsidRDefault="0086312B" w:rsidP="0021322E">
      <w:pPr>
        <w:spacing w:line="360" w:lineRule="auto"/>
        <w:rPr>
          <w:sz w:val="28"/>
          <w:szCs w:val="28"/>
        </w:rPr>
      </w:pPr>
      <w:r w:rsidRPr="00000AEE">
        <w:rPr>
          <w:rStyle w:val="aa"/>
          <w:sz w:val="28"/>
          <w:szCs w:val="28"/>
        </w:rPr>
        <w:footnoteRef/>
      </w:r>
      <w:r w:rsidRPr="00000AEE">
        <w:rPr>
          <w:sz w:val="28"/>
          <w:szCs w:val="28"/>
        </w:rPr>
        <w:t xml:space="preserve"> </w:t>
      </w:r>
      <w:r w:rsidR="0021322E" w:rsidRPr="00162BE7">
        <w:rPr>
          <w:sz w:val="28"/>
          <w:szCs w:val="28"/>
        </w:rPr>
        <w:t xml:space="preserve">Фокс, К. Наблюдая за англичанами. Скрытые правила поведения [пер. с англ. И.П. </w:t>
      </w:r>
      <w:proofErr w:type="spellStart"/>
      <w:r w:rsidR="0021322E" w:rsidRPr="00162BE7">
        <w:rPr>
          <w:sz w:val="28"/>
          <w:szCs w:val="28"/>
        </w:rPr>
        <w:t>Новоселецкой</w:t>
      </w:r>
      <w:proofErr w:type="spellEnd"/>
      <w:r w:rsidR="0021322E" w:rsidRPr="00162BE7">
        <w:rPr>
          <w:sz w:val="28"/>
          <w:szCs w:val="28"/>
        </w:rPr>
        <w:t>.] – М.: РИПОЛ классик, 2013.</w:t>
      </w:r>
    </w:p>
  </w:footnote>
  <w:footnote w:id="11">
    <w:p w:rsidR="0086312B" w:rsidRPr="00000AEE" w:rsidRDefault="0086312B" w:rsidP="0021322E">
      <w:pPr>
        <w:spacing w:line="360" w:lineRule="auto"/>
        <w:rPr>
          <w:sz w:val="28"/>
          <w:szCs w:val="28"/>
        </w:rPr>
      </w:pPr>
      <w:r w:rsidRPr="00000AEE">
        <w:rPr>
          <w:rStyle w:val="aa"/>
          <w:sz w:val="28"/>
          <w:szCs w:val="28"/>
        </w:rPr>
        <w:footnoteRef/>
      </w:r>
      <w:r w:rsidRPr="00000AEE">
        <w:rPr>
          <w:sz w:val="28"/>
          <w:szCs w:val="28"/>
        </w:rPr>
        <w:t xml:space="preserve"> </w:t>
      </w:r>
      <w:r w:rsidR="0021322E">
        <w:rPr>
          <w:sz w:val="28"/>
          <w:szCs w:val="28"/>
        </w:rPr>
        <w:t>Овчинников В.О</w:t>
      </w:r>
      <w:r w:rsidR="0021322E" w:rsidRPr="00162BE7">
        <w:rPr>
          <w:sz w:val="28"/>
          <w:szCs w:val="28"/>
        </w:rPr>
        <w:t xml:space="preserve">. Сакура и дуб. – М.:АСТ, </w:t>
      </w:r>
      <w:proofErr w:type="spellStart"/>
      <w:r w:rsidR="0021322E" w:rsidRPr="00162BE7">
        <w:rPr>
          <w:sz w:val="28"/>
          <w:szCs w:val="28"/>
        </w:rPr>
        <w:t>Астрель</w:t>
      </w:r>
      <w:proofErr w:type="spellEnd"/>
      <w:r w:rsidR="0021322E" w:rsidRPr="00162BE7">
        <w:rPr>
          <w:sz w:val="28"/>
          <w:szCs w:val="28"/>
        </w:rPr>
        <w:t>, 2011.</w:t>
      </w:r>
    </w:p>
  </w:footnote>
  <w:footnote w:id="12">
    <w:p w:rsidR="0086312B" w:rsidRPr="0021322E" w:rsidRDefault="0086312B" w:rsidP="0021322E">
      <w:pPr>
        <w:spacing w:line="360" w:lineRule="auto"/>
        <w:rPr>
          <w:sz w:val="28"/>
          <w:szCs w:val="28"/>
        </w:rPr>
      </w:pPr>
      <w:r w:rsidRPr="00000AEE">
        <w:rPr>
          <w:rStyle w:val="aa"/>
          <w:sz w:val="28"/>
          <w:szCs w:val="28"/>
        </w:rPr>
        <w:footnoteRef/>
      </w:r>
      <w:r w:rsidRPr="00000AEE">
        <w:rPr>
          <w:sz w:val="28"/>
          <w:szCs w:val="28"/>
        </w:rPr>
        <w:t xml:space="preserve"> </w:t>
      </w:r>
      <w:r w:rsidR="0021322E" w:rsidRPr="00162BE7">
        <w:rPr>
          <w:sz w:val="28"/>
          <w:szCs w:val="28"/>
        </w:rPr>
        <w:t xml:space="preserve">Фокс, К. Наблюдая за англичанами. Скрытые правила поведения [пер. с англ. И.П. </w:t>
      </w:r>
      <w:proofErr w:type="spellStart"/>
      <w:r w:rsidR="0021322E" w:rsidRPr="00162BE7">
        <w:rPr>
          <w:sz w:val="28"/>
          <w:szCs w:val="28"/>
        </w:rPr>
        <w:t>Новоселецкой</w:t>
      </w:r>
      <w:proofErr w:type="spellEnd"/>
      <w:r w:rsidR="0021322E" w:rsidRPr="00162BE7">
        <w:rPr>
          <w:sz w:val="28"/>
          <w:szCs w:val="28"/>
        </w:rPr>
        <w:t>.] – М.: РИПОЛ классик, 2013.</w:t>
      </w:r>
    </w:p>
  </w:footnote>
  <w:footnote w:id="13">
    <w:p w:rsidR="00AE6202" w:rsidRPr="00AE6202" w:rsidRDefault="00AE6202" w:rsidP="00AE6202">
      <w:pPr>
        <w:spacing w:line="360" w:lineRule="auto"/>
        <w:rPr>
          <w:sz w:val="28"/>
          <w:szCs w:val="28"/>
        </w:rPr>
      </w:pPr>
      <w:r w:rsidRPr="00AE6202">
        <w:rPr>
          <w:rStyle w:val="aa"/>
          <w:sz w:val="28"/>
          <w:szCs w:val="28"/>
        </w:rPr>
        <w:footnoteRef/>
      </w:r>
      <w:r w:rsidRPr="00AE6202">
        <w:rPr>
          <w:sz w:val="28"/>
          <w:szCs w:val="28"/>
        </w:rPr>
        <w:t xml:space="preserve"> </w:t>
      </w:r>
      <w:r w:rsidRPr="00162BE7">
        <w:rPr>
          <w:sz w:val="28"/>
          <w:szCs w:val="28"/>
        </w:rPr>
        <w:t xml:space="preserve">Фокс, К. Наблюдая за англичанами. Скрытые правила поведения [пер. с англ. И.П. </w:t>
      </w:r>
      <w:proofErr w:type="spellStart"/>
      <w:r w:rsidRPr="00162BE7">
        <w:rPr>
          <w:sz w:val="28"/>
          <w:szCs w:val="28"/>
        </w:rPr>
        <w:t>Новоселецкой</w:t>
      </w:r>
      <w:proofErr w:type="spellEnd"/>
      <w:r w:rsidRPr="00162BE7">
        <w:rPr>
          <w:sz w:val="28"/>
          <w:szCs w:val="28"/>
        </w:rPr>
        <w:t>.] – М.: РИПОЛ классик, 2013.</w:t>
      </w:r>
    </w:p>
  </w:footnote>
  <w:footnote w:id="14">
    <w:p w:rsidR="00AE6202" w:rsidRPr="00AE6202" w:rsidRDefault="00AE6202" w:rsidP="00AE6202">
      <w:pPr>
        <w:spacing w:line="360" w:lineRule="auto"/>
        <w:rPr>
          <w:sz w:val="28"/>
          <w:szCs w:val="28"/>
        </w:rPr>
      </w:pPr>
      <w:r w:rsidRPr="00AE6202">
        <w:rPr>
          <w:rStyle w:val="aa"/>
          <w:sz w:val="28"/>
          <w:szCs w:val="28"/>
        </w:rPr>
        <w:footnoteRef/>
      </w:r>
      <w:r w:rsidRPr="00AE6202">
        <w:rPr>
          <w:sz w:val="28"/>
          <w:szCs w:val="28"/>
        </w:rPr>
        <w:t xml:space="preserve"> </w:t>
      </w:r>
      <w:r w:rsidRPr="00162BE7">
        <w:rPr>
          <w:sz w:val="28"/>
          <w:szCs w:val="28"/>
        </w:rPr>
        <w:t xml:space="preserve">Фокс, К. Наблюдая за англичанами. Скрытые правила поведения [пер. с англ. И.П. </w:t>
      </w:r>
      <w:proofErr w:type="spellStart"/>
      <w:r w:rsidRPr="00162BE7">
        <w:rPr>
          <w:sz w:val="28"/>
          <w:szCs w:val="28"/>
        </w:rPr>
        <w:t>Новоселецкой</w:t>
      </w:r>
      <w:proofErr w:type="spellEnd"/>
      <w:r w:rsidRPr="00162BE7">
        <w:rPr>
          <w:sz w:val="28"/>
          <w:szCs w:val="28"/>
        </w:rPr>
        <w:t>.] – М.: РИПОЛ классик, 2013.</w:t>
      </w:r>
    </w:p>
  </w:footnote>
  <w:footnote w:id="15">
    <w:p w:rsidR="0086312B" w:rsidRPr="00000AEE" w:rsidRDefault="0086312B" w:rsidP="0021322E">
      <w:pPr>
        <w:spacing w:line="360" w:lineRule="auto"/>
        <w:rPr>
          <w:sz w:val="28"/>
          <w:szCs w:val="28"/>
        </w:rPr>
      </w:pPr>
      <w:r w:rsidRPr="00000AEE">
        <w:rPr>
          <w:rStyle w:val="aa"/>
          <w:sz w:val="28"/>
          <w:szCs w:val="28"/>
        </w:rPr>
        <w:footnoteRef/>
      </w:r>
      <w:r w:rsidRPr="00000AEE">
        <w:rPr>
          <w:sz w:val="28"/>
          <w:szCs w:val="28"/>
        </w:rPr>
        <w:t xml:space="preserve"> </w:t>
      </w:r>
      <w:r w:rsidR="0021322E">
        <w:rPr>
          <w:sz w:val="28"/>
          <w:szCs w:val="28"/>
        </w:rPr>
        <w:t>Овчинников В.О</w:t>
      </w:r>
      <w:r w:rsidR="0021322E" w:rsidRPr="00162BE7">
        <w:rPr>
          <w:sz w:val="28"/>
          <w:szCs w:val="28"/>
        </w:rPr>
        <w:t xml:space="preserve">. Сакура и дуб. – М.:АСТ, </w:t>
      </w:r>
      <w:proofErr w:type="spellStart"/>
      <w:r w:rsidR="0021322E" w:rsidRPr="00162BE7">
        <w:rPr>
          <w:sz w:val="28"/>
          <w:szCs w:val="28"/>
        </w:rPr>
        <w:t>Астрель</w:t>
      </w:r>
      <w:proofErr w:type="spellEnd"/>
      <w:r w:rsidR="0021322E" w:rsidRPr="00162BE7">
        <w:rPr>
          <w:sz w:val="28"/>
          <w:szCs w:val="28"/>
        </w:rPr>
        <w:t>, 2011.</w:t>
      </w:r>
    </w:p>
  </w:footnote>
  <w:footnote w:id="16">
    <w:p w:rsidR="0086312B" w:rsidRDefault="0086312B" w:rsidP="00F249B2">
      <w:pPr>
        <w:spacing w:line="360" w:lineRule="auto"/>
      </w:pPr>
      <w:r w:rsidRPr="00000AEE">
        <w:rPr>
          <w:rStyle w:val="aa"/>
          <w:sz w:val="28"/>
          <w:szCs w:val="28"/>
        </w:rPr>
        <w:footnoteRef/>
      </w:r>
      <w:r w:rsidRPr="00000AEE">
        <w:rPr>
          <w:sz w:val="28"/>
          <w:szCs w:val="28"/>
        </w:rPr>
        <w:t xml:space="preserve"> </w:t>
      </w:r>
      <w:r w:rsidR="0021322E">
        <w:rPr>
          <w:sz w:val="28"/>
          <w:szCs w:val="28"/>
        </w:rPr>
        <w:t>Овчинников В.О</w:t>
      </w:r>
      <w:r w:rsidR="0021322E" w:rsidRPr="00162BE7">
        <w:rPr>
          <w:sz w:val="28"/>
          <w:szCs w:val="28"/>
        </w:rPr>
        <w:t xml:space="preserve">. Сакура и дуб. – М.:АСТ, </w:t>
      </w:r>
      <w:proofErr w:type="spellStart"/>
      <w:r w:rsidR="0021322E" w:rsidRPr="00162BE7">
        <w:rPr>
          <w:sz w:val="28"/>
          <w:szCs w:val="28"/>
        </w:rPr>
        <w:t>Астрель</w:t>
      </w:r>
      <w:proofErr w:type="spellEnd"/>
      <w:r w:rsidR="0021322E" w:rsidRPr="00162BE7">
        <w:rPr>
          <w:sz w:val="28"/>
          <w:szCs w:val="28"/>
        </w:rPr>
        <w:t>, 2011.</w:t>
      </w:r>
    </w:p>
  </w:footnote>
  <w:footnote w:id="17">
    <w:p w:rsidR="0086312B" w:rsidRPr="00000AEE" w:rsidRDefault="0086312B" w:rsidP="0021322E">
      <w:pPr>
        <w:spacing w:line="360" w:lineRule="auto"/>
        <w:rPr>
          <w:sz w:val="28"/>
          <w:szCs w:val="28"/>
        </w:rPr>
      </w:pPr>
      <w:r w:rsidRPr="00000AEE">
        <w:rPr>
          <w:rStyle w:val="aa"/>
          <w:sz w:val="28"/>
          <w:szCs w:val="28"/>
        </w:rPr>
        <w:footnoteRef/>
      </w:r>
      <w:r w:rsidRPr="00000AEE">
        <w:rPr>
          <w:sz w:val="28"/>
          <w:szCs w:val="28"/>
        </w:rPr>
        <w:t xml:space="preserve"> </w:t>
      </w:r>
      <w:r w:rsidR="0021322E">
        <w:rPr>
          <w:sz w:val="28"/>
          <w:szCs w:val="28"/>
        </w:rPr>
        <w:t>Овчинников В.О</w:t>
      </w:r>
      <w:r w:rsidR="0021322E" w:rsidRPr="00162BE7">
        <w:rPr>
          <w:sz w:val="28"/>
          <w:szCs w:val="28"/>
        </w:rPr>
        <w:t>. Сакура</w:t>
      </w:r>
      <w:r w:rsidR="0021322E">
        <w:rPr>
          <w:sz w:val="28"/>
          <w:szCs w:val="28"/>
        </w:rPr>
        <w:t xml:space="preserve"> и дуб. – М.:АСТ, </w:t>
      </w:r>
      <w:proofErr w:type="spellStart"/>
      <w:r w:rsidR="0021322E">
        <w:rPr>
          <w:sz w:val="28"/>
          <w:szCs w:val="28"/>
        </w:rPr>
        <w:t>Астрель</w:t>
      </w:r>
      <w:proofErr w:type="spellEnd"/>
      <w:r w:rsidR="0021322E">
        <w:rPr>
          <w:sz w:val="28"/>
          <w:szCs w:val="28"/>
        </w:rPr>
        <w:t>,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580"/>
    <w:multiLevelType w:val="hybridMultilevel"/>
    <w:tmpl w:val="8F60C45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7737D"/>
    <w:multiLevelType w:val="hybridMultilevel"/>
    <w:tmpl w:val="BCC20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97753"/>
    <w:multiLevelType w:val="hybridMultilevel"/>
    <w:tmpl w:val="D512BE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0D2644"/>
    <w:multiLevelType w:val="hybridMultilevel"/>
    <w:tmpl w:val="4DAC3FF0"/>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2FE47EB0"/>
    <w:multiLevelType w:val="multilevel"/>
    <w:tmpl w:val="6316BDFA"/>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5">
    <w:nsid w:val="3E3D677A"/>
    <w:multiLevelType w:val="hybridMultilevel"/>
    <w:tmpl w:val="C99AA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D524C3"/>
    <w:multiLevelType w:val="hybridMultilevel"/>
    <w:tmpl w:val="06DEEB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0D25AEC"/>
    <w:multiLevelType w:val="hybridMultilevel"/>
    <w:tmpl w:val="A7783960"/>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8">
    <w:nsid w:val="58230E5C"/>
    <w:multiLevelType w:val="hybridMultilevel"/>
    <w:tmpl w:val="1AE2A7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C2E1C06"/>
    <w:multiLevelType w:val="hybridMultilevel"/>
    <w:tmpl w:val="9866FDE8"/>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0">
    <w:nsid w:val="630E4D68"/>
    <w:multiLevelType w:val="hybridMultilevel"/>
    <w:tmpl w:val="CABE56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57F7E54"/>
    <w:multiLevelType w:val="hybridMultilevel"/>
    <w:tmpl w:val="804A1E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6D6739F"/>
    <w:multiLevelType w:val="hybridMultilevel"/>
    <w:tmpl w:val="98626DE0"/>
    <w:lvl w:ilvl="0" w:tplc="ED044B84">
      <w:start w:val="1"/>
      <w:numFmt w:val="decimal"/>
      <w:lvlText w:val="%1."/>
      <w:lvlJc w:val="left"/>
      <w:pPr>
        <w:tabs>
          <w:tab w:val="num" w:pos="720"/>
        </w:tabs>
        <w:ind w:left="720" w:hanging="360"/>
      </w:pPr>
      <w:rPr>
        <w:rFonts w:cs="Times New Roman"/>
      </w:rPr>
    </w:lvl>
    <w:lvl w:ilvl="1" w:tplc="8432D4C4">
      <w:start w:val="1"/>
      <w:numFmt w:val="decimal"/>
      <w:lvlText w:val="%2."/>
      <w:lvlJc w:val="left"/>
      <w:pPr>
        <w:tabs>
          <w:tab w:val="num" w:pos="1440"/>
        </w:tabs>
        <w:ind w:left="1440" w:hanging="360"/>
      </w:pPr>
      <w:rPr>
        <w:rFonts w:cs="Times New Roman"/>
      </w:rPr>
    </w:lvl>
    <w:lvl w:ilvl="2" w:tplc="E20EE28A">
      <w:start w:val="1"/>
      <w:numFmt w:val="decimal"/>
      <w:lvlText w:val="%3."/>
      <w:lvlJc w:val="left"/>
      <w:pPr>
        <w:tabs>
          <w:tab w:val="num" w:pos="2160"/>
        </w:tabs>
        <w:ind w:left="2160" w:hanging="360"/>
      </w:pPr>
      <w:rPr>
        <w:rFonts w:cs="Times New Roman"/>
      </w:rPr>
    </w:lvl>
    <w:lvl w:ilvl="3" w:tplc="6AC0C3D0">
      <w:start w:val="1"/>
      <w:numFmt w:val="decimal"/>
      <w:lvlText w:val="%4."/>
      <w:lvlJc w:val="left"/>
      <w:pPr>
        <w:tabs>
          <w:tab w:val="num" w:pos="2880"/>
        </w:tabs>
        <w:ind w:left="2880" w:hanging="360"/>
      </w:pPr>
      <w:rPr>
        <w:rFonts w:cs="Times New Roman"/>
      </w:rPr>
    </w:lvl>
    <w:lvl w:ilvl="4" w:tplc="A900D84A">
      <w:start w:val="1"/>
      <w:numFmt w:val="decimal"/>
      <w:lvlText w:val="%5."/>
      <w:lvlJc w:val="left"/>
      <w:pPr>
        <w:tabs>
          <w:tab w:val="num" w:pos="3600"/>
        </w:tabs>
        <w:ind w:left="3600" w:hanging="360"/>
      </w:pPr>
      <w:rPr>
        <w:rFonts w:cs="Times New Roman"/>
      </w:rPr>
    </w:lvl>
    <w:lvl w:ilvl="5" w:tplc="4D225ED6">
      <w:start w:val="1"/>
      <w:numFmt w:val="decimal"/>
      <w:lvlText w:val="%6."/>
      <w:lvlJc w:val="left"/>
      <w:pPr>
        <w:tabs>
          <w:tab w:val="num" w:pos="4320"/>
        </w:tabs>
        <w:ind w:left="4320" w:hanging="360"/>
      </w:pPr>
      <w:rPr>
        <w:rFonts w:cs="Times New Roman"/>
      </w:rPr>
    </w:lvl>
    <w:lvl w:ilvl="6" w:tplc="9760D5C0">
      <w:start w:val="1"/>
      <w:numFmt w:val="decimal"/>
      <w:lvlText w:val="%7."/>
      <w:lvlJc w:val="left"/>
      <w:pPr>
        <w:tabs>
          <w:tab w:val="num" w:pos="5040"/>
        </w:tabs>
        <w:ind w:left="5040" w:hanging="360"/>
      </w:pPr>
      <w:rPr>
        <w:rFonts w:cs="Times New Roman"/>
      </w:rPr>
    </w:lvl>
    <w:lvl w:ilvl="7" w:tplc="B4DCE2B2">
      <w:start w:val="1"/>
      <w:numFmt w:val="decimal"/>
      <w:lvlText w:val="%8."/>
      <w:lvlJc w:val="left"/>
      <w:pPr>
        <w:tabs>
          <w:tab w:val="num" w:pos="5760"/>
        </w:tabs>
        <w:ind w:left="5760" w:hanging="360"/>
      </w:pPr>
      <w:rPr>
        <w:rFonts w:cs="Times New Roman"/>
      </w:rPr>
    </w:lvl>
    <w:lvl w:ilvl="8" w:tplc="633EABC8">
      <w:start w:val="1"/>
      <w:numFmt w:val="decimal"/>
      <w:lvlText w:val="%9."/>
      <w:lvlJc w:val="left"/>
      <w:pPr>
        <w:tabs>
          <w:tab w:val="num" w:pos="6480"/>
        </w:tabs>
        <w:ind w:left="6480" w:hanging="360"/>
      </w:pPr>
      <w:rPr>
        <w:rFonts w:cs="Times New Roman"/>
      </w:rPr>
    </w:lvl>
  </w:abstractNum>
  <w:abstractNum w:abstractNumId="13">
    <w:nsid w:val="7BE679D5"/>
    <w:multiLevelType w:val="multilevel"/>
    <w:tmpl w:val="7CB6D52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3"/>
  </w:num>
  <w:num w:numId="2">
    <w:abstractNumId w:val="1"/>
  </w:num>
  <w:num w:numId="3">
    <w:abstractNumId w:val="4"/>
  </w:num>
  <w:num w:numId="4">
    <w:abstractNumId w:val="6"/>
  </w:num>
  <w:num w:numId="5">
    <w:abstractNumId w:val="10"/>
  </w:num>
  <w:num w:numId="6">
    <w:abstractNumId w:val="2"/>
  </w:num>
  <w:num w:numId="7">
    <w:abstractNumId w:val="8"/>
  </w:num>
  <w:num w:numId="8">
    <w:abstractNumId w:val="9"/>
  </w:num>
  <w:num w:numId="9">
    <w:abstractNumId w:val="11"/>
  </w:num>
  <w:num w:numId="10">
    <w:abstractNumId w:val="7"/>
  </w:num>
  <w:num w:numId="11">
    <w:abstractNumId w:val="3"/>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D9"/>
    <w:rsid w:val="00000AEE"/>
    <w:rsid w:val="00162BE7"/>
    <w:rsid w:val="001777CC"/>
    <w:rsid w:val="0021322E"/>
    <w:rsid w:val="00347750"/>
    <w:rsid w:val="0036616A"/>
    <w:rsid w:val="004D3DD0"/>
    <w:rsid w:val="007D66BB"/>
    <w:rsid w:val="0086312B"/>
    <w:rsid w:val="00875175"/>
    <w:rsid w:val="00930F9A"/>
    <w:rsid w:val="00957E67"/>
    <w:rsid w:val="00AD546A"/>
    <w:rsid w:val="00AE6202"/>
    <w:rsid w:val="00B87062"/>
    <w:rsid w:val="00BF2577"/>
    <w:rsid w:val="00E43563"/>
    <w:rsid w:val="00F249B2"/>
    <w:rsid w:val="00F40AD9"/>
    <w:rsid w:val="00F94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7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77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77CC"/>
    <w:pPr>
      <w:keepNext/>
      <w:spacing w:line="360" w:lineRule="auto"/>
      <w:jc w:val="center"/>
      <w:outlineLvl w:val="1"/>
    </w:pPr>
    <w:rPr>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7CC"/>
    <w:pPr>
      <w:tabs>
        <w:tab w:val="center" w:pos="4677"/>
        <w:tab w:val="right" w:pos="9355"/>
      </w:tabs>
    </w:pPr>
  </w:style>
  <w:style w:type="character" w:customStyle="1" w:styleId="a4">
    <w:name w:val="Верхний колонтитул Знак"/>
    <w:basedOn w:val="a0"/>
    <w:link w:val="a3"/>
    <w:uiPriority w:val="99"/>
    <w:rsid w:val="001777CC"/>
    <w:rPr>
      <w:rFonts w:ascii="Times New Roman" w:hAnsi="Times New Roman"/>
      <w:sz w:val="24"/>
    </w:rPr>
  </w:style>
  <w:style w:type="paragraph" w:styleId="a5">
    <w:name w:val="footer"/>
    <w:basedOn w:val="a"/>
    <w:link w:val="a6"/>
    <w:uiPriority w:val="99"/>
    <w:unhideWhenUsed/>
    <w:rsid w:val="001777CC"/>
    <w:pPr>
      <w:tabs>
        <w:tab w:val="center" w:pos="4677"/>
        <w:tab w:val="right" w:pos="9355"/>
      </w:tabs>
    </w:pPr>
  </w:style>
  <w:style w:type="character" w:customStyle="1" w:styleId="a6">
    <w:name w:val="Нижний колонтитул Знак"/>
    <w:basedOn w:val="a0"/>
    <w:link w:val="a5"/>
    <w:uiPriority w:val="99"/>
    <w:rsid w:val="001777CC"/>
    <w:rPr>
      <w:rFonts w:ascii="Times New Roman" w:hAnsi="Times New Roman"/>
      <w:sz w:val="24"/>
    </w:rPr>
  </w:style>
  <w:style w:type="character" w:customStyle="1" w:styleId="20">
    <w:name w:val="Заголовок 2 Знак"/>
    <w:basedOn w:val="a0"/>
    <w:link w:val="2"/>
    <w:rsid w:val="001777CC"/>
    <w:rPr>
      <w:rFonts w:ascii="Times New Roman" w:eastAsia="Times New Roman" w:hAnsi="Times New Roman" w:cs="Times New Roman"/>
      <w:sz w:val="32"/>
      <w:szCs w:val="28"/>
      <w:lang w:eastAsia="ru-RU"/>
    </w:rPr>
  </w:style>
  <w:style w:type="paragraph" w:customStyle="1" w:styleId="11">
    <w:name w:val="Обычный1"/>
    <w:rsid w:val="001777C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0">
    <w:name w:val="Заголовок 1 Знак"/>
    <w:basedOn w:val="a0"/>
    <w:link w:val="1"/>
    <w:uiPriority w:val="99"/>
    <w:rsid w:val="001777CC"/>
    <w:rPr>
      <w:rFonts w:asciiTheme="majorHAnsi" w:eastAsiaTheme="majorEastAsia" w:hAnsiTheme="majorHAnsi" w:cstheme="majorBidi"/>
      <w:b/>
      <w:bCs/>
      <w:color w:val="365F91" w:themeColor="accent1" w:themeShade="BF"/>
      <w:sz w:val="28"/>
      <w:szCs w:val="28"/>
      <w:lang w:eastAsia="ru-RU"/>
    </w:rPr>
  </w:style>
  <w:style w:type="paragraph" w:styleId="a7">
    <w:name w:val="List Paragraph"/>
    <w:basedOn w:val="a"/>
    <w:uiPriority w:val="34"/>
    <w:qFormat/>
    <w:rsid w:val="001777CC"/>
    <w:pPr>
      <w:spacing w:after="200" w:line="276" w:lineRule="auto"/>
      <w:ind w:left="720"/>
    </w:pPr>
    <w:rPr>
      <w:rFonts w:ascii="Calibri" w:hAnsi="Calibri" w:cs="Calibri"/>
      <w:sz w:val="22"/>
      <w:szCs w:val="22"/>
    </w:rPr>
  </w:style>
  <w:style w:type="paragraph" w:customStyle="1" w:styleId="12">
    <w:name w:val="Стиль1"/>
    <w:basedOn w:val="a"/>
    <w:link w:val="13"/>
    <w:uiPriority w:val="99"/>
    <w:rsid w:val="001777CC"/>
    <w:pPr>
      <w:spacing w:after="200" w:line="360" w:lineRule="auto"/>
    </w:pPr>
    <w:rPr>
      <w:rFonts w:ascii="Calibri" w:hAnsi="Calibri" w:cs="Calibri"/>
      <w:color w:val="000000"/>
      <w:sz w:val="28"/>
      <w:szCs w:val="28"/>
    </w:rPr>
  </w:style>
  <w:style w:type="character" w:customStyle="1" w:styleId="13">
    <w:name w:val="Стиль1 Знак"/>
    <w:basedOn w:val="a0"/>
    <w:link w:val="12"/>
    <w:uiPriority w:val="99"/>
    <w:locked/>
    <w:rsid w:val="001777CC"/>
    <w:rPr>
      <w:rFonts w:ascii="Calibri" w:eastAsia="Times New Roman" w:hAnsi="Calibri" w:cs="Calibri"/>
      <w:color w:val="000000"/>
      <w:sz w:val="28"/>
      <w:szCs w:val="28"/>
      <w:lang w:eastAsia="ru-RU"/>
    </w:rPr>
  </w:style>
  <w:style w:type="character" w:customStyle="1" w:styleId="apple-converted-space">
    <w:name w:val="apple-converted-space"/>
    <w:basedOn w:val="a0"/>
    <w:uiPriority w:val="99"/>
    <w:rsid w:val="001777CC"/>
  </w:style>
  <w:style w:type="paragraph" w:styleId="a8">
    <w:name w:val="footnote text"/>
    <w:basedOn w:val="a"/>
    <w:link w:val="a9"/>
    <w:uiPriority w:val="99"/>
    <w:semiHidden/>
    <w:rsid w:val="001777CC"/>
    <w:rPr>
      <w:rFonts w:ascii="Calibri" w:hAnsi="Calibri" w:cs="Calibri"/>
      <w:sz w:val="20"/>
      <w:szCs w:val="20"/>
    </w:rPr>
  </w:style>
  <w:style w:type="character" w:customStyle="1" w:styleId="a9">
    <w:name w:val="Текст сноски Знак"/>
    <w:basedOn w:val="a0"/>
    <w:link w:val="a8"/>
    <w:uiPriority w:val="99"/>
    <w:semiHidden/>
    <w:rsid w:val="001777CC"/>
    <w:rPr>
      <w:rFonts w:ascii="Calibri" w:eastAsia="Times New Roman" w:hAnsi="Calibri" w:cs="Calibri"/>
      <w:sz w:val="20"/>
      <w:szCs w:val="20"/>
      <w:lang w:eastAsia="ru-RU"/>
    </w:rPr>
  </w:style>
  <w:style w:type="character" w:styleId="aa">
    <w:name w:val="footnote reference"/>
    <w:basedOn w:val="a0"/>
    <w:uiPriority w:val="99"/>
    <w:semiHidden/>
    <w:rsid w:val="001777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7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77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77CC"/>
    <w:pPr>
      <w:keepNext/>
      <w:spacing w:line="360" w:lineRule="auto"/>
      <w:jc w:val="center"/>
      <w:outlineLvl w:val="1"/>
    </w:pPr>
    <w:rPr>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7CC"/>
    <w:pPr>
      <w:tabs>
        <w:tab w:val="center" w:pos="4677"/>
        <w:tab w:val="right" w:pos="9355"/>
      </w:tabs>
    </w:pPr>
  </w:style>
  <w:style w:type="character" w:customStyle="1" w:styleId="a4">
    <w:name w:val="Верхний колонтитул Знак"/>
    <w:basedOn w:val="a0"/>
    <w:link w:val="a3"/>
    <w:uiPriority w:val="99"/>
    <w:rsid w:val="001777CC"/>
    <w:rPr>
      <w:rFonts w:ascii="Times New Roman" w:hAnsi="Times New Roman"/>
      <w:sz w:val="24"/>
    </w:rPr>
  </w:style>
  <w:style w:type="paragraph" w:styleId="a5">
    <w:name w:val="footer"/>
    <w:basedOn w:val="a"/>
    <w:link w:val="a6"/>
    <w:uiPriority w:val="99"/>
    <w:unhideWhenUsed/>
    <w:rsid w:val="001777CC"/>
    <w:pPr>
      <w:tabs>
        <w:tab w:val="center" w:pos="4677"/>
        <w:tab w:val="right" w:pos="9355"/>
      </w:tabs>
    </w:pPr>
  </w:style>
  <w:style w:type="character" w:customStyle="1" w:styleId="a6">
    <w:name w:val="Нижний колонтитул Знак"/>
    <w:basedOn w:val="a0"/>
    <w:link w:val="a5"/>
    <w:uiPriority w:val="99"/>
    <w:rsid w:val="001777CC"/>
    <w:rPr>
      <w:rFonts w:ascii="Times New Roman" w:hAnsi="Times New Roman"/>
      <w:sz w:val="24"/>
    </w:rPr>
  </w:style>
  <w:style w:type="character" w:customStyle="1" w:styleId="20">
    <w:name w:val="Заголовок 2 Знак"/>
    <w:basedOn w:val="a0"/>
    <w:link w:val="2"/>
    <w:rsid w:val="001777CC"/>
    <w:rPr>
      <w:rFonts w:ascii="Times New Roman" w:eastAsia="Times New Roman" w:hAnsi="Times New Roman" w:cs="Times New Roman"/>
      <w:sz w:val="32"/>
      <w:szCs w:val="28"/>
      <w:lang w:eastAsia="ru-RU"/>
    </w:rPr>
  </w:style>
  <w:style w:type="paragraph" w:customStyle="1" w:styleId="11">
    <w:name w:val="Обычный1"/>
    <w:rsid w:val="001777C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0">
    <w:name w:val="Заголовок 1 Знак"/>
    <w:basedOn w:val="a0"/>
    <w:link w:val="1"/>
    <w:uiPriority w:val="99"/>
    <w:rsid w:val="001777CC"/>
    <w:rPr>
      <w:rFonts w:asciiTheme="majorHAnsi" w:eastAsiaTheme="majorEastAsia" w:hAnsiTheme="majorHAnsi" w:cstheme="majorBidi"/>
      <w:b/>
      <w:bCs/>
      <w:color w:val="365F91" w:themeColor="accent1" w:themeShade="BF"/>
      <w:sz w:val="28"/>
      <w:szCs w:val="28"/>
      <w:lang w:eastAsia="ru-RU"/>
    </w:rPr>
  </w:style>
  <w:style w:type="paragraph" w:styleId="a7">
    <w:name w:val="List Paragraph"/>
    <w:basedOn w:val="a"/>
    <w:uiPriority w:val="34"/>
    <w:qFormat/>
    <w:rsid w:val="001777CC"/>
    <w:pPr>
      <w:spacing w:after="200" w:line="276" w:lineRule="auto"/>
      <w:ind w:left="720"/>
    </w:pPr>
    <w:rPr>
      <w:rFonts w:ascii="Calibri" w:hAnsi="Calibri" w:cs="Calibri"/>
      <w:sz w:val="22"/>
      <w:szCs w:val="22"/>
    </w:rPr>
  </w:style>
  <w:style w:type="paragraph" w:customStyle="1" w:styleId="12">
    <w:name w:val="Стиль1"/>
    <w:basedOn w:val="a"/>
    <w:link w:val="13"/>
    <w:uiPriority w:val="99"/>
    <w:rsid w:val="001777CC"/>
    <w:pPr>
      <w:spacing w:after="200" w:line="360" w:lineRule="auto"/>
    </w:pPr>
    <w:rPr>
      <w:rFonts w:ascii="Calibri" w:hAnsi="Calibri" w:cs="Calibri"/>
      <w:color w:val="000000"/>
      <w:sz w:val="28"/>
      <w:szCs w:val="28"/>
    </w:rPr>
  </w:style>
  <w:style w:type="character" w:customStyle="1" w:styleId="13">
    <w:name w:val="Стиль1 Знак"/>
    <w:basedOn w:val="a0"/>
    <w:link w:val="12"/>
    <w:uiPriority w:val="99"/>
    <w:locked/>
    <w:rsid w:val="001777CC"/>
    <w:rPr>
      <w:rFonts w:ascii="Calibri" w:eastAsia="Times New Roman" w:hAnsi="Calibri" w:cs="Calibri"/>
      <w:color w:val="000000"/>
      <w:sz w:val="28"/>
      <w:szCs w:val="28"/>
      <w:lang w:eastAsia="ru-RU"/>
    </w:rPr>
  </w:style>
  <w:style w:type="character" w:customStyle="1" w:styleId="apple-converted-space">
    <w:name w:val="apple-converted-space"/>
    <w:basedOn w:val="a0"/>
    <w:uiPriority w:val="99"/>
    <w:rsid w:val="001777CC"/>
  </w:style>
  <w:style w:type="paragraph" w:styleId="a8">
    <w:name w:val="footnote text"/>
    <w:basedOn w:val="a"/>
    <w:link w:val="a9"/>
    <w:uiPriority w:val="99"/>
    <w:semiHidden/>
    <w:rsid w:val="001777CC"/>
    <w:rPr>
      <w:rFonts w:ascii="Calibri" w:hAnsi="Calibri" w:cs="Calibri"/>
      <w:sz w:val="20"/>
      <w:szCs w:val="20"/>
    </w:rPr>
  </w:style>
  <w:style w:type="character" w:customStyle="1" w:styleId="a9">
    <w:name w:val="Текст сноски Знак"/>
    <w:basedOn w:val="a0"/>
    <w:link w:val="a8"/>
    <w:uiPriority w:val="99"/>
    <w:semiHidden/>
    <w:rsid w:val="001777CC"/>
    <w:rPr>
      <w:rFonts w:ascii="Calibri" w:eastAsia="Times New Roman" w:hAnsi="Calibri" w:cs="Calibri"/>
      <w:sz w:val="20"/>
      <w:szCs w:val="20"/>
      <w:lang w:eastAsia="ru-RU"/>
    </w:rPr>
  </w:style>
  <w:style w:type="character" w:styleId="aa">
    <w:name w:val="footnote reference"/>
    <w:basedOn w:val="a0"/>
    <w:uiPriority w:val="99"/>
    <w:semiHidden/>
    <w:rsid w:val="00177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8BF77-3DFA-4455-A702-DB9DE80B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40</Pages>
  <Words>8419</Words>
  <Characters>47990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-Будур</dc:creator>
  <cp:keywords/>
  <dc:description/>
  <cp:lastModifiedBy>Таня -Будур</cp:lastModifiedBy>
  <cp:revision>8</cp:revision>
  <dcterms:created xsi:type="dcterms:W3CDTF">2013-12-20T13:15:00Z</dcterms:created>
  <dcterms:modified xsi:type="dcterms:W3CDTF">2014-05-14T12:12:00Z</dcterms:modified>
</cp:coreProperties>
</file>