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65" w:rsidRPr="00602965" w:rsidRDefault="00602965" w:rsidP="0060296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white"/>
        </w:rPr>
      </w:pPr>
      <w:r w:rsidRPr="00602965">
        <w:rPr>
          <w:rFonts w:ascii="Times New Roman" w:hAnsi="Times New Roman" w:cs="Times New Roman"/>
          <w:b/>
          <w:sz w:val="32"/>
          <w:szCs w:val="32"/>
          <w:highlight w:val="white"/>
        </w:rPr>
        <w:t>Глава 1. История и открытия в электростимуляции.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Еще до нашей эры установили лечебные свойства электрического действия янтаря и разрядов электрических рыб. 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В Древнем Египте и Древнем Риме электрические токи, вырабатываемые некоторыми  видами рыб, использовались для лечения императоров и фараонов. 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Жители берегов Средиземного моря, использовали прикосновения к таким рыбам, как скатам, угрям, сомам вызывает подергивание мышц, ощущение онемения и успокоение болей. Разряды электрических рыб использовались для лечения больных, страдавших </w:t>
      </w:r>
      <w:proofErr w:type="gram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различными</w:t>
      </w:r>
      <w:proofErr w:type="gram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заболевания от головных болей до параличей. 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>Иногда на побережье Средиземного моря и Атлантическом береге Пиренейского полуострова в наше время есть возможность встретить пожилых людей с ревматизмом или подагрой, надеющихся излечиться электричеством ската.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>Только с изобретением электричества человечество продолжило попытки по использование его в лечебных целях.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В конце </w:t>
      </w:r>
      <w:r w:rsidRPr="0060296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XVII</w:t>
      </w: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века итальянец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Гальвани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экспериментальным путем заметил, что воздействие слабых токов на окончания мышц вызывает их непроизвольное сокращение.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Ж.Л.Жаллабер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>, врач из Женевы, в 1748 году сообщи об излечении больного, страдающего в течени</w:t>
      </w:r>
      <w:proofErr w:type="gram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длительного времени параличом мышц руки. 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В 1773 году было отмечено  английским ученым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Дж</w:t>
      </w:r>
      <w:proofErr w:type="gram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.У</w:t>
      </w:r>
      <w:proofErr w:type="gram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олшом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сходство действия на организм ,природного электричества черного ската и искусственного статического.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1901 году англичанином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Вейсом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была найдена взаимосвязь между силой тока и длинной импульса, которые были бы наиболее эффективны при воздействии на мышцы. Вскоре появилась возможность воздействия на определённую группу мышц целенаправленно с целью увеличить их объём, повышая силу и выносливость.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Двадцатый век был отмечен совершенствованием стимулирующей аппаратуры. Ученые изучали точные электрические свойства, которые генерируют движение мышц. Было обнаружено, что воздействия, вызванные электрической стимуляцией, носят долгосрочные изменения в мышцах. В 60-х годах советские спортивные ученые начали применять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электромиостимуляцию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в подготовке спортсменов, утверждая, что сила увеличивается на 40%. В 70-е годы эти исследования были рассмотрены на конференциях с западными учеными. Тем не менее, результаты были противоречивыми, возможно, потому что механизмы, в которых исследовали воздействие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миостимуляции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>, были плохо изучены. Последние исследования медицинской физиологии точно определили механизмы, с помощью которых электрическая стимуляция вызывает адаптационные изменения клеток мышц, кровеносных сосудов и нервов.</w:t>
      </w:r>
    </w:p>
    <w:p w:rsidR="005C46C6" w:rsidRPr="00602965" w:rsidRDefault="005C46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Высокая стоимость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электростимуляторов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и трудоемкие методы использования этой аппаратуры привели к ограничениям в применении электростимуляции. Цена некоторых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электростимуляторов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достигала 15000$, поэтому долгое время процедура электростимуляции была доступна только в физиотерапевтических кабинетах. И только несколько десятков лет назад с началом эксплуатации полупроводников, дала возможность распространиться </w:t>
      </w:r>
      <w:proofErr w:type="spellStart"/>
      <w:r w:rsidRPr="00602965">
        <w:rPr>
          <w:rFonts w:ascii="Times New Roman" w:hAnsi="Times New Roman" w:cs="Times New Roman"/>
          <w:sz w:val="28"/>
          <w:szCs w:val="28"/>
          <w:highlight w:val="white"/>
        </w:rPr>
        <w:t>миостимуляции</w:t>
      </w:r>
      <w:proofErr w:type="spellEnd"/>
      <w:r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массово.</w:t>
      </w:r>
      <w:r w:rsidR="005A42A2" w:rsidRPr="006029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02965">
        <w:rPr>
          <w:rFonts w:ascii="Times New Roman" w:hAnsi="Times New Roman" w:cs="Times New Roman"/>
          <w:sz w:val="28"/>
          <w:szCs w:val="28"/>
        </w:rPr>
        <w:t>Большой вклад в развитие электростимуляции двигательного аппарата в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 xml:space="preserve">нынешнем столетии внесли экспериментальные работы А.Н.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Обросова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>, И.А.</w:t>
      </w:r>
      <w:r w:rsidR="00602965" w:rsidRPr="0060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Абрикосова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(1937), А.Н.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Обросова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>, Н.М. Ливенцева (1953), Г.Ф. Колесникова с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lastRenderedPageBreak/>
        <w:t xml:space="preserve">соавторами (1962-1977), В.Г.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Ясногородского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(1967), А.Т. Мишина с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 xml:space="preserve">соавторами (1969), Л.С.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Рахмилевича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(1969) и других исследователей.</w:t>
      </w:r>
    </w:p>
    <w:p w:rsidR="008A30E7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 xml:space="preserve">В 1940 году в результате экспериментальной работы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Н.Е.Гулшакова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выявила, что в не стимулированной мышце  утомительная работа вызвала значительный распад АТФ и накопление неорганического фосфора, а при такой же нагрузке в стимулированной мышце распад АТФ был менее выраженным.</w:t>
      </w:r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А.М.Кашпур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(1948) определил, что содержание гликогена в мышцах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увеличивается после 3-5 дней электростимуляции; количественные изменения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зависят от длительности курса и сеансов.</w:t>
      </w:r>
    </w:p>
    <w:p w:rsid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>В исследованиях Ф.Э. Звягиной с соавторами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="00602965" w:rsidRPr="00602965">
        <w:rPr>
          <w:rFonts w:ascii="Times New Roman" w:hAnsi="Times New Roman" w:cs="Times New Roman"/>
          <w:sz w:val="28"/>
          <w:szCs w:val="28"/>
        </w:rPr>
        <w:t xml:space="preserve"> </w:t>
      </w:r>
      <w:r w:rsidR="00602965">
        <w:rPr>
          <w:rFonts w:ascii="Times New Roman" w:hAnsi="Times New Roman" w:cs="Times New Roman"/>
          <w:sz w:val="28"/>
          <w:szCs w:val="28"/>
        </w:rPr>
        <w:t xml:space="preserve">(1951) с помощью электростимуляции экспериментально </w:t>
      </w:r>
      <w:r w:rsidRPr="00602965">
        <w:rPr>
          <w:rFonts w:ascii="Times New Roman" w:hAnsi="Times New Roman" w:cs="Times New Roman"/>
          <w:sz w:val="28"/>
          <w:szCs w:val="28"/>
        </w:rPr>
        <w:t>создавались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различные режимы мышечных сокращений. В исследованиях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отмечается, что изменения биохимических показателей зависят не только от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функционального состояния мышц, но и от режима электростимуляции.</w:t>
      </w:r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>Г.Г.Андрианова (1967) определила, что за время 10</w:t>
      </w:r>
      <w:r w:rsidR="00602965">
        <w:rPr>
          <w:rFonts w:ascii="Times New Roman" w:hAnsi="Times New Roman" w:cs="Times New Roman"/>
          <w:sz w:val="28"/>
          <w:szCs w:val="28"/>
        </w:rPr>
        <w:t>-</w:t>
      </w:r>
      <w:r w:rsidRPr="00602965">
        <w:rPr>
          <w:rFonts w:ascii="Times New Roman" w:hAnsi="Times New Roman" w:cs="Times New Roman"/>
          <w:sz w:val="28"/>
          <w:szCs w:val="28"/>
        </w:rPr>
        <w:t>минутной</w:t>
      </w:r>
      <w:r w:rsidR="00602965">
        <w:rPr>
          <w:rFonts w:ascii="Times New Roman" w:hAnsi="Times New Roman" w:cs="Times New Roman"/>
          <w:sz w:val="28"/>
          <w:szCs w:val="28"/>
        </w:rPr>
        <w:t xml:space="preserve"> </w:t>
      </w:r>
      <w:r w:rsidRPr="00602965">
        <w:rPr>
          <w:rFonts w:ascii="Times New Roman" w:hAnsi="Times New Roman" w:cs="Times New Roman"/>
          <w:sz w:val="28"/>
          <w:szCs w:val="28"/>
        </w:rPr>
        <w:t>электростимуляции кровоток мышцы увеличивается на 45%.</w:t>
      </w:r>
    </w:p>
    <w:p w:rsidR="005A42A2" w:rsidRPr="00602965" w:rsidRDefault="00602965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многочисленных исследованиях отмечается, </w:t>
      </w:r>
      <w:r w:rsidR="005A42A2" w:rsidRPr="0060296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A2" w:rsidRPr="00602965">
        <w:rPr>
          <w:rFonts w:ascii="Times New Roman" w:hAnsi="Times New Roman" w:cs="Times New Roman"/>
          <w:sz w:val="28"/>
          <w:szCs w:val="28"/>
        </w:rPr>
        <w:t>электростимуляция оказывает влияние не только на стимулируемые мышцы,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A2" w:rsidRPr="00602965">
        <w:rPr>
          <w:rFonts w:ascii="Times New Roman" w:hAnsi="Times New Roman" w:cs="Times New Roman"/>
          <w:sz w:val="28"/>
          <w:szCs w:val="28"/>
        </w:rPr>
        <w:t>и на весь организм и в первую очередь на ЦНС, на нейрогуморальные</w:t>
      </w:r>
      <w:r>
        <w:rPr>
          <w:rFonts w:ascii="Times New Roman" w:hAnsi="Times New Roman" w:cs="Times New Roman"/>
          <w:sz w:val="28"/>
          <w:szCs w:val="28"/>
        </w:rPr>
        <w:t xml:space="preserve"> механизмы регуляции функций </w:t>
      </w:r>
      <w:r w:rsidR="005A42A2" w:rsidRPr="006029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42A2" w:rsidRPr="00602965">
        <w:rPr>
          <w:rFonts w:ascii="Times New Roman" w:hAnsi="Times New Roman" w:cs="Times New Roman"/>
          <w:sz w:val="28"/>
          <w:szCs w:val="28"/>
        </w:rPr>
        <w:t>Е.В.Лахно</w:t>
      </w:r>
      <w:proofErr w:type="spellEnd"/>
      <w:r w:rsidR="005A42A2" w:rsidRPr="00602965">
        <w:rPr>
          <w:rFonts w:ascii="Times New Roman" w:hAnsi="Times New Roman" w:cs="Times New Roman"/>
          <w:sz w:val="28"/>
          <w:szCs w:val="28"/>
        </w:rPr>
        <w:t>,     Р.В.Чаговец,1953;</w:t>
      </w:r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5">
        <w:rPr>
          <w:rFonts w:ascii="Times New Roman" w:hAnsi="Times New Roman" w:cs="Times New Roman"/>
          <w:sz w:val="28"/>
          <w:szCs w:val="28"/>
        </w:rPr>
        <w:t>Г.Ф.Колесников,1967, 1977; Н.Н.Яковлев,1970; В.Ю.Давиденко,1972 и др.).</w:t>
      </w:r>
      <w:proofErr w:type="gramEnd"/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Е.В.Лахно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>, Р.В.Чаговец (1953) впервые формируются</w:t>
      </w:r>
    </w:p>
    <w:p w:rsidR="005A42A2" w:rsidRPr="00602965" w:rsidRDefault="00602965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5A42A2" w:rsidRPr="00602965">
        <w:rPr>
          <w:rFonts w:ascii="Times New Roman" w:hAnsi="Times New Roman" w:cs="Times New Roman"/>
          <w:sz w:val="28"/>
          <w:szCs w:val="28"/>
        </w:rPr>
        <w:t xml:space="preserve">целесообразности применения электростимуляции </w:t>
      </w:r>
      <w:proofErr w:type="gramStart"/>
      <w:r w:rsidR="005A42A2" w:rsidRPr="0060296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 xml:space="preserve">рефлекторного управления функциональным состоянием организма человека. </w:t>
      </w:r>
    </w:p>
    <w:p w:rsidR="005A42A2" w:rsidRPr="00602965" w:rsidRDefault="005A42A2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lastRenderedPageBreak/>
        <w:t xml:space="preserve">В 1977 году Г.Ф.Колесниковым было предложено проводить электростимуляцию двигательного аппарата  в трех различных режимах –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подпороговый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2965">
        <w:rPr>
          <w:rFonts w:ascii="Times New Roman" w:hAnsi="Times New Roman" w:cs="Times New Roman"/>
          <w:sz w:val="28"/>
          <w:szCs w:val="28"/>
        </w:rPr>
        <w:t>порого</w:t>
      </w:r>
      <w:r w:rsidR="00DF6BC6" w:rsidRPr="00602965">
        <w:rPr>
          <w:rFonts w:ascii="Times New Roman" w:hAnsi="Times New Roman" w:cs="Times New Roman"/>
          <w:sz w:val="28"/>
          <w:szCs w:val="28"/>
        </w:rPr>
        <w:t>вый</w:t>
      </w:r>
      <w:proofErr w:type="gramEnd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6BC6" w:rsidRPr="00602965">
        <w:rPr>
          <w:rFonts w:ascii="Times New Roman" w:hAnsi="Times New Roman" w:cs="Times New Roman"/>
          <w:sz w:val="28"/>
          <w:szCs w:val="28"/>
        </w:rPr>
        <w:t>над</w:t>
      </w:r>
      <w:r w:rsidRPr="00602965">
        <w:rPr>
          <w:rFonts w:ascii="Times New Roman" w:hAnsi="Times New Roman" w:cs="Times New Roman"/>
          <w:sz w:val="28"/>
          <w:szCs w:val="28"/>
        </w:rPr>
        <w:t>пороговый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6BC6" w:rsidRPr="00602965">
        <w:rPr>
          <w:rFonts w:ascii="Times New Roman" w:hAnsi="Times New Roman" w:cs="Times New Roman"/>
          <w:sz w:val="28"/>
          <w:szCs w:val="28"/>
        </w:rPr>
        <w:t>Подпороговый</w:t>
      </w:r>
      <w:proofErr w:type="spellEnd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DF6BC6" w:rsidRPr="00602965">
        <w:rPr>
          <w:rFonts w:ascii="Times New Roman" w:hAnsi="Times New Roman" w:cs="Times New Roman"/>
          <w:sz w:val="28"/>
          <w:szCs w:val="28"/>
        </w:rPr>
        <w:t>подрузамевает</w:t>
      </w:r>
      <w:proofErr w:type="spellEnd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под собой проведение электростимуляции при котором не вызывают сокращения стимулируемой мышцы</w:t>
      </w:r>
      <w:proofErr w:type="gramStart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а возникает ощущение прохождения электрического тока через ткани человека. Данный режим служит для воздействия на рецепторы и рефлекторного влияния на различные процессы</w:t>
      </w:r>
      <w:proofErr w:type="gramStart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6BC6" w:rsidRPr="00602965">
        <w:rPr>
          <w:rFonts w:ascii="Times New Roman" w:hAnsi="Times New Roman" w:cs="Times New Roman"/>
          <w:sz w:val="28"/>
          <w:szCs w:val="28"/>
        </w:rPr>
        <w:t xml:space="preserve"> как и в стимулируемой мышце, так и во всем организме.</w:t>
      </w:r>
    </w:p>
    <w:p w:rsidR="00DF6BC6" w:rsidRPr="00602965" w:rsidRDefault="00DF6B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 xml:space="preserve">В этих исследованиях отмечается влияние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электростимляции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на железы внутренней секреции и на иммунную систему организма. Электростимуляция так же влияет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наа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трофические процессы в мышце и во всем организме, что приводит к усилению основных функций целостного организма. Все это объясняет положительный профилактический, лечебный и тренировочный эффект электростимуляции </w:t>
      </w:r>
      <w:proofErr w:type="gramStart"/>
      <w:r w:rsidRPr="00602965">
        <w:rPr>
          <w:rFonts w:ascii="Times New Roman" w:hAnsi="Times New Roman" w:cs="Times New Roman"/>
          <w:sz w:val="28"/>
          <w:szCs w:val="28"/>
        </w:rPr>
        <w:t>двигательного</w:t>
      </w:r>
      <w:proofErr w:type="gramEnd"/>
      <w:r w:rsidRPr="0060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аппарта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>.</w:t>
      </w:r>
    </w:p>
    <w:p w:rsidR="00602965" w:rsidRDefault="00DF6BC6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 xml:space="preserve">Так же Г.Ф. Колесников обращает вынимание на одно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выжное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обстоятельство – влияние импульсов </w:t>
      </w:r>
      <w:proofErr w:type="spellStart"/>
      <w:r w:rsidRPr="00602965">
        <w:rPr>
          <w:rFonts w:ascii="Times New Roman" w:hAnsi="Times New Roman" w:cs="Times New Roman"/>
          <w:sz w:val="28"/>
          <w:szCs w:val="28"/>
        </w:rPr>
        <w:t>лектрического</w:t>
      </w:r>
      <w:proofErr w:type="spellEnd"/>
      <w:r w:rsidRPr="00602965">
        <w:rPr>
          <w:rFonts w:ascii="Times New Roman" w:hAnsi="Times New Roman" w:cs="Times New Roman"/>
          <w:sz w:val="28"/>
          <w:szCs w:val="28"/>
        </w:rPr>
        <w:t xml:space="preserve"> тона на вегетативные волокна, находящиеся в мышцах.</w:t>
      </w:r>
      <w:r w:rsidR="00602965" w:rsidRPr="00602965">
        <w:rPr>
          <w:rFonts w:ascii="Times New Roman" w:hAnsi="Times New Roman" w:cs="Times New Roman"/>
          <w:sz w:val="28"/>
          <w:szCs w:val="28"/>
        </w:rPr>
        <w:t xml:space="preserve"> Эти волокна относятся к симпатическому отделу вегетативной нервной системы и оказывают влияние на обменные процессы, протекающие в </w:t>
      </w:r>
      <w:r w:rsidR="00602965" w:rsidRPr="00602965">
        <w:rPr>
          <w:rFonts w:ascii="Times New Roman" w:hAnsi="Times New Roman" w:cs="Times New Roman"/>
          <w:sz w:val="28"/>
          <w:szCs w:val="28"/>
        </w:rPr>
        <w:lastRenderedPageBreak/>
        <w:t xml:space="preserve">мышце. </w:t>
      </w:r>
      <w:r w:rsidR="001A6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197176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9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03" w:rsidRPr="001A6203" w:rsidRDefault="001A6203" w:rsidP="001A62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203">
        <w:rPr>
          <w:rFonts w:ascii="Times New Roman" w:hAnsi="Times New Roman" w:cs="Times New Roman"/>
          <w:sz w:val="24"/>
          <w:szCs w:val="24"/>
        </w:rPr>
        <w:t>Рис.1</w:t>
      </w:r>
      <w:r w:rsidR="00EE036B">
        <w:rPr>
          <w:rFonts w:ascii="Times New Roman" w:hAnsi="Times New Roman" w:cs="Times New Roman"/>
          <w:sz w:val="24"/>
          <w:szCs w:val="24"/>
        </w:rPr>
        <w:t xml:space="preserve"> Совокупность физиологических реакций организма</w:t>
      </w:r>
    </w:p>
    <w:p w:rsidR="00602965" w:rsidRPr="00602965" w:rsidRDefault="00602965" w:rsidP="006029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65">
        <w:rPr>
          <w:rFonts w:ascii="Times New Roman" w:hAnsi="Times New Roman" w:cs="Times New Roman"/>
          <w:sz w:val="28"/>
          <w:szCs w:val="28"/>
        </w:rPr>
        <w:t>На основе данных исследований можно сделать вывод, что Электростимуляция влияет не только на стимулируемые мышцы, но и на весь организм, в первую очередь на ЦНС через рецепторный аппарат, на гуморальные механизмы регуляции функций. Так же при электростимуляции оказывается влияние не только на мышечные ткани и рецепторные структуры</w:t>
      </w:r>
      <w:r w:rsidR="001A6203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602965">
        <w:rPr>
          <w:rFonts w:ascii="Times New Roman" w:hAnsi="Times New Roman" w:cs="Times New Roman"/>
          <w:sz w:val="28"/>
          <w:szCs w:val="28"/>
        </w:rPr>
        <w:t>, но и на вегетативные волокна, оказывая влияние на протекание обменных процессов в данной мышечной структуре.</w:t>
      </w:r>
      <w:r w:rsidR="001A6203" w:rsidRPr="001A62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602965" w:rsidRPr="00602965" w:rsidSect="00B332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51" w:rsidRDefault="00A41651" w:rsidP="00602965">
      <w:pPr>
        <w:spacing w:after="0" w:line="240" w:lineRule="auto"/>
      </w:pPr>
      <w:r>
        <w:separator/>
      </w:r>
    </w:p>
  </w:endnote>
  <w:endnote w:type="continuationSeparator" w:id="0">
    <w:p w:rsidR="00A41651" w:rsidRDefault="00A41651" w:rsidP="006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51" w:rsidRDefault="00A41651" w:rsidP="00602965">
      <w:pPr>
        <w:spacing w:after="0" w:line="240" w:lineRule="auto"/>
      </w:pPr>
      <w:r>
        <w:separator/>
      </w:r>
    </w:p>
  </w:footnote>
  <w:footnote w:type="continuationSeparator" w:id="0">
    <w:p w:rsidR="00A41651" w:rsidRDefault="00A41651" w:rsidP="0060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C6"/>
    <w:rsid w:val="00056D98"/>
    <w:rsid w:val="001A6203"/>
    <w:rsid w:val="001D3433"/>
    <w:rsid w:val="002E1BDB"/>
    <w:rsid w:val="00363648"/>
    <w:rsid w:val="005A42A2"/>
    <w:rsid w:val="005C46C6"/>
    <w:rsid w:val="00602965"/>
    <w:rsid w:val="006635A4"/>
    <w:rsid w:val="00671738"/>
    <w:rsid w:val="008A30E7"/>
    <w:rsid w:val="0096382C"/>
    <w:rsid w:val="00A41651"/>
    <w:rsid w:val="00DF6BC6"/>
    <w:rsid w:val="00E25A2A"/>
    <w:rsid w:val="00EE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6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965"/>
  </w:style>
  <w:style w:type="paragraph" w:styleId="a6">
    <w:name w:val="footer"/>
    <w:basedOn w:val="a"/>
    <w:link w:val="a7"/>
    <w:uiPriority w:val="99"/>
    <w:semiHidden/>
    <w:unhideWhenUsed/>
    <w:rsid w:val="0060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dcterms:created xsi:type="dcterms:W3CDTF">2016-12-11T21:34:00Z</dcterms:created>
  <dcterms:modified xsi:type="dcterms:W3CDTF">2017-01-29T11:10:00Z</dcterms:modified>
</cp:coreProperties>
</file>