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B1" w:rsidRDefault="002567AF" w:rsidP="00486B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6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A45A1D" wp14:editId="7021F5E8">
            <wp:simplePos x="0" y="0"/>
            <wp:positionH relativeFrom="column">
              <wp:posOffset>4101465</wp:posOffset>
            </wp:positionH>
            <wp:positionV relativeFrom="paragraph">
              <wp:posOffset>405765</wp:posOffset>
            </wp:positionV>
            <wp:extent cx="2133600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407" y="21381"/>
                <wp:lineTo x="21407" y="0"/>
                <wp:lineTo x="0" y="0"/>
              </wp:wrapPolygon>
            </wp:wrapTight>
            <wp:docPr id="1" name="Рисунок 1" descr="http://fb.ru/misc/i/gallery/19003/55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9003/5586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D7">
        <w:rPr>
          <w:rFonts w:ascii="Times New Roman" w:hAnsi="Times New Roman" w:cs="Times New Roman"/>
          <w:b/>
          <w:sz w:val="44"/>
          <w:szCs w:val="44"/>
        </w:rPr>
        <w:t>Музыка Древнего Египта</w:t>
      </w:r>
    </w:p>
    <w:p w:rsidR="00486BD7" w:rsidRDefault="002567AF" w:rsidP="00486BD7">
      <w:pPr>
        <w:rPr>
          <w:rFonts w:ascii="Times New Roman" w:hAnsi="Times New Roman" w:cs="Times New Roman"/>
          <w:sz w:val="28"/>
          <w:szCs w:val="28"/>
        </w:rPr>
      </w:pPr>
      <w:r w:rsidRPr="00A358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166864" wp14:editId="13AF8F69">
            <wp:simplePos x="0" y="0"/>
            <wp:positionH relativeFrom="column">
              <wp:posOffset>4843780</wp:posOffset>
            </wp:positionH>
            <wp:positionV relativeFrom="paragraph">
              <wp:posOffset>2345690</wp:posOffset>
            </wp:positionV>
            <wp:extent cx="139065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304" y="21523"/>
                <wp:lineTo x="21304" y="0"/>
                <wp:lineTo x="0" y="0"/>
              </wp:wrapPolygon>
            </wp:wrapTight>
            <wp:docPr id="3" name="Рисунок 3" descr="Файл:Abu Simbel Nefartari Sis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Abu Simbel Nefartari Sistr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5D">
        <w:rPr>
          <w:rFonts w:ascii="Times New Roman" w:hAnsi="Times New Roman" w:cs="Times New Roman"/>
          <w:sz w:val="28"/>
          <w:szCs w:val="28"/>
        </w:rPr>
        <w:t xml:space="preserve">Источниками, из которых мы узнаем о музыке Древнего Египта </w:t>
      </w:r>
      <w:r w:rsidR="00AC4CA6">
        <w:rPr>
          <w:rFonts w:ascii="Times New Roman" w:hAnsi="Times New Roman" w:cs="Times New Roman"/>
          <w:sz w:val="28"/>
          <w:szCs w:val="28"/>
        </w:rPr>
        <w:t>из сохранившихся папирусов, а также изображения на стенах гробниц фараонов.</w:t>
      </w:r>
      <w:r w:rsidR="00486BD7">
        <w:rPr>
          <w:rFonts w:ascii="Times New Roman" w:hAnsi="Times New Roman" w:cs="Times New Roman"/>
          <w:sz w:val="28"/>
          <w:szCs w:val="28"/>
        </w:rPr>
        <w:t xml:space="preserve"> </w:t>
      </w:r>
      <w:r w:rsidR="001429DF">
        <w:rPr>
          <w:rFonts w:ascii="Times New Roman" w:hAnsi="Times New Roman" w:cs="Times New Roman"/>
          <w:sz w:val="28"/>
          <w:szCs w:val="28"/>
        </w:rPr>
        <w:t>Пение с музыкальным сопровождением</w:t>
      </w:r>
      <w:r w:rsidR="00486BD7">
        <w:rPr>
          <w:rFonts w:ascii="Times New Roman" w:hAnsi="Times New Roman" w:cs="Times New Roman"/>
          <w:sz w:val="28"/>
          <w:szCs w:val="28"/>
        </w:rPr>
        <w:t xml:space="preserve"> было неотъемлемой частью</w:t>
      </w:r>
      <w:r w:rsidR="00AC4CA6">
        <w:rPr>
          <w:rFonts w:ascii="Times New Roman" w:hAnsi="Times New Roman" w:cs="Times New Roman"/>
          <w:sz w:val="28"/>
          <w:szCs w:val="28"/>
        </w:rPr>
        <w:t xml:space="preserve"> жизни древних египтян:</w:t>
      </w:r>
      <w:r w:rsidR="00486BD7">
        <w:rPr>
          <w:rFonts w:ascii="Times New Roman" w:hAnsi="Times New Roman" w:cs="Times New Roman"/>
          <w:sz w:val="28"/>
          <w:szCs w:val="28"/>
        </w:rPr>
        <w:t xml:space="preserve"> </w:t>
      </w:r>
      <w:r w:rsidR="00AC4CA6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486BD7">
        <w:rPr>
          <w:rFonts w:ascii="Times New Roman" w:hAnsi="Times New Roman" w:cs="Times New Roman"/>
          <w:sz w:val="28"/>
          <w:szCs w:val="28"/>
        </w:rPr>
        <w:t>ритуалов</w:t>
      </w:r>
      <w:r w:rsidR="001B3E89">
        <w:rPr>
          <w:rFonts w:ascii="Times New Roman" w:hAnsi="Times New Roman" w:cs="Times New Roman"/>
          <w:sz w:val="28"/>
          <w:szCs w:val="28"/>
        </w:rPr>
        <w:t xml:space="preserve">, </w:t>
      </w:r>
      <w:r w:rsidR="00AC4CA6">
        <w:rPr>
          <w:rFonts w:ascii="Times New Roman" w:hAnsi="Times New Roman" w:cs="Times New Roman"/>
          <w:sz w:val="28"/>
          <w:szCs w:val="28"/>
        </w:rPr>
        <w:t>военных</w:t>
      </w:r>
      <w:r w:rsidR="001B3E89">
        <w:rPr>
          <w:rFonts w:ascii="Times New Roman" w:hAnsi="Times New Roman" w:cs="Times New Roman"/>
          <w:sz w:val="28"/>
          <w:szCs w:val="28"/>
        </w:rPr>
        <w:t xml:space="preserve"> </w:t>
      </w:r>
      <w:r w:rsidR="00523B30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 xml:space="preserve">ствий и </w:t>
      </w:r>
      <w:r w:rsidR="00AC4CA6">
        <w:rPr>
          <w:rFonts w:ascii="Times New Roman" w:hAnsi="Times New Roman" w:cs="Times New Roman"/>
          <w:sz w:val="28"/>
          <w:szCs w:val="28"/>
        </w:rPr>
        <w:t xml:space="preserve">светских </w:t>
      </w:r>
      <w:r>
        <w:rPr>
          <w:rFonts w:ascii="Times New Roman" w:hAnsi="Times New Roman" w:cs="Times New Roman"/>
          <w:sz w:val="28"/>
          <w:szCs w:val="28"/>
        </w:rPr>
        <w:t>развлечений. По изображениям в пирамидах</w:t>
      </w:r>
      <w:r w:rsidR="00AC4CA6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мы узнаем, что все службы и ритуалы </w:t>
      </w:r>
      <w:r w:rsidR="00AC4CA6">
        <w:rPr>
          <w:rFonts w:ascii="Times New Roman" w:hAnsi="Times New Roman" w:cs="Times New Roman"/>
          <w:sz w:val="28"/>
          <w:szCs w:val="28"/>
        </w:rPr>
        <w:t>сопровождались</w:t>
      </w:r>
      <w:r>
        <w:rPr>
          <w:rFonts w:ascii="Times New Roman" w:hAnsi="Times New Roman" w:cs="Times New Roman"/>
          <w:sz w:val="28"/>
          <w:szCs w:val="28"/>
        </w:rPr>
        <w:t xml:space="preserve"> не только обрядовыми молитвами, но и инструментальной музыкой, что </w:t>
      </w:r>
      <w:r w:rsidR="00AC4CA6">
        <w:rPr>
          <w:rFonts w:ascii="Times New Roman" w:hAnsi="Times New Roman" w:cs="Times New Roman"/>
          <w:sz w:val="28"/>
          <w:szCs w:val="28"/>
        </w:rPr>
        <w:t>усиливало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на человеческую душу </w:t>
      </w:r>
      <w:r w:rsidR="00AC4CA6">
        <w:rPr>
          <w:rFonts w:ascii="Times New Roman" w:hAnsi="Times New Roman" w:cs="Times New Roman"/>
          <w:sz w:val="28"/>
          <w:szCs w:val="28"/>
        </w:rPr>
        <w:t>этих сакральных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13F" w:rsidRDefault="00486BD7" w:rsidP="00486B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A3588E">
        <w:rPr>
          <w:rFonts w:ascii="Times New Roman" w:hAnsi="Times New Roman" w:cs="Times New Roman"/>
          <w:sz w:val="28"/>
          <w:szCs w:val="28"/>
        </w:rPr>
        <w:t xml:space="preserve"> из музыкальных инструментов, на которых играли в Древнем Египте</w:t>
      </w:r>
      <w:r w:rsidR="00C7713F">
        <w:rPr>
          <w:rFonts w:ascii="Times New Roman" w:hAnsi="Times New Roman" w:cs="Times New Roman"/>
          <w:sz w:val="28"/>
          <w:szCs w:val="28"/>
        </w:rPr>
        <w:t>,</w:t>
      </w:r>
      <w:r w:rsidR="00C7713F" w:rsidRPr="00C77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13F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лютня. Особенность египетской традиции игры заключалась в том, что струны перебирались специальной пластинкой: плектром, который был прикреплен к инструменту шнурком.</w:t>
      </w:r>
    </w:p>
    <w:p w:rsidR="00A3588E" w:rsidRDefault="00A3588E" w:rsidP="00486B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инструмент, изображенный на египетских фресках –</w:t>
      </w:r>
      <w:r w:rsidR="00122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>флейта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2F81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инструменте</w:t>
      </w:r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играл первый известный египетский музыкант -  Кафу-</w:t>
      </w:r>
      <w:proofErr w:type="spellStart"/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>анх</w:t>
      </w:r>
      <w:proofErr w:type="spellEnd"/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был придворным певцом и музыкантом при дворе фараона </w:t>
      </w:r>
      <w:proofErr w:type="spellStart"/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>Усеркафа</w:t>
      </w:r>
      <w:proofErr w:type="spellEnd"/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160" w:rsidRP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821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 до нашей эры), который в знак уважения построил Кафу-</w:t>
      </w:r>
      <w:proofErr w:type="spellStart"/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>анху</w:t>
      </w:r>
      <w:proofErr w:type="spellEnd"/>
      <w:r w:rsidR="0068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 рядом со своей гробницей.</w:t>
      </w:r>
    </w:p>
    <w:p w:rsidR="00C7713F" w:rsidRDefault="00C7713F" w:rsidP="00C771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Третьим известным инструментом Древнего Египта был </w:t>
      </w:r>
      <w:r>
        <w:rPr>
          <w:rFonts w:ascii="Times New Roman" w:hAnsi="Times New Roman" w:cs="Times New Roman"/>
          <w:sz w:val="28"/>
          <w:szCs w:val="28"/>
        </w:rPr>
        <w:t xml:space="preserve">систр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Современный аналог этого инструмента – погремушка. Он олицетворял метелки, которые умершие теребили, и те издавали мелодичный звук, просящий пропустить их в </w:t>
      </w:r>
      <w:r w:rsidRPr="00E75731">
        <w:rPr>
          <w:rFonts w:ascii="Times New Roman" w:hAnsi="Times New Roman" w:cs="Times New Roman"/>
          <w:b/>
          <w:sz w:val="28"/>
          <w:szCs w:val="28"/>
        </w:rPr>
        <w:t>загробный мир</w:t>
      </w:r>
      <w:r>
        <w:rPr>
          <w:rFonts w:ascii="Times New Roman" w:hAnsi="Times New Roman" w:cs="Times New Roman"/>
          <w:sz w:val="28"/>
          <w:szCs w:val="28"/>
        </w:rPr>
        <w:t xml:space="preserve">. Инструмент ассоциировался с магическими и религиозными ритуалами. По легенде он принадлежит богине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81">
        <w:rPr>
          <w:rFonts w:ascii="Times New Roman" w:hAnsi="Times New Roman" w:cs="Times New Roman"/>
          <w:sz w:val="28"/>
          <w:szCs w:val="28"/>
        </w:rPr>
        <w:t xml:space="preserve">- </w:t>
      </w:r>
      <w:r w:rsidRPr="00122F81">
        <w:rPr>
          <w:rFonts w:ascii="Times New Roman" w:hAnsi="Times New Roman" w:cs="Times New Roman"/>
          <w:sz w:val="28"/>
          <w:szCs w:val="28"/>
          <w:shd w:val="clear" w:color="auto" w:fill="FFFFFF"/>
        </w:rPr>
        <w:t>богине неба,</w:t>
      </w:r>
      <w:r w:rsidRPr="00122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Любовь" w:history="1">
        <w:r w:rsidRPr="00122F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любви</w:t>
        </w:r>
      </w:hyperlink>
      <w:r w:rsidRPr="00122F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2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Женщина" w:history="1">
        <w:r w:rsidRPr="00122F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женственности</w:t>
        </w:r>
      </w:hyperlink>
      <w:r w:rsidRPr="00122F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Красота" w:history="1">
        <w:r w:rsidRPr="00122F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красоты</w:t>
        </w:r>
      </w:hyperlink>
      <w:r w:rsidRPr="00122F81">
        <w:rPr>
          <w:rFonts w:ascii="Times New Roman" w:hAnsi="Times New Roman" w:cs="Times New Roman"/>
          <w:sz w:val="28"/>
          <w:szCs w:val="28"/>
          <w:shd w:val="clear" w:color="auto" w:fill="FFFFFF"/>
        </w:rPr>
        <w:t>, плодородия, веселья и танцев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(аналогии – Афродита и Венера)</w:t>
      </w:r>
      <w:r w:rsidRPr="00122F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систром пользовались при сборе </w:t>
      </w:r>
      <w:r w:rsidRPr="00E75731">
        <w:rPr>
          <w:rFonts w:ascii="Times New Roman" w:hAnsi="Times New Roman" w:cs="Times New Roman"/>
          <w:b/>
          <w:sz w:val="28"/>
          <w:szCs w:val="28"/>
        </w:rPr>
        <w:t>войск на войне</w:t>
      </w:r>
      <w:r>
        <w:rPr>
          <w:rFonts w:ascii="Times New Roman" w:hAnsi="Times New Roman" w:cs="Times New Roman"/>
          <w:sz w:val="28"/>
          <w:szCs w:val="28"/>
        </w:rPr>
        <w:t xml:space="preserve">. Интересно заметить, что этот инструмент участвует в симфоническом оркестре, сопровождающим оперу «Севильский цирюльник» </w:t>
      </w:r>
      <w:proofErr w:type="spellStart"/>
      <w:r w:rsidRPr="00A3588E">
        <w:rPr>
          <w:rFonts w:ascii="Times New Roman" w:hAnsi="Times New Roman" w:cs="Times New Roman"/>
          <w:sz w:val="28"/>
          <w:szCs w:val="28"/>
          <w:shd w:val="clear" w:color="auto" w:fill="FFFFFF"/>
        </w:rPr>
        <w:t>Джоаккино</w:t>
      </w:r>
      <w:proofErr w:type="spellEnd"/>
      <w:r w:rsidRPr="00A35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67AF" w:rsidRDefault="00D801A6" w:rsidP="00C771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Древнем Египте богиней музыки, пения, радости и танца считали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Ее имя означало «любимая».</w:t>
      </w:r>
      <w:r w:rsidR="0025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454C">
        <w:rPr>
          <w:rFonts w:ascii="Times New Roman" w:hAnsi="Times New Roman" w:cs="Times New Roman"/>
          <w:sz w:val="28"/>
          <w:szCs w:val="28"/>
          <w:shd w:val="clear" w:color="auto" w:fill="FFFFFF"/>
        </w:rPr>
        <w:t>Это еще раз подчеркивает, какое значение для древних египтян имел</w:t>
      </w:r>
      <w:bookmarkStart w:id="0" w:name="_GoBack"/>
      <w:bookmarkEnd w:id="0"/>
      <w:r w:rsidR="00DC454C">
        <w:rPr>
          <w:rFonts w:ascii="Times New Roman" w:hAnsi="Times New Roman" w:cs="Times New Roman"/>
          <w:sz w:val="28"/>
          <w:szCs w:val="28"/>
          <w:shd w:val="clear" w:color="auto" w:fill="FFFFFF"/>
        </w:rPr>
        <w:t>а музыка</w:t>
      </w:r>
      <w:r w:rsidR="002567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Богиня изображается с поднятыми вверх руками</w:t>
      </w:r>
      <w:r w:rsidR="002567AF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 что по п</w:t>
      </w:r>
      <w:r w:rsidR="00DC454C">
        <w:rPr>
          <w:rFonts w:ascii="Times New Roman" w:hAnsi="Times New Roman" w:cs="Times New Roman"/>
          <w:sz w:val="28"/>
          <w:szCs w:val="28"/>
          <w:shd w:val="clear" w:color="auto" w:fill="FFFFFF"/>
        </w:rPr>
        <w:t>реданию она исполняла гимны и от</w:t>
      </w:r>
      <w:r w:rsidR="00256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бивала ритм руками во время </w:t>
      </w:r>
      <w:r w:rsidR="00D01E9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</w:t>
      </w:r>
      <w:r w:rsidR="002567A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хеб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-сед» </w:t>
      </w:r>
      <w:r w:rsidR="00DC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несколько ритуалов, </w:t>
      </w:r>
      <w:proofErr w:type="spellStart"/>
      <w:r w:rsidR="00DC454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проводящихся</w:t>
      </w:r>
      <w:proofErr w:type="spellEnd"/>
      <w:r w:rsidR="00DC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каждые 30 лет правления фараона, в течение которых он показывал свою физическую силу и просил у богов сил на дальнейшее царствование.</w:t>
      </w:r>
      <w:r w:rsidR="00D01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69E8" w:rsidRDefault="003B69E8" w:rsidP="00C771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сделать вывод, что египтяне считали пение, усиливающее музыку, звучащую во время религиозных процедур, важнейшей частью ритуала, помогающего фараонам неустанно править на протяжении долгих лет</w:t>
      </w:r>
      <w:r w:rsidR="00523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3B69E8" w:rsidSect="003B69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D7"/>
    <w:rsid w:val="00122F81"/>
    <w:rsid w:val="001429DF"/>
    <w:rsid w:val="0014351D"/>
    <w:rsid w:val="001B3E89"/>
    <w:rsid w:val="002567AF"/>
    <w:rsid w:val="003B69E8"/>
    <w:rsid w:val="00464A5D"/>
    <w:rsid w:val="00486BD7"/>
    <w:rsid w:val="004F1DC9"/>
    <w:rsid w:val="00523B30"/>
    <w:rsid w:val="00682160"/>
    <w:rsid w:val="00813E84"/>
    <w:rsid w:val="00A3588E"/>
    <w:rsid w:val="00AC4CA6"/>
    <w:rsid w:val="00B3590B"/>
    <w:rsid w:val="00C7713F"/>
    <w:rsid w:val="00CB22B1"/>
    <w:rsid w:val="00D01E9F"/>
    <w:rsid w:val="00D801A6"/>
    <w:rsid w:val="00DC454C"/>
    <w:rsid w:val="00E75731"/>
    <w:rsid w:val="00E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AC2C-FD87-418F-B227-70BA3EE8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2F81"/>
  </w:style>
  <w:style w:type="character" w:styleId="a3">
    <w:name w:val="Hyperlink"/>
    <w:basedOn w:val="a0"/>
    <w:uiPriority w:val="99"/>
    <w:semiHidden/>
    <w:unhideWhenUsed/>
    <w:rsid w:val="0012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E%D1%8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6%D0%B5%D0%BD%D1%89%D0%B8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1%8E%D0%B1%D0%BE%D0%B2%D1%8C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2016-10-31T15:05:00Z</dcterms:created>
  <dcterms:modified xsi:type="dcterms:W3CDTF">2016-11-21T14:43:00Z</dcterms:modified>
</cp:coreProperties>
</file>