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C" w:rsidRDefault="00F25892" w:rsidP="00F25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EAC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447EAC" w:rsidRPr="00447EAC" w:rsidRDefault="00447EAC" w:rsidP="00447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к концу XVII в. представляла собой огромное по масштабам, но отсталое, во</w:t>
      </w:r>
      <w:r w:rsidRPr="00447E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многом</w:t>
      </w:r>
      <w:r w:rsidRPr="00447E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>по сравнению с Европой, государство, которое в силу природных условий и удалённости было закрытым для новых достижений мировой цивилизации.</w:t>
      </w:r>
    </w:p>
    <w:p w:rsidR="00447EAC" w:rsidRPr="00447EAC" w:rsidRDefault="00447EAC" w:rsidP="00447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в период царствования Петра 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(1689 – 1725 гг.) благодаря его усилиям и реформам Россия стала превращаться из отсталой страны в великую Российскую империю. </w:t>
      </w:r>
    </w:p>
    <w:p w:rsidR="00447EAC" w:rsidRPr="00447EAC" w:rsidRDefault="00447EAC" w:rsidP="00447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Первостепенной задачей стало осуществление выхода России к морям, поскольку, из-за географической удалённости сухопутная торговля с внешним миром, а в особенности со странами западной Европы, была нерентабельна и малоэффективна.</w:t>
      </w:r>
      <w:r w:rsidRPr="00447E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Ближайшими морями к России являются Балтийское море (которое тогда было</w:t>
      </w:r>
      <w:r w:rsidRPr="00447E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«внутренним озером» Швеции) и Чёрное море (которое было тогда «внутренним озером» Османской империи).</w:t>
      </w:r>
    </w:p>
    <w:p w:rsidR="00447EAC" w:rsidRPr="00447EAC" w:rsidRDefault="00447EAC" w:rsidP="00447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Пётр 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 вести активную внешнюю политику и внутренние преобразования, которые в дальнейшем будут известны как «Петровские реформы».</w:t>
      </w:r>
    </w:p>
    <w:p w:rsidR="00FA61E6" w:rsidRDefault="00447EAC" w:rsidP="00447EA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EA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ключевых событий за всю Петровскую эпоху, стала Северная война, которая велась с 1700 по 1721 гг. с разной степенью интенсивности, а окончилась триумфом России и становлением Российской империи. Длившаяся долгие годы Северная война стала причиной многих реформаторских решений Петра. Из чего можно предположить, что именно она была процессом, приводящим к  Петровским реформам.</w:t>
      </w:r>
      <w:r w:rsidR="00F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этот тезис я буду обосновывать в своей работе.</w:t>
      </w:r>
    </w:p>
    <w:p w:rsidR="00FA61E6" w:rsidRDefault="00FA61E6" w:rsidP="00447EA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Петровские реформы продолжили своё существование и после смерти Петра, вторым аспектом моей работы будет исследование реформ последующих правителей и их сопоставление с Петровски</w:t>
      </w:r>
      <w:r w:rsidR="008E2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курсом. Также будут мной рассмотрены  отношения к реформам </w:t>
      </w:r>
      <w:r w:rsidR="001A6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западников и славянофилов, </w:t>
      </w:r>
      <w:r w:rsidR="001A65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среди которых  присутствуют различные мнения так и о личности Петра, так и о его преобразованиях.</w:t>
      </w:r>
    </w:p>
    <w:p w:rsidR="00731432" w:rsidRDefault="00FA61E6" w:rsidP="00447EA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целью данной работы является доказательство того, что Северная война была </w:t>
      </w:r>
      <w:r w:rsidR="0073143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двигавшим пет</w:t>
      </w:r>
      <w:r w:rsidR="00731432">
        <w:rPr>
          <w:rFonts w:ascii="Times New Roman" w:hAnsi="Times New Roman" w:cs="Times New Roman"/>
          <w:sz w:val="28"/>
          <w:szCs w:val="28"/>
          <w:shd w:val="clear" w:color="auto" w:fill="FFFFFF"/>
        </w:rPr>
        <w:t>ровские реформы, и исследование пос</w:t>
      </w:r>
      <w:r w:rsidR="005D32C5">
        <w:rPr>
          <w:rFonts w:ascii="Times New Roman" w:hAnsi="Times New Roman" w:cs="Times New Roman"/>
          <w:sz w:val="28"/>
          <w:szCs w:val="28"/>
          <w:shd w:val="clear" w:color="auto" w:fill="FFFFFF"/>
        </w:rPr>
        <w:t>ледствий этих реформ для России</w:t>
      </w:r>
      <w:r w:rsidR="00731432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достижения данной цели необходимо выполнить следующие задачи</w:t>
      </w:r>
      <w:r w:rsidR="00731432" w:rsidRPr="008E2D7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31432" w:rsidRDefault="00731432" w:rsidP="007314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общую характеристику Петровской эпохи</w:t>
      </w:r>
    </w:p>
    <w:p w:rsidR="00731432" w:rsidRDefault="00731432" w:rsidP="007314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события Северной Войны</w:t>
      </w:r>
    </w:p>
    <w:p w:rsidR="00731432" w:rsidRDefault="00731432" w:rsidP="007314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Петровские реформы</w:t>
      </w:r>
    </w:p>
    <w:p w:rsidR="00731432" w:rsidRDefault="00731432" w:rsidP="007314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432">
        <w:rPr>
          <w:rFonts w:ascii="Times New Roman" w:hAnsi="Times New Roman" w:cs="Times New Roman"/>
          <w:sz w:val="28"/>
          <w:szCs w:val="28"/>
        </w:rPr>
        <w:t xml:space="preserve">Выявить взаимосвязь военных действий </w:t>
      </w:r>
      <w:r w:rsidRPr="00731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конкретных реформ</w:t>
      </w:r>
    </w:p>
    <w:p w:rsidR="00731432" w:rsidRDefault="00731432" w:rsidP="007314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</w:t>
      </w:r>
      <w:r w:rsidR="008E2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нализировать судьбу реформ </w:t>
      </w:r>
    </w:p>
    <w:p w:rsidR="008E2D78" w:rsidRDefault="008E2D78" w:rsidP="007314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отношение к реформам среди западников и славянофилов</w:t>
      </w:r>
    </w:p>
    <w:p w:rsidR="00B51582" w:rsidRDefault="00B51582" w:rsidP="00B515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582" w:rsidRPr="00731432" w:rsidRDefault="00B51582" w:rsidP="00B515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82">
        <w:rPr>
          <w:rFonts w:ascii="Times New Roman" w:hAnsi="Times New Roman" w:cs="Times New Roman"/>
          <w:sz w:val="28"/>
          <w:szCs w:val="28"/>
        </w:rPr>
        <w:t>В данной работе использована  следующая литература:</w:t>
      </w:r>
    </w:p>
    <w:p w:rsidR="00B51582" w:rsidRPr="00B51582" w:rsidRDefault="00B51582" w:rsidP="00B51582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Ref446791739"/>
      <w:r w:rsidRPr="00B51582">
        <w:rPr>
          <w:rFonts w:ascii="Times New Roman" w:hAnsi="Times New Roman" w:cs="Times New Roman"/>
          <w:b/>
          <w:sz w:val="28"/>
          <w:szCs w:val="28"/>
        </w:rPr>
        <w:t>«Исторические портреты», В.О.Ключевский</w:t>
      </w:r>
      <w:bookmarkEnd w:id="1"/>
      <w:r w:rsidRPr="00B51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В.О.Ключевский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историк, профессор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Московского университета; академик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Императорской Санкт-Петербургской Академии наук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истории и древностям русским, председатель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Императорского Общества истории и древностей, российских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Московском университете,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тайный советник.</w:t>
      </w: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источнике подробно описаны личности почти всех русских правителей на момент написания. В данной же работе были использованы материалы о Петре 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82">
        <w:rPr>
          <w:rFonts w:ascii="Times New Roman" w:hAnsi="Times New Roman" w:cs="Times New Roman"/>
          <w:b/>
          <w:sz w:val="28"/>
          <w:szCs w:val="28"/>
        </w:rPr>
        <w:t xml:space="preserve">2) «Публичные чтения о Петре Великом»,  С.М.Соловьёв </w:t>
      </w: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С.М.Соловьёв, </w:t>
      </w:r>
      <w:r w:rsidRPr="00B515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русский историк, профессор Московского университета, 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ординарный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Императорской Санкт-Петербургской Академии наук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по отделению русского языка и словесности (1872),</w:t>
      </w:r>
      <w:r w:rsidRPr="00B515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тайный советник.</w:t>
      </w: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данных лекциях, посвящённых Петру 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написанных к двухсотлетию со дня его рождения, изложены не только факты и изыскания по поводу Петровского правления, но и размышления на тему исторического развития России  </w:t>
      </w:r>
    </w:p>
    <w:p w:rsidR="00B51582" w:rsidRPr="00B51582" w:rsidRDefault="00B51582" w:rsidP="00B5158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«Великая Северная война» А.Г. Шкваров  </w:t>
      </w:r>
    </w:p>
    <w:p w:rsidR="00B51582" w:rsidRP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А.Г. Шкваров, к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андидат исторических наук, доктор философии (университет Хельсинки).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в своей работе детально и одновременно понятно описывает хронологию и события Северной войны. На данном материале основана большая часть работы.</w:t>
      </w:r>
    </w:p>
    <w:p w:rsid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00E5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 «История Свейской войны»</w:t>
      </w:r>
      <w:r w:rsidR="009100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М.М. Щ</w:t>
      </w:r>
      <w:r w:rsidRPr="00B515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ербатов</w:t>
      </w:r>
    </w:p>
    <w:p w:rsidR="009100E5" w:rsidRDefault="009100E5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Князь Михаил Михайлович Щербатов</w:t>
      </w:r>
      <w:r w:rsid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00E5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1733 год" w:history="1">
        <w:r w:rsidRPr="00B515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1733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 1790) —</w:t>
      </w:r>
      <w:hyperlink r:id="rId7" w:tooltip="Россия" w:history="1">
        <w:r w:rsidRPr="00B5158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русский</w:t>
        </w:r>
      </w:hyperlink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 историк, публицист, философ</w:t>
      </w:r>
      <w:r w:rsidR="00910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51582" w:rsidRDefault="00B51582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582">
        <w:rPr>
          <w:rFonts w:ascii="Times New Roman" w:hAnsi="Times New Roman" w:cs="Times New Roman"/>
          <w:sz w:val="28"/>
          <w:szCs w:val="28"/>
          <w:shd w:val="clear" w:color="auto" w:fill="FFFFFF"/>
        </w:rPr>
        <w:t>Почётный член Санкт-Петербургской академии наук с 1776 года, член Российской академии (1783).</w:t>
      </w:r>
    </w:p>
    <w:p w:rsidR="007A2FC3" w:rsidRDefault="007A2FC3" w:rsidP="00B51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2FC3" w:rsidRDefault="007A2FC3" w:rsidP="007A2FC3">
      <w:pPr>
        <w:pStyle w:val="1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7A2FC3">
        <w:rPr>
          <w:rFonts w:ascii="Times New Roman" w:hAnsi="Times New Roman" w:cs="Times New Roman"/>
          <w:color w:val="auto"/>
          <w:shd w:val="clear" w:color="auto" w:fill="FFFFFF"/>
        </w:rPr>
        <w:t xml:space="preserve">5)    </w:t>
      </w:r>
      <w:r w:rsidR="000203B5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Pr="007A2FC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Теория "официальной народности". Славянофилы и западники</w:t>
      </w:r>
      <w:r w:rsidR="000203B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»</w:t>
      </w:r>
    </w:p>
    <w:p w:rsidR="000203B5" w:rsidRPr="000203B5" w:rsidRDefault="000203B5" w:rsidP="000203B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Pr="000203B5">
        <w:rPr>
          <w:rFonts w:ascii="Times New Roman" w:hAnsi="Times New Roman" w:cs="Times New Roman"/>
          <w:b/>
          <w:sz w:val="28"/>
          <w:szCs w:val="28"/>
          <w:lang w:eastAsia="ru-RU"/>
        </w:rPr>
        <w:t>«Птенцы гнезда Петрова»</w:t>
      </w:r>
    </w:p>
    <w:p w:rsidR="007A2FC3" w:rsidRPr="000203B5" w:rsidRDefault="000203B5" w:rsidP="000203B5">
      <w:pPr>
        <w:rPr>
          <w:lang w:eastAsia="ru-RU"/>
        </w:rPr>
      </w:pPr>
      <w:r>
        <w:rPr>
          <w:lang w:eastAsia="ru-RU"/>
        </w:rPr>
        <w:t xml:space="preserve">    </w:t>
      </w:r>
      <w:r w:rsidR="007A2FC3" w:rsidRPr="007A2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Н.И. Павленко</w:t>
      </w:r>
    </w:p>
    <w:p w:rsidR="007A2FC3" w:rsidRPr="007A2FC3" w:rsidRDefault="007A2FC3" w:rsidP="00B51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Н.И. Павленко, </w:t>
      </w:r>
      <w:r w:rsidRPr="007A2FC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и российский историк, специалист в области истории России XVII—XVIII веков.</w:t>
      </w:r>
    </w:p>
    <w:p w:rsidR="00447EAC" w:rsidRPr="00B51582" w:rsidRDefault="00447EAC" w:rsidP="00F25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92" w:rsidRDefault="00F25892" w:rsidP="00F25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2" w:rsidRPr="00F25892" w:rsidRDefault="00F25892" w:rsidP="00F258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5892" w:rsidRPr="00F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1D"/>
    <w:multiLevelType w:val="hybridMultilevel"/>
    <w:tmpl w:val="537C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1B79"/>
    <w:multiLevelType w:val="hybridMultilevel"/>
    <w:tmpl w:val="BFFE0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15"/>
    <w:rsid w:val="00002CA5"/>
    <w:rsid w:val="00014DFA"/>
    <w:rsid w:val="000203B5"/>
    <w:rsid w:val="00093AC7"/>
    <w:rsid w:val="000D38E9"/>
    <w:rsid w:val="000E4EE3"/>
    <w:rsid w:val="001252E0"/>
    <w:rsid w:val="00132685"/>
    <w:rsid w:val="00164C5A"/>
    <w:rsid w:val="00173015"/>
    <w:rsid w:val="001759CA"/>
    <w:rsid w:val="001759CB"/>
    <w:rsid w:val="001A65A4"/>
    <w:rsid w:val="001F5607"/>
    <w:rsid w:val="00231D8D"/>
    <w:rsid w:val="002508CF"/>
    <w:rsid w:val="00257BB5"/>
    <w:rsid w:val="00285685"/>
    <w:rsid w:val="002A08FB"/>
    <w:rsid w:val="002B1241"/>
    <w:rsid w:val="002D7D2F"/>
    <w:rsid w:val="002F5803"/>
    <w:rsid w:val="003077D3"/>
    <w:rsid w:val="0035019D"/>
    <w:rsid w:val="00370339"/>
    <w:rsid w:val="003917B9"/>
    <w:rsid w:val="003975FC"/>
    <w:rsid w:val="003B1BAC"/>
    <w:rsid w:val="003B32EE"/>
    <w:rsid w:val="003C3D62"/>
    <w:rsid w:val="00437259"/>
    <w:rsid w:val="004478A0"/>
    <w:rsid w:val="00447EAC"/>
    <w:rsid w:val="004867D6"/>
    <w:rsid w:val="004E2DBF"/>
    <w:rsid w:val="004F16DE"/>
    <w:rsid w:val="004F547F"/>
    <w:rsid w:val="005316AB"/>
    <w:rsid w:val="0056518F"/>
    <w:rsid w:val="00587053"/>
    <w:rsid w:val="005D32C5"/>
    <w:rsid w:val="005F6B1D"/>
    <w:rsid w:val="0065397D"/>
    <w:rsid w:val="006602D4"/>
    <w:rsid w:val="006E6A23"/>
    <w:rsid w:val="006F6E00"/>
    <w:rsid w:val="00731432"/>
    <w:rsid w:val="007943F1"/>
    <w:rsid w:val="00797254"/>
    <w:rsid w:val="007A2FC3"/>
    <w:rsid w:val="00821B87"/>
    <w:rsid w:val="0083508C"/>
    <w:rsid w:val="008440C9"/>
    <w:rsid w:val="00857491"/>
    <w:rsid w:val="00862DDD"/>
    <w:rsid w:val="00876D26"/>
    <w:rsid w:val="00895162"/>
    <w:rsid w:val="008A2204"/>
    <w:rsid w:val="008B38F3"/>
    <w:rsid w:val="008C17D3"/>
    <w:rsid w:val="008C2331"/>
    <w:rsid w:val="008D3914"/>
    <w:rsid w:val="008E2D78"/>
    <w:rsid w:val="009100E5"/>
    <w:rsid w:val="00917E4A"/>
    <w:rsid w:val="00922903"/>
    <w:rsid w:val="009256F6"/>
    <w:rsid w:val="00933E9B"/>
    <w:rsid w:val="009A604B"/>
    <w:rsid w:val="009D547D"/>
    <w:rsid w:val="00A047CD"/>
    <w:rsid w:val="00A3594E"/>
    <w:rsid w:val="00A508E4"/>
    <w:rsid w:val="00A62561"/>
    <w:rsid w:val="00A7650B"/>
    <w:rsid w:val="00AA7B2D"/>
    <w:rsid w:val="00B179DD"/>
    <w:rsid w:val="00B37D63"/>
    <w:rsid w:val="00B43E00"/>
    <w:rsid w:val="00B44455"/>
    <w:rsid w:val="00B51582"/>
    <w:rsid w:val="00B7661F"/>
    <w:rsid w:val="00BA6676"/>
    <w:rsid w:val="00BD3E0D"/>
    <w:rsid w:val="00BD47A3"/>
    <w:rsid w:val="00BF3B72"/>
    <w:rsid w:val="00BF3CCF"/>
    <w:rsid w:val="00C8451E"/>
    <w:rsid w:val="00CA5985"/>
    <w:rsid w:val="00D17ECE"/>
    <w:rsid w:val="00D50ECD"/>
    <w:rsid w:val="00D63615"/>
    <w:rsid w:val="00D66155"/>
    <w:rsid w:val="00D84019"/>
    <w:rsid w:val="00D9627B"/>
    <w:rsid w:val="00E266E6"/>
    <w:rsid w:val="00E94FAC"/>
    <w:rsid w:val="00EF2C74"/>
    <w:rsid w:val="00F25892"/>
    <w:rsid w:val="00F93E73"/>
    <w:rsid w:val="00F97677"/>
    <w:rsid w:val="00FA61E6"/>
    <w:rsid w:val="00FC6606"/>
    <w:rsid w:val="00FD0E1D"/>
    <w:rsid w:val="00FE305F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32"/>
    <w:pPr>
      <w:ind w:left="720"/>
      <w:contextualSpacing/>
    </w:pPr>
  </w:style>
  <w:style w:type="character" w:customStyle="1" w:styleId="apple-converted-space">
    <w:name w:val="apple-converted-space"/>
    <w:basedOn w:val="a0"/>
    <w:rsid w:val="00B51582"/>
  </w:style>
  <w:style w:type="character" w:styleId="a4">
    <w:name w:val="Hyperlink"/>
    <w:basedOn w:val="a0"/>
    <w:uiPriority w:val="99"/>
    <w:unhideWhenUsed/>
    <w:rsid w:val="00B51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32"/>
    <w:pPr>
      <w:ind w:left="720"/>
      <w:contextualSpacing/>
    </w:pPr>
  </w:style>
  <w:style w:type="character" w:customStyle="1" w:styleId="apple-converted-space">
    <w:name w:val="apple-converted-space"/>
    <w:basedOn w:val="a0"/>
    <w:rsid w:val="00B51582"/>
  </w:style>
  <w:style w:type="character" w:styleId="a4">
    <w:name w:val="Hyperlink"/>
    <w:basedOn w:val="a0"/>
    <w:uiPriority w:val="99"/>
    <w:unhideWhenUsed/>
    <w:rsid w:val="00B51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733_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2016-10-17T17:00:00Z</dcterms:created>
  <dcterms:modified xsi:type="dcterms:W3CDTF">2016-11-07T17:35:00Z</dcterms:modified>
</cp:coreProperties>
</file>