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59" w:rsidRDefault="00122459">
      <w:pPr>
        <w:rPr>
          <w:rFonts w:ascii="Times New Roman" w:hAnsi="Times New Roman" w:cs="Times New Roman"/>
          <w:b/>
          <w:sz w:val="28"/>
          <w:szCs w:val="28"/>
        </w:rPr>
      </w:pPr>
    </w:p>
    <w:p w:rsidR="00122459" w:rsidRPr="001F0425" w:rsidRDefault="00122459" w:rsidP="001830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122459" w:rsidRPr="001F0425" w:rsidRDefault="00122459" w:rsidP="001830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</w:p>
    <w:p w:rsidR="00122459" w:rsidRPr="001F0425" w:rsidRDefault="00122459" w:rsidP="001830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1505 «Московская городская педагогическая гимназия-лаборатория»»</w:t>
      </w:r>
    </w:p>
    <w:p w:rsidR="00122459" w:rsidRPr="001F0425" w:rsidRDefault="00122459" w:rsidP="0012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59" w:rsidRPr="001F0425" w:rsidRDefault="00122459" w:rsidP="0012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tabs>
          <w:tab w:val="left" w:pos="32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04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ДИПЛОМНОЕ ИССЛЕДОВАНИЕ</w:t>
      </w:r>
    </w:p>
    <w:p w:rsidR="00122459" w:rsidRPr="001F0425" w:rsidRDefault="00122459" w:rsidP="00122459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122459" w:rsidRPr="001F0425" w:rsidRDefault="00122459" w:rsidP="00122459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2459" w:rsidRPr="001F0425" w:rsidRDefault="00122459" w:rsidP="00122459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459" w:rsidRPr="001F0425" w:rsidRDefault="00122459" w:rsidP="00122459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459" w:rsidRPr="001F0425" w:rsidRDefault="00122459" w:rsidP="0012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нагрузкой высокого напряжения при помощи микроконтроллера</w:t>
      </w:r>
    </w:p>
    <w:p w:rsidR="00122459" w:rsidRPr="001F0425" w:rsidRDefault="00122459" w:rsidP="001224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2459" w:rsidRPr="001F0425" w:rsidRDefault="00122459" w:rsidP="00183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2459" w:rsidRDefault="00122459" w:rsidP="00122459">
      <w:pPr>
        <w:tabs>
          <w:tab w:val="left" w:pos="57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Грызлов Александр Дмитриевич 10А</w:t>
      </w:r>
    </w:p>
    <w:p w:rsidR="001830DB" w:rsidRPr="001F0425" w:rsidRDefault="001830DB" w:rsidP="00122459">
      <w:pPr>
        <w:tabs>
          <w:tab w:val="left" w:pos="57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22459" w:rsidRPr="00122459" w:rsidRDefault="00122459" w:rsidP="00122459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Ветюков Дмитрий Алексеевич</w:t>
      </w:r>
    </w:p>
    <w:p w:rsidR="00122459" w:rsidRPr="001F0425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59" w:rsidRPr="001F0425" w:rsidRDefault="00122459" w:rsidP="00122459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122459" w:rsidRPr="001F0425" w:rsidRDefault="00122459" w:rsidP="00122459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</w:p>
    <w:p w:rsidR="00122459" w:rsidRDefault="00122459" w:rsidP="0012245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459">
        <w:rPr>
          <w:rFonts w:ascii="Times New Roman" w:hAnsi="Times New Roman" w:cs="Times New Roman"/>
          <w:b/>
          <w:sz w:val="28"/>
          <w:szCs w:val="28"/>
        </w:rPr>
        <w:br w:type="page"/>
      </w:r>
      <w:r w:rsidRPr="00122459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122459" w:rsidRPr="00122459" w:rsidRDefault="00122459" w:rsidP="00122459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122459">
        <w:rPr>
          <w:rFonts w:ascii="Times New Roman" w:hAnsi="Times New Roman" w:cs="Times New Roman"/>
          <w:sz w:val="28"/>
          <w:szCs w:val="28"/>
        </w:rPr>
        <w:tab/>
      </w:r>
      <w:r w:rsidRPr="00122459">
        <w:rPr>
          <w:rFonts w:ascii="Times New Roman" w:hAnsi="Times New Roman" w:cs="Times New Roman"/>
          <w:sz w:val="28"/>
          <w:szCs w:val="28"/>
        </w:rPr>
        <w:tab/>
      </w:r>
      <w:r w:rsidRPr="00122459">
        <w:rPr>
          <w:rFonts w:ascii="Times New Roman" w:hAnsi="Times New Roman" w:cs="Times New Roman"/>
          <w:sz w:val="28"/>
          <w:szCs w:val="28"/>
        </w:rPr>
        <w:tab/>
      </w:r>
      <w:r w:rsidRPr="00122459">
        <w:rPr>
          <w:rFonts w:ascii="Times New Roman" w:hAnsi="Times New Roman" w:cs="Times New Roman"/>
          <w:sz w:val="28"/>
          <w:szCs w:val="28"/>
        </w:rPr>
        <w:tab/>
      </w:r>
      <w:r w:rsidRPr="00122459">
        <w:rPr>
          <w:rFonts w:ascii="Times New Roman" w:hAnsi="Times New Roman" w:cs="Times New Roman"/>
          <w:sz w:val="28"/>
          <w:szCs w:val="28"/>
        </w:rPr>
        <w:tab/>
      </w:r>
      <w:r w:rsidRPr="00122459">
        <w:rPr>
          <w:rFonts w:ascii="Times New Roman" w:hAnsi="Times New Roman" w:cs="Times New Roman"/>
          <w:sz w:val="28"/>
          <w:szCs w:val="28"/>
        </w:rPr>
        <w:tab/>
      </w:r>
      <w:r w:rsidRPr="00122459">
        <w:rPr>
          <w:rFonts w:ascii="Times New Roman" w:hAnsi="Times New Roman" w:cs="Times New Roman"/>
          <w:sz w:val="28"/>
          <w:szCs w:val="28"/>
        </w:rPr>
        <w:tab/>
      </w:r>
      <w:r w:rsidRPr="00122459">
        <w:rPr>
          <w:rFonts w:ascii="Times New Roman" w:hAnsi="Times New Roman" w:cs="Times New Roman"/>
          <w:sz w:val="28"/>
          <w:szCs w:val="28"/>
        </w:rPr>
        <w:tab/>
      </w:r>
    </w:p>
    <w:p w:rsidR="00122459" w:rsidRPr="00122459" w:rsidRDefault="00122459" w:rsidP="00122459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22459" w:rsidRPr="00122459" w:rsidRDefault="00122459" w:rsidP="00122459">
      <w:pPr>
        <w:pStyle w:val="a6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  <w:lang w:val="en-US"/>
        </w:rPr>
        <w:t>MOSFET</w:t>
      </w:r>
    </w:p>
    <w:p w:rsidR="00122459" w:rsidRPr="00122459" w:rsidRDefault="00122459" w:rsidP="00122459">
      <w:pPr>
        <w:pStyle w:val="a6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>Реле</w:t>
      </w:r>
    </w:p>
    <w:p w:rsidR="00122459" w:rsidRPr="00122459" w:rsidRDefault="00122459" w:rsidP="00122459">
      <w:pPr>
        <w:pStyle w:val="a6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>Тиристор</w:t>
      </w:r>
      <w:r w:rsidRPr="0012245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22459">
        <w:rPr>
          <w:rFonts w:ascii="Times New Roman" w:hAnsi="Times New Roman" w:cs="Times New Roman"/>
          <w:sz w:val="28"/>
          <w:szCs w:val="28"/>
        </w:rPr>
        <w:t>Симистор</w:t>
      </w:r>
    </w:p>
    <w:p w:rsidR="00122459" w:rsidRPr="00122459" w:rsidRDefault="00122459" w:rsidP="00122459">
      <w:pPr>
        <w:pStyle w:val="a6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>Гальваническая развязка</w:t>
      </w:r>
    </w:p>
    <w:p w:rsidR="00122459" w:rsidRPr="00122459" w:rsidRDefault="00122459" w:rsidP="00122459">
      <w:pPr>
        <w:pStyle w:val="a6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>Оптическая развязка</w:t>
      </w:r>
    </w:p>
    <w:p w:rsidR="00122459" w:rsidRPr="00122459" w:rsidRDefault="00122459" w:rsidP="00122459">
      <w:pPr>
        <w:pStyle w:val="a6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>Трансформаторная развязка</w:t>
      </w:r>
    </w:p>
    <w:p w:rsidR="00122459" w:rsidRPr="00122459" w:rsidRDefault="00122459" w:rsidP="00122459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122459" w:rsidRPr="00122459" w:rsidRDefault="00122459" w:rsidP="00122459">
      <w:pPr>
        <w:pStyle w:val="a6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 xml:space="preserve">Установка на основе </w:t>
      </w:r>
      <w:r w:rsidRPr="00122459">
        <w:rPr>
          <w:rFonts w:ascii="Times New Roman" w:hAnsi="Times New Roman" w:cs="Times New Roman"/>
          <w:sz w:val="28"/>
          <w:szCs w:val="28"/>
          <w:lang w:val="en-US"/>
        </w:rPr>
        <w:t>MOSFET</w:t>
      </w:r>
    </w:p>
    <w:p w:rsidR="00122459" w:rsidRPr="00122459" w:rsidRDefault="00122459" w:rsidP="00122459">
      <w:pPr>
        <w:pStyle w:val="a6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>Установка на основе реле</w:t>
      </w:r>
    </w:p>
    <w:p w:rsidR="0061580B" w:rsidRPr="0061580B" w:rsidRDefault="00122459" w:rsidP="0061580B">
      <w:pPr>
        <w:pStyle w:val="a6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459">
        <w:rPr>
          <w:rFonts w:ascii="Times New Roman" w:hAnsi="Times New Roman" w:cs="Times New Roman"/>
          <w:sz w:val="28"/>
          <w:szCs w:val="28"/>
        </w:rPr>
        <w:t>Установка на основе симистора</w:t>
      </w:r>
    </w:p>
    <w:p w:rsidR="00122459" w:rsidRDefault="0061580B" w:rsidP="00122459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1580B" w:rsidRPr="00122459" w:rsidRDefault="0061580B" w:rsidP="00122459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22459" w:rsidRDefault="00122459" w:rsidP="0012245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22459" w:rsidRDefault="00122459" w:rsidP="0012245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22459" w:rsidRDefault="00122459" w:rsidP="0012245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22459" w:rsidRDefault="00122459" w:rsidP="0012245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22459" w:rsidRDefault="00122459" w:rsidP="0012245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22459" w:rsidRDefault="00122459" w:rsidP="0012245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22459" w:rsidRDefault="00122459" w:rsidP="0012245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22459" w:rsidRDefault="00122459">
      <w:pPr>
        <w:rPr>
          <w:rFonts w:ascii="Times New Roman" w:hAnsi="Times New Roman" w:cs="Times New Roman"/>
          <w:b/>
          <w:sz w:val="28"/>
          <w:szCs w:val="28"/>
        </w:rPr>
      </w:pPr>
    </w:p>
    <w:p w:rsidR="00122459" w:rsidRDefault="00122459">
      <w:pPr>
        <w:rPr>
          <w:rFonts w:ascii="Times New Roman" w:hAnsi="Times New Roman" w:cs="Times New Roman"/>
          <w:b/>
          <w:sz w:val="28"/>
          <w:szCs w:val="28"/>
        </w:rPr>
      </w:pPr>
    </w:p>
    <w:p w:rsidR="00E938BB" w:rsidRPr="00122459" w:rsidRDefault="00122459" w:rsidP="00B1092B">
      <w:pPr>
        <w:rPr>
          <w:rFonts w:ascii="Times New Roman" w:hAnsi="Times New Roman" w:cs="Times New Roman"/>
          <w:b/>
          <w:sz w:val="36"/>
          <w:szCs w:val="36"/>
        </w:rPr>
      </w:pPr>
      <w:r w:rsidRPr="00122459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822A65" w:rsidRPr="007200E1" w:rsidRDefault="00822A65" w:rsidP="00B1092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Подключение Arduino к высоковольтным цепям - это непростая задача, и немногие знают, как ее решить. Поэтому в своей работе я хочу попытаться решить эту проблему. Найдя ответ на этот вопрос, я смогу воплощать в жизнь проекты элементов «умного» дома и напрямую подключать их к цепи. «Умный» дом в наше время становится всё более и более популярным, и поэтому многие люди трудятся над проблемой его создание и внедрения в реальную жизнь.</w:t>
      </w:r>
    </w:p>
    <w:p w:rsidR="00822A65" w:rsidRPr="007200E1" w:rsidRDefault="00822A65" w:rsidP="00B1092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моей работы будет создание установки, которую будет возможно подключать к переменному источнику высокого напряжение и управлять этим напряжением по средству микроконтроллера Arduino. Для достижение этой цели мне понадобиться изучить способы контроля высокого напряжение по средствам микроконтроллера, правильно рассчитать параметры элементов электрической схемы и собрать её.</w:t>
      </w:r>
    </w:p>
    <w:p w:rsidR="00822A65" w:rsidRDefault="00822A65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  <w:r w:rsidRPr="007200E1">
        <w:rPr>
          <w:sz w:val="28"/>
          <w:szCs w:val="28"/>
        </w:rPr>
        <w:t>Данное исследование актуально, потому что «умный» дом набирает популярность, и умение создавать его элементы самостоятельно на основе микроконтроллера Arduino, который очень легок в освоении, может заинтересовать множество людей.</w:t>
      </w:r>
    </w:p>
    <w:p w:rsidR="00122459" w:rsidRDefault="00122459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</w:p>
    <w:p w:rsidR="00122459" w:rsidRDefault="00122459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</w:p>
    <w:p w:rsidR="00122459" w:rsidRDefault="00122459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</w:p>
    <w:p w:rsidR="00122459" w:rsidRDefault="00122459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</w:p>
    <w:p w:rsidR="00122459" w:rsidRDefault="00122459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</w:p>
    <w:p w:rsidR="00122459" w:rsidRDefault="00122459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</w:p>
    <w:p w:rsidR="00122459" w:rsidRDefault="00122459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</w:p>
    <w:p w:rsidR="00122459" w:rsidRDefault="00122459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</w:p>
    <w:p w:rsidR="00122459" w:rsidRPr="007200E1" w:rsidRDefault="00122459" w:rsidP="00B1092B">
      <w:pPr>
        <w:pStyle w:val="11"/>
        <w:tabs>
          <w:tab w:val="left" w:pos="3648"/>
        </w:tabs>
        <w:spacing w:line="360" w:lineRule="auto"/>
        <w:ind w:firstLine="720"/>
        <w:rPr>
          <w:sz w:val="28"/>
          <w:szCs w:val="28"/>
        </w:rPr>
      </w:pPr>
    </w:p>
    <w:p w:rsidR="00822A65" w:rsidRDefault="00822A65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Pr="007200E1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822A65" w:rsidRPr="001830DB" w:rsidRDefault="00822A65" w:rsidP="00B1092B">
      <w:pPr>
        <w:pStyle w:val="11"/>
        <w:tabs>
          <w:tab w:val="left" w:pos="3648"/>
        </w:tabs>
        <w:spacing w:line="360" w:lineRule="auto"/>
        <w:rPr>
          <w:b/>
          <w:sz w:val="36"/>
          <w:szCs w:val="36"/>
        </w:rPr>
      </w:pPr>
      <w:r w:rsidRPr="001830DB">
        <w:rPr>
          <w:b/>
          <w:sz w:val="36"/>
          <w:szCs w:val="36"/>
        </w:rPr>
        <w:lastRenderedPageBreak/>
        <w:t>Теоретическая часть</w:t>
      </w:r>
    </w:p>
    <w:p w:rsidR="00A32465" w:rsidRPr="007200E1" w:rsidRDefault="00822A65" w:rsidP="00B1092B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  <w:r w:rsidRPr="007200E1">
        <w:rPr>
          <w:sz w:val="28"/>
          <w:szCs w:val="28"/>
        </w:rPr>
        <w:t>Существует несколько разных способов управления высокой нагрузкой при помощи сигнала микроконтроллера</w:t>
      </w:r>
      <w:r w:rsidR="00B1092B" w:rsidRPr="007200E1">
        <w:rPr>
          <w:sz w:val="28"/>
          <w:szCs w:val="28"/>
        </w:rPr>
        <w:t>. Целью моей работы является управление нагрузкой переменного тока при помощи микроконтроллера, а это значит, что при помощи слабого сигнала мне нужно будет управлять высоким напряжением. Для этого я рассмотрел некоторые радиоэлементы, которые смогут решить поставленную мной задачу.</w:t>
      </w:r>
    </w:p>
    <w:p w:rsidR="00A32465" w:rsidRPr="007200E1" w:rsidRDefault="00A32465" w:rsidP="00B1092B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B1092B" w:rsidRPr="001830DB" w:rsidRDefault="00B1092B" w:rsidP="00B1092B">
      <w:pPr>
        <w:pStyle w:val="11"/>
        <w:tabs>
          <w:tab w:val="left" w:pos="3648"/>
        </w:tabs>
        <w:spacing w:line="360" w:lineRule="auto"/>
        <w:rPr>
          <w:b/>
          <w:sz w:val="32"/>
          <w:szCs w:val="32"/>
        </w:rPr>
      </w:pPr>
      <w:r w:rsidRPr="001830DB">
        <w:rPr>
          <w:b/>
          <w:sz w:val="32"/>
          <w:szCs w:val="32"/>
          <w:lang w:val="en-US"/>
        </w:rPr>
        <w:t>M</w:t>
      </w:r>
      <w:r w:rsidR="001D6C7C" w:rsidRPr="001830DB">
        <w:rPr>
          <w:b/>
          <w:sz w:val="32"/>
          <w:szCs w:val="32"/>
        </w:rPr>
        <w:t xml:space="preserve"> </w:t>
      </w:r>
      <w:r w:rsidRPr="001830DB">
        <w:rPr>
          <w:b/>
          <w:sz w:val="32"/>
          <w:szCs w:val="32"/>
          <w:lang w:val="en-US"/>
        </w:rPr>
        <w:t>O</w:t>
      </w:r>
      <w:r w:rsidR="001D6C7C" w:rsidRPr="001830DB">
        <w:rPr>
          <w:b/>
          <w:sz w:val="32"/>
          <w:szCs w:val="32"/>
        </w:rPr>
        <w:t xml:space="preserve"> </w:t>
      </w:r>
      <w:r w:rsidRPr="001830DB">
        <w:rPr>
          <w:b/>
          <w:sz w:val="32"/>
          <w:szCs w:val="32"/>
          <w:lang w:val="en-US"/>
        </w:rPr>
        <w:t>S</w:t>
      </w:r>
      <w:r w:rsidR="001D6C7C" w:rsidRPr="001830DB">
        <w:rPr>
          <w:b/>
          <w:sz w:val="32"/>
          <w:szCs w:val="32"/>
        </w:rPr>
        <w:t xml:space="preserve"> </w:t>
      </w:r>
      <w:r w:rsidRPr="001830DB">
        <w:rPr>
          <w:b/>
          <w:sz w:val="32"/>
          <w:szCs w:val="32"/>
          <w:lang w:val="en-US"/>
        </w:rPr>
        <w:t>F</w:t>
      </w:r>
      <w:r w:rsidR="001D6C7C" w:rsidRPr="001830DB">
        <w:rPr>
          <w:b/>
          <w:sz w:val="32"/>
          <w:szCs w:val="32"/>
        </w:rPr>
        <w:t xml:space="preserve"> </w:t>
      </w:r>
      <w:r w:rsidRPr="001830DB">
        <w:rPr>
          <w:b/>
          <w:sz w:val="32"/>
          <w:szCs w:val="32"/>
          <w:lang w:val="en-US"/>
        </w:rPr>
        <w:t>E</w:t>
      </w:r>
      <w:r w:rsidR="001D6C7C" w:rsidRPr="001830DB">
        <w:rPr>
          <w:b/>
          <w:sz w:val="32"/>
          <w:szCs w:val="32"/>
        </w:rPr>
        <w:t xml:space="preserve"> </w:t>
      </w:r>
      <w:r w:rsidRPr="001830DB">
        <w:rPr>
          <w:b/>
          <w:sz w:val="32"/>
          <w:szCs w:val="32"/>
          <w:lang w:val="en-US"/>
        </w:rPr>
        <w:t>T</w:t>
      </w:r>
    </w:p>
    <w:p w:rsidR="00B1092B" w:rsidRDefault="00084AE6" w:rsidP="00B1092B">
      <w:pPr>
        <w:pStyle w:val="11"/>
        <w:tabs>
          <w:tab w:val="left" w:pos="3648"/>
        </w:tabs>
        <w:spacing w:line="360" w:lineRule="auto"/>
        <w:rPr>
          <w:iCs/>
          <w:color w:val="222222"/>
          <w:sz w:val="28"/>
          <w:szCs w:val="28"/>
          <w:shd w:val="clear" w:color="auto" w:fill="FFFFFF"/>
        </w:rPr>
      </w:pPr>
      <w:r>
        <w:rPr>
          <w:iCs/>
          <w:noProof/>
          <w:color w:val="222222"/>
          <w:sz w:val="28"/>
          <w:szCs w:val="2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.55pt;margin-top:189.6pt;width:244.1pt;height:30.4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agPg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">
            <v:textbox style="mso-fit-shape-to-text:t">
              <w:txbxContent>
                <w:p w:rsidR="001D6C7C" w:rsidRDefault="001D6C7C" w:rsidP="00012681">
                  <w:pPr>
                    <w:jc w:val="center"/>
                  </w:pPr>
                  <w:r>
                    <w:t>рис.1</w:t>
                  </w:r>
                </w:p>
              </w:txbxContent>
            </v:textbox>
            <w10:wrap type="square"/>
          </v:shape>
        </w:pict>
      </w:r>
      <w:r w:rsidR="001830DB" w:rsidRPr="007200E1">
        <w:rPr>
          <w:iCs/>
          <w:noProof/>
          <w:color w:val="222222"/>
          <w:sz w:val="28"/>
          <w:szCs w:val="28"/>
        </w:rPr>
        <w:drawing>
          <wp:anchor distT="0" distB="0" distL="114300" distR="114300" simplePos="0" relativeHeight="251616768" behindDoc="0" locked="0" layoutInCell="1" allowOverlap="1" wp14:anchorId="5BBCAC46" wp14:editId="7029E027">
            <wp:simplePos x="0" y="0"/>
            <wp:positionH relativeFrom="column">
              <wp:posOffset>-2540</wp:posOffset>
            </wp:positionH>
            <wp:positionV relativeFrom="paragraph">
              <wp:posOffset>817427</wp:posOffset>
            </wp:positionV>
            <wp:extent cx="3088005" cy="15963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5DB" w:rsidRPr="007200E1">
        <w:rPr>
          <w:iCs/>
          <w:color w:val="222222"/>
          <w:sz w:val="28"/>
          <w:szCs w:val="28"/>
          <w:shd w:val="clear" w:color="auto" w:fill="FFFFFF"/>
        </w:rPr>
        <w:t>Транзистор</w:t>
      </w:r>
      <w:r w:rsidR="00B1092B" w:rsidRPr="007200E1">
        <w:rPr>
          <w:iCs/>
          <w:color w:val="222222"/>
          <w:sz w:val="28"/>
          <w:szCs w:val="28"/>
          <w:shd w:val="clear" w:color="auto" w:fill="FFFFFF"/>
        </w:rPr>
        <w:t xml:space="preserve"> – это</w:t>
      </w:r>
      <w:r w:rsidR="00C235DB" w:rsidRPr="007200E1">
        <w:rPr>
          <w:iCs/>
          <w:color w:val="222222"/>
          <w:sz w:val="28"/>
          <w:szCs w:val="28"/>
          <w:shd w:val="clear" w:color="auto" w:fill="FFFFFF"/>
        </w:rPr>
        <w:t xml:space="preserve"> полупроводниковый прибор, который способен от </w:t>
      </w:r>
      <w:r w:rsidR="0072063F" w:rsidRPr="007200E1">
        <w:rPr>
          <w:iCs/>
          <w:color w:val="222222"/>
          <w:sz w:val="28"/>
          <w:szCs w:val="28"/>
          <w:shd w:val="clear" w:color="auto" w:fill="FFFFFF"/>
        </w:rPr>
        <w:t>небольшого входного сигнала упра</w:t>
      </w:r>
      <w:r w:rsidR="00C235DB" w:rsidRPr="007200E1">
        <w:rPr>
          <w:iCs/>
          <w:color w:val="222222"/>
          <w:sz w:val="28"/>
          <w:szCs w:val="28"/>
          <w:shd w:val="clear" w:color="auto" w:fill="FFFFFF"/>
        </w:rPr>
        <w:t xml:space="preserve">влять высоким током в цепи. </w:t>
      </w:r>
      <w:r w:rsidR="00C235DB" w:rsidRPr="007200E1">
        <w:rPr>
          <w:iCs/>
          <w:color w:val="222222"/>
          <w:sz w:val="28"/>
          <w:szCs w:val="28"/>
          <w:shd w:val="clear" w:color="auto" w:fill="FFFFFF"/>
          <w:lang w:val="en-US"/>
        </w:rPr>
        <w:t>MOSFET</w:t>
      </w:r>
      <w:r w:rsidR="00C235DB" w:rsidRPr="007200E1">
        <w:rPr>
          <w:iCs/>
          <w:color w:val="222222"/>
          <w:sz w:val="28"/>
          <w:szCs w:val="28"/>
          <w:shd w:val="clear" w:color="auto" w:fill="FFFFFF"/>
        </w:rPr>
        <w:t xml:space="preserve"> (metal-oxide-semiconductor field effect transistor) – это полевой транзистор, его главной особенностью является то, что он управляется не током, а напряжением. Он устроен следующим образом: внутри есть полупроводниковый канал и металлический электрод, между ними находится слой диэлектрика</w:t>
      </w:r>
      <w:r w:rsidR="00012681" w:rsidRPr="007200E1">
        <w:rPr>
          <w:iCs/>
          <w:color w:val="222222"/>
          <w:sz w:val="28"/>
          <w:szCs w:val="28"/>
          <w:shd w:val="clear" w:color="auto" w:fill="FFFFFF"/>
        </w:rPr>
        <w:t xml:space="preserve">, они образуют что-то на подобие конденсатора. При подаче напряжения на </w:t>
      </w:r>
      <w:r w:rsidR="00001F6B">
        <w:rPr>
          <w:iCs/>
          <w:color w:val="222222"/>
          <w:sz w:val="28"/>
          <w:szCs w:val="28"/>
          <w:shd w:val="clear" w:color="auto" w:fill="FFFFFF"/>
        </w:rPr>
        <w:t>затвор, этот конде</w:t>
      </w:r>
      <w:r w:rsidR="00012681" w:rsidRPr="007200E1">
        <w:rPr>
          <w:iCs/>
          <w:color w:val="222222"/>
          <w:sz w:val="28"/>
          <w:szCs w:val="28"/>
          <w:shd w:val="clear" w:color="auto" w:fill="FFFFFF"/>
        </w:rPr>
        <w:t>нс</w:t>
      </w:r>
      <w:r w:rsidR="00001F6B" w:rsidRPr="00001F6B">
        <w:rPr>
          <w:iCs/>
          <w:color w:val="222222"/>
          <w:sz w:val="28"/>
          <w:szCs w:val="28"/>
          <w:shd w:val="clear" w:color="auto" w:fill="FFFFFF"/>
        </w:rPr>
        <w:t>а</w:t>
      </w:r>
      <w:r w:rsidR="00001F6B">
        <w:rPr>
          <w:iCs/>
          <w:color w:val="222222"/>
          <w:sz w:val="28"/>
          <w:szCs w:val="28"/>
          <w:shd w:val="clear" w:color="auto" w:fill="FFFFFF"/>
        </w:rPr>
        <w:t>то</w:t>
      </w:r>
      <w:r w:rsidR="00012681" w:rsidRPr="007200E1">
        <w:rPr>
          <w:iCs/>
          <w:color w:val="222222"/>
          <w:sz w:val="28"/>
          <w:szCs w:val="28"/>
          <w:shd w:val="clear" w:color="auto" w:fill="FFFFFF"/>
        </w:rPr>
        <w:t>р з</w:t>
      </w:r>
      <w:r w:rsidR="00001F6B">
        <w:rPr>
          <w:iCs/>
          <w:color w:val="222222"/>
          <w:sz w:val="28"/>
          <w:szCs w:val="28"/>
          <w:shd w:val="clear" w:color="auto" w:fill="FFFFFF"/>
        </w:rPr>
        <w:t>а</w:t>
      </w:r>
      <w:r w:rsidR="00012681" w:rsidRPr="007200E1">
        <w:rPr>
          <w:iCs/>
          <w:color w:val="222222"/>
          <w:sz w:val="28"/>
          <w:szCs w:val="28"/>
          <w:shd w:val="clear" w:color="auto" w:fill="FFFFFF"/>
        </w:rPr>
        <w:t>ряж</w:t>
      </w:r>
      <w:r w:rsidR="00001F6B" w:rsidRPr="00001F6B">
        <w:rPr>
          <w:iCs/>
          <w:color w:val="222222"/>
          <w:sz w:val="28"/>
          <w:szCs w:val="28"/>
          <w:shd w:val="clear" w:color="auto" w:fill="FFFFFF"/>
        </w:rPr>
        <w:t>а</w:t>
      </w:r>
      <w:r w:rsidR="00001F6B">
        <w:rPr>
          <w:iCs/>
          <w:color w:val="222222"/>
          <w:sz w:val="28"/>
          <w:szCs w:val="28"/>
          <w:shd w:val="clear" w:color="auto" w:fill="FFFFFF"/>
        </w:rPr>
        <w:t>е</w:t>
      </w:r>
      <w:r w:rsidR="00012681" w:rsidRPr="007200E1">
        <w:rPr>
          <w:iCs/>
          <w:color w:val="222222"/>
          <w:sz w:val="28"/>
          <w:szCs w:val="28"/>
          <w:shd w:val="clear" w:color="auto" w:fill="FFFFFF"/>
        </w:rPr>
        <w:t xml:space="preserve">тся и на </w:t>
      </w:r>
      <w:r w:rsidR="00001F6B">
        <w:rPr>
          <w:iCs/>
          <w:color w:val="222222"/>
          <w:sz w:val="28"/>
          <w:szCs w:val="28"/>
          <w:shd w:val="clear" w:color="auto" w:fill="FFFFFF"/>
        </w:rPr>
        <w:t>затворе</w:t>
      </w:r>
      <w:r w:rsidR="00012681" w:rsidRPr="007200E1">
        <w:rPr>
          <w:iCs/>
          <w:color w:val="222222"/>
          <w:sz w:val="28"/>
          <w:szCs w:val="28"/>
          <w:shd w:val="clear" w:color="auto" w:fill="FFFFFF"/>
        </w:rPr>
        <w:t xml:space="preserve"> образуется электрическое поле, которое притягивает к каналу з</w:t>
      </w:r>
      <w:r w:rsidR="00012681" w:rsidRPr="007200E1">
        <w:rPr>
          <w:iCs/>
          <w:color w:val="222222"/>
          <w:sz w:val="28"/>
          <w:szCs w:val="28"/>
          <w:shd w:val="clear" w:color="auto" w:fill="FFFFFF"/>
          <w:lang w:val="en-US"/>
        </w:rPr>
        <w:t>a</w:t>
      </w:r>
      <w:r w:rsidR="00012681" w:rsidRPr="007200E1">
        <w:rPr>
          <w:iCs/>
          <w:color w:val="222222"/>
          <w:sz w:val="28"/>
          <w:szCs w:val="28"/>
          <w:shd w:val="clear" w:color="auto" w:fill="FFFFFF"/>
        </w:rPr>
        <w:t>ряды, которые и образуют электрический ток (рис.1).</w:t>
      </w:r>
    </w:p>
    <w:p w:rsidR="001830DB" w:rsidRDefault="001830DB" w:rsidP="00B1092B">
      <w:pPr>
        <w:pStyle w:val="11"/>
        <w:tabs>
          <w:tab w:val="left" w:pos="3648"/>
        </w:tabs>
        <w:spacing w:line="360" w:lineRule="auto"/>
        <w:rPr>
          <w:iCs/>
          <w:color w:val="222222"/>
          <w:sz w:val="28"/>
          <w:szCs w:val="28"/>
          <w:shd w:val="clear" w:color="auto" w:fill="FFFFFF"/>
        </w:rPr>
      </w:pPr>
    </w:p>
    <w:p w:rsidR="001830DB" w:rsidRDefault="001830DB" w:rsidP="00B1092B">
      <w:pPr>
        <w:pStyle w:val="11"/>
        <w:tabs>
          <w:tab w:val="left" w:pos="3648"/>
        </w:tabs>
        <w:spacing w:line="360" w:lineRule="auto"/>
        <w:rPr>
          <w:iCs/>
          <w:color w:val="222222"/>
          <w:sz w:val="28"/>
          <w:szCs w:val="28"/>
          <w:shd w:val="clear" w:color="auto" w:fill="FFFFFF"/>
        </w:rPr>
      </w:pPr>
    </w:p>
    <w:p w:rsidR="001830DB" w:rsidRDefault="001830DB" w:rsidP="00B1092B">
      <w:pPr>
        <w:pStyle w:val="11"/>
        <w:tabs>
          <w:tab w:val="left" w:pos="3648"/>
        </w:tabs>
        <w:spacing w:line="360" w:lineRule="auto"/>
        <w:rPr>
          <w:iCs/>
          <w:color w:val="222222"/>
          <w:sz w:val="28"/>
          <w:szCs w:val="28"/>
          <w:shd w:val="clear" w:color="auto" w:fill="FFFFFF"/>
        </w:rPr>
      </w:pPr>
    </w:p>
    <w:p w:rsidR="001830DB" w:rsidRDefault="001830DB" w:rsidP="00B1092B">
      <w:pPr>
        <w:pStyle w:val="11"/>
        <w:tabs>
          <w:tab w:val="left" w:pos="3648"/>
        </w:tabs>
        <w:spacing w:line="360" w:lineRule="auto"/>
        <w:rPr>
          <w:iCs/>
          <w:color w:val="222222"/>
          <w:sz w:val="28"/>
          <w:szCs w:val="28"/>
          <w:shd w:val="clear" w:color="auto" w:fill="FFFFFF"/>
        </w:rPr>
      </w:pPr>
    </w:p>
    <w:p w:rsidR="001830DB" w:rsidRPr="007200E1" w:rsidRDefault="001830DB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D35C5" w:rsidRPr="001830DB" w:rsidRDefault="000D6B92" w:rsidP="00FD35C5">
      <w:pPr>
        <w:pStyle w:val="11"/>
        <w:tabs>
          <w:tab w:val="left" w:pos="3648"/>
        </w:tabs>
        <w:spacing w:line="360" w:lineRule="auto"/>
        <w:rPr>
          <w:b/>
          <w:sz w:val="32"/>
          <w:szCs w:val="32"/>
        </w:rPr>
      </w:pPr>
      <w:r w:rsidRPr="001830DB">
        <w:rPr>
          <w:b/>
          <w:sz w:val="32"/>
          <w:szCs w:val="32"/>
        </w:rPr>
        <w:lastRenderedPageBreak/>
        <w:t>Реле</w:t>
      </w:r>
    </w:p>
    <w:p w:rsidR="00FD35C5" w:rsidRPr="007200E1" w:rsidRDefault="001830DB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 w:rsidRPr="007200E1">
        <w:rPr>
          <w:noProof/>
          <w:sz w:val="28"/>
          <w:szCs w:val="28"/>
        </w:rPr>
        <w:drawing>
          <wp:anchor distT="0" distB="0" distL="114300" distR="114300" simplePos="0" relativeHeight="251631104" behindDoc="1" locked="0" layoutInCell="1" allowOverlap="1" wp14:anchorId="6C16E867" wp14:editId="45DE99A6">
            <wp:simplePos x="0" y="0"/>
            <wp:positionH relativeFrom="column">
              <wp:posOffset>71755</wp:posOffset>
            </wp:positionH>
            <wp:positionV relativeFrom="paragraph">
              <wp:posOffset>907415</wp:posOffset>
            </wp:positionV>
            <wp:extent cx="2433955" cy="4230370"/>
            <wp:effectExtent l="0" t="0" r="0" b="0"/>
            <wp:wrapTight wrapText="bothSides">
              <wp:wrapPolygon edited="0">
                <wp:start x="0" y="0"/>
                <wp:lineTo x="0" y="21496"/>
                <wp:lineTo x="21470" y="21496"/>
                <wp:lineTo x="21470" y="0"/>
                <wp:lineTo x="0" y="0"/>
              </wp:wrapPolygon>
            </wp:wrapTight>
            <wp:docPr id="3" name="Рисунок 3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459" w:rsidRPr="007200E1">
        <w:rPr>
          <w:sz w:val="28"/>
          <w:szCs w:val="28"/>
        </w:rPr>
        <w:t>Реле — это</w:t>
      </w:r>
      <w:r w:rsidR="00FD35C5" w:rsidRPr="007200E1">
        <w:rPr>
          <w:sz w:val="28"/>
          <w:szCs w:val="28"/>
        </w:rPr>
        <w:t xml:space="preserve"> прибор для размыкания/смыкани</w:t>
      </w:r>
      <w:r w:rsidR="00122459">
        <w:rPr>
          <w:sz w:val="28"/>
          <w:szCs w:val="28"/>
        </w:rPr>
        <w:t>я цепи. Оно предназначено для коммута</w:t>
      </w:r>
      <w:r w:rsidR="00FD35C5" w:rsidRPr="007200E1">
        <w:rPr>
          <w:sz w:val="28"/>
          <w:szCs w:val="28"/>
        </w:rPr>
        <w:t xml:space="preserve">ции больших токов, то есть малым током позволяет включать цепи с большим током. </w:t>
      </w:r>
    </w:p>
    <w:p w:rsidR="008E3E51" w:rsidRPr="007200E1" w:rsidRDefault="00FD35C5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 w:rsidRPr="007200E1">
        <w:rPr>
          <w:sz w:val="28"/>
          <w:szCs w:val="28"/>
        </w:rPr>
        <w:t>При пр</w:t>
      </w:r>
      <w:r w:rsidR="0072063F" w:rsidRPr="007200E1">
        <w:rPr>
          <w:sz w:val="28"/>
          <w:szCs w:val="28"/>
        </w:rPr>
        <w:t>о</w:t>
      </w:r>
      <w:r w:rsidRPr="007200E1">
        <w:rPr>
          <w:sz w:val="28"/>
          <w:szCs w:val="28"/>
        </w:rPr>
        <w:t>пускании электриче</w:t>
      </w:r>
      <w:r w:rsidR="00354342" w:rsidRPr="007200E1">
        <w:rPr>
          <w:sz w:val="28"/>
          <w:szCs w:val="28"/>
        </w:rPr>
        <w:t>ского тока через обмотку электро</w:t>
      </w:r>
      <w:r w:rsidRPr="007200E1">
        <w:rPr>
          <w:sz w:val="28"/>
          <w:szCs w:val="28"/>
        </w:rPr>
        <w:t>м</w:t>
      </w:r>
      <w:r w:rsidR="0072063F" w:rsidRPr="007200E1">
        <w:rPr>
          <w:sz w:val="28"/>
          <w:szCs w:val="28"/>
        </w:rPr>
        <w:t>а</w:t>
      </w:r>
      <w:r w:rsidRPr="007200E1">
        <w:rPr>
          <w:sz w:val="28"/>
          <w:szCs w:val="28"/>
        </w:rPr>
        <w:t>гнита возникающее м</w:t>
      </w:r>
      <w:r w:rsidR="00122459" w:rsidRPr="00122459">
        <w:rPr>
          <w:sz w:val="28"/>
          <w:szCs w:val="28"/>
        </w:rPr>
        <w:t>а</w:t>
      </w:r>
      <w:r w:rsidR="00122459">
        <w:rPr>
          <w:sz w:val="28"/>
          <w:szCs w:val="28"/>
        </w:rPr>
        <w:t>гнитное</w:t>
      </w:r>
      <w:r w:rsidRPr="007200E1">
        <w:rPr>
          <w:sz w:val="28"/>
          <w:szCs w:val="28"/>
        </w:rPr>
        <w:t xml:space="preserve"> поле притягив</w:t>
      </w:r>
      <w:r w:rsidR="00354342" w:rsidRPr="007200E1">
        <w:rPr>
          <w:sz w:val="28"/>
          <w:szCs w:val="28"/>
        </w:rPr>
        <w:t>ает к сердечнику яко</w:t>
      </w:r>
      <w:r w:rsidRPr="007200E1">
        <w:rPr>
          <w:sz w:val="28"/>
          <w:szCs w:val="28"/>
        </w:rPr>
        <w:t xml:space="preserve">рь, который </w:t>
      </w:r>
      <w:r w:rsidR="00354342" w:rsidRPr="007200E1">
        <w:rPr>
          <w:sz w:val="28"/>
          <w:szCs w:val="28"/>
        </w:rPr>
        <w:t>толчком</w:t>
      </w:r>
      <w:r w:rsidRPr="007200E1">
        <w:rPr>
          <w:sz w:val="28"/>
          <w:szCs w:val="28"/>
        </w:rPr>
        <w:t xml:space="preserve"> смещает</w:t>
      </w:r>
      <w:r w:rsidR="00354342" w:rsidRPr="007200E1">
        <w:rPr>
          <w:sz w:val="28"/>
          <w:szCs w:val="28"/>
        </w:rPr>
        <w:t>(переключает)</w:t>
      </w:r>
      <w:r w:rsidRPr="007200E1">
        <w:rPr>
          <w:sz w:val="28"/>
          <w:szCs w:val="28"/>
        </w:rPr>
        <w:t xml:space="preserve"> контакты</w:t>
      </w:r>
      <w:r w:rsidR="001830DB">
        <w:rPr>
          <w:sz w:val="28"/>
          <w:szCs w:val="28"/>
        </w:rPr>
        <w:t xml:space="preserve"> (рис.2)</w:t>
      </w:r>
      <w:r w:rsidRPr="007200E1">
        <w:rPr>
          <w:sz w:val="28"/>
          <w:szCs w:val="28"/>
        </w:rPr>
        <w:t>. </w:t>
      </w:r>
    </w:p>
    <w:p w:rsidR="008E3E51" w:rsidRPr="007200E1" w:rsidRDefault="008E3E51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8E3E51" w:rsidRPr="007200E1" w:rsidRDefault="008E3E51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8E3E51" w:rsidRPr="007200E1" w:rsidRDefault="008E3E51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8E3E51" w:rsidRPr="007200E1" w:rsidRDefault="008E3E51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8E3E51" w:rsidRPr="007200E1" w:rsidRDefault="008E3E51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8E3E51" w:rsidRPr="007200E1" w:rsidRDefault="008E3E51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8E3E51" w:rsidRPr="007200E1" w:rsidRDefault="008E3E51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8E3E51" w:rsidRPr="007200E1" w:rsidRDefault="008E3E51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1830DB" w:rsidRDefault="00084AE6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1032" type="#_x0000_t202" style="position:absolute;margin-left:-202.4pt;margin-top:21.35pt;width:200.1pt;height:30.45pt;z-index:2516756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Rb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Pi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shiRbQAIAAFQEAAAOAAAA&#10;AAAAAAAAAAAAAC4CAABkcnMvZTJvRG9jLnhtbFBLAQItABQABgAIAAAAIQBIWydy2wAAAAcBAAAP&#10;AAAAAAAAAAAAAAAAAJoEAABkcnMvZG93bnJldi54bWxQSwUGAAAAAAQABADzAAAAogUAAAAA&#10;">
            <v:textbox style="mso-fit-shape-to-text:t">
              <w:txbxContent>
                <w:p w:rsidR="001830DB" w:rsidRDefault="001830DB" w:rsidP="001830DB">
                  <w:pPr>
                    <w:jc w:val="center"/>
                  </w:pPr>
                  <w:r>
                    <w:t>рис.2</w:t>
                  </w:r>
                </w:p>
              </w:txbxContent>
            </v:textbox>
            <w10:wrap type="square"/>
          </v:shape>
        </w:pict>
      </w:r>
    </w:p>
    <w:p w:rsidR="001830DB" w:rsidRDefault="00084AE6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-210.75pt;margin-top:9.75pt;width:200.1pt;height:59.4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next-textbox:#_x0000_s1030;mso-fit-shape-to-text:t">
              <w:txbxContent>
                <w:p w:rsidR="0072063F" w:rsidRDefault="0072063F" w:rsidP="0072063F">
                  <w:pPr>
                    <w:pStyle w:val="a6"/>
                    <w:numPr>
                      <w:ilvl w:val="0"/>
                      <w:numId w:val="6"/>
                    </w:numPr>
                  </w:pPr>
                  <w:r>
                    <w:t>Электромагнит</w:t>
                  </w:r>
                </w:p>
                <w:p w:rsidR="0072063F" w:rsidRDefault="0072063F" w:rsidP="0072063F">
                  <w:pPr>
                    <w:pStyle w:val="a6"/>
                    <w:numPr>
                      <w:ilvl w:val="0"/>
                      <w:numId w:val="6"/>
                    </w:numPr>
                  </w:pPr>
                  <w:r>
                    <w:t>Якорь</w:t>
                  </w:r>
                </w:p>
                <w:p w:rsidR="0072063F" w:rsidRDefault="0072063F" w:rsidP="0072063F">
                  <w:pPr>
                    <w:pStyle w:val="a6"/>
                    <w:numPr>
                      <w:ilvl w:val="0"/>
                      <w:numId w:val="6"/>
                    </w:numPr>
                  </w:pPr>
                  <w:r>
                    <w:t>Переключатель</w:t>
                  </w:r>
                </w:p>
              </w:txbxContent>
            </v:textbox>
            <w10:wrap type="square"/>
          </v:shape>
        </w:pict>
      </w: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1830DB" w:rsidRDefault="001830DB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8E3E51" w:rsidRPr="001830DB" w:rsidRDefault="00705449" w:rsidP="00FD35C5">
      <w:pPr>
        <w:pStyle w:val="11"/>
        <w:tabs>
          <w:tab w:val="left" w:pos="3648"/>
        </w:tabs>
        <w:spacing w:line="360" w:lineRule="auto"/>
        <w:rPr>
          <w:b/>
          <w:sz w:val="32"/>
          <w:szCs w:val="32"/>
        </w:rPr>
      </w:pPr>
      <w:r w:rsidRPr="001830DB">
        <w:rPr>
          <w:b/>
          <w:sz w:val="32"/>
          <w:szCs w:val="32"/>
        </w:rPr>
        <w:lastRenderedPageBreak/>
        <w:t>Тиристор/Симистор</w:t>
      </w:r>
    </w:p>
    <w:p w:rsidR="00705449" w:rsidRPr="007200E1" w:rsidRDefault="00084AE6" w:rsidP="00FD35C5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-12.1pt;margin-top:674.2pt;width:180.45pt;height:31.4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>
            <v:textbox>
              <w:txbxContent>
                <w:p w:rsidR="0069085F" w:rsidRDefault="0069085F" w:rsidP="0080277F">
                  <w:pPr>
                    <w:jc w:val="center"/>
                  </w:pPr>
                  <w:r>
                    <w:t>рис.4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  <w:lang w:eastAsia="en-US"/>
        </w:rPr>
        <w:pict>
          <v:shape id="_x0000_s1027" type="#_x0000_t202" style="position:absolute;margin-left:7.4pt;margin-top:389.45pt;width:440.6pt;height:30.45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9PgIAAFIEAAAOAAAAZHJzL2Uyb0RvYy54bWysVM2O0zAQviPxDpbvNGm3Lduo6WrpUoS0&#10;/EgLDzBxnMbCsY3tNik37rwC78CBAzdeoftGjJ1ut1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">
            <v:textbox style="mso-fit-shape-to-text:t">
              <w:txbxContent>
                <w:p w:rsidR="001D6C7C" w:rsidRDefault="001D6C7C" w:rsidP="008E3E51">
                  <w:pPr>
                    <w:jc w:val="center"/>
                  </w:pPr>
                  <w:r>
                    <w:t>рис.3</w:t>
                  </w:r>
                </w:p>
              </w:txbxContent>
            </v:textbox>
            <w10:wrap type="square"/>
          </v:shape>
        </w:pict>
      </w:r>
      <w:r w:rsidR="00295AD0" w:rsidRPr="007200E1">
        <w:rPr>
          <w:noProof/>
          <w:sz w:val="28"/>
          <w:szCs w:val="28"/>
        </w:rPr>
        <w:drawing>
          <wp:anchor distT="0" distB="0" distL="114300" distR="114300" simplePos="0" relativeHeight="251618816" behindDoc="1" locked="0" layoutInCell="1" allowOverlap="1" wp14:anchorId="3C33F33E" wp14:editId="30076C90">
            <wp:simplePos x="0" y="0"/>
            <wp:positionH relativeFrom="column">
              <wp:posOffset>-106045</wp:posOffset>
            </wp:positionH>
            <wp:positionV relativeFrom="paragraph">
              <wp:posOffset>2016760</wp:posOffset>
            </wp:positionV>
            <wp:extent cx="5575935" cy="2865755"/>
            <wp:effectExtent l="19050" t="0" r="5715" b="0"/>
            <wp:wrapTight wrapText="bothSides">
              <wp:wrapPolygon edited="0">
                <wp:start x="-74" y="0"/>
                <wp:lineTo x="-74" y="21394"/>
                <wp:lineTo x="21622" y="21394"/>
                <wp:lineTo x="21622" y="0"/>
                <wp:lineTo x="-74" y="0"/>
              </wp:wrapPolygon>
            </wp:wrapTight>
            <wp:docPr id="4" name="Рисунок 4" descr="Картинки по запросу симистор полувол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симистор полувол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AD0" w:rsidRPr="007200E1">
        <w:rPr>
          <w:sz w:val="28"/>
          <w:szCs w:val="28"/>
        </w:rPr>
        <w:t xml:space="preserve">Тиристор </w:t>
      </w:r>
      <w:r w:rsidR="00705449" w:rsidRPr="007200E1">
        <w:rPr>
          <w:sz w:val="28"/>
          <w:szCs w:val="28"/>
        </w:rPr>
        <w:t>- это полупроводниковый прибор, предназначенный в основном для регулировки и коммутации больших токов. Тиристор по своему строению похож на диод, однако у него есть третий, управляющий выход. Тиристор иногда называют управляемым диодом. Его особенность заключается в том, что при подаче сигнала на управляющий выход тиристор перейдёт в открытый режим и начнёт пропускать через себя ток, а для его выключения требуется падение напряжение до нуля. Тиристор проводит ток в одном направлении и для решения этой проблемы был создан симистор. Он представляет собой 2 закреплённых тиристора</w:t>
      </w:r>
      <w:r w:rsidR="0069085F" w:rsidRPr="007200E1">
        <w:rPr>
          <w:sz w:val="28"/>
          <w:szCs w:val="28"/>
        </w:rPr>
        <w:t>(рис.4)</w:t>
      </w:r>
      <w:r w:rsidR="00705449" w:rsidRPr="007200E1">
        <w:rPr>
          <w:sz w:val="28"/>
          <w:szCs w:val="28"/>
        </w:rPr>
        <w:t xml:space="preserve">, поэтому </w:t>
      </w:r>
      <w:r w:rsidR="00CC6560" w:rsidRPr="007200E1">
        <w:rPr>
          <w:sz w:val="28"/>
          <w:szCs w:val="28"/>
        </w:rPr>
        <w:t xml:space="preserve">он пропускает сигнал в обоих направлениях и, в отличие от тиристора, который отсекает </w:t>
      </w:r>
      <w:r w:rsidR="0069085F" w:rsidRPr="007200E1">
        <w:rPr>
          <w:b/>
          <w:noProof/>
          <w:sz w:val="28"/>
          <w:szCs w:val="28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6632575</wp:posOffset>
            </wp:positionV>
            <wp:extent cx="2208530" cy="2185035"/>
            <wp:effectExtent l="0" t="0" r="0" b="0"/>
            <wp:wrapTight wrapText="bothSides">
              <wp:wrapPolygon edited="0">
                <wp:start x="0" y="0"/>
                <wp:lineTo x="0" y="21468"/>
                <wp:lineTo x="21426" y="21468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560" w:rsidRPr="007200E1">
        <w:rPr>
          <w:sz w:val="28"/>
          <w:szCs w:val="28"/>
        </w:rPr>
        <w:t xml:space="preserve">одну полуволну напряжения и половина мощности просто теряется. Симистор же работает на обеих полуволнах, поэтому является отличным решением для управления нагрузкой переменного тока. Управляющим сигналом можно контролировать момент включения симистора (рис.3). </w:t>
      </w:r>
    </w:p>
    <w:p w:rsidR="00A32465" w:rsidRPr="007200E1" w:rsidRDefault="00A32465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052E40" w:rsidRPr="0080277F" w:rsidRDefault="00052E40" w:rsidP="00FD35C5">
      <w:pPr>
        <w:pStyle w:val="11"/>
        <w:tabs>
          <w:tab w:val="left" w:pos="3648"/>
        </w:tabs>
        <w:spacing w:line="360" w:lineRule="auto"/>
        <w:rPr>
          <w:b/>
          <w:sz w:val="32"/>
          <w:szCs w:val="32"/>
        </w:rPr>
      </w:pPr>
      <w:r w:rsidRPr="0080277F">
        <w:rPr>
          <w:b/>
          <w:sz w:val="32"/>
          <w:szCs w:val="32"/>
        </w:rPr>
        <w:t>Гальваническая развязка</w:t>
      </w:r>
    </w:p>
    <w:p w:rsidR="00052E40" w:rsidRPr="007200E1" w:rsidRDefault="00052E40" w:rsidP="00FD35C5">
      <w:pPr>
        <w:pStyle w:val="11"/>
        <w:tabs>
          <w:tab w:val="left" w:pos="3648"/>
        </w:tabs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7200E1">
        <w:rPr>
          <w:color w:val="222222"/>
          <w:sz w:val="28"/>
          <w:szCs w:val="28"/>
          <w:shd w:val="clear" w:color="auto" w:fill="FFFFFF"/>
        </w:rPr>
        <w:t>Гальваническая развязка - передача энергии или сигнала между электрическими цепями без электрического контакта между ними. Гальванические развязки используются для передачи</w:t>
      </w:r>
      <w:r w:rsidRPr="007200E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7200E1">
        <w:rPr>
          <w:sz w:val="28"/>
          <w:szCs w:val="28"/>
          <w:shd w:val="clear" w:color="auto" w:fill="FFFFFF"/>
        </w:rPr>
        <w:t>сигналов</w:t>
      </w:r>
      <w:r w:rsidRPr="007200E1">
        <w:rPr>
          <w:color w:val="222222"/>
          <w:sz w:val="28"/>
          <w:szCs w:val="28"/>
          <w:shd w:val="clear" w:color="auto" w:fill="FFFFFF"/>
        </w:rPr>
        <w:t>, для</w:t>
      </w:r>
      <w:r w:rsidRPr="007200E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7200E1">
        <w:rPr>
          <w:sz w:val="28"/>
          <w:szCs w:val="28"/>
          <w:shd w:val="clear" w:color="auto" w:fill="FFFFFF"/>
        </w:rPr>
        <w:t>бесконтактного</w:t>
      </w:r>
      <w:r w:rsidRPr="007200E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7200E1">
        <w:rPr>
          <w:color w:val="222222"/>
          <w:sz w:val="28"/>
          <w:szCs w:val="28"/>
          <w:shd w:val="clear" w:color="auto" w:fill="FFFFFF"/>
        </w:rPr>
        <w:t>управления и для защиты оборудования и людей от поражения электрическим током.</w:t>
      </w:r>
    </w:p>
    <w:p w:rsidR="00052E40" w:rsidRPr="007200E1" w:rsidRDefault="00052E40" w:rsidP="00FD35C5">
      <w:pPr>
        <w:pStyle w:val="11"/>
        <w:tabs>
          <w:tab w:val="left" w:pos="3648"/>
        </w:tabs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7200E1">
        <w:rPr>
          <w:color w:val="222222"/>
          <w:sz w:val="28"/>
          <w:szCs w:val="28"/>
          <w:shd w:val="clear" w:color="auto" w:fill="FFFFFF"/>
        </w:rPr>
        <w:t>Я рассматривал только 2 вида гальванических развязок, а именно:</w:t>
      </w:r>
    </w:p>
    <w:p w:rsidR="00052E40" w:rsidRPr="007200E1" w:rsidRDefault="00052E40" w:rsidP="00A32465">
      <w:pPr>
        <w:pStyle w:val="11"/>
        <w:numPr>
          <w:ilvl w:val="0"/>
          <w:numId w:val="5"/>
        </w:numPr>
        <w:tabs>
          <w:tab w:val="left" w:pos="3648"/>
        </w:tabs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7200E1">
        <w:rPr>
          <w:color w:val="222222"/>
          <w:sz w:val="28"/>
          <w:szCs w:val="28"/>
          <w:shd w:val="clear" w:color="auto" w:fill="FFFFFF"/>
        </w:rPr>
        <w:t>Оптическая</w:t>
      </w:r>
    </w:p>
    <w:p w:rsidR="00052E40" w:rsidRPr="007200E1" w:rsidRDefault="00052E40" w:rsidP="00A32465">
      <w:pPr>
        <w:pStyle w:val="11"/>
        <w:numPr>
          <w:ilvl w:val="0"/>
          <w:numId w:val="5"/>
        </w:numPr>
        <w:tabs>
          <w:tab w:val="left" w:pos="3648"/>
        </w:tabs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7200E1">
        <w:rPr>
          <w:color w:val="222222"/>
          <w:sz w:val="28"/>
          <w:szCs w:val="28"/>
          <w:shd w:val="clear" w:color="auto" w:fill="FFFFFF"/>
        </w:rPr>
        <w:t>Трансформаторная</w:t>
      </w:r>
    </w:p>
    <w:p w:rsidR="00052E40" w:rsidRPr="007200E1" w:rsidRDefault="00052E40" w:rsidP="00FD35C5">
      <w:pPr>
        <w:pStyle w:val="11"/>
        <w:tabs>
          <w:tab w:val="left" w:pos="3648"/>
        </w:tabs>
        <w:spacing w:line="360" w:lineRule="auto"/>
        <w:rPr>
          <w:color w:val="222222"/>
          <w:sz w:val="28"/>
          <w:szCs w:val="28"/>
          <w:shd w:val="clear" w:color="auto" w:fill="FFFFFF"/>
        </w:rPr>
      </w:pPr>
    </w:p>
    <w:p w:rsidR="00052E40" w:rsidRPr="007200E1" w:rsidRDefault="00052E40" w:rsidP="00FD35C5">
      <w:pPr>
        <w:pStyle w:val="11"/>
        <w:tabs>
          <w:tab w:val="left" w:pos="3648"/>
        </w:tabs>
        <w:spacing w:line="360" w:lineRule="auto"/>
        <w:rPr>
          <w:color w:val="222222"/>
          <w:sz w:val="28"/>
          <w:szCs w:val="28"/>
          <w:shd w:val="clear" w:color="auto" w:fill="FFFFFF"/>
        </w:rPr>
      </w:pPr>
      <w:r w:rsidRPr="007200E1">
        <w:rPr>
          <w:b/>
          <w:color w:val="222222"/>
          <w:sz w:val="28"/>
          <w:szCs w:val="28"/>
          <w:shd w:val="clear" w:color="auto" w:fill="FFFFFF"/>
        </w:rPr>
        <w:t>Оптическая гальваническая развязка</w:t>
      </w:r>
      <w:r w:rsidRPr="007200E1">
        <w:rPr>
          <w:color w:val="222222"/>
          <w:sz w:val="28"/>
          <w:szCs w:val="28"/>
          <w:shd w:val="clear" w:color="auto" w:fill="FFFFFF"/>
        </w:rPr>
        <w:t xml:space="preserve"> осуществляется при помощи оптрона (оптопары). Оптрон – это прибор, состоящий из излучателя (</w:t>
      </w:r>
      <w:r w:rsidR="00295AD0" w:rsidRPr="007200E1">
        <w:rPr>
          <w:color w:val="222222"/>
          <w:sz w:val="28"/>
          <w:szCs w:val="28"/>
          <w:shd w:val="clear" w:color="auto" w:fill="FFFFFF"/>
        </w:rPr>
        <w:t>например,</w:t>
      </w:r>
      <w:r w:rsidRPr="007200E1">
        <w:rPr>
          <w:color w:val="222222"/>
          <w:sz w:val="28"/>
          <w:szCs w:val="28"/>
          <w:shd w:val="clear" w:color="auto" w:fill="FFFFFF"/>
        </w:rPr>
        <w:t xml:space="preserve"> светодиода) и фотоприёмника (фототранзисторов, фотодиодов, фототиристоров, ф</w:t>
      </w:r>
      <w:r w:rsidR="00295AD0" w:rsidRPr="007200E1">
        <w:rPr>
          <w:color w:val="222222"/>
          <w:sz w:val="28"/>
          <w:szCs w:val="28"/>
          <w:shd w:val="clear" w:color="auto" w:fill="FFFFFF"/>
        </w:rPr>
        <w:t xml:space="preserve">оторезистора). Главным принципом его работы является </w:t>
      </w:r>
      <w:r w:rsidR="00001F6B" w:rsidRPr="007200E1">
        <w:rPr>
          <w:color w:val="222222"/>
          <w:sz w:val="28"/>
          <w:szCs w:val="28"/>
          <w:shd w:val="clear" w:color="auto" w:fill="FFFFFF"/>
        </w:rPr>
        <w:t>преобразование света</w:t>
      </w:r>
      <w:r w:rsidR="00295AD0" w:rsidRPr="007200E1">
        <w:rPr>
          <w:color w:val="222222"/>
          <w:sz w:val="28"/>
          <w:szCs w:val="28"/>
          <w:shd w:val="clear" w:color="auto" w:fill="FFFFFF"/>
        </w:rPr>
        <w:t xml:space="preserve"> в электрический сигнал.</w:t>
      </w:r>
    </w:p>
    <w:p w:rsidR="00295AD0" w:rsidRPr="007200E1" w:rsidRDefault="00295AD0" w:rsidP="00FD35C5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  <w:r w:rsidRPr="007200E1">
        <w:rPr>
          <w:color w:val="222222"/>
          <w:sz w:val="28"/>
          <w:szCs w:val="28"/>
          <w:shd w:val="clear" w:color="auto" w:fill="FFFFFF"/>
        </w:rPr>
        <w:t>Так выглядит принципиальная</w:t>
      </w:r>
      <w:r w:rsidR="0080277F">
        <w:rPr>
          <w:color w:val="222222"/>
          <w:sz w:val="28"/>
          <w:szCs w:val="28"/>
          <w:shd w:val="clear" w:color="auto" w:fill="FFFFFF"/>
        </w:rPr>
        <w:t xml:space="preserve"> схема некоторых оптронов (рис.5</w:t>
      </w:r>
      <w:r w:rsidRPr="007200E1">
        <w:rPr>
          <w:color w:val="222222"/>
          <w:sz w:val="28"/>
          <w:szCs w:val="28"/>
          <w:shd w:val="clear" w:color="auto" w:fill="FFFFFF"/>
        </w:rPr>
        <w:t>).</w:t>
      </w:r>
    </w:p>
    <w:p w:rsidR="000D6B92" w:rsidRDefault="001B2960" w:rsidP="00B1092B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  <w:r w:rsidRPr="007200E1">
        <w:rPr>
          <w:noProof/>
          <w:sz w:val="28"/>
          <w:szCs w:val="28"/>
        </w:rPr>
        <w:drawing>
          <wp:inline distT="0" distB="0" distL="0" distR="0">
            <wp:extent cx="4790440" cy="1788160"/>
            <wp:effectExtent l="19050" t="0" r="0" b="0"/>
            <wp:docPr id="5" name="Рисунок 1" descr="Картинки по запросу оптрон принципиальн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птрон принципиальная схем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7F" w:rsidRPr="007200E1" w:rsidRDefault="00084AE6" w:rsidP="00B1092B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1033" type="#_x0000_t202" style="position:absolute;margin-left:140.35pt;margin-top:9.85pt;width:185.5pt;height:30.45pt;z-index:25167769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qt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OS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+MUqtQAIAAFQEAAAOAAAA&#10;AAAAAAAAAAAAAC4CAABkcnMvZTJvRG9jLnhtbFBLAQItABQABgAIAAAAIQBIWydy2wAAAAcBAAAP&#10;AAAAAAAAAAAAAAAAAJoEAABkcnMvZG93bnJldi54bWxQSwUGAAAAAAQABADzAAAAogUAAAAA&#10;">
            <v:textbox style="mso-fit-shape-to-text:t">
              <w:txbxContent>
                <w:p w:rsidR="0080277F" w:rsidRDefault="0080277F" w:rsidP="0080277F">
                  <w:pPr>
                    <w:jc w:val="center"/>
                  </w:pPr>
                  <w:r>
                    <w:t>рис.5</w:t>
                  </w:r>
                </w:p>
              </w:txbxContent>
            </v:textbox>
            <w10:wrap type="square"/>
          </v:shape>
        </w:pict>
      </w:r>
    </w:p>
    <w:p w:rsidR="0080277F" w:rsidRDefault="0080277F" w:rsidP="00B1092B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80277F" w:rsidRDefault="0080277F" w:rsidP="00B1092B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80277F" w:rsidRDefault="0080277F" w:rsidP="00B1092B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80277F" w:rsidRDefault="0080277F" w:rsidP="00B1092B">
      <w:pPr>
        <w:pStyle w:val="11"/>
        <w:tabs>
          <w:tab w:val="left" w:pos="3648"/>
        </w:tabs>
        <w:spacing w:line="360" w:lineRule="auto"/>
        <w:rPr>
          <w:b/>
          <w:sz w:val="28"/>
          <w:szCs w:val="28"/>
        </w:rPr>
      </w:pPr>
    </w:p>
    <w:p w:rsidR="00B1092B" w:rsidRPr="007200E1" w:rsidRDefault="001B2960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 w:rsidRPr="007200E1">
        <w:rPr>
          <w:b/>
          <w:sz w:val="28"/>
          <w:szCs w:val="28"/>
        </w:rPr>
        <w:lastRenderedPageBreak/>
        <w:t>Трансформаторная развязка</w:t>
      </w:r>
      <w:r w:rsidRPr="007200E1">
        <w:rPr>
          <w:sz w:val="28"/>
          <w:szCs w:val="28"/>
        </w:rPr>
        <w:t xml:space="preserve"> </w:t>
      </w:r>
      <w:r w:rsidR="00A32465" w:rsidRPr="007200E1">
        <w:rPr>
          <w:sz w:val="28"/>
          <w:szCs w:val="28"/>
        </w:rPr>
        <w:t>предполагает использование трансформатора для преобразования входного напряжения в зависимости от обмотки.</w:t>
      </w:r>
    </w:p>
    <w:p w:rsidR="00A32465" w:rsidRPr="007200E1" w:rsidRDefault="00A32465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 w:rsidRPr="007200E1">
        <w:rPr>
          <w:noProof/>
          <w:sz w:val="28"/>
          <w:szCs w:val="28"/>
        </w:rPr>
        <w:drawing>
          <wp:inline distT="0" distB="0" distL="0" distR="0">
            <wp:extent cx="3111500" cy="1446530"/>
            <wp:effectExtent l="19050" t="0" r="0" b="0"/>
            <wp:docPr id="6" name="Рисунок 4" descr="Картинки по запросу трансформаторная гальваническая развя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трансформаторная гальваническая развяз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10" w:rsidRDefault="00A32465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 w:rsidRPr="007200E1">
        <w:rPr>
          <w:sz w:val="28"/>
          <w:szCs w:val="28"/>
        </w:rPr>
        <w:t>Оптрон является более современным способом гальванической развязки, он обладает некоторым преимуществами (размер, меньше помех, работа с сигналом большей частоты), поэтому трансформаторная развязка используется реже.</w:t>
      </w: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Pr="007200E1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69085F" w:rsidRPr="00F218A4" w:rsidRDefault="0069085F" w:rsidP="00B1092B">
      <w:pPr>
        <w:pStyle w:val="11"/>
        <w:tabs>
          <w:tab w:val="left" w:pos="3648"/>
        </w:tabs>
        <w:spacing w:line="360" w:lineRule="auto"/>
        <w:rPr>
          <w:b/>
          <w:sz w:val="36"/>
          <w:szCs w:val="36"/>
        </w:rPr>
      </w:pPr>
      <w:r w:rsidRPr="00F218A4">
        <w:rPr>
          <w:b/>
          <w:sz w:val="36"/>
          <w:szCs w:val="36"/>
        </w:rPr>
        <w:lastRenderedPageBreak/>
        <w:t>Практическая часть</w:t>
      </w:r>
    </w:p>
    <w:p w:rsidR="0014034B" w:rsidRPr="00F218A4" w:rsidRDefault="0014034B" w:rsidP="00B1092B">
      <w:pPr>
        <w:pStyle w:val="11"/>
        <w:tabs>
          <w:tab w:val="left" w:pos="3648"/>
        </w:tabs>
        <w:spacing w:line="360" w:lineRule="auto"/>
        <w:rPr>
          <w:b/>
          <w:sz w:val="32"/>
          <w:szCs w:val="32"/>
        </w:rPr>
      </w:pPr>
      <w:r w:rsidRPr="00F218A4">
        <w:rPr>
          <w:b/>
          <w:sz w:val="32"/>
          <w:szCs w:val="32"/>
        </w:rPr>
        <w:t>Установка для управления нагрузкой постоянного тока при помощи транзистора</w:t>
      </w:r>
    </w:p>
    <w:p w:rsidR="0014034B" w:rsidRDefault="00D269EC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 w:rsidRPr="007200E1">
        <w:rPr>
          <w:b/>
          <w:noProof/>
          <w:sz w:val="28"/>
          <w:szCs w:val="28"/>
        </w:rPr>
        <w:drawing>
          <wp:anchor distT="0" distB="0" distL="114300" distR="114300" simplePos="0" relativeHeight="251635200" behindDoc="1" locked="0" layoutInCell="1" allowOverlap="1" wp14:anchorId="7B556C3A" wp14:editId="1725EDF3">
            <wp:simplePos x="0" y="0"/>
            <wp:positionH relativeFrom="column">
              <wp:posOffset>22225</wp:posOffset>
            </wp:positionH>
            <wp:positionV relativeFrom="paragraph">
              <wp:posOffset>1000760</wp:posOffset>
            </wp:positionV>
            <wp:extent cx="3246120" cy="2885440"/>
            <wp:effectExtent l="0" t="0" r="0" b="0"/>
            <wp:wrapTight wrapText="bothSides">
              <wp:wrapPolygon edited="0">
                <wp:start x="0" y="0"/>
                <wp:lineTo x="0" y="21391"/>
                <wp:lineTo x="21423" y="21391"/>
                <wp:lineTo x="214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7DD" w:rsidRPr="007200E1">
        <w:rPr>
          <w:sz w:val="28"/>
          <w:szCs w:val="28"/>
        </w:rPr>
        <w:t xml:space="preserve">Сначала я собрал установку на основе </w:t>
      </w:r>
      <w:r w:rsidR="00B117DD" w:rsidRPr="007200E1">
        <w:rPr>
          <w:sz w:val="28"/>
          <w:szCs w:val="28"/>
          <w:lang w:val="en-US"/>
        </w:rPr>
        <w:t>MOSFET</w:t>
      </w:r>
      <w:r w:rsidR="00B117DD" w:rsidRPr="007200E1">
        <w:rPr>
          <w:sz w:val="28"/>
          <w:szCs w:val="28"/>
        </w:rPr>
        <w:t xml:space="preserve"> транзистора, чтобы сигналом с микроконтроллера контролировать яркость светодиодной ленты. В моём случае «высоким» напряжением было напряжение в 12 вольт, и нагрузка была постоянной</w:t>
      </w:r>
      <w:r w:rsidR="00987A76">
        <w:rPr>
          <w:sz w:val="28"/>
          <w:szCs w:val="28"/>
        </w:rPr>
        <w:t>, и уже поэтому эта схема мне не очень подходит, так как почти все бытовые приборы (холодильник, пылесос, компьютер и т.д.) работают от переменного напряжения</w:t>
      </w:r>
      <w:r w:rsidR="00B117DD" w:rsidRPr="007200E1">
        <w:rPr>
          <w:sz w:val="28"/>
          <w:szCs w:val="28"/>
        </w:rPr>
        <w:t xml:space="preserve">. Для того, чтобы контролировать нагрузку в 220 вольт, потребовалось бы делать транзисторный каскад, так </w:t>
      </w:r>
      <w:r w:rsidR="00F218A4" w:rsidRPr="007200E1">
        <w:rPr>
          <w:sz w:val="28"/>
          <w:szCs w:val="28"/>
        </w:rPr>
        <w:t>как большинство</w:t>
      </w:r>
      <w:r w:rsidR="00B117DD" w:rsidRPr="007200E1">
        <w:rPr>
          <w:sz w:val="28"/>
          <w:szCs w:val="28"/>
        </w:rPr>
        <w:t xml:space="preserve"> полевых транзисторов имеют не очень высокую переходную характеристику, то есть низ</w:t>
      </w:r>
      <w:r w:rsidR="007200E1" w:rsidRPr="007200E1">
        <w:rPr>
          <w:sz w:val="28"/>
          <w:szCs w:val="28"/>
        </w:rPr>
        <w:t>к</w:t>
      </w:r>
      <w:r w:rsidR="00B117DD" w:rsidRPr="007200E1">
        <w:rPr>
          <w:sz w:val="28"/>
          <w:szCs w:val="28"/>
        </w:rPr>
        <w:t>ий коэффициент усиления.</w:t>
      </w:r>
      <w:r w:rsidRPr="007200E1">
        <w:rPr>
          <w:sz w:val="28"/>
          <w:szCs w:val="28"/>
        </w:rPr>
        <w:t xml:space="preserve"> Так же из-за достаточного тонкого слоя диэлектрика, полевые транзисторы очень чувствительны к статическому заряду, поэтому требуется предпринимать некоторые меры предосторожности, чтобы этот слой не пробился. Хочется заметить, что полевые транзисторы – не самые дешёвые детали.</w:t>
      </w:r>
    </w:p>
    <w:p w:rsidR="00987A76" w:rsidRDefault="00987A76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Транзистор который использовал я стоил 30 рублей, однако, если напряжение сток-исток будет не 12В, а, например 250В, то цена будет примерно 100-150 рублей.</w:t>
      </w:r>
    </w:p>
    <w:p w:rsidR="00987A76" w:rsidRDefault="00987A76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987A76" w:rsidRDefault="00987A76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F218A4" w:rsidRPr="007200E1" w:rsidRDefault="00F218A4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14034B" w:rsidRPr="00F218A4" w:rsidRDefault="00D269EC" w:rsidP="00B1092B">
      <w:pPr>
        <w:pStyle w:val="11"/>
        <w:tabs>
          <w:tab w:val="left" w:pos="3648"/>
        </w:tabs>
        <w:spacing w:line="360" w:lineRule="auto"/>
        <w:rPr>
          <w:b/>
          <w:sz w:val="32"/>
          <w:szCs w:val="32"/>
        </w:rPr>
      </w:pPr>
      <w:r w:rsidRPr="00F218A4">
        <w:rPr>
          <w:b/>
          <w:sz w:val="32"/>
          <w:szCs w:val="32"/>
        </w:rPr>
        <w:lastRenderedPageBreak/>
        <w:t>Управление нагрузкой при помощи реле</w:t>
      </w:r>
    </w:p>
    <w:p w:rsidR="007200E1" w:rsidRDefault="00D269EC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 w:rsidRPr="007200E1">
        <w:rPr>
          <w:sz w:val="28"/>
          <w:szCs w:val="28"/>
        </w:rPr>
        <w:t>Этот вариант я не стал собирать, в связи с некоторыми причинами. Во-</w:t>
      </w:r>
      <w:r w:rsidR="00F218A4" w:rsidRPr="007200E1">
        <w:rPr>
          <w:sz w:val="28"/>
          <w:szCs w:val="28"/>
        </w:rPr>
        <w:t>первых, реле</w:t>
      </w:r>
      <w:r w:rsidRPr="007200E1">
        <w:rPr>
          <w:sz w:val="28"/>
          <w:szCs w:val="28"/>
        </w:rPr>
        <w:t xml:space="preserve"> дорогие. Во-вторых, если понадобится контролировать мощность нагрузки, то реле не справиться с такой </w:t>
      </w:r>
      <w:r w:rsidR="007200E1" w:rsidRPr="007200E1">
        <w:rPr>
          <w:sz w:val="28"/>
          <w:szCs w:val="28"/>
        </w:rPr>
        <w:t xml:space="preserve">задачей, так как понадобится </w:t>
      </w:r>
      <w:r w:rsidRPr="007200E1">
        <w:rPr>
          <w:sz w:val="28"/>
          <w:szCs w:val="28"/>
        </w:rPr>
        <w:t xml:space="preserve">включать/выключать до 100 раз в секунду, реле быстро сломается. </w:t>
      </w:r>
      <w:r w:rsidR="007A5935" w:rsidRPr="007200E1">
        <w:rPr>
          <w:sz w:val="28"/>
          <w:szCs w:val="28"/>
        </w:rPr>
        <w:t>В-третьих, электромагнитные реле достаточно большие, и в конце концов они постоянно щелкают и дребезжат.</w:t>
      </w:r>
    </w:p>
    <w:p w:rsidR="00987A76" w:rsidRPr="00987A76" w:rsidRDefault="00987A76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Цена электромагнитных реле с рабочим напряжением</w:t>
      </w:r>
      <w:r w:rsidRPr="00987A76">
        <w:rPr>
          <w:sz w:val="28"/>
          <w:szCs w:val="28"/>
        </w:rPr>
        <w:t xml:space="preserve"> ~220</w:t>
      </w:r>
      <w:r>
        <w:rPr>
          <w:sz w:val="28"/>
          <w:szCs w:val="28"/>
        </w:rPr>
        <w:t>В находится в промежутке от 100 до 1000 рублей.</w:t>
      </w:r>
    </w:p>
    <w:p w:rsidR="00987A76" w:rsidRDefault="00987A76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987A76" w:rsidRPr="00F218A4" w:rsidRDefault="00987A76" w:rsidP="00B1092B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</w:p>
    <w:p w:rsidR="007A5935" w:rsidRPr="00F218A4" w:rsidRDefault="004C027C" w:rsidP="00B1092B">
      <w:pPr>
        <w:pStyle w:val="11"/>
        <w:tabs>
          <w:tab w:val="left" w:pos="3648"/>
        </w:tabs>
        <w:spacing w:line="360" w:lineRule="auto"/>
        <w:rPr>
          <w:b/>
          <w:sz w:val="32"/>
          <w:szCs w:val="32"/>
        </w:rPr>
      </w:pPr>
      <w:r w:rsidRPr="007200E1"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24559944" wp14:editId="02E5938F">
            <wp:simplePos x="0" y="0"/>
            <wp:positionH relativeFrom="column">
              <wp:posOffset>-80645</wp:posOffset>
            </wp:positionH>
            <wp:positionV relativeFrom="paragraph">
              <wp:posOffset>359410</wp:posOffset>
            </wp:positionV>
            <wp:extent cx="5972175" cy="2351405"/>
            <wp:effectExtent l="0" t="0" r="0" b="0"/>
            <wp:wrapTight wrapText="bothSides">
              <wp:wrapPolygon edited="0">
                <wp:start x="0" y="0"/>
                <wp:lineTo x="0" y="21349"/>
                <wp:lineTo x="21566" y="21349"/>
                <wp:lineTo x="2156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35" w:rsidRPr="00F218A4">
        <w:rPr>
          <w:b/>
          <w:sz w:val="32"/>
          <w:szCs w:val="32"/>
        </w:rPr>
        <w:t>Управление нагрузкой при помощи симистора</w:t>
      </w:r>
    </w:p>
    <w:p w:rsidR="00F218A4" w:rsidRDefault="004C027C" w:rsidP="00F218A4">
      <w:pPr>
        <w:pStyle w:val="11"/>
        <w:tabs>
          <w:tab w:val="left" w:pos="3648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880" behindDoc="1" locked="0" layoutInCell="1" allowOverlap="1" wp14:anchorId="13A4DF71" wp14:editId="371C9C76">
            <wp:simplePos x="0" y="0"/>
            <wp:positionH relativeFrom="column">
              <wp:posOffset>171451</wp:posOffset>
            </wp:positionH>
            <wp:positionV relativeFrom="paragraph">
              <wp:posOffset>291465</wp:posOffset>
            </wp:positionV>
            <wp:extent cx="2160905" cy="2879090"/>
            <wp:effectExtent l="361950" t="0" r="334645" b="0"/>
            <wp:wrapTight wrapText="bothSides">
              <wp:wrapPolygon edited="0">
                <wp:start x="21571" y="-21"/>
                <wp:lineTo x="244" y="-21"/>
                <wp:lineTo x="244" y="21417"/>
                <wp:lineTo x="21571" y="21417"/>
                <wp:lineTo x="21571" y="-21"/>
              </wp:wrapPolygon>
            </wp:wrapTight>
            <wp:docPr id="7" name="Рисунок 7" descr="https://pp.userapi.com/c636428/v636428002/60dc5/cv_EJAutQ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428/v636428002/60dc5/cv_EJAutQ5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90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1B" w:rsidRPr="007200E1">
        <w:rPr>
          <w:sz w:val="28"/>
          <w:szCs w:val="28"/>
        </w:rPr>
        <w:t>Эт</w:t>
      </w:r>
      <w:r w:rsidR="007200E1" w:rsidRPr="007200E1">
        <w:rPr>
          <w:sz w:val="28"/>
          <w:szCs w:val="28"/>
        </w:rPr>
        <w:t>от способ показался мне лучшим</w:t>
      </w:r>
      <w:r w:rsidR="00D80B1B" w:rsidRPr="007200E1">
        <w:rPr>
          <w:sz w:val="28"/>
          <w:szCs w:val="28"/>
        </w:rPr>
        <w:t xml:space="preserve"> для управления нагрузкой.  Симистор уже является ключом переменного тока, в целях безопасности к нему нужно добавить оптопару для осущес</w:t>
      </w:r>
      <w:r w:rsidR="00F218A4">
        <w:rPr>
          <w:sz w:val="28"/>
          <w:szCs w:val="28"/>
        </w:rPr>
        <w:t>твления гальванической развязки.</w:t>
      </w:r>
    </w:p>
    <w:p w:rsidR="007200E1" w:rsidRPr="00F218A4" w:rsidRDefault="007200E1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использовал </w:t>
      </w:r>
      <w:r w:rsidR="000F5DD8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оптопару</w:t>
      </w:r>
      <w:r w:rsidR="000F5DD8" w:rsidRPr="003B5F3B">
        <w:t xml:space="preserve"> </w:t>
      </w:r>
      <w:r w:rsidR="000F5DD8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3063M и симистор ВТ138-600. Оба устройства рассчитаны на напряжение до 600В. В итоге получилось 55 рублей (провода, плата и резисторы не считаю.</w:t>
      </w:r>
    </w:p>
    <w:p w:rsidR="007B4567" w:rsidRDefault="007200E1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схема оказалась самой дешёвой,</w:t>
      </w:r>
      <w:r w:rsidR="007B4567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симисторе</w:t>
      </w:r>
      <w:r w:rsidR="007B4567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механических контактов, поэтому</w:t>
      </w:r>
      <w:r w:rsidR="00384FB6" w:rsidRPr="0038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</w:t>
      </w:r>
      <w:r w:rsidR="007B4567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срок действия.</w:t>
      </w:r>
      <w:r w:rsidR="00001F6B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можно усложнить для регулирования мощн</w:t>
      </w:r>
      <w:r w:rsidR="0038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001F6B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Установка безопасна, так как управляющий сигнал отделён от высоковольтного сигнала. Так же она не издаёт никаких звуков. Из минусов можно отметить, что она рассчитана только на переменный ток и при высоком токе для симистора понадобится </w:t>
      </w:r>
      <w:r w:rsidR="007B4567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01F6B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диатор для защиты от перегрева</w:t>
      </w:r>
      <w:r w:rsidR="007B4567" w:rsidRPr="00F2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7C" w:rsidRDefault="004C027C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7C" w:rsidRDefault="004C027C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7C" w:rsidRDefault="0061580B" w:rsidP="00F218A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Заключение</w:t>
      </w:r>
      <w:bookmarkStart w:id="0" w:name="_GoBack"/>
      <w:bookmarkEnd w:id="0"/>
    </w:p>
    <w:p w:rsidR="00AB2BEE" w:rsidRDefault="004C027C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рассмотренные мной способы работоспособны и могут управлять высоковольтной нагрузкой, но по ряду причин я считаю, что </w:t>
      </w:r>
      <w:r w:rsidR="00AB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лучше брать симистор. Во-первых, с его помощью можно управлять нагрузкой переменного тока, а в плане решения для «умного» дома, это важнее, чем </w:t>
      </w:r>
      <w:r w:rsidR="009F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постоянным</w:t>
      </w:r>
      <w:r w:rsidR="00AB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</w:t>
      </w:r>
      <w:r w:rsidR="009F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B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Отсутствие механических контактов, и сама конструкция симистора делает его более </w:t>
      </w:r>
      <w:r w:rsidR="009F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надёжным</w:t>
      </w:r>
      <w:r w:rsidR="00AB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реле или транзистор. Цена тоже важна, а симистор – самый дешёвый элемент из мною рассмотренных. Хочется заметить, что минусы у данной схемы тоже имеются, а именно перегрев симистора при высоком токе.</w:t>
      </w:r>
    </w:p>
    <w:p w:rsidR="00AB2BEE" w:rsidRDefault="00AB2BEE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BEE" w:rsidRDefault="00AB2BEE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BEE" w:rsidRDefault="00AB2BEE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BEE" w:rsidRDefault="00AB2BEE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BEE" w:rsidRDefault="00AB2BEE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BEE" w:rsidRDefault="00AB2BEE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BEE" w:rsidRDefault="00AB2BEE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7C" w:rsidRDefault="00AB2BEE" w:rsidP="00F218A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B2B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Список литературы </w:t>
      </w:r>
    </w:p>
    <w:p w:rsidR="006378F6" w:rsidRDefault="006378F6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в Википедии о трансформаторной развязке - </w:t>
      </w:r>
      <w:hyperlink r:id="rId17" w:history="1">
        <w:r w:rsidRPr="006B40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http://dic.academic.ru/dic.nsf/ruwiki/473444</w:t>
        </w:r>
      </w:hyperlink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6378F6">
        <w:rPr>
          <w:b w:val="0"/>
          <w:color w:val="000000"/>
          <w:sz w:val="28"/>
          <w:szCs w:val="28"/>
        </w:rPr>
        <w:t xml:space="preserve">Л. З. Бобровников, </w:t>
      </w:r>
      <w:r w:rsidRPr="006378F6">
        <w:rPr>
          <w:b w:val="0"/>
          <w:color w:val="333333"/>
          <w:sz w:val="28"/>
          <w:szCs w:val="28"/>
        </w:rPr>
        <w:t>Электроника: Учебник для вузов. 5-е изд., перераб. и доп.</w:t>
      </w:r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А. Н. Игнатов, </w:t>
      </w:r>
      <w:r w:rsidRPr="006378F6">
        <w:rPr>
          <w:b w:val="0"/>
          <w:color w:val="333333"/>
          <w:sz w:val="28"/>
          <w:szCs w:val="28"/>
        </w:rPr>
        <w:t>Классическая электроника и наноэлектроника: учебное пособие</w:t>
      </w:r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Статья о применении оптопар - </w:t>
      </w:r>
      <w:hyperlink r:id="rId18" w:history="1">
        <w:r w:rsidRPr="006B4057">
          <w:rPr>
            <w:rStyle w:val="a5"/>
            <w:b w:val="0"/>
            <w:sz w:val="28"/>
            <w:szCs w:val="28"/>
          </w:rPr>
          <w:t>http://electrono.ru/6-2-primenenie-optopar-kvant_opt</w:t>
        </w:r>
      </w:hyperlink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Цена радиоэлементов с сайта </w:t>
      </w:r>
      <w:hyperlink r:id="rId19" w:history="1">
        <w:r w:rsidRPr="006B4057">
          <w:rPr>
            <w:rStyle w:val="a5"/>
            <w:b w:val="0"/>
            <w:sz w:val="28"/>
            <w:szCs w:val="28"/>
            <w:lang w:val="en-US"/>
          </w:rPr>
          <w:t>https</w:t>
        </w:r>
        <w:r w:rsidRPr="006B4057">
          <w:rPr>
            <w:rStyle w:val="a5"/>
            <w:b w:val="0"/>
            <w:sz w:val="28"/>
            <w:szCs w:val="28"/>
          </w:rPr>
          <w:t>://</w:t>
        </w:r>
        <w:r w:rsidRPr="006B4057">
          <w:rPr>
            <w:rStyle w:val="a5"/>
            <w:b w:val="0"/>
            <w:sz w:val="28"/>
            <w:szCs w:val="28"/>
            <w:lang w:val="en-US"/>
          </w:rPr>
          <w:t>www</w:t>
        </w:r>
        <w:r w:rsidRPr="006B4057">
          <w:rPr>
            <w:rStyle w:val="a5"/>
            <w:b w:val="0"/>
            <w:sz w:val="28"/>
            <w:szCs w:val="28"/>
          </w:rPr>
          <w:t>.</w:t>
        </w:r>
        <w:r w:rsidRPr="006B4057">
          <w:rPr>
            <w:rStyle w:val="a5"/>
            <w:b w:val="0"/>
            <w:sz w:val="28"/>
            <w:szCs w:val="28"/>
            <w:lang w:val="en-US"/>
          </w:rPr>
          <w:t>chipdip</w:t>
        </w:r>
        <w:r w:rsidRPr="006B4057">
          <w:rPr>
            <w:rStyle w:val="a5"/>
            <w:b w:val="0"/>
            <w:sz w:val="28"/>
            <w:szCs w:val="28"/>
          </w:rPr>
          <w:t>.</w:t>
        </w:r>
        <w:r w:rsidRPr="006B4057">
          <w:rPr>
            <w:rStyle w:val="a5"/>
            <w:b w:val="0"/>
            <w:sz w:val="28"/>
            <w:szCs w:val="28"/>
            <w:lang w:val="en-US"/>
          </w:rPr>
          <w:t>ru</w:t>
        </w:r>
        <w:r w:rsidRPr="006B4057">
          <w:rPr>
            <w:rStyle w:val="a5"/>
            <w:b w:val="0"/>
            <w:sz w:val="28"/>
            <w:szCs w:val="28"/>
          </w:rPr>
          <w:t>/</w:t>
        </w:r>
      </w:hyperlink>
      <w:r>
        <w:rPr>
          <w:b w:val="0"/>
          <w:color w:val="333333"/>
          <w:sz w:val="28"/>
          <w:szCs w:val="28"/>
        </w:rPr>
        <w:t>, крупный онлайн магазин радиодеталей и электронных компонентов</w:t>
      </w:r>
    </w:p>
    <w:p w:rsidR="006378F6" w:rsidRP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  <w:r>
        <w:rPr>
          <w:b w:val="0"/>
          <w:color w:val="333333"/>
          <w:sz w:val="28"/>
          <w:szCs w:val="28"/>
          <w:lang w:val="en-US"/>
        </w:rPr>
        <w:t xml:space="preserve">Datasheet </w:t>
      </w:r>
      <w:r>
        <w:rPr>
          <w:b w:val="0"/>
          <w:color w:val="333333"/>
          <w:sz w:val="28"/>
          <w:szCs w:val="28"/>
        </w:rPr>
        <w:t>оптопары</w:t>
      </w:r>
      <w:r w:rsidRPr="006378F6">
        <w:rPr>
          <w:b w:val="0"/>
          <w:color w:val="333333"/>
          <w:sz w:val="28"/>
          <w:szCs w:val="28"/>
          <w:lang w:val="en-US"/>
        </w:rPr>
        <w:t xml:space="preserve"> - </w:t>
      </w:r>
      <w:hyperlink r:id="rId20" w:history="1">
        <w:r w:rsidRPr="006B4057">
          <w:rPr>
            <w:rStyle w:val="a5"/>
            <w:b w:val="0"/>
            <w:sz w:val="28"/>
            <w:szCs w:val="28"/>
            <w:lang w:val="en-US"/>
          </w:rPr>
          <w:t>http://www.alldatasheet.com/datasheet-pdf/pdf/53868/FAIRCHILD/MOC3063-M.html</w:t>
        </w:r>
      </w:hyperlink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en-US"/>
        </w:rPr>
      </w:pPr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en-US"/>
        </w:rPr>
        <w:t>Datasheet</w:t>
      </w:r>
      <w:r w:rsidRPr="006378F6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симистора - </w:t>
      </w:r>
      <w:hyperlink r:id="rId21" w:history="1">
        <w:r w:rsidRPr="006B4057">
          <w:rPr>
            <w:rStyle w:val="a5"/>
            <w:b w:val="0"/>
            <w:sz w:val="28"/>
            <w:szCs w:val="28"/>
          </w:rPr>
          <w:t>http://www.alldatasheet.com/datasheet-pdf/pdf/16780/PHILIPS/BT138-600.html</w:t>
        </w:r>
      </w:hyperlink>
    </w:p>
    <w:p w:rsidR="00EF4D14" w:rsidRPr="009F3246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EF4D14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Видео о гальванической развязке - </w:t>
      </w:r>
      <w:hyperlink r:id="rId22" w:history="1">
        <w:r w:rsidRPr="006B4057">
          <w:rPr>
            <w:rStyle w:val="a5"/>
            <w:b w:val="0"/>
            <w:sz w:val="28"/>
            <w:szCs w:val="28"/>
          </w:rPr>
          <w:t>https://www.youtube.com/watch?v=d9TSh7Bcp9Y</w:t>
        </w:r>
      </w:hyperlink>
    </w:p>
    <w:p w:rsidR="00EF4D14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EF4D14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Статья о тиристорах - </w:t>
      </w:r>
      <w:hyperlink r:id="rId23" w:history="1">
        <w:r w:rsidRPr="006B4057">
          <w:rPr>
            <w:rStyle w:val="a5"/>
            <w:b w:val="0"/>
            <w:sz w:val="28"/>
            <w:szCs w:val="28"/>
          </w:rPr>
          <w:t>http://easyelectronics.ru/upravlenie-moshhnoj-nagruzkoj-peremennogo-toka.html</w:t>
        </w:r>
      </w:hyperlink>
    </w:p>
    <w:p w:rsidR="00EF4D14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EF4D14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Видео об управлении освещением умного дома - </w:t>
      </w:r>
      <w:hyperlink r:id="rId24" w:history="1">
        <w:r w:rsidRPr="006B4057">
          <w:rPr>
            <w:rStyle w:val="a5"/>
            <w:b w:val="0"/>
            <w:sz w:val="28"/>
            <w:szCs w:val="28"/>
          </w:rPr>
          <w:t>https://www.youtube.com/watch?v=xDjChZ-zFlw</w:t>
        </w:r>
      </w:hyperlink>
    </w:p>
    <w:p w:rsidR="00EF4D14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EF4D14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EF4D14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EF4D14" w:rsidRPr="00EF4D14" w:rsidRDefault="00EF4D14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6378F6" w:rsidRP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6378F6" w:rsidRPr="006378F6" w:rsidRDefault="006378F6" w:rsidP="006378F6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6378F6" w:rsidRPr="006378F6" w:rsidRDefault="006378F6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8F6" w:rsidRPr="006378F6" w:rsidRDefault="006378F6" w:rsidP="00F218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378F6" w:rsidRPr="006378F6" w:rsidSect="00F218A4">
      <w:footerReference w:type="defaul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E6" w:rsidRDefault="00084AE6" w:rsidP="001830DB">
      <w:pPr>
        <w:spacing w:after="0" w:line="240" w:lineRule="auto"/>
      </w:pPr>
      <w:r>
        <w:separator/>
      </w:r>
    </w:p>
  </w:endnote>
  <w:endnote w:type="continuationSeparator" w:id="0">
    <w:p w:rsidR="00084AE6" w:rsidRDefault="00084AE6" w:rsidP="001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587154"/>
      <w:docPartObj>
        <w:docPartGallery w:val="Page Numbers (Bottom of Page)"/>
        <w:docPartUnique/>
      </w:docPartObj>
    </w:sdtPr>
    <w:sdtEndPr/>
    <w:sdtContent>
      <w:p w:rsidR="001830DB" w:rsidRDefault="001830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80B">
          <w:rPr>
            <w:noProof/>
          </w:rPr>
          <w:t>10</w:t>
        </w:r>
        <w:r>
          <w:fldChar w:fldCharType="end"/>
        </w:r>
      </w:p>
    </w:sdtContent>
  </w:sdt>
  <w:p w:rsidR="001830DB" w:rsidRDefault="001830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E6" w:rsidRDefault="00084AE6" w:rsidP="001830DB">
      <w:pPr>
        <w:spacing w:after="0" w:line="240" w:lineRule="auto"/>
      </w:pPr>
      <w:r>
        <w:separator/>
      </w:r>
    </w:p>
  </w:footnote>
  <w:footnote w:type="continuationSeparator" w:id="0">
    <w:p w:rsidR="00084AE6" w:rsidRDefault="00084AE6" w:rsidP="0018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10D"/>
    <w:multiLevelType w:val="hybridMultilevel"/>
    <w:tmpl w:val="B08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3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A4350D"/>
    <w:multiLevelType w:val="hybridMultilevel"/>
    <w:tmpl w:val="F162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E2BC2"/>
    <w:multiLevelType w:val="hybridMultilevel"/>
    <w:tmpl w:val="EA94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5334"/>
    <w:multiLevelType w:val="hybridMultilevel"/>
    <w:tmpl w:val="6730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A97"/>
    <w:multiLevelType w:val="hybridMultilevel"/>
    <w:tmpl w:val="C1B4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5528B"/>
    <w:multiLevelType w:val="hybridMultilevel"/>
    <w:tmpl w:val="EE8C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01AA"/>
    <w:multiLevelType w:val="hybridMultilevel"/>
    <w:tmpl w:val="C5AE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60CE3"/>
    <w:multiLevelType w:val="hybridMultilevel"/>
    <w:tmpl w:val="16284B5E"/>
    <w:lvl w:ilvl="0" w:tplc="5A002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55CBC"/>
    <w:multiLevelType w:val="hybridMultilevel"/>
    <w:tmpl w:val="CEB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244"/>
    <w:rsid w:val="00001F6B"/>
    <w:rsid w:val="00012681"/>
    <w:rsid w:val="00052E40"/>
    <w:rsid w:val="00084AE6"/>
    <w:rsid w:val="000C46DE"/>
    <w:rsid w:val="000D6B92"/>
    <w:rsid w:val="000F5DD8"/>
    <w:rsid w:val="00122459"/>
    <w:rsid w:val="0014034B"/>
    <w:rsid w:val="001830DB"/>
    <w:rsid w:val="001B2960"/>
    <w:rsid w:val="001D6C7C"/>
    <w:rsid w:val="00295AD0"/>
    <w:rsid w:val="00354342"/>
    <w:rsid w:val="00384FB6"/>
    <w:rsid w:val="003B5F3B"/>
    <w:rsid w:val="004B6BBE"/>
    <w:rsid w:val="004C027C"/>
    <w:rsid w:val="00610610"/>
    <w:rsid w:val="0061580B"/>
    <w:rsid w:val="006363D1"/>
    <w:rsid w:val="006378F6"/>
    <w:rsid w:val="0069085F"/>
    <w:rsid w:val="00705449"/>
    <w:rsid w:val="007200E1"/>
    <w:rsid w:val="0072063F"/>
    <w:rsid w:val="007A5935"/>
    <w:rsid w:val="007B4567"/>
    <w:rsid w:val="0080277F"/>
    <w:rsid w:val="00822A65"/>
    <w:rsid w:val="008E3E51"/>
    <w:rsid w:val="00987A76"/>
    <w:rsid w:val="00991244"/>
    <w:rsid w:val="009F3246"/>
    <w:rsid w:val="00A32465"/>
    <w:rsid w:val="00A74E33"/>
    <w:rsid w:val="00AB2BEE"/>
    <w:rsid w:val="00B1092B"/>
    <w:rsid w:val="00B117DD"/>
    <w:rsid w:val="00C235DB"/>
    <w:rsid w:val="00C379AD"/>
    <w:rsid w:val="00CC6560"/>
    <w:rsid w:val="00D269EC"/>
    <w:rsid w:val="00D80B1B"/>
    <w:rsid w:val="00DC52E9"/>
    <w:rsid w:val="00E938BB"/>
    <w:rsid w:val="00EB5EF6"/>
    <w:rsid w:val="00EF4D14"/>
    <w:rsid w:val="00F218A4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703D6EC-06F5-4B9A-B05D-983068B7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F6"/>
  </w:style>
  <w:style w:type="paragraph" w:styleId="1">
    <w:name w:val="heading 1"/>
    <w:basedOn w:val="a"/>
    <w:link w:val="10"/>
    <w:uiPriority w:val="9"/>
    <w:qFormat/>
    <w:rsid w:val="00637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22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35C5"/>
  </w:style>
  <w:style w:type="paragraph" w:styleId="a3">
    <w:name w:val="Balloon Text"/>
    <w:basedOn w:val="a"/>
    <w:link w:val="a4"/>
    <w:uiPriority w:val="99"/>
    <w:semiHidden/>
    <w:unhideWhenUsed/>
    <w:rsid w:val="0005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E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06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0DB"/>
  </w:style>
  <w:style w:type="paragraph" w:styleId="a9">
    <w:name w:val="footer"/>
    <w:basedOn w:val="a"/>
    <w:link w:val="aa"/>
    <w:uiPriority w:val="99"/>
    <w:unhideWhenUsed/>
    <w:rsid w:val="0018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0DB"/>
  </w:style>
  <w:style w:type="character" w:customStyle="1" w:styleId="10">
    <w:name w:val="Заголовок 1 Знак"/>
    <w:basedOn w:val="a0"/>
    <w:link w:val="1"/>
    <w:uiPriority w:val="9"/>
    <w:rsid w:val="00637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yperlink" Target="http://electrono.ru/6-2-primenenie-optopar-kvant_op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lldatasheet.com/datasheet-pdf/pdf/16780/PHILIPS/BT138-600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dic.academic.ru/dic.nsf/ruwiki/47344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alldatasheet.com/datasheet-pdf/pdf/53868/FAIRCHILD/MOC3063-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xDjChZ-zFl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easyelectronics.ru/upravlenie-moshhnoj-nagruzkoj-peremennogo-toka.html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www.chipdi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d9TSh7Bcp9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44E38E-0D78-4E66-BE03-CAED68A1717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13CE-5C9C-4DE2-9324-F8A68C56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11</cp:revision>
  <dcterms:created xsi:type="dcterms:W3CDTF">2017-04-09T15:51:00Z</dcterms:created>
  <dcterms:modified xsi:type="dcterms:W3CDTF">2017-04-09T18:35:00Z</dcterms:modified>
</cp:coreProperties>
</file>