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Реферат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Создание киборгов - наше будущее?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88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880" w:firstLine="72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автор: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ученик 9 ”В”</w:t>
      </w:r>
    </w:p>
    <w:p w:rsidR="00000000" w:rsidDel="00000000" w:rsidP="00000000" w:rsidRDefault="00000000" w:rsidRPr="00000000">
      <w:pPr>
        <w:spacing w:line="360" w:lineRule="auto"/>
        <w:ind w:left="2880" w:firstLine="72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Менчиков Алексей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Руководитель: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Ветюков Д.А.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Москва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Содержание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Введение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Первый параграф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Второй параграф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Заключение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Список литературы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Введение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  <w:tab/>
        <w:t xml:space="preserve">В наше время множество людей нуждаются в протезах рук и ног. Но некоторые люди, у которых есть «природные» конечности, хотят поменять «своих двоих» на кибернетические, так как считают, что технологии человека могут быть лучше «природных» конечностей. Кроме того, у людей появляется потребность в имплантах.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мне кажется, это очень важное исследование, так как у одного моего знакомого нет руки и он хочет понять, брать ему протез или сейчас он ни к чему. Также, мне интересно узнать, есть ли сейчас такие импланты, которые позволяют расширить научные познания и улучшить память, ведь это необходимые элементы жизни в современном мире.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я хочу узнать, нужны ли сейчас протезы, полезны ли они. Отсюда следует следующий вопрос: «могут ли они быть лучше «природных» конечностей?» После, хотелось бы ответить не на менее важный вопрос: «Можно ли как-нибудь улучшить себя с помощью имплантов?» Итоговый ответ будет на главный вопрос: «Создание киборгов – наше будущее?».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Моя работа будет подразумевать собой два параграфа и заключение. Первый параграф будет о вопросе протезов: нужны ли они, полезны ли они, могут ли они быть лучше, следовательно, можно ли стать с помощью них самым сильным и приспособленным к любым условиям человеком на планете. Второй параграф будет посвящен вопросу имплантов: можно ли расширить свой кругозор с помощью них, обезвредить себя от всех болезней, а следовательно, стать лучше всех людей на планете. А в заключении я напишу общие выводы и развернутый ответ на вопрос, который написан в названии темы.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источниками моего реферата являются сайты http://esoteric4u.com/esoteric-materialy/sovremennyj-sotsialnyj-dogovor/204-raznoe-meditsina-zdorove-novye-tekhnologii-nauchnye-distsipliny-i-t-d/573-kiborgi-realnost-blizhajshego-budushchego,  http://www.ferra.ru/ru/health/review/mHealth-Implants/ и http://www.nanonewsnet.ru/articles/2014/naskolko-my-blizki-k-sozdaniyu-polnotsennogo-kiborga, но в будущем источники будут добавляться.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Данная работа рассчитана для широкого круга читателей.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600" w:line="36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51"/>
          <w:szCs w:val="51"/>
        </w:rPr>
      </w:pPr>
      <w:bookmarkStart w:colFirst="0" w:colLast="0" w:name="_8gs0y8tov92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600" w:line="36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51"/>
          <w:szCs w:val="51"/>
        </w:rPr>
      </w:pPr>
      <w:bookmarkStart w:colFirst="0" w:colLast="0" w:name="_1vuiqv9w33u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Список имплантов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http://www.ferra.ru/ru/health/review/mHealth-Implants/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(Информация актуальна на 23 января 2015)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Человек, который взломал свой мозг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https://meduza.io/feature/2016/01/31/uchenyy-kotoryy-vzlomal-svoy-mozg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(Информация актуальна на 31 января 2016)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Все о существующих протезах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http://yvek.ru/киборнизация/бионические-протезы-5-органов-которые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(Информация актуальна на 27 июня 2013 года)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Общая информация о киборгах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https://ru.m.wikipedia.org/wiki/Киборг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(Информация актуальна на 28 февраля 2017 года)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Насколько мы близки к созданию полноценного киборга?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http://www.nanonewsnet.ru/articles/2014/naskolko-my-blizki-k-sozdaniyu-polnotsennogo-kiborga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(Информация актуальна на 19 февраля 2014 года)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Киборги - реальность ближайшего будущего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http://esoteric4u.com/esoteric-materialy/sovremennyj-sotsialnyj-dogovor/204-raznoe-meditsina-zdorove-novye-tekhnologii-nauchnye-distsipliny-i-t-d/573-kiborgi-realnost-blizhajshego-budushchego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(Информация актуальна на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esearch.gym1505.ru/node/6454" TargetMode="External"/><Relationship Id="rId10" Type="http://schemas.openxmlformats.org/officeDocument/2006/relationships/hyperlink" Target="http://yvek.ru/&#1082;&#1080;&#1073;&#1086;&#1088;&#1085;&#1080;&#1079;&#1072;&#1094;&#1080;&#1103;/&#1073;&#1080;&#1086;&#1085;&#1080;&#1095;&#1077;&#1089;&#1082;&#1080;&#1077;-&#1087;&#1088;&#1086;&#1090;&#1077;&#1079;&#1099;-5-&#1086;&#1088;&#1075;&#1072;&#1085;&#1086;&#1074;-&#1082;&#1086;&#1090;&#1086;&#1088;&#1099;&#1077;" TargetMode="External"/><Relationship Id="rId13" Type="http://schemas.openxmlformats.org/officeDocument/2006/relationships/hyperlink" Target="http://research.gym1505.ru/node/6453" TargetMode="External"/><Relationship Id="rId12" Type="http://schemas.openxmlformats.org/officeDocument/2006/relationships/hyperlink" Target="https://ru.m.wikipedia.org/wiki/&#1050;&#1080;&#1073;&#1086;&#1088;&#1075;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research.gym1505.ru/node/7758" TargetMode="External"/><Relationship Id="rId15" Type="http://schemas.openxmlformats.org/officeDocument/2006/relationships/hyperlink" Target="http://research.gym1505.ru/node/6450" TargetMode="External"/><Relationship Id="rId14" Type="http://schemas.openxmlformats.org/officeDocument/2006/relationships/hyperlink" Target="http://www.nanonewsnet.ru/articles/2014/naskolko-my-blizki-k-sozdaniyu-polnotsennogo-kiborga" TargetMode="External"/><Relationship Id="rId16" Type="http://schemas.openxmlformats.org/officeDocument/2006/relationships/hyperlink" Target="http://esoteric4u.com/esoteric-materialy/sovremennyj-sotsialnyj-dogovor/204-raznoe-meditsina-zdorove-novye-tekhnologii-nauchnye-distsipliny-i-t-d/573-kiborgi-realnost-blizhajshego-budushchego" TargetMode="External"/><Relationship Id="rId5" Type="http://schemas.openxmlformats.org/officeDocument/2006/relationships/hyperlink" Target="http://research.gym1505.ru/node/8004" TargetMode="External"/><Relationship Id="rId6" Type="http://schemas.openxmlformats.org/officeDocument/2006/relationships/hyperlink" Target="http://www.ferra.ru/ru/health/review/mHealth-Implants/" TargetMode="External"/><Relationship Id="rId7" Type="http://schemas.openxmlformats.org/officeDocument/2006/relationships/hyperlink" Target="http://research.gym1505.ru/node/8001" TargetMode="External"/><Relationship Id="rId8" Type="http://schemas.openxmlformats.org/officeDocument/2006/relationships/hyperlink" Target="https://meduza.io/feature/2016/01/31/uchenyy-kotoryy-vzlomal-svoy-mozg" TargetMode="External"/></Relationships>
</file>