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FC" w:rsidRPr="001823DA" w:rsidRDefault="00BB43FC" w:rsidP="00BB43FC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BB43FC" w:rsidRPr="001823DA" w:rsidRDefault="00BB43FC" w:rsidP="00BB43FC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BB43FC" w:rsidRPr="001823DA" w:rsidRDefault="00BB43FC" w:rsidP="00BB43FC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:rsidR="00BB43FC" w:rsidRPr="00B82220" w:rsidRDefault="00BB43FC" w:rsidP="00BB43FC">
      <w:pPr>
        <w:spacing w:line="360" w:lineRule="auto"/>
        <w:jc w:val="center"/>
      </w:pPr>
    </w:p>
    <w:p w:rsidR="00BB43FC" w:rsidRPr="00B82220" w:rsidRDefault="00BB43FC" w:rsidP="00BB43FC">
      <w:pPr>
        <w:spacing w:line="360" w:lineRule="auto"/>
        <w:jc w:val="center"/>
      </w:pPr>
    </w:p>
    <w:p w:rsidR="00BB43FC" w:rsidRPr="00B82220" w:rsidRDefault="00BB43FC" w:rsidP="00BB43FC">
      <w:pPr>
        <w:spacing w:line="360" w:lineRule="auto"/>
        <w:jc w:val="center"/>
      </w:pPr>
    </w:p>
    <w:p w:rsidR="00BB43FC" w:rsidRPr="00B82220" w:rsidRDefault="00BB43FC" w:rsidP="00BB43FC">
      <w:pPr>
        <w:spacing w:line="360" w:lineRule="auto"/>
        <w:jc w:val="center"/>
      </w:pPr>
    </w:p>
    <w:p w:rsidR="00BB43FC" w:rsidRDefault="00BB43FC" w:rsidP="00BB43FC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BB43FC" w:rsidRPr="00A221AB" w:rsidRDefault="00BB43FC" w:rsidP="00BB43FC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BB43FC" w:rsidRPr="00BB43FC" w:rsidRDefault="00BB43FC" w:rsidP="00BB43FC">
      <w:pPr>
        <w:spacing w:line="360" w:lineRule="auto"/>
        <w:jc w:val="center"/>
        <w:rPr>
          <w:b/>
          <w:sz w:val="36"/>
          <w:szCs w:val="36"/>
        </w:rPr>
      </w:pPr>
    </w:p>
    <w:p w:rsidR="00BB43FC" w:rsidRPr="00FC60D9" w:rsidRDefault="00BB43FC" w:rsidP="00BB43FC">
      <w:pPr>
        <w:spacing w:line="360" w:lineRule="auto"/>
        <w:jc w:val="center"/>
        <w:rPr>
          <w:color w:val="FF0000"/>
        </w:rPr>
      </w:pPr>
      <w:r>
        <w:rPr>
          <w:b/>
          <w:sz w:val="36"/>
          <w:szCs w:val="36"/>
        </w:rPr>
        <w:t>Комплексное описание Соловецких островов</w:t>
      </w:r>
    </w:p>
    <w:p w:rsidR="00BB43FC" w:rsidRPr="00FC60D9" w:rsidRDefault="00BB43FC" w:rsidP="00BB43FC">
      <w:pPr>
        <w:spacing w:line="360" w:lineRule="auto"/>
        <w:jc w:val="right"/>
      </w:pPr>
    </w:p>
    <w:p w:rsidR="00BB43FC" w:rsidRPr="00FC60D9" w:rsidRDefault="00BB43FC" w:rsidP="00BB43FC">
      <w:pPr>
        <w:spacing w:line="360" w:lineRule="auto"/>
        <w:jc w:val="right"/>
      </w:pPr>
    </w:p>
    <w:p w:rsidR="00BB43FC" w:rsidRPr="00766AB0" w:rsidRDefault="00BB43FC" w:rsidP="00BB43FC">
      <w:pPr>
        <w:spacing w:line="360" w:lineRule="auto"/>
        <w:jc w:val="right"/>
      </w:pPr>
      <w:r>
        <w:rPr>
          <w:sz w:val="28"/>
          <w:szCs w:val="28"/>
        </w:rPr>
        <w:t>Выполнила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:rsidR="00BB43FC" w:rsidRPr="00B82220" w:rsidRDefault="00BB43FC" w:rsidP="00BB43FC">
      <w:pPr>
        <w:spacing w:line="360" w:lineRule="auto"/>
        <w:jc w:val="right"/>
      </w:pPr>
      <w:r>
        <w:t>Фёдорова Ирина Константиновна</w:t>
      </w:r>
    </w:p>
    <w:p w:rsidR="00BB43FC" w:rsidRPr="00766AB0" w:rsidRDefault="00BB43FC" w:rsidP="00BB43FC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BB43FC" w:rsidRPr="00A221AB" w:rsidRDefault="00BB43FC" w:rsidP="00BB43FC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Леонова Глафира Михайловна</w:t>
      </w:r>
    </w:p>
    <w:p w:rsidR="00BB43FC" w:rsidRDefault="00BB43FC" w:rsidP="00BB43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BB43FC" w:rsidRPr="00766AB0" w:rsidRDefault="00BB43FC" w:rsidP="00BB43FC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BB43FC" w:rsidRPr="00BB43FC" w:rsidRDefault="00BB43FC" w:rsidP="00BB43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Морозова Елена Юрьевна</w:t>
      </w:r>
    </w:p>
    <w:p w:rsidR="00BB43FC" w:rsidRDefault="00BB43FC" w:rsidP="00BB43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BB43FC" w:rsidRDefault="00BB43FC" w:rsidP="00BB43FC">
      <w:pPr>
        <w:spacing w:line="360" w:lineRule="auto"/>
      </w:pPr>
    </w:p>
    <w:p w:rsidR="00BB43FC" w:rsidRDefault="00BB43FC" w:rsidP="00BB43FC">
      <w:pPr>
        <w:spacing w:line="360" w:lineRule="auto"/>
      </w:pPr>
    </w:p>
    <w:p w:rsidR="00BB43FC" w:rsidRPr="00B82220" w:rsidRDefault="00BB43FC" w:rsidP="00BB43FC">
      <w:pPr>
        <w:spacing w:line="360" w:lineRule="auto"/>
      </w:pPr>
    </w:p>
    <w:p w:rsidR="00BB43FC" w:rsidRPr="00BB180E" w:rsidRDefault="00BB43FC" w:rsidP="00BB43FC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BB43FC" w:rsidRDefault="00BB43FC" w:rsidP="00BB43FC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2016/2017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BB43FC" w:rsidRDefault="00BB43FC" w:rsidP="00BB43FC"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531"/>
      </w:tblGrid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D672B">
              <w:rPr>
                <w:b/>
                <w:sz w:val="28"/>
                <w:szCs w:val="28"/>
              </w:rPr>
              <w:t>Оглавление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Введение……………………………………………………………………..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3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 xml:space="preserve">Глава </w:t>
            </w:r>
            <w:r w:rsidRPr="007D672B">
              <w:rPr>
                <w:sz w:val="28"/>
                <w:szCs w:val="28"/>
                <w:lang w:val="en-US"/>
              </w:rPr>
              <w:t>I</w:t>
            </w:r>
            <w:r w:rsidRPr="007D672B">
              <w:rPr>
                <w:sz w:val="28"/>
                <w:szCs w:val="28"/>
              </w:rPr>
              <w:t>. Физико-географическая характеристика Соловецкого архипелага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ind w:left="27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1. Общие сведения………………</w:t>
            </w:r>
            <w:r>
              <w:rPr>
                <w:sz w:val="28"/>
                <w:szCs w:val="28"/>
              </w:rPr>
              <w:t>.</w:t>
            </w:r>
            <w:r w:rsidRPr="007D672B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ind w:left="27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2. Геологическое строение</w:t>
            </w:r>
            <w:r>
              <w:rPr>
                <w:sz w:val="28"/>
                <w:szCs w:val="28"/>
              </w:rPr>
              <w:t>……………</w:t>
            </w:r>
            <w:r w:rsidRPr="007D672B"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3. Рельеф………</w:t>
            </w:r>
            <w:r>
              <w:rPr>
                <w:sz w:val="28"/>
                <w:szCs w:val="28"/>
              </w:rPr>
              <w:t>…..</w:t>
            </w:r>
            <w:r w:rsidRPr="007D672B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4. Климат……</w:t>
            </w:r>
            <w:r>
              <w:rPr>
                <w:sz w:val="28"/>
                <w:szCs w:val="28"/>
              </w:rPr>
              <w:t>...</w:t>
            </w:r>
            <w:r w:rsidRPr="007D672B"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5. Внутренние воды…………</w:t>
            </w:r>
            <w:r>
              <w:rPr>
                <w:sz w:val="28"/>
                <w:szCs w:val="28"/>
              </w:rPr>
              <w:t>..</w:t>
            </w:r>
            <w:r w:rsidRPr="007D672B">
              <w:rPr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6. Растительный и животный мир………</w:t>
            </w:r>
            <w:r>
              <w:rPr>
                <w:sz w:val="28"/>
                <w:szCs w:val="28"/>
              </w:rPr>
              <w:t>...</w:t>
            </w:r>
            <w:r w:rsidRPr="007D672B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7. Особенности территории…………………</w:t>
            </w:r>
            <w:r>
              <w:rPr>
                <w:sz w:val="28"/>
                <w:szCs w:val="28"/>
              </w:rPr>
              <w:t>..</w:t>
            </w:r>
            <w:r w:rsidRPr="007D672B">
              <w:rPr>
                <w:sz w:val="28"/>
                <w:szCs w:val="28"/>
              </w:rPr>
              <w:t>……………………………….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8. Освоение человеком.......……………………………………………………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 xml:space="preserve">Глава </w:t>
            </w:r>
            <w:r w:rsidRPr="007D672B">
              <w:rPr>
                <w:sz w:val="28"/>
                <w:szCs w:val="28"/>
                <w:lang w:val="en-US"/>
              </w:rPr>
              <w:t>II</w:t>
            </w:r>
            <w:r w:rsidRPr="007D672B">
              <w:rPr>
                <w:sz w:val="28"/>
                <w:szCs w:val="28"/>
              </w:rPr>
              <w:t>. Экономическая и социальная география Соловецких островов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Промышленность………………………………………………………...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Транспорт……………………</w:t>
            </w:r>
            <w:r>
              <w:rPr>
                <w:sz w:val="28"/>
                <w:szCs w:val="28"/>
              </w:rPr>
              <w:t>.</w:t>
            </w:r>
            <w:r w:rsidRPr="007D672B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Сельское хозяйство…………</w:t>
            </w:r>
            <w:r>
              <w:rPr>
                <w:sz w:val="28"/>
                <w:szCs w:val="28"/>
              </w:rPr>
              <w:t>.</w:t>
            </w:r>
            <w:r w:rsidRPr="007D672B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Население и жизнь на острове………</w:t>
            </w:r>
            <w:r>
              <w:rPr>
                <w:sz w:val="28"/>
                <w:szCs w:val="28"/>
              </w:rPr>
              <w:t>.</w:t>
            </w:r>
            <w:r w:rsidRPr="007D672B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Туризм…………………………………</w:t>
            </w:r>
            <w:r>
              <w:rPr>
                <w:sz w:val="28"/>
                <w:szCs w:val="28"/>
              </w:rPr>
              <w:t>.</w:t>
            </w:r>
            <w:r w:rsidRPr="007D672B">
              <w:rPr>
                <w:sz w:val="28"/>
                <w:szCs w:val="28"/>
              </w:rPr>
              <w:t>…………………………………...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Список литературных источников……………………………………………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rPr>
                <w:sz w:val="28"/>
                <w:szCs w:val="28"/>
              </w:rPr>
            </w:pPr>
            <w:r w:rsidRPr="007D672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  <w:r w:rsidRPr="007D672B"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B43FC" w:rsidRPr="007D672B" w:rsidTr="00D93B26">
        <w:tc>
          <w:tcPr>
            <w:tcW w:w="534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2………………………………………………………………….</w:t>
            </w:r>
          </w:p>
        </w:tc>
        <w:tc>
          <w:tcPr>
            <w:tcW w:w="531" w:type="dxa"/>
            <w:shd w:val="clear" w:color="auto" w:fill="auto"/>
          </w:tcPr>
          <w:p w:rsidR="00BB43FC" w:rsidRPr="007D672B" w:rsidRDefault="00BB43FC" w:rsidP="00D93B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BB43FC" w:rsidRDefault="00BB43FC" w:rsidP="00BB43FC"/>
    <w:p w:rsidR="00BB43FC" w:rsidRDefault="00BB43FC">
      <w:pPr>
        <w:spacing w:after="200" w:line="276" w:lineRule="auto"/>
      </w:pPr>
      <w:r>
        <w:br w:type="page"/>
      </w:r>
    </w:p>
    <w:p w:rsidR="0044485A" w:rsidRPr="0043007F" w:rsidRDefault="0044485A" w:rsidP="0044485A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43007F">
        <w:rPr>
          <w:b/>
          <w:bCs/>
          <w:color w:val="000000"/>
          <w:sz w:val="28"/>
          <w:szCs w:val="28"/>
          <w:lang w:eastAsia="en-US"/>
        </w:rPr>
        <w:lastRenderedPageBreak/>
        <w:t>Введение</w:t>
      </w:r>
    </w:p>
    <w:p w:rsidR="0044485A" w:rsidRPr="0043007F" w:rsidRDefault="0044485A" w:rsidP="0044485A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007F">
        <w:rPr>
          <w:rFonts w:eastAsia="Calibri"/>
          <w:sz w:val="28"/>
          <w:szCs w:val="28"/>
          <w:lang w:eastAsia="en-US"/>
        </w:rPr>
        <w:t xml:space="preserve">Соловецкие острова – крупнейший архипелаг </w:t>
      </w:r>
      <w:r w:rsidRPr="0043007F">
        <w:rPr>
          <w:rFonts w:eastAsia="Calibri"/>
          <w:color w:val="000000"/>
          <w:sz w:val="28"/>
          <w:szCs w:val="28"/>
          <w:lang w:eastAsia="en-US"/>
        </w:rPr>
        <w:t>в</w:t>
      </w:r>
      <w:r w:rsidRPr="0043007F">
        <w:rPr>
          <w:rFonts w:eastAsia="Calibri"/>
          <w:sz w:val="28"/>
          <w:szCs w:val="28"/>
          <w:lang w:eastAsia="en-US"/>
        </w:rPr>
        <w:t xml:space="preserve"> Бело</w:t>
      </w:r>
      <w:r w:rsidRPr="0043007F">
        <w:rPr>
          <w:rFonts w:eastAsia="Calibri"/>
          <w:color w:val="000000"/>
          <w:sz w:val="28"/>
          <w:szCs w:val="28"/>
          <w:lang w:eastAsia="en-US"/>
        </w:rPr>
        <w:t>м</w:t>
      </w:r>
      <w:r w:rsidRPr="0043007F">
        <w:rPr>
          <w:rFonts w:eastAsia="Calibri"/>
          <w:sz w:val="28"/>
          <w:szCs w:val="28"/>
          <w:lang w:eastAsia="en-US"/>
        </w:rPr>
        <w:t xml:space="preserve"> мор</w:t>
      </w:r>
      <w:r w:rsidRPr="0043007F">
        <w:rPr>
          <w:rFonts w:eastAsia="Calibri"/>
          <w:color w:val="000000"/>
          <w:sz w:val="28"/>
          <w:szCs w:val="28"/>
          <w:lang w:eastAsia="en-US"/>
        </w:rPr>
        <w:t>е</w:t>
      </w:r>
      <w:r w:rsidRPr="0043007F">
        <w:rPr>
          <w:rFonts w:eastAsia="Calibri"/>
          <w:sz w:val="28"/>
          <w:szCs w:val="28"/>
          <w:lang w:eastAsia="en-US"/>
        </w:rPr>
        <w:t xml:space="preserve"> в Архангельской области. Архипелаг расположен на северо-</w:t>
      </w:r>
      <w:r w:rsidRPr="0043007F">
        <w:rPr>
          <w:rFonts w:eastAsia="Calibri"/>
          <w:color w:val="000000"/>
          <w:sz w:val="28"/>
          <w:szCs w:val="28"/>
          <w:lang w:eastAsia="en-US"/>
        </w:rPr>
        <w:t>западе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3007F">
        <w:rPr>
          <w:rFonts w:eastAsia="Calibri"/>
          <w:sz w:val="28"/>
          <w:szCs w:val="28"/>
          <w:lang w:eastAsia="en-US"/>
        </w:rPr>
        <w:t>России, интересен своим местоположением, населением, не превышающи</w:t>
      </w:r>
      <w:r w:rsidRPr="0043007F">
        <w:rPr>
          <w:rFonts w:eastAsia="Calibri"/>
          <w:color w:val="000000"/>
          <w:sz w:val="28"/>
          <w:szCs w:val="28"/>
          <w:lang w:eastAsia="en-US"/>
        </w:rPr>
        <w:t>м</w:t>
      </w:r>
      <w:r w:rsidRPr="0043007F">
        <w:rPr>
          <w:rFonts w:eastAsia="Calibri"/>
          <w:sz w:val="28"/>
          <w:szCs w:val="28"/>
          <w:lang w:eastAsia="en-US"/>
        </w:rPr>
        <w:t xml:space="preserve"> </w:t>
      </w:r>
      <w:r w:rsidRPr="004300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3007F">
        <w:rPr>
          <w:rFonts w:eastAsia="Calibri"/>
          <w:color w:val="000000"/>
          <w:sz w:val="28"/>
          <w:szCs w:val="28"/>
          <w:lang w:eastAsia="en-US"/>
        </w:rPr>
        <w:t xml:space="preserve">тысячи </w:t>
      </w:r>
      <w:r w:rsidRPr="0043007F">
        <w:rPr>
          <w:rFonts w:eastAsia="Calibri"/>
          <w:sz w:val="28"/>
          <w:szCs w:val="28"/>
          <w:lang w:eastAsia="en-US"/>
        </w:rPr>
        <w:t xml:space="preserve">человек, разнообразием флоры, фауны, средних температур и абсолютной влажности, как в целом, так и на отдельных островах. Также нельзя </w:t>
      </w:r>
      <w:proofErr w:type="gramStart"/>
      <w:r w:rsidRPr="0043007F">
        <w:rPr>
          <w:rFonts w:eastAsia="Calibri"/>
          <w:sz w:val="28"/>
          <w:szCs w:val="28"/>
          <w:lang w:eastAsia="en-US"/>
        </w:rPr>
        <w:t>не обратить внимание</w:t>
      </w:r>
      <w:proofErr w:type="gramEnd"/>
      <w:r w:rsidRPr="0043007F">
        <w:rPr>
          <w:rFonts w:eastAsia="Calibri"/>
          <w:sz w:val="28"/>
          <w:szCs w:val="28"/>
          <w:lang w:eastAsia="en-US"/>
        </w:rPr>
        <w:t xml:space="preserve"> на особый статус архипелага - особо охраняемая территория «Соловецкий государственный историко-архитектурный и природный музей-заповедник». Выбор именно этой территории в качестве объекта </w:t>
      </w:r>
      <w:r>
        <w:rPr>
          <w:rFonts w:eastAsia="Calibri"/>
          <w:sz w:val="28"/>
          <w:szCs w:val="28"/>
          <w:lang w:eastAsia="en-US"/>
        </w:rPr>
        <w:t>работы</w:t>
      </w:r>
      <w:r w:rsidRPr="0043007F">
        <w:rPr>
          <w:rFonts w:eastAsia="Calibri"/>
          <w:sz w:val="28"/>
          <w:szCs w:val="28"/>
          <w:lang w:eastAsia="en-US"/>
        </w:rPr>
        <w:t xml:space="preserve"> основывался на том, что </w:t>
      </w:r>
      <w:r>
        <w:rPr>
          <w:rFonts w:eastAsia="Calibri"/>
          <w:sz w:val="28"/>
          <w:szCs w:val="28"/>
          <w:lang w:eastAsia="en-US"/>
        </w:rPr>
        <w:t>ранее похожие исследования проводились крайне редко при том, что Соловецкие острова имеют много природных и культурных ценностей.</w:t>
      </w:r>
    </w:p>
    <w:p w:rsidR="0044485A" w:rsidRDefault="0044485A" w:rsidP="0044485A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007F">
        <w:rPr>
          <w:rFonts w:eastAsia="Calibri"/>
          <w:sz w:val="28"/>
          <w:szCs w:val="28"/>
          <w:lang w:eastAsia="en-US"/>
        </w:rPr>
        <w:t xml:space="preserve">Соловецкие острова имеют сравнительно небольшую площадь, ограниченные ресурсы и небольшую численность населения. Проанализировав </w:t>
      </w:r>
      <w:proofErr w:type="gramStart"/>
      <w:r w:rsidRPr="0043007F">
        <w:rPr>
          <w:rFonts w:eastAsia="Calibri"/>
          <w:sz w:val="28"/>
          <w:szCs w:val="28"/>
          <w:lang w:eastAsia="en-US"/>
        </w:rPr>
        <w:t>источники по данной теме и составив</w:t>
      </w:r>
      <w:proofErr w:type="gramEnd"/>
      <w:r w:rsidRPr="0043007F">
        <w:rPr>
          <w:rFonts w:eastAsia="Calibri"/>
          <w:sz w:val="28"/>
          <w:szCs w:val="28"/>
          <w:lang w:eastAsia="en-US"/>
        </w:rPr>
        <w:t xml:space="preserve"> подробное описание местност</w:t>
      </w:r>
      <w:r w:rsidRPr="0043007F">
        <w:rPr>
          <w:rFonts w:eastAsia="Calibri"/>
          <w:color w:val="000000"/>
          <w:sz w:val="28"/>
          <w:szCs w:val="28"/>
          <w:lang w:eastAsia="en-US"/>
        </w:rPr>
        <w:t>и,</w:t>
      </w:r>
      <w:r w:rsidRPr="0043007F">
        <w:rPr>
          <w:rFonts w:eastAsia="Calibri"/>
          <w:sz w:val="28"/>
          <w:szCs w:val="28"/>
          <w:lang w:eastAsia="en-US"/>
        </w:rPr>
        <w:t xml:space="preserve"> можно сделать вывод об экономическом положени</w:t>
      </w:r>
      <w:r w:rsidRPr="0043007F">
        <w:rPr>
          <w:rFonts w:eastAsia="Calibri"/>
          <w:color w:val="000000"/>
          <w:sz w:val="28"/>
          <w:szCs w:val="28"/>
          <w:lang w:eastAsia="en-US"/>
        </w:rPr>
        <w:t>и</w:t>
      </w:r>
      <w:r w:rsidRPr="0043007F">
        <w:rPr>
          <w:rFonts w:eastAsia="Calibri"/>
          <w:sz w:val="28"/>
          <w:szCs w:val="28"/>
          <w:lang w:eastAsia="en-US"/>
        </w:rPr>
        <w:t xml:space="preserve"> островов, представить некоторые варианты использования ресурсов для большей выгоды населению и наимен</w:t>
      </w:r>
      <w:r w:rsidRPr="0043007F">
        <w:rPr>
          <w:rFonts w:eastAsia="Calibri"/>
          <w:color w:val="000000"/>
          <w:sz w:val="28"/>
          <w:szCs w:val="28"/>
          <w:lang w:eastAsia="en-US"/>
        </w:rPr>
        <w:t>ь</w:t>
      </w:r>
      <w:r w:rsidRPr="0043007F">
        <w:rPr>
          <w:rFonts w:eastAsia="Calibri"/>
          <w:sz w:val="28"/>
          <w:szCs w:val="28"/>
          <w:lang w:eastAsia="en-US"/>
        </w:rPr>
        <w:t>шего отрицательно</w:t>
      </w:r>
      <w:r>
        <w:rPr>
          <w:rFonts w:eastAsia="Calibri"/>
          <w:sz w:val="28"/>
          <w:szCs w:val="28"/>
          <w:lang w:eastAsia="en-US"/>
        </w:rPr>
        <w:t>го влияния на окружающую среду.</w:t>
      </w:r>
    </w:p>
    <w:p w:rsidR="0044485A" w:rsidRPr="0043007F" w:rsidRDefault="0044485A" w:rsidP="0044485A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007F">
        <w:rPr>
          <w:rFonts w:eastAsia="Calibri"/>
          <w:color w:val="000000"/>
          <w:sz w:val="28"/>
          <w:szCs w:val="28"/>
          <w:lang w:eastAsia="en-US"/>
        </w:rPr>
        <w:t>Цель данной работы - составить</w:t>
      </w:r>
      <w:r w:rsidRPr="0043007F">
        <w:rPr>
          <w:rFonts w:eastAsia="Calibri"/>
          <w:sz w:val="28"/>
          <w:szCs w:val="28"/>
          <w:lang w:eastAsia="en-US"/>
        </w:rPr>
        <w:t xml:space="preserve"> комплексное описание территории Соловецких</w:t>
      </w:r>
      <w:r>
        <w:rPr>
          <w:rFonts w:eastAsia="Calibri"/>
          <w:sz w:val="28"/>
          <w:szCs w:val="28"/>
          <w:lang w:eastAsia="en-US"/>
        </w:rPr>
        <w:t xml:space="preserve"> островов Архангельской области и предложить возможные варианты их развития.</w:t>
      </w:r>
    </w:p>
    <w:p w:rsidR="0044485A" w:rsidRPr="00501059" w:rsidRDefault="0044485A" w:rsidP="0044485A">
      <w:pPr>
        <w:spacing w:after="200" w:line="360" w:lineRule="auto"/>
        <w:ind w:firstLine="708"/>
        <w:jc w:val="both"/>
        <w:rPr>
          <w:rFonts w:eastAsia="Calibri"/>
          <w:color w:val="C4591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Задачи </w:t>
      </w:r>
      <w:r w:rsidRPr="00A5245A">
        <w:rPr>
          <w:rFonts w:eastAsia="Calibri"/>
          <w:sz w:val="28"/>
          <w:szCs w:val="28"/>
          <w:lang w:eastAsia="en-US"/>
        </w:rPr>
        <w:t>исследования: в</w:t>
      </w:r>
      <w:r>
        <w:rPr>
          <w:rFonts w:eastAsia="Calibri"/>
          <w:sz w:val="28"/>
          <w:szCs w:val="28"/>
          <w:lang w:eastAsia="en-US"/>
        </w:rPr>
        <w:t xml:space="preserve"> первом параграфе составить физико-географическое описание Соловецкого архипелага, включающее в себя общие сведения, геологическое строение, рельеф, климат, внутренние воды, флору и фауну, особенности территории и освоение ее человеком. Во втором параграфе описать экономическую и социальную географию, включая промышленность, транспорт, сельское хозяйство, население и жизнь на острове, туризм.</w:t>
      </w:r>
    </w:p>
    <w:p w:rsidR="0044485A" w:rsidRDefault="0044485A" w:rsidP="0044485A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007F">
        <w:rPr>
          <w:rFonts w:eastAsia="Calibri"/>
          <w:sz w:val="28"/>
          <w:szCs w:val="28"/>
          <w:lang w:eastAsia="en-US"/>
        </w:rPr>
        <w:lastRenderedPageBreak/>
        <w:t xml:space="preserve">Исследование может быть использовано учителями в качестве материалов для проведения уроков, содержащих основную информацию о данной территории, учениками при подготовке описания местности. Но главное – это может </w:t>
      </w:r>
      <w:r>
        <w:rPr>
          <w:rFonts w:eastAsia="Calibri"/>
          <w:sz w:val="28"/>
          <w:szCs w:val="28"/>
          <w:lang w:eastAsia="en-US"/>
        </w:rPr>
        <w:t xml:space="preserve">быть использовано как источник </w:t>
      </w:r>
      <w:r w:rsidRPr="0043007F">
        <w:rPr>
          <w:rFonts w:eastAsia="Calibri"/>
          <w:sz w:val="28"/>
          <w:szCs w:val="28"/>
          <w:lang w:eastAsia="en-US"/>
        </w:rPr>
        <w:t>подробного описания Соловецких островов для экспедиций, путешествий и школьных поездок.</w:t>
      </w:r>
    </w:p>
    <w:p w:rsidR="0044485A" w:rsidRDefault="0044485A" w:rsidP="0044485A">
      <w:pPr>
        <w:spacing w:after="20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Наиболее важными и</w:t>
      </w:r>
      <w:r w:rsidRPr="00EC63CD">
        <w:rPr>
          <w:rFonts w:eastAsia="Calibri"/>
          <w:sz w:val="28"/>
          <w:szCs w:val="28"/>
          <w:lang w:eastAsia="en-US"/>
        </w:rPr>
        <w:t>сто</w:t>
      </w:r>
      <w:r>
        <w:rPr>
          <w:rFonts w:eastAsia="Calibri"/>
          <w:sz w:val="28"/>
          <w:szCs w:val="28"/>
          <w:lang w:eastAsia="en-US"/>
        </w:rPr>
        <w:t xml:space="preserve">чниками для исследования являются «Ландшафты СССР» Исаченко А.Г. и «Физическая география СССР» Милькова Ф.Н. «Ландшафты СССР» - </w:t>
      </w:r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E114E8">
        <w:rPr>
          <w:color w:val="000000"/>
          <w:sz w:val="28"/>
          <w:szCs w:val="28"/>
        </w:rPr>
        <w:t>первое систематическое описание природных ландшаф</w:t>
      </w:r>
      <w:r>
        <w:rPr>
          <w:color w:val="000000"/>
          <w:sz w:val="28"/>
          <w:szCs w:val="28"/>
        </w:rPr>
        <w:t>тах Советского Союза, основанное</w:t>
      </w:r>
      <w:r w:rsidRPr="00E114E8">
        <w:rPr>
          <w:color w:val="000000"/>
          <w:sz w:val="28"/>
          <w:szCs w:val="28"/>
        </w:rPr>
        <w:t xml:space="preserve"> на их </w:t>
      </w:r>
      <w:r>
        <w:rPr>
          <w:color w:val="000000"/>
          <w:sz w:val="28"/>
          <w:szCs w:val="28"/>
        </w:rPr>
        <w:t>типологии и картографировании. Х</w:t>
      </w:r>
      <w:r w:rsidRPr="00E114E8">
        <w:rPr>
          <w:color w:val="000000"/>
          <w:sz w:val="28"/>
          <w:szCs w:val="28"/>
        </w:rPr>
        <w:t>арактеристика ландшафтов</w:t>
      </w:r>
      <w:r>
        <w:rPr>
          <w:color w:val="000000"/>
          <w:sz w:val="28"/>
          <w:szCs w:val="28"/>
        </w:rPr>
        <w:t xml:space="preserve"> дается</w:t>
      </w:r>
      <w:r w:rsidRPr="00E114E8">
        <w:rPr>
          <w:color w:val="000000"/>
          <w:sz w:val="28"/>
          <w:szCs w:val="28"/>
        </w:rPr>
        <w:t xml:space="preserve"> по их типам, подтипам, классам и более дробным классификац</w:t>
      </w:r>
      <w:r>
        <w:rPr>
          <w:color w:val="000000"/>
          <w:sz w:val="28"/>
          <w:szCs w:val="28"/>
        </w:rPr>
        <w:t>иям</w:t>
      </w:r>
      <w:r w:rsidRPr="00E114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Наиболее ш</w:t>
      </w:r>
      <w:r w:rsidRPr="00E114E8">
        <w:rPr>
          <w:color w:val="000000"/>
          <w:sz w:val="28"/>
          <w:szCs w:val="28"/>
        </w:rPr>
        <w:t xml:space="preserve">ироко </w:t>
      </w:r>
      <w:r>
        <w:rPr>
          <w:color w:val="000000"/>
          <w:sz w:val="28"/>
          <w:szCs w:val="28"/>
        </w:rPr>
        <w:t xml:space="preserve">описывается </w:t>
      </w:r>
      <w:r w:rsidRPr="00E114E8">
        <w:rPr>
          <w:color w:val="000000"/>
          <w:sz w:val="28"/>
          <w:szCs w:val="28"/>
        </w:rPr>
        <w:t>динамик</w:t>
      </w:r>
      <w:r>
        <w:rPr>
          <w:color w:val="000000"/>
          <w:sz w:val="28"/>
          <w:szCs w:val="28"/>
        </w:rPr>
        <w:t>а</w:t>
      </w:r>
      <w:r w:rsidRPr="00E114E8">
        <w:rPr>
          <w:color w:val="000000"/>
          <w:sz w:val="28"/>
          <w:szCs w:val="28"/>
        </w:rPr>
        <w:t xml:space="preserve"> ландшафтов, круговорот</w:t>
      </w:r>
      <w:r>
        <w:rPr>
          <w:color w:val="000000"/>
          <w:sz w:val="28"/>
          <w:szCs w:val="28"/>
        </w:rPr>
        <w:t xml:space="preserve"> веществ и</w:t>
      </w:r>
      <w:r w:rsidRPr="00E114E8">
        <w:rPr>
          <w:color w:val="000000"/>
          <w:sz w:val="28"/>
          <w:szCs w:val="28"/>
        </w:rPr>
        <w:t xml:space="preserve"> биоло</w:t>
      </w:r>
      <w:r>
        <w:rPr>
          <w:color w:val="000000"/>
          <w:sz w:val="28"/>
          <w:szCs w:val="28"/>
        </w:rPr>
        <w:t>гическая продуктивность. Книга проиллюстрирована</w:t>
      </w:r>
      <w:r w:rsidRPr="00E114E8">
        <w:rPr>
          <w:color w:val="000000"/>
          <w:sz w:val="28"/>
          <w:szCs w:val="28"/>
        </w:rPr>
        <w:t xml:space="preserve"> ландшафтными картами</w:t>
      </w:r>
      <w:r>
        <w:rPr>
          <w:color w:val="000000"/>
          <w:sz w:val="28"/>
          <w:szCs w:val="28"/>
        </w:rPr>
        <w:t>.</w:t>
      </w:r>
    </w:p>
    <w:p w:rsidR="0044485A" w:rsidRPr="00D52BD6" w:rsidRDefault="0044485A" w:rsidP="0044485A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«Физическая география СССР» - четвертое </w:t>
      </w:r>
      <w:r w:rsidRPr="00D52BD6">
        <w:rPr>
          <w:color w:val="000000"/>
          <w:sz w:val="28"/>
          <w:szCs w:val="28"/>
        </w:rPr>
        <w:t>издание учебника по физической географии СССР для географических факультетов государствен</w:t>
      </w:r>
      <w:r>
        <w:rPr>
          <w:color w:val="000000"/>
          <w:sz w:val="28"/>
          <w:szCs w:val="28"/>
        </w:rPr>
        <w:t>ных университетов. В ней описывается природа СССР, в большей степени внимание уделяется</w:t>
      </w:r>
      <w:r w:rsidRPr="00D52BD6">
        <w:rPr>
          <w:color w:val="000000"/>
          <w:sz w:val="28"/>
          <w:szCs w:val="28"/>
        </w:rPr>
        <w:t xml:space="preserve"> Европейской части страны и Кавказа.</w:t>
      </w:r>
    </w:p>
    <w:p w:rsidR="00BB43FC" w:rsidRPr="00BB43FC" w:rsidRDefault="00BB43FC" w:rsidP="00BB43FC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BB43FC" w:rsidRDefault="00BB43FC" w:rsidP="00BB43FC"/>
    <w:p w:rsidR="00BB43FC" w:rsidRDefault="00BB43FC">
      <w:pPr>
        <w:spacing w:after="200" w:line="276" w:lineRule="auto"/>
      </w:pPr>
      <w:r>
        <w:br w:type="page"/>
      </w:r>
    </w:p>
    <w:p w:rsidR="00BB43FC" w:rsidRPr="00BB43FC" w:rsidRDefault="00BB43FC" w:rsidP="00BB43FC">
      <w:pPr>
        <w:tabs>
          <w:tab w:val="left" w:pos="6045"/>
        </w:tabs>
        <w:spacing w:after="200" w:line="360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B43FC">
        <w:rPr>
          <w:rFonts w:eastAsia="Calibri"/>
          <w:b/>
          <w:sz w:val="28"/>
          <w:szCs w:val="28"/>
          <w:lang w:eastAsia="en-US"/>
        </w:rPr>
        <w:lastRenderedPageBreak/>
        <w:t>Список литературных источников</w:t>
      </w:r>
    </w:p>
    <w:p w:rsidR="00BB43FC" w:rsidRPr="00BB43FC" w:rsidRDefault="00BB43FC" w:rsidP="00BB43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3FC">
        <w:rPr>
          <w:rFonts w:eastAsia="Calibri"/>
          <w:sz w:val="28"/>
          <w:szCs w:val="28"/>
          <w:lang w:eastAsia="en-US"/>
        </w:rPr>
        <w:t xml:space="preserve"> Круизная компания МОСТУРФЛОТ ст. Речные круизы на Соловки </w:t>
      </w:r>
      <w:hyperlink r:id="rId6" w:history="1">
        <w:r w:rsidRPr="00BB43FC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https://www.mosturflot.ru/popular-routes/solovki</w:t>
        </w:r>
      </w:hyperlink>
      <w:r w:rsidRPr="00BB43FC">
        <w:rPr>
          <w:rFonts w:eastAsia="Calibri"/>
          <w:sz w:val="28"/>
          <w:szCs w:val="28"/>
          <w:lang w:eastAsia="en-US"/>
        </w:rPr>
        <w:t xml:space="preserve"> </w:t>
      </w:r>
    </w:p>
    <w:p w:rsidR="00BB43FC" w:rsidRPr="00BB43FC" w:rsidRDefault="00BB43FC" w:rsidP="00BB43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3FC">
        <w:rPr>
          <w:rFonts w:eastAsia="Calibri"/>
          <w:sz w:val="28"/>
          <w:szCs w:val="28"/>
          <w:lang w:eastAsia="en-US"/>
        </w:rPr>
        <w:t xml:space="preserve">Международный дайджест-проект </w:t>
      </w:r>
      <w:r w:rsidRPr="00BB43FC">
        <w:rPr>
          <w:rFonts w:eastAsia="Calibri"/>
          <w:sz w:val="28"/>
          <w:szCs w:val="28"/>
          <w:lang w:val="en-US" w:eastAsia="en-US"/>
        </w:rPr>
        <w:t>SOLOVKI</w:t>
      </w:r>
      <w:r w:rsidRPr="00BB43FC">
        <w:rPr>
          <w:rFonts w:eastAsia="Calibri"/>
          <w:sz w:val="28"/>
          <w:szCs w:val="28"/>
          <w:lang w:eastAsia="en-US"/>
        </w:rPr>
        <w:t xml:space="preserve"> энциклопедия</w:t>
      </w:r>
    </w:p>
    <w:p w:rsidR="00BB43FC" w:rsidRPr="00BB43FC" w:rsidRDefault="0044485A" w:rsidP="00BB43FC">
      <w:pPr>
        <w:spacing w:after="200" w:line="360" w:lineRule="auto"/>
        <w:ind w:left="1069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7" w:history="1">
        <w:r w:rsidR="00BB43FC" w:rsidRPr="00BB43FC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http://www.solovki.ca/geography_05/05_02.php</w:t>
        </w:r>
      </w:hyperlink>
    </w:p>
    <w:p w:rsidR="00BB43FC" w:rsidRPr="00BB43FC" w:rsidRDefault="00BB43FC" w:rsidP="00BB43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3FC">
        <w:rPr>
          <w:rFonts w:eastAsia="Calibri"/>
          <w:sz w:val="28"/>
          <w:szCs w:val="28"/>
          <w:lang w:eastAsia="en-US"/>
        </w:rPr>
        <w:t>Исаченко А.Г. Ландшафты СССР. – Л.: Изд-во Ленингр. Ун-та, 1985. – 320 с.</w:t>
      </w:r>
    </w:p>
    <w:p w:rsidR="00BB43FC" w:rsidRPr="00BB43FC" w:rsidRDefault="00BB43FC" w:rsidP="00BB43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B43FC">
        <w:rPr>
          <w:rFonts w:eastAsia="Calibri"/>
          <w:sz w:val="28"/>
          <w:szCs w:val="28"/>
          <w:lang w:eastAsia="en-US"/>
        </w:rPr>
        <w:t>Ф.Н.Мильков</w:t>
      </w:r>
      <w:proofErr w:type="spellEnd"/>
      <w:r w:rsidRPr="00BB43FC">
        <w:rPr>
          <w:rFonts w:eastAsia="Calibri"/>
          <w:sz w:val="28"/>
          <w:szCs w:val="28"/>
          <w:lang w:eastAsia="en-US"/>
        </w:rPr>
        <w:t xml:space="preserve"> «Физическая география СССР»</w:t>
      </w:r>
    </w:p>
    <w:p w:rsidR="00BB43FC" w:rsidRPr="00BB43FC" w:rsidRDefault="00BB43FC" w:rsidP="00BB43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3FC">
        <w:rPr>
          <w:iCs/>
          <w:sz w:val="28"/>
          <w:szCs w:val="28"/>
        </w:rPr>
        <w:t xml:space="preserve">Шварцман Ю. Г., </w:t>
      </w:r>
      <w:proofErr w:type="spellStart"/>
      <w:r w:rsidRPr="00BB43FC">
        <w:rPr>
          <w:iCs/>
          <w:sz w:val="28"/>
          <w:szCs w:val="28"/>
        </w:rPr>
        <w:t>Болотов</w:t>
      </w:r>
      <w:proofErr w:type="spellEnd"/>
      <w:r w:rsidRPr="00BB43FC">
        <w:rPr>
          <w:i/>
          <w:iCs/>
          <w:sz w:val="28"/>
          <w:szCs w:val="28"/>
        </w:rPr>
        <w:t xml:space="preserve"> </w:t>
      </w:r>
      <w:r w:rsidRPr="00BB43FC">
        <w:rPr>
          <w:iCs/>
          <w:sz w:val="28"/>
          <w:szCs w:val="28"/>
        </w:rPr>
        <w:t>И. Н.</w:t>
      </w:r>
      <w:r w:rsidRPr="00BB43FC">
        <w:rPr>
          <w:sz w:val="28"/>
          <w:szCs w:val="28"/>
        </w:rPr>
        <w:t xml:space="preserve"> Механизмы формирования экстразональных биоценозов на Соловецких островах. — Экология, 2005. № 5.</w:t>
      </w:r>
    </w:p>
    <w:p w:rsidR="00BB43FC" w:rsidRPr="00BB43FC" w:rsidRDefault="00BB43FC" w:rsidP="00BB43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3FC">
        <w:rPr>
          <w:sz w:val="28"/>
          <w:szCs w:val="28"/>
        </w:rPr>
        <w:t xml:space="preserve">Официальный сайт Соловецких островов </w:t>
      </w:r>
    </w:p>
    <w:p w:rsidR="00BB43FC" w:rsidRPr="00BB43FC" w:rsidRDefault="0044485A" w:rsidP="00BB43FC">
      <w:pPr>
        <w:spacing w:after="200" w:line="360" w:lineRule="auto"/>
        <w:ind w:left="1069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BB43FC" w:rsidRPr="00BB43FC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http://www.solovky.ru/</w:t>
        </w:r>
      </w:hyperlink>
      <w:r w:rsidR="00BB43FC" w:rsidRPr="00BB43FC">
        <w:rPr>
          <w:rFonts w:eastAsia="Calibri"/>
          <w:sz w:val="28"/>
          <w:szCs w:val="28"/>
          <w:lang w:eastAsia="en-US"/>
        </w:rPr>
        <w:t xml:space="preserve"> </w:t>
      </w:r>
    </w:p>
    <w:p w:rsidR="008B3DBA" w:rsidRDefault="008B3DBA" w:rsidP="00BB43FC"/>
    <w:sectPr w:rsidR="008B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B1A"/>
    <w:multiLevelType w:val="hybridMultilevel"/>
    <w:tmpl w:val="5D783DAE"/>
    <w:lvl w:ilvl="0" w:tplc="1630917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6DF530FE"/>
    <w:multiLevelType w:val="hybridMultilevel"/>
    <w:tmpl w:val="D4A2DB3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FC"/>
    <w:rsid w:val="0044485A"/>
    <w:rsid w:val="008B3DBA"/>
    <w:rsid w:val="00B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vk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ovki.ca/geography_05/05_0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turflot.ru/popular-routes/solov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745</Words>
  <Characters>4248</Characters>
  <Application>Microsoft Office Word</Application>
  <DocSecurity>0</DocSecurity>
  <Lines>35</Lines>
  <Paragraphs>9</Paragraphs>
  <ScaleCrop>false</ScaleCrop>
  <Company>*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2</cp:revision>
  <dcterms:created xsi:type="dcterms:W3CDTF">2017-03-31T12:32:00Z</dcterms:created>
  <dcterms:modified xsi:type="dcterms:W3CDTF">2017-04-03T21:15:00Z</dcterms:modified>
</cp:coreProperties>
</file>