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3.png" ContentType="image/png"/>
  <Override PartName="/word/media/image1.jpeg" ContentType="image/jpeg"/>
  <Override PartName="/word/media/image2.jpeg" ContentType="image/jpeg"/>
  <Override PartName="/word/media/image4.png" ContentType="image/png"/>
  <Override PartName="/word/media/image5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3"/>
        <w:bidi w:val="0"/>
        <w:spacing w:lineRule="auto" w:line="288" w:before="0" w:after="0"/>
        <w:jc w:val="center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30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30"/>
          <w:u w:val="none"/>
          <w:effect w:val="none"/>
        </w:rPr>
        <w:drawing>
          <wp:anchor behindDoc="0" distT="0" distB="0" distL="0" distR="0" simplePos="0" locked="0" layoutInCell="1" allowOverlap="1" relativeHeight="4">
            <wp:simplePos x="0" y="0"/>
            <wp:positionH relativeFrom="page">
              <wp:posOffset>2284730</wp:posOffset>
            </wp:positionH>
            <wp:positionV relativeFrom="page">
              <wp:posOffset>5932805</wp:posOffset>
            </wp:positionV>
            <wp:extent cx="2895600" cy="1895475"/>
            <wp:effectExtent l="0" t="0" r="0" b="0"/>
            <wp:wrapTopAndBottom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3"/>
        <w:jc w:val="center"/>
        <w:rPr/>
      </w:pPr>
      <w:r>
        <w:rPr/>
        <w:br/>
      </w:r>
      <w:bookmarkStart w:id="0" w:name="docs-internal-guid-c416d6ee-f9c3-a564-d448-e7624a256d28"/>
      <w:bookmarkEnd w:id="0"/>
      <w:r>
        <w:rPr>
          <w:rFonts w:ascii="Times New Roman" w:hAnsi="Times New Roman"/>
          <w:b/>
          <w:i w:val="false"/>
          <w:caps w:val="false"/>
          <w:smallCaps w:val="false"/>
          <w:color w:val="000000"/>
          <w:sz w:val="33"/>
          <w:u w:val="single"/>
        </w:rPr>
        <w:t>Глава 1.</w:t>
      </w:r>
    </w:p>
    <w:p>
      <w:pPr>
        <w:pStyle w:val="Style13"/>
        <w:bidi w:val="0"/>
        <w:spacing w:lineRule="auto" w:line="288" w:before="0" w:after="0"/>
        <w:jc w:val="center"/>
        <w:rPr>
          <w:rFonts w:ascii="Times New Roman" w:hAnsi="Times New Roman"/>
          <w:b/>
          <w:i w:val="false"/>
          <w:caps w:val="false"/>
          <w:smallCaps w:val="false"/>
          <w:color w:val="000000"/>
          <w:sz w:val="32"/>
          <w:u w:val="single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z w:val="32"/>
          <w:u w:val="single"/>
        </w:rPr>
        <w:t>1.1. Уравнение Бернулли.</w:t>
      </w:r>
    </w:p>
    <w:p>
      <w:pPr>
        <w:pStyle w:val="Style13"/>
        <w:bidi w:val="0"/>
        <w:spacing w:lineRule="auto" w:line="288"/>
        <w:jc w:val="center"/>
        <w:rPr/>
      </w:pPr>
      <w:r>
        <w:rPr/>
      </w:r>
    </w:p>
    <w:p>
      <w:pPr>
        <w:pStyle w:val="Style13"/>
        <w:bidi w:val="0"/>
        <w:spacing w:lineRule="auto" w:line="288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30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30"/>
          <w:u w:val="none"/>
          <w:effect w:val="none"/>
        </w:rPr>
        <w:t>Прежде чем мы перейдем непосредственно к разбору природы полетов, следует рассказать про принцип Бернулли, на который ссылаются авторы учебников или книг при описании причины появления подъемной силы крыла.</w:t>
      </w:r>
    </w:p>
    <w:p>
      <w:pPr>
        <w:pStyle w:val="Style13"/>
        <w:bidi w:val="0"/>
        <w:spacing w:lineRule="auto" w:line="288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30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30"/>
          <w:u w:val="none"/>
          <w:effect w:val="none"/>
        </w:rPr>
        <w:t>Принцип, впервые высказанный Даниилом Бернулли в 1726 г., гласит: в струе воды или воздуха давление велико, если скорость мала, и давление мало, если скорость велика. При стационарном течении идеальной жидкости полное давление, равное сумме статического, динамического и гидростатического давлений, одинаково во всех поперечных сечениях трубки тока.</w:t>
      </w:r>
    </w:p>
    <w:p>
      <w:pPr>
        <w:pStyle w:val="Style13"/>
        <w:bidi w:val="0"/>
        <w:spacing w:lineRule="auto" w:line="288" w:before="0" w:after="0"/>
        <w:ind w:left="0" w:right="0" w:firstLine="720"/>
        <w:jc w:val="both"/>
        <w:rPr>
          <w:b w:val="fals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30"/>
          <w:u w:val="none"/>
          <w:effect w:val="none"/>
        </w:rPr>
        <w:t>Рассмотрим трубу тока идеальной жидкости (сила трения отсутствует) и выделим два произвольных сечения, находящиеся на разных высотах (h1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30"/>
          <w:u w:val="none"/>
          <w:effect w:val="none"/>
        </w:rPr>
        <w:t>и h2) и имеющие разные площади(S1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30"/>
          <w:u w:val="none"/>
          <w:effect w:val="none"/>
        </w:rPr>
        <w:t xml:space="preserve">и S2). </w:t>
      </w:r>
    </w:p>
    <w:p>
      <w:pPr>
        <w:pStyle w:val="Style13"/>
        <w:bidi w:val="0"/>
        <w:spacing w:lineRule="auto" w:line="288"/>
        <w:ind w:left="0" w:right="0" w:firstLine="720"/>
        <w:jc w:val="both"/>
        <w:rPr>
          <w:b w:val="false"/>
        </w:rPr>
      </w:pPr>
      <w:r>
        <w:rPr>
          <w:b w:val="false"/>
        </w:rPr>
        <w:br/>
      </w:r>
    </w:p>
    <w:p>
      <w:pPr>
        <w:pStyle w:val="Style13"/>
        <w:bidi w:val="0"/>
        <w:spacing w:lineRule="auto" w:line="288" w:before="0" w:after="0"/>
        <w:ind w:left="0" w:right="0" w:firstLine="720"/>
        <w:jc w:val="both"/>
        <w:rPr>
          <w:b w:val="fals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30"/>
          <w:u w:val="none"/>
          <w:effect w:val="none"/>
        </w:rPr>
        <w:t>Уравнение неразрывности потока гласит: если жидкость движется по трубе переменного сечения, то скорость ее движения обратно пропорциональна площади сечения трубок. Значит будут и скорости течения (V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30"/>
          <w:u w:val="none"/>
          <w:effect w:val="none"/>
          <w:vertAlign w:val="subscript"/>
          <w:lang w:val="en-US"/>
        </w:rPr>
        <w:t>1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30"/>
          <w:u w:val="none"/>
          <w:effect w:val="none"/>
        </w:rPr>
        <w:t xml:space="preserve"> и V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30"/>
          <w:u w:val="none"/>
          <w:effect w:val="none"/>
          <w:vertAlign w:val="subscript"/>
          <w:lang w:val="en-US"/>
        </w:rPr>
        <w:t>2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30"/>
          <w:u w:val="none"/>
          <w:effect w:val="none"/>
        </w:rPr>
        <w:t>), а также давления жидкости (P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30"/>
          <w:u w:val="none"/>
          <w:effect w:val="none"/>
          <w:vertAlign w:val="subscript"/>
          <w:lang w:val="en-US"/>
        </w:rPr>
        <w:t>1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30"/>
          <w:u w:val="none"/>
          <w:effect w:val="none"/>
        </w:rPr>
        <w:t>и P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30"/>
          <w:u w:val="none"/>
          <w:effect w:val="none"/>
          <w:vertAlign w:val="subscript"/>
          <w:lang w:val="en-US"/>
        </w:rPr>
        <w:t>2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30"/>
          <w:u w:val="none"/>
          <w:effect w:val="none"/>
        </w:rPr>
        <w:t>).</w:t>
      </w:r>
    </w:p>
    <w:p>
      <w:pPr>
        <w:pStyle w:val="Style13"/>
        <w:bidi w:val="0"/>
        <w:spacing w:lineRule="auto" w:line="288" w:before="0" w:after="0"/>
        <w:jc w:val="center"/>
        <w:rPr>
          <w:b w:val="false"/>
          <w:i/>
          <w:i/>
          <w:iCs/>
        </w:rPr>
      </w:pPr>
      <w:r>
        <w:rPr>
          <w:rFonts w:ascii="Times New Roman" w:hAnsi="Times New Roman"/>
          <w:b w:val="false"/>
          <w:i/>
          <w:iCs/>
          <w:caps w:val="false"/>
          <w:smallCaps w:val="false"/>
          <w:strike w:val="false"/>
          <w:dstrike w:val="false"/>
          <w:color w:val="000000"/>
          <w:sz w:val="36"/>
          <w:u w:val="none"/>
          <w:effect w:val="none"/>
          <w:lang w:val="en-US"/>
        </w:rPr>
        <w:t>(</w:t>
      </w:r>
      <w:r>
        <w:rPr>
          <w:rFonts w:ascii="Times New Roman" w:hAnsi="Times New Roman"/>
          <w:b w:val="false"/>
          <w:i/>
          <w:iCs/>
          <w:caps w:val="false"/>
          <w:smallCaps w:val="false"/>
          <w:strike w:val="false"/>
          <w:dstrike w:val="false"/>
          <w:color w:val="000000"/>
          <w:sz w:val="36"/>
          <w:u w:val="none"/>
          <w:effect w:val="none"/>
          <w:lang w:val="en-US"/>
        </w:rPr>
        <w:t>ρ</w:t>
      </w:r>
      <w:r>
        <w:rPr>
          <w:rFonts w:ascii="Times New Roman" w:hAnsi="Times New Roman"/>
          <w:b w:val="false"/>
          <w:i/>
          <w:iCs/>
          <w:caps w:val="false"/>
          <w:smallCaps w:val="false"/>
          <w:strike w:val="false"/>
          <w:dstrike w:val="false"/>
          <w:color w:val="000000"/>
          <w:sz w:val="36"/>
          <w:u w:val="none"/>
          <w:effect w:val="none"/>
          <w:lang w:val="en-US"/>
        </w:rPr>
        <w:t>V</w:t>
      </w:r>
      <w:r>
        <w:rPr>
          <w:rFonts w:ascii="Times New Roman" w:hAnsi="Times New Roman"/>
          <w:b w:val="false"/>
          <w:i/>
          <w:iCs/>
          <w:caps w:val="false"/>
          <w:smallCaps w:val="false"/>
          <w:strike w:val="false"/>
          <w:dstrike w:val="false"/>
          <w:color w:val="000000"/>
          <w:sz w:val="36"/>
          <w:u w:val="none"/>
          <w:effect w:val="none"/>
          <w:vertAlign w:val="subscript"/>
          <w:lang w:val="en-US"/>
        </w:rPr>
        <w:t>1</w:t>
      </w:r>
      <w:r>
        <w:rPr>
          <w:rFonts w:ascii="Times New Roman" w:hAnsi="Times New Roman"/>
          <w:b w:val="false"/>
          <w:i/>
          <w:iCs/>
          <w:caps w:val="false"/>
          <w:smallCaps w:val="false"/>
          <w:strike w:val="false"/>
          <w:dstrike w:val="false"/>
          <w:color w:val="000000"/>
          <w:sz w:val="36"/>
          <w:u w:val="none"/>
          <w:effect w:val="none"/>
          <w:vertAlign w:val="superscript"/>
          <w:lang w:val="en-US"/>
        </w:rPr>
        <w:t>2</w:t>
      </w:r>
      <w:r>
        <w:rPr>
          <w:rFonts w:ascii="Times New Roman" w:hAnsi="Times New Roman"/>
          <w:b w:val="false"/>
          <w:i/>
          <w:iCs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u w:val="none"/>
          <w:effect w:val="none"/>
          <w:vertAlign w:val="baseline"/>
          <w:lang w:val="en-US"/>
        </w:rPr>
        <w:t>/2)+</w:t>
      </w:r>
      <w:r>
        <w:rPr>
          <w:rFonts w:ascii="Times New Roman" w:hAnsi="Times New Roman"/>
          <w:b w:val="false"/>
          <w:i/>
          <w:iCs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u w:val="none"/>
          <w:effect w:val="none"/>
          <w:vertAlign w:val="baseline"/>
          <w:lang w:val="en-US"/>
        </w:rPr>
        <w:t>ρ</w:t>
      </w:r>
      <w:r>
        <w:rPr>
          <w:rFonts w:ascii="Times New Roman" w:hAnsi="Times New Roman"/>
          <w:b w:val="false"/>
          <w:i/>
          <w:iCs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u w:val="none"/>
          <w:effect w:val="none"/>
          <w:vertAlign w:val="baseline"/>
          <w:lang w:val="en-US"/>
        </w:rPr>
        <w:t>gh</w:t>
      </w:r>
      <w:r>
        <w:rPr>
          <w:rFonts w:ascii="Times New Roman" w:hAnsi="Times New Roman"/>
          <w:b w:val="false"/>
          <w:i/>
          <w:iCs/>
          <w:caps w:val="false"/>
          <w:smallCaps w:val="false"/>
          <w:strike w:val="false"/>
          <w:dstrike w:val="false"/>
          <w:color w:val="000000"/>
          <w:sz w:val="36"/>
          <w:u w:val="none"/>
          <w:effect w:val="none"/>
          <w:vertAlign w:val="subscript"/>
          <w:lang w:val="en-US"/>
        </w:rPr>
        <w:t>1</w:t>
      </w:r>
      <w:r>
        <w:rPr>
          <w:rFonts w:ascii="Times New Roman" w:hAnsi="Times New Roman"/>
          <w:b w:val="false"/>
          <w:i/>
          <w:iCs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u w:val="none"/>
          <w:effect w:val="none"/>
          <w:vertAlign w:val="baseline"/>
          <w:lang w:val="en-US"/>
        </w:rPr>
        <w:t>+P</w:t>
      </w:r>
      <w:r>
        <w:rPr>
          <w:rFonts w:ascii="Times New Roman" w:hAnsi="Times New Roman"/>
          <w:b w:val="false"/>
          <w:i/>
          <w:iCs/>
          <w:caps w:val="false"/>
          <w:smallCaps w:val="false"/>
          <w:strike w:val="false"/>
          <w:dstrike w:val="false"/>
          <w:color w:val="000000"/>
          <w:sz w:val="36"/>
          <w:u w:val="none"/>
          <w:effect w:val="none"/>
          <w:vertAlign w:val="subscript"/>
          <w:lang w:val="en-US"/>
        </w:rPr>
        <w:t>1</w:t>
      </w:r>
      <w:r>
        <w:rPr>
          <w:rFonts w:ascii="Times New Roman" w:hAnsi="Times New Roman"/>
          <w:b w:val="false"/>
          <w:i/>
          <w:iCs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u w:val="none"/>
          <w:effect w:val="none"/>
          <w:vertAlign w:val="baseline"/>
          <w:lang w:val="en-US"/>
        </w:rPr>
        <w:t>=(</w:t>
      </w:r>
      <w:r>
        <w:rPr>
          <w:rFonts w:ascii="Times New Roman" w:hAnsi="Times New Roman"/>
          <w:b w:val="false"/>
          <w:i/>
          <w:iCs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u w:val="none"/>
          <w:effect w:val="none"/>
          <w:vertAlign w:val="baseline"/>
          <w:lang w:val="en-US"/>
        </w:rPr>
        <w:t>ρ</w:t>
      </w:r>
      <w:r>
        <w:rPr>
          <w:rFonts w:ascii="Times New Roman" w:hAnsi="Times New Roman"/>
          <w:b w:val="false"/>
          <w:i/>
          <w:iCs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u w:val="none"/>
          <w:effect w:val="none"/>
          <w:vertAlign w:val="baseline"/>
          <w:lang w:val="en-US"/>
        </w:rPr>
        <w:t>V</w:t>
      </w:r>
      <w:r>
        <w:rPr>
          <w:rFonts w:ascii="Times New Roman" w:hAnsi="Times New Roman"/>
          <w:b w:val="false"/>
          <w:i/>
          <w:iCs/>
          <w:caps w:val="false"/>
          <w:smallCaps w:val="false"/>
          <w:strike w:val="false"/>
          <w:dstrike w:val="false"/>
          <w:color w:val="000000"/>
          <w:sz w:val="36"/>
          <w:u w:val="none"/>
          <w:effect w:val="none"/>
          <w:vertAlign w:val="subscript"/>
          <w:lang w:val="en-US"/>
        </w:rPr>
        <w:t>2</w:t>
      </w:r>
      <w:r>
        <w:rPr>
          <w:rFonts w:ascii="Times New Roman" w:hAnsi="Times New Roman"/>
          <w:b w:val="false"/>
          <w:i/>
          <w:iCs/>
          <w:caps w:val="false"/>
          <w:smallCaps w:val="false"/>
          <w:strike w:val="false"/>
          <w:dstrike w:val="false"/>
          <w:color w:val="000000"/>
          <w:sz w:val="36"/>
          <w:u w:val="none"/>
          <w:effect w:val="none"/>
          <w:vertAlign w:val="superscript"/>
          <w:lang w:val="en-US"/>
        </w:rPr>
        <w:t>2</w:t>
      </w:r>
      <w:r>
        <w:rPr>
          <w:rFonts w:ascii="Times New Roman" w:hAnsi="Times New Roman"/>
          <w:b w:val="false"/>
          <w:i/>
          <w:iCs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u w:val="none"/>
          <w:effect w:val="none"/>
          <w:vertAlign w:val="baseline"/>
          <w:lang w:val="en-US"/>
        </w:rPr>
        <w:t>/2)+</w:t>
      </w:r>
      <w:r>
        <w:rPr>
          <w:rFonts w:ascii="Times New Roman" w:hAnsi="Times New Roman"/>
          <w:b w:val="false"/>
          <w:i/>
          <w:iCs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u w:val="none"/>
          <w:effect w:val="none"/>
          <w:vertAlign w:val="baseline"/>
          <w:lang w:val="en-US"/>
        </w:rPr>
        <w:t>ρ</w:t>
      </w:r>
      <w:r>
        <w:rPr>
          <w:rFonts w:ascii="Times New Roman" w:hAnsi="Times New Roman"/>
          <w:b w:val="false"/>
          <w:i/>
          <w:iCs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u w:val="none"/>
          <w:effect w:val="none"/>
          <w:vertAlign w:val="baseline"/>
          <w:lang w:val="en-US"/>
        </w:rPr>
        <w:t>gh</w:t>
      </w:r>
      <w:r>
        <w:rPr>
          <w:rFonts w:ascii="Times New Roman" w:hAnsi="Times New Roman"/>
          <w:b w:val="false"/>
          <w:i/>
          <w:iCs/>
          <w:caps w:val="false"/>
          <w:smallCaps w:val="false"/>
          <w:strike w:val="false"/>
          <w:dstrike w:val="false"/>
          <w:color w:val="000000"/>
          <w:sz w:val="36"/>
          <w:u w:val="none"/>
          <w:effect w:val="none"/>
          <w:vertAlign w:val="subscript"/>
          <w:lang w:val="en-US"/>
        </w:rPr>
        <w:t>2</w:t>
      </w:r>
      <w:r>
        <w:rPr>
          <w:rFonts w:ascii="Times New Roman" w:hAnsi="Times New Roman"/>
          <w:b w:val="false"/>
          <w:i/>
          <w:iCs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u w:val="none"/>
          <w:effect w:val="none"/>
          <w:vertAlign w:val="baseline"/>
          <w:lang w:val="en-US"/>
        </w:rPr>
        <w:t>+P</w:t>
      </w:r>
      <w:r>
        <w:rPr>
          <w:rFonts w:ascii="Times New Roman" w:hAnsi="Times New Roman"/>
          <w:b w:val="false"/>
          <w:i/>
          <w:iCs/>
          <w:caps w:val="false"/>
          <w:smallCaps w:val="false"/>
          <w:strike w:val="false"/>
          <w:dstrike w:val="false"/>
          <w:color w:val="000000"/>
          <w:sz w:val="36"/>
          <w:u w:val="none"/>
          <w:effect w:val="none"/>
          <w:vertAlign w:val="subscript"/>
          <w:lang w:val="en-US"/>
        </w:rPr>
        <w:t>2</w:t>
      </w:r>
    </w:p>
    <w:p>
      <w:pPr>
        <w:pStyle w:val="Style13"/>
        <w:bidi w:val="0"/>
        <w:spacing w:lineRule="auto" w:line="288"/>
        <w:jc w:val="center"/>
        <w:rPr/>
      </w:pPr>
      <w:r>
        <w:rPr/>
      </w:r>
    </w:p>
    <w:p>
      <w:pPr>
        <w:pStyle w:val="Style13"/>
        <w:bidi w:val="0"/>
        <w:spacing w:lineRule="auto" w:line="288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30"/>
          <w:u w:val="none"/>
          <w:effect w:val="none"/>
        </w:rPr>
      </w:pPr>
      <w:r>
        <w:drawing>
          <wp:anchor behindDoc="0" distT="0" distB="0" distL="0" distR="0" simplePos="0" locked="0" layoutInCell="1" allowOverlap="1" relativeHeight="5">
            <wp:simplePos x="0" y="0"/>
            <wp:positionH relativeFrom="page">
              <wp:posOffset>927735</wp:posOffset>
            </wp:positionH>
            <wp:positionV relativeFrom="page">
              <wp:posOffset>2724150</wp:posOffset>
            </wp:positionV>
            <wp:extent cx="5457825" cy="2933700"/>
            <wp:effectExtent l="0" t="0" r="0" b="0"/>
            <wp:wrapTopAndBottom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30"/>
          <w:u w:val="none"/>
          <w:effect w:val="none"/>
        </w:rPr>
        <w:t>Так как выбор сечений произволен, уравнение Бернулли в общем виде будет выглядеть так:</w:t>
      </w:r>
    </w:p>
    <w:p>
      <w:pPr>
        <w:pStyle w:val="Style13"/>
        <w:bidi w:val="0"/>
        <w:spacing w:lineRule="auto" w:line="288" w:before="0" w:after="0"/>
        <w:jc w:val="center"/>
        <w:rPr>
          <w:b w:val="false"/>
          <w:i/>
          <w:i/>
          <w:iCs/>
        </w:rPr>
      </w:pPr>
      <w:r>
        <w:rPr>
          <w:rFonts w:ascii="Times New Roman" w:hAnsi="Times New Roman"/>
          <w:b w:val="false"/>
          <w:i/>
          <w:iCs/>
          <w:caps w:val="false"/>
          <w:smallCaps w:val="false"/>
          <w:strike w:val="false"/>
          <w:dstrike w:val="false"/>
          <w:color w:val="000000"/>
          <w:sz w:val="36"/>
          <w:u w:val="none"/>
          <w:effect w:val="none"/>
          <w:lang w:val="en-US"/>
        </w:rPr>
        <w:t>(</w:t>
      </w:r>
      <w:r>
        <w:rPr>
          <w:rFonts w:ascii="Times New Roman" w:hAnsi="Times New Roman"/>
          <w:b w:val="false"/>
          <w:i/>
          <w:iCs/>
          <w:caps w:val="false"/>
          <w:smallCaps w:val="false"/>
          <w:strike w:val="false"/>
          <w:dstrike w:val="false"/>
          <w:color w:val="000000"/>
          <w:sz w:val="36"/>
          <w:u w:val="none"/>
          <w:effect w:val="none"/>
        </w:rPr>
        <w:t>ρ</w:t>
      </w:r>
      <w:r>
        <w:rPr>
          <w:rFonts w:ascii="Times New Roman" w:hAnsi="Times New Roman"/>
          <w:b w:val="false"/>
          <w:i/>
          <w:iCs/>
          <w:caps w:val="false"/>
          <w:smallCaps w:val="false"/>
          <w:strike w:val="false"/>
          <w:dstrike w:val="false"/>
          <w:color w:val="000000"/>
          <w:sz w:val="36"/>
          <w:u w:val="none"/>
          <w:effect w:val="none"/>
          <w:lang w:val="en-US"/>
        </w:rPr>
        <w:t>V</w:t>
      </w:r>
      <w:r>
        <w:rPr>
          <w:rFonts w:ascii="Times New Roman" w:hAnsi="Times New Roman"/>
          <w:b w:val="false"/>
          <w:i/>
          <w:iCs/>
          <w:caps w:val="false"/>
          <w:smallCaps w:val="false"/>
          <w:strike w:val="false"/>
          <w:dstrike w:val="false"/>
          <w:color w:val="000000"/>
          <w:sz w:val="36"/>
          <w:u w:val="none"/>
          <w:effect w:val="none"/>
          <w:vertAlign w:val="superscript"/>
          <w:lang w:val="en-US"/>
        </w:rPr>
        <w:t>2</w:t>
      </w:r>
      <w:r>
        <w:rPr>
          <w:rFonts w:ascii="Times New Roman" w:hAnsi="Times New Roman"/>
          <w:b w:val="false"/>
          <w:i/>
          <w:iCs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u w:val="none"/>
          <w:effect w:val="none"/>
          <w:vertAlign w:val="baseline"/>
          <w:lang w:val="en-US"/>
        </w:rPr>
        <w:t>/2)+</w:t>
      </w:r>
      <w:r>
        <w:rPr>
          <w:rFonts w:ascii="Times New Roman" w:hAnsi="Times New Roman"/>
          <w:b w:val="false"/>
          <w:i/>
          <w:iCs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u w:val="none"/>
          <w:effect w:val="none"/>
          <w:vertAlign w:val="baseline"/>
          <w:lang w:val="en-US"/>
        </w:rPr>
        <w:t>ρ</w:t>
      </w:r>
      <w:r>
        <w:rPr>
          <w:rFonts w:ascii="Times New Roman" w:hAnsi="Times New Roman"/>
          <w:b w:val="false"/>
          <w:i/>
          <w:iCs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u w:val="none"/>
          <w:effect w:val="none"/>
          <w:vertAlign w:val="baseline"/>
          <w:lang w:val="en-US"/>
        </w:rPr>
        <w:t>gh+p=const</w:t>
      </w:r>
    </w:p>
    <w:p>
      <w:pPr>
        <w:pStyle w:val="Style13"/>
        <w:bidi w:val="0"/>
        <w:spacing w:lineRule="auto" w:line="288" w:before="0" w:after="0"/>
        <w:jc w:val="both"/>
        <w:rPr>
          <w:b w:val="fals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30"/>
          <w:u w:val="none"/>
          <w:effect w:val="none"/>
        </w:rPr>
        <w:t xml:space="preserve">В данном случае 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  <w:t xml:space="preserve">–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30"/>
          <w:u w:val="none"/>
          <w:effect w:val="none"/>
        </w:rPr>
        <w:t xml:space="preserve">плотность жидкости; </w:t>
      </w:r>
      <w:r>
        <w:rPr>
          <w:rFonts w:ascii="Times New Roman" w:hAnsi="Times New Roman"/>
          <w:b w:val="false"/>
          <w:i/>
          <w:iCs/>
          <w:caps w:val="false"/>
          <w:smallCaps w:val="false"/>
          <w:strike w:val="false"/>
          <w:dstrike w:val="false"/>
          <w:color w:val="000000"/>
          <w:sz w:val="30"/>
          <w:u w:val="none"/>
          <w:effect w:val="none"/>
        </w:rPr>
        <w:t>V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  <w:t xml:space="preserve">–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30"/>
          <w:u w:val="none"/>
          <w:effect w:val="none"/>
        </w:rPr>
        <w:t xml:space="preserve">скорость течения. Слагаемое </w:t>
      </w:r>
      <w:bookmarkStart w:id="1" w:name="__DdeLink__9_79901238"/>
      <w:r>
        <w:rPr>
          <w:rFonts w:ascii="Times New Roman" w:hAnsi="Times New Roman"/>
          <w:b w:val="false"/>
          <w:i/>
          <w:iCs/>
          <w:caps w:val="false"/>
          <w:smallCaps w:val="false"/>
          <w:strike w:val="false"/>
          <w:dstrike w:val="false"/>
          <w:color w:val="000000"/>
          <w:sz w:val="36"/>
          <w:u w:val="none"/>
          <w:effect w:val="none"/>
        </w:rPr>
        <w:t>ρ</w:t>
      </w:r>
      <w:bookmarkEnd w:id="1"/>
      <w:r>
        <w:rPr>
          <w:rFonts w:ascii="Times New Roman" w:hAnsi="Times New Roman"/>
          <w:b w:val="false"/>
          <w:i/>
          <w:iCs/>
          <w:caps w:val="false"/>
          <w:smallCaps w:val="false"/>
          <w:strike w:val="false"/>
          <w:dstrike w:val="false"/>
          <w:color w:val="000000"/>
          <w:sz w:val="36"/>
          <w:u w:val="none"/>
          <w:effect w:val="none"/>
          <w:lang w:val="en-US"/>
        </w:rPr>
        <w:t>V</w:t>
      </w:r>
      <w:r>
        <w:rPr>
          <w:rFonts w:ascii="Times New Roman" w:hAnsi="Times New Roman"/>
          <w:b w:val="false"/>
          <w:i/>
          <w:iCs/>
          <w:caps w:val="false"/>
          <w:smallCaps w:val="false"/>
          <w:strike w:val="false"/>
          <w:dstrike w:val="false"/>
          <w:color w:val="000000"/>
          <w:sz w:val="36"/>
          <w:u w:val="none"/>
          <w:effect w:val="none"/>
          <w:vertAlign w:val="superscript"/>
          <w:lang w:val="en-US"/>
        </w:rPr>
        <w:t>2</w:t>
      </w:r>
      <w:r>
        <w:rPr>
          <w:rFonts w:ascii="Times New Roman" w:hAnsi="Times New Roman"/>
          <w:b w:val="false"/>
          <w:i/>
          <w:iCs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u w:val="none"/>
          <w:effect w:val="none"/>
          <w:vertAlign w:val="baseline"/>
          <w:lang w:val="en-US"/>
        </w:rPr>
        <w:t>/2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  <w:t xml:space="preserve"> –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30"/>
          <w:u w:val="none"/>
          <w:effect w:val="none"/>
        </w:rPr>
        <w:t xml:space="preserve">динамическое давление, обусловленное движением жидкости; </w:t>
      </w:r>
      <w:r>
        <w:rPr>
          <w:rFonts w:ascii="Times New Roman" w:hAnsi="Times New Roman"/>
          <w:b w:val="false"/>
          <w:i/>
          <w:iCs/>
          <w:caps w:val="false"/>
          <w:smallCaps w:val="false"/>
          <w:strike w:val="false"/>
          <w:dstrike w:val="false"/>
          <w:color w:val="000000"/>
          <w:sz w:val="36"/>
          <w:u w:val="none"/>
          <w:effect w:val="none"/>
        </w:rPr>
        <w:t>ρ</w:t>
      </w:r>
      <w:r>
        <w:rPr>
          <w:rFonts w:ascii="Times New Roman" w:hAnsi="Times New Roman"/>
          <w:b w:val="false"/>
          <w:i/>
          <w:iCs/>
          <w:caps w:val="false"/>
          <w:smallCaps w:val="false"/>
          <w:strike w:val="false"/>
          <w:dstrike w:val="false"/>
          <w:color w:val="000000"/>
          <w:sz w:val="30"/>
          <w:u w:val="none"/>
          <w:effect w:val="none"/>
        </w:rPr>
        <w:t>gh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  <w:t xml:space="preserve">–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30"/>
          <w:u w:val="none"/>
          <w:effect w:val="none"/>
        </w:rPr>
        <w:t>гидростатическое давление, создаваемое весом вертикального столба жидкости высотой h; p – давление жидкости/газа на поверхность обтекаемого ею/им тела, статическое давление.</w:t>
      </w:r>
    </w:p>
    <w:p>
      <w:pPr>
        <w:pStyle w:val="Style13"/>
        <w:bidi w:val="0"/>
        <w:spacing w:lineRule="auto" w:line="288" w:before="0" w:after="0"/>
        <w:jc w:val="both"/>
        <w:rPr>
          <w:b w:val="fals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30"/>
          <w:u w:val="none"/>
          <w:effect w:val="none"/>
        </w:rPr>
        <w:tab/>
        <w:t>Так как аэродинамический профиль крыла самолета несимметричен, чтобы пройти большее расстояние по верхней поверхности крыла, чем по нижней, поток должен двигаться с большей скоростью. Разница между давлениями приводит к созданию подъемной силы крыла.</w:t>
      </w:r>
    </w:p>
    <w:p>
      <w:pPr>
        <w:pStyle w:val="Style13"/>
        <w:bidi w:val="0"/>
        <w:spacing w:lineRule="auto" w:line="288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30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30"/>
          <w:u w:val="none"/>
          <w:effect w:val="none"/>
        </w:rPr>
        <w:t>Уравнение Бернулли, в данном случае, выглядит следующим образом:</w:t>
      </w:r>
    </w:p>
    <w:p>
      <w:pPr>
        <w:pStyle w:val="Style13"/>
        <w:bidi w:val="0"/>
        <w:spacing w:lineRule="auto" w:line="288" w:before="0" w:after="0"/>
        <w:jc w:val="center"/>
        <w:rPr>
          <w:rFonts w:ascii="Times New Roman" w:hAnsi="Times New Roman"/>
          <w:b w:val="false"/>
          <w:i/>
          <w:i/>
          <w:iCs/>
          <w:lang w:val="en-US"/>
        </w:rPr>
      </w:pPr>
      <w:r>
        <w:rPr>
          <w:rFonts w:ascii="Times New Roman" w:hAnsi="Times New Roman"/>
          <w:b w:val="false"/>
          <w:i/>
          <w:iCs/>
          <w:caps w:val="false"/>
          <w:smallCaps w:val="false"/>
          <w:strike w:val="false"/>
          <w:dstrike w:val="false"/>
          <w:color w:val="000000"/>
          <w:sz w:val="36"/>
          <w:u w:val="none"/>
          <w:effect w:val="none"/>
          <w:lang w:val="en-US"/>
        </w:rPr>
        <w:t>P=ρ/</w:t>
      </w:r>
      <w:r>
        <w:rPr>
          <w:rFonts w:ascii="Times New Roman" w:hAnsi="Times New Roman"/>
          <w:b w:val="false"/>
          <w:i/>
          <w:iCs/>
          <w:caps w:val="false"/>
          <w:smallCaps w:val="false"/>
          <w:strike w:val="false"/>
          <w:dstrike w:val="false"/>
          <w:color w:val="000000"/>
          <w:sz w:val="36"/>
          <w:u w:val="none"/>
          <w:effect w:val="none"/>
          <w:lang w:val="ru-RU"/>
        </w:rPr>
        <w:t>2*(</w:t>
      </w:r>
      <w:r>
        <w:rPr>
          <w:rFonts w:ascii="Times New Roman" w:hAnsi="Times New Roman"/>
          <w:b w:val="false"/>
          <w:i/>
          <w:iCs/>
          <w:caps w:val="false"/>
          <w:smallCaps w:val="false"/>
          <w:strike w:val="false"/>
          <w:dstrike w:val="false"/>
          <w:color w:val="000000"/>
          <w:sz w:val="36"/>
          <w:u w:val="none"/>
          <w:effect w:val="none"/>
          <w:lang w:val="en-US"/>
        </w:rPr>
        <w:t>V</w:t>
      </w:r>
      <w:r>
        <w:rPr>
          <w:rFonts w:ascii="Times New Roman" w:hAnsi="Times New Roman"/>
          <w:b w:val="false"/>
          <w:i/>
          <w:iCs/>
          <w:caps w:val="false"/>
          <w:smallCaps w:val="false"/>
          <w:strike w:val="false"/>
          <w:dstrike w:val="false"/>
          <w:color w:val="000000"/>
          <w:sz w:val="36"/>
          <w:u w:val="none"/>
          <w:effect w:val="none"/>
          <w:vertAlign w:val="subscript"/>
          <w:lang w:val="en-US"/>
        </w:rPr>
        <w:t>1</w:t>
      </w:r>
      <w:r>
        <w:rPr>
          <w:rFonts w:ascii="Times New Roman" w:hAnsi="Times New Roman"/>
          <w:b w:val="false"/>
          <w:i/>
          <w:iCs/>
          <w:caps w:val="false"/>
          <w:smallCaps w:val="false"/>
          <w:strike w:val="false"/>
          <w:dstrike w:val="false"/>
          <w:color w:val="000000"/>
          <w:sz w:val="36"/>
          <w:u w:val="none"/>
          <w:effect w:val="none"/>
          <w:vertAlign w:val="superscript"/>
          <w:lang w:val="en-US"/>
        </w:rPr>
        <w:t>2</w:t>
      </w:r>
      <w:r>
        <w:rPr>
          <w:rFonts w:ascii="Times New Roman" w:hAnsi="Times New Roman"/>
          <w:b w:val="false"/>
          <w:i/>
          <w:iCs/>
          <w:caps w:val="false"/>
          <w:smallCaps w:val="false"/>
          <w:strike w:val="false"/>
          <w:dstrike w:val="false"/>
          <w:color w:val="000000"/>
          <w:sz w:val="36"/>
          <w:u w:val="none"/>
          <w:effect w:val="none"/>
          <w:lang w:val="en-US"/>
        </w:rPr>
        <w:t>-V</w:t>
      </w:r>
      <w:r>
        <w:rPr>
          <w:rFonts w:ascii="Times New Roman" w:hAnsi="Times New Roman"/>
          <w:b w:val="false"/>
          <w:i/>
          <w:iCs/>
          <w:caps w:val="false"/>
          <w:smallCaps w:val="false"/>
          <w:strike w:val="false"/>
          <w:dstrike w:val="false"/>
          <w:color w:val="000000"/>
          <w:sz w:val="36"/>
          <w:u w:val="none"/>
          <w:effect w:val="none"/>
          <w:vertAlign w:val="subscript"/>
          <w:lang w:val="en-US"/>
        </w:rPr>
        <w:t>2</w:t>
      </w:r>
      <w:r>
        <w:rPr>
          <w:rFonts w:ascii="Times New Roman" w:hAnsi="Times New Roman"/>
          <w:b w:val="false"/>
          <w:i/>
          <w:iCs/>
          <w:caps w:val="false"/>
          <w:smallCaps w:val="false"/>
          <w:strike w:val="false"/>
          <w:dstrike w:val="false"/>
          <w:color w:val="000000"/>
          <w:sz w:val="36"/>
          <w:u w:val="none"/>
          <w:effect w:val="none"/>
          <w:vertAlign w:val="superscript"/>
          <w:lang w:val="en-US"/>
        </w:rPr>
        <w:t>2</w:t>
      </w:r>
      <w:r>
        <w:rPr>
          <w:rFonts w:ascii="Times New Roman" w:hAnsi="Times New Roman"/>
          <w:b w:val="false"/>
          <w:i/>
          <w:iCs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u w:val="none"/>
          <w:effect w:val="none"/>
          <w:vertAlign w:val="baseline"/>
          <w:lang w:val="en-US"/>
        </w:rPr>
        <w:t>)</w:t>
      </w:r>
    </w:p>
    <w:p>
      <w:pPr>
        <w:pStyle w:val="Style13"/>
        <w:bidi w:val="0"/>
        <w:spacing w:lineRule="auto" w:line="288" w:before="0" w:after="0"/>
        <w:jc w:val="both"/>
        <w:rPr>
          <w:b w:val="fals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30"/>
          <w:u w:val="none"/>
          <w:effect w:val="none"/>
        </w:rPr>
        <w:t>где ρ - плотность воздуха, V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30"/>
          <w:u w:val="none"/>
          <w:effect w:val="none"/>
          <w:vertAlign w:val="subscript"/>
          <w:lang w:val="en-US"/>
        </w:rPr>
        <w:t>1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30"/>
          <w:u w:val="none"/>
          <w:effect w:val="none"/>
        </w:rPr>
        <w:t xml:space="preserve"> и V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30"/>
          <w:u w:val="none"/>
          <w:effect w:val="none"/>
          <w:vertAlign w:val="subscript"/>
          <w:lang w:val="en-US"/>
        </w:rPr>
        <w:t xml:space="preserve">2 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  <w:t xml:space="preserve">—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30"/>
          <w:u w:val="none"/>
          <w:effect w:val="none"/>
        </w:rPr>
        <w:t>скорость движения потока воздуха по верхней и нижней поверхности крыла соответственно.</w:t>
      </w:r>
    </w:p>
    <w:p>
      <w:pPr>
        <w:pStyle w:val="Style13"/>
        <w:bidi w:val="0"/>
        <w:spacing w:lineRule="auto" w:line="288"/>
        <w:jc w:val="both"/>
        <w:rPr/>
      </w:pPr>
      <w:r>
        <w:rPr/>
      </w:r>
    </w:p>
    <w:p>
      <w:pPr>
        <w:pStyle w:val="Style13"/>
        <w:bidi w:val="0"/>
        <w:spacing w:lineRule="auto" w:line="288" w:before="0" w:after="0"/>
        <w:jc w:val="center"/>
        <w:rPr>
          <w:rFonts w:ascii="Times New Roman" w:hAnsi="Times New Roman"/>
          <w:b/>
          <w:i w:val="false"/>
          <w:caps w:val="false"/>
          <w:smallCaps w:val="false"/>
          <w:color w:val="000000"/>
          <w:sz w:val="32"/>
          <w:u w:val="single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z w:val="32"/>
          <w:u w:val="single"/>
        </w:rPr>
        <w:t>1.2. Возникновение подъемной силы крыла.</w:t>
      </w:r>
    </w:p>
    <w:p>
      <w:pPr>
        <w:pStyle w:val="Style13"/>
        <w:bidi w:val="0"/>
        <w:spacing w:lineRule="auto" w:line="288"/>
        <w:jc w:val="center"/>
        <w:rPr/>
      </w:pPr>
      <w:r>
        <w:rPr/>
      </w:r>
    </w:p>
    <w:p>
      <w:pPr>
        <w:pStyle w:val="Style13"/>
        <w:bidi w:val="0"/>
        <w:spacing w:lineRule="auto" w:line="288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30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30"/>
          <w:u w:val="none"/>
          <w:effect w:val="none"/>
        </w:rPr>
        <w:t>Самолеты держатся в воздухе потому, что сумма действующих на них сил равна нулю. При этом условии неподвижные объекты остаются на месте, а подвижные продолжают движение. На самолет действует как сила тяжести, так и молекулы воздуха, сталкивающиеся с его корпусом. Если все силы скомпенсированы, особенно, если молекулы толкают самолет вверх с силой, превышающей силу тяжести, самолету удается оставаться в воздухе (см рис.1).</w:t>
      </w:r>
    </w:p>
    <w:p>
      <w:pPr>
        <w:pStyle w:val="Style13"/>
        <w:bidi w:val="0"/>
        <w:spacing w:lineRule="auto" w:line="288"/>
        <w:jc w:val="both"/>
        <w:rPr/>
      </w:pPr>
      <w:r>
        <w:rPr/>
      </w:r>
    </w:p>
    <w:p>
      <w:pPr>
        <w:pStyle w:val="Style13"/>
        <w:bidi w:val="0"/>
        <w:spacing w:lineRule="auto" w:line="288" w:before="0" w:after="0"/>
        <w:jc w:val="center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  <w:drawing>
          <wp:inline distT="0" distB="0" distL="0" distR="0">
            <wp:extent cx="5734050" cy="2085975"/>
            <wp:effectExtent l="0" t="0" r="0" b="0"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3"/>
        <w:bidi w:val="0"/>
        <w:spacing w:lineRule="auto" w:line="288" w:before="0" w:after="0"/>
        <w:jc w:val="center"/>
        <w:rPr>
          <w:b w:val="false"/>
        </w:rPr>
      </w:pPr>
      <w:r>
        <w:rPr>
          <w:rFonts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sz w:val="27"/>
          <w:u w:val="none"/>
          <w:effect w:val="none"/>
        </w:rPr>
        <w:t>Рис. 1.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  <w:t xml:space="preserve"> </w:t>
      </w:r>
      <w:r>
        <w:rPr>
          <w:rFonts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sz w:val="27"/>
          <w:u w:val="none"/>
          <w:effect w:val="none"/>
        </w:rPr>
        <w:t>Все силы, действующие на самолет, скомпенсированы.</w:t>
      </w:r>
    </w:p>
    <w:p>
      <w:pPr>
        <w:pStyle w:val="Style13"/>
        <w:bidi w:val="0"/>
        <w:spacing w:lineRule="auto" w:line="288"/>
        <w:jc w:val="both"/>
        <w:rPr/>
      </w:pPr>
      <w:r>
        <w:rPr/>
      </w:r>
    </w:p>
    <w:p>
      <w:pPr>
        <w:pStyle w:val="Style13"/>
        <w:bidi w:val="0"/>
        <w:spacing w:lineRule="auto" w:line="288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30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30"/>
          <w:u w:val="none"/>
          <w:effect w:val="none"/>
        </w:rPr>
        <w:t xml:space="preserve">Осталось разобраться, как же возникает подъемная сила? Если рассмотреть первый пункт, то можно увидеть неверность утверждения о разной скорости потоков воздуха, протекающих по поверхностям, ведь на самом деле они не сходятся у конца крыла. Скорость верхнего потока действительно больше, что доказано экспериментально, но это не причина возникновения подъемной силы, а следствие разницы давлений по обеим сторонам крыла: сверху давление ниже, снизу - выше. Поток, попадающий из нормальной в более разреженную область, разгоняется, за счет перепада давлений; другой, соответственно, затормаживается. </w:t>
      </w:r>
    </w:p>
    <w:p>
      <w:pPr>
        <w:pStyle w:val="Style13"/>
        <w:bidi w:val="0"/>
        <w:spacing w:lineRule="auto" w:line="288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30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30"/>
          <w:u w:val="none"/>
          <w:effect w:val="none"/>
        </w:rPr>
        <w:t>Рассмотрим другой вариант объяснения, который тоже неверный, но в обобщенной формулировке он более приближен к истине. Модель Исаака Ньютона иллюстрирует взаимодействие молекул воздуха с профилем крыла:</w:t>
      </w:r>
    </w:p>
    <w:p>
      <w:pPr>
        <w:pStyle w:val="Style13"/>
        <w:bidi w:val="0"/>
        <w:spacing w:lineRule="auto" w:line="288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30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30"/>
          <w:u w:val="none"/>
          <w:effect w:val="none"/>
        </w:rPr>
        <w:t>если объект (в нашем случае крыло) наклонен относительно набегающего потока, то частицы воздуха будут отражаться вниз, что, в силу закона сохранения импульса, будет придавать крылу импульс вверх. Помимо этого, взаимодействуют и потоки:</w:t>
      </w:r>
    </w:p>
    <w:p>
      <w:pPr>
        <w:pStyle w:val="Style13"/>
        <w:bidi w:val="0"/>
        <w:spacing w:lineRule="auto" w:line="288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30"/>
          <w:u w:val="none"/>
          <w:effect w:val="none"/>
        </w:rPr>
      </w:pPr>
      <w:r>
        <w:drawing>
          <wp:anchor behindDoc="0" distT="0" distB="0" distL="0" distR="0" simplePos="0" locked="0" layoutInCell="1" allowOverlap="1" relativeHeight="6">
            <wp:simplePos x="0" y="0"/>
            <wp:positionH relativeFrom="page">
              <wp:posOffset>1765935</wp:posOffset>
            </wp:positionH>
            <wp:positionV relativeFrom="page">
              <wp:posOffset>3657600</wp:posOffset>
            </wp:positionV>
            <wp:extent cx="3819525" cy="2619375"/>
            <wp:effectExtent l="0" t="0" r="0" b="0"/>
            <wp:wrapTopAndBottom/>
            <wp:docPr id="4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30"/>
          <w:u w:val="none"/>
          <w:effect w:val="none"/>
        </w:rPr>
        <w:t>отраженные молекулы воздуха встречаются с только набегающими, образуя область высокого давления: здесь поток загибается вниз до соприкосновения с крылом; частицы, оказавшиеся над крылом, “выталкивают” нижние, оставляя их за крылом, образуя область низкого давления: в данном случае поток загибается вниз, не соприкасаясь с поверхностью вовсе. Чем сильнее отклоняется поток (при увеличении угла атаки, например), тем больше оказывается подъемная сила.</w:t>
      </w:r>
    </w:p>
    <w:p>
      <w:pPr>
        <w:pStyle w:val="Style13"/>
        <w:bidi w:val="0"/>
        <w:spacing w:lineRule="auto" w:line="288" w:before="0" w:after="0"/>
        <w:jc w:val="both"/>
        <w:rPr>
          <w:b w:val="fals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30"/>
          <w:u w:val="none"/>
          <w:effect w:val="none"/>
        </w:rPr>
        <w:t xml:space="preserve">На основе вышеперечисленных аргументов сделаем вывод, что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30"/>
          <w:highlight w:val="white"/>
          <w:u w:val="none"/>
          <w:effect w:val="none"/>
        </w:rPr>
        <w:t>крыло создает подъемную силу, изгибая линии тока воздуха вокруг крыла. Поскольку линии тока воздуха как бы «прилипают» к поверхности крыла (эффект Коанда) и друг к другу, то, изменяя профиль крыла, мы заставляем воздух двигаться вокруг него по кривой и формировать в силу этого нужный нам градиент давлений. Имеется в виду, что, например, для обеспечения полета самолета “вверх ногами” достаточно создать нужный угол атаки (см рисунок ниже).</w:t>
      </w:r>
    </w:p>
    <w:p>
      <w:pPr>
        <w:pStyle w:val="Style13"/>
        <w:bidi w:val="0"/>
        <w:spacing w:lineRule="auto" w:line="288"/>
        <w:jc w:val="both"/>
        <w:rPr/>
      </w:pPr>
      <w:r>
        <w:rPr/>
      </w:r>
    </w:p>
    <w:p>
      <w:pPr>
        <w:pStyle w:val="Style13"/>
        <w:bidi w:val="0"/>
        <w:spacing w:lineRule="auto" w:line="288" w:before="0" w:after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30"/>
          <w:highlight w:val="white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30"/>
          <w:highlight w:val="white"/>
          <w:u w:val="none"/>
          <w:effect w:val="none"/>
        </w:rPr>
        <w:t>Подытожим: разница давлений формирует подъемную силу крыла, заставляет воздух двигаться быстрее над верхней кромкой крыла и замедляет воздух под нижней. Крыло отражает поток воздуха и направляет его вниз. Опираясь на этот поток, самолет и летит вверх. Выходит, что принцип Бернулли тут ни при чем, и на самом деле важны лишь угол атаки, площадь соприкосновения с поверхностью крыла, плотность воздуха и скорость самолета. Формула подъемной силы крыла выглядит следующим образом:</w:t>
      </w:r>
    </w:p>
    <w:p>
      <w:pPr>
        <w:pStyle w:val="Style13"/>
        <w:bidi w:val="0"/>
        <w:spacing w:lineRule="auto" w:line="288" w:before="0" w:after="0"/>
        <w:jc w:val="center"/>
        <w:rPr>
          <w:b w:val="false"/>
          <w:i/>
          <w:i/>
          <w:iCs/>
        </w:rPr>
      </w:pPr>
      <w:r>
        <w:rPr>
          <w:rFonts w:ascii="Times New Roman" w:hAnsi="Times New Roman"/>
          <w:b w:val="false"/>
          <w:i/>
          <w:iCs/>
          <w:caps w:val="false"/>
          <w:smallCaps w:val="false"/>
          <w:strike w:val="false"/>
          <w:dstrike w:val="false"/>
          <w:color w:val="000000"/>
          <w:sz w:val="36"/>
          <w:u w:val="none"/>
          <w:effect w:val="none"/>
        </w:rPr>
        <w:t>L=</w:t>
      </w:r>
      <w:r>
        <w:rPr>
          <w:rFonts w:ascii="Times New Roman" w:hAnsi="Times New Roman"/>
          <w:b w:val="false"/>
          <w:i/>
          <w:iCs/>
          <w:caps w:val="false"/>
          <w:smallCaps w:val="false"/>
          <w:strike w:val="false"/>
          <w:dstrike w:val="false"/>
          <w:color w:val="000000"/>
          <w:sz w:val="36"/>
          <w:u w:val="none"/>
          <w:effect w:val="none"/>
        </w:rPr>
        <w:t>ρ</w:t>
      </w:r>
      <w:r>
        <w:rPr>
          <w:rFonts w:ascii="Times New Roman" w:hAnsi="Times New Roman"/>
          <w:b w:val="false"/>
          <w:i/>
          <w:iCs/>
          <w:caps w:val="false"/>
          <w:smallCaps w:val="false"/>
          <w:strike w:val="false"/>
          <w:dstrike w:val="false"/>
          <w:color w:val="000000"/>
          <w:sz w:val="36"/>
          <w:u w:val="none"/>
          <w:effect w:val="none"/>
          <w:lang w:val="en-US"/>
        </w:rPr>
        <w:t>V</w:t>
      </w:r>
      <w:r>
        <w:rPr>
          <w:rFonts w:ascii="Times New Roman" w:hAnsi="Times New Roman"/>
          <w:b w:val="false"/>
          <w:i/>
          <w:iCs/>
          <w:caps w:val="false"/>
          <w:smallCaps w:val="false"/>
          <w:strike w:val="false"/>
          <w:dstrike w:val="false"/>
          <w:color w:val="000000"/>
          <w:sz w:val="36"/>
          <w:u w:val="none"/>
          <w:effect w:val="none"/>
          <w:vertAlign w:val="superscript"/>
          <w:lang w:val="en-US"/>
        </w:rPr>
        <w:t>2</w:t>
      </w:r>
      <w:r>
        <w:rPr>
          <w:rFonts w:ascii="Times New Roman" w:hAnsi="Times New Roman"/>
          <w:b w:val="false"/>
          <w:i/>
          <w:iCs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u w:val="none"/>
          <w:effect w:val="none"/>
          <w:vertAlign w:val="baseline"/>
          <w:lang w:val="en-US"/>
        </w:rPr>
        <w:t>/2</w:t>
      </w:r>
      <w:r>
        <w:rPr>
          <w:rFonts w:ascii="Times New Roman" w:hAnsi="Times New Roman"/>
          <w:b w:val="false"/>
          <w:i/>
          <w:iCs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u w:val="none"/>
          <w:effect w:val="none"/>
          <w:vertAlign w:val="baseline"/>
          <w:lang w:val="en-US"/>
        </w:rPr>
        <w:t>*</w:t>
      </w:r>
      <w:r>
        <w:rPr>
          <w:rFonts w:ascii="Times New Roman" w:hAnsi="Times New Roman"/>
          <w:b w:val="false"/>
          <w:i/>
          <w:iCs/>
          <w:caps w:val="false"/>
          <w:smallCaps w:val="false"/>
          <w:strike w:val="false"/>
          <w:dstrike w:val="false"/>
          <w:color w:val="000000"/>
          <w:position w:val="0"/>
          <w:sz w:val="36"/>
          <w:sz w:val="36"/>
          <w:u w:val="none"/>
          <w:effect w:val="none"/>
          <w:vertAlign w:val="baseline"/>
          <w:lang w:val="en-US"/>
        </w:rPr>
        <w:t>A*Cl</w:t>
      </w:r>
    </w:p>
    <w:p>
      <w:pPr>
        <w:pStyle w:val="Normal"/>
        <w:bidi w:val="0"/>
        <w:spacing w:lineRule="auto" w:line="288" w:before="0" w:after="0"/>
        <w:jc w:val="center"/>
        <w:rPr>
          <w:rFonts w:ascii="Times New Roman" w:hAnsi="Times New Roman" w:eastAsia="Times New Roman" w:cs="Times New Roman"/>
          <w:i w:val="false"/>
          <w:caps w:val="false"/>
          <w:smallCaps w:val="false"/>
          <w:strike w:val="false"/>
          <w:dstrike w:val="false"/>
          <w:color w:val="000000"/>
          <w:sz w:val="36"/>
          <w:u w:val="none"/>
          <w:effect w:val="none"/>
        </w:rPr>
      </w:pPr>
      <w:r>
        <w:rPr>
          <w:b w:val="false"/>
        </w:rPr>
      </w:r>
    </w:p>
    <w:p>
      <w:pPr>
        <w:pStyle w:val="Style13"/>
        <w:bidi w:val="0"/>
        <w:spacing w:lineRule="auto" w:line="288" w:before="0" w:after="0"/>
        <w:jc w:val="center"/>
        <w:rPr>
          <w:b w:val="false"/>
        </w:rPr>
      </w:pPr>
      <w:r>
        <w:rPr>
          <w:rFonts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sz w:val="27"/>
          <w:u w:val="none"/>
          <w:effect w:val="none"/>
        </w:rPr>
        <w:t xml:space="preserve">A- площадь поверхности крыла, Cl- коэффициент подъемной силы, состоящий из угла атаки и формы крыла. </w:t>
      </w:r>
      <w:r>
        <w:rPr>
          <w:b w:val="false"/>
          <w:caps w:val="false"/>
          <w:smallCaps w:val="false"/>
          <w:strike w:val="false"/>
          <w:dstrike w:val="false"/>
          <w:color w:val="000000"/>
          <w:highlight w:val="white"/>
          <w:u w:val="none"/>
          <w:effect w:val="none"/>
        </w:rPr>
        <w:t> </w:t>
      </w:r>
      <w:r>
        <w:rPr>
          <w:rFonts w:ascii="Times New Roman" w:hAnsi="Times New Roman"/>
          <w:b w:val="false"/>
          <w:i/>
          <w:caps w:val="false"/>
          <w:smallCaps w:val="false"/>
          <w:strike w:val="false"/>
          <w:dstrike w:val="false"/>
          <w:color w:val="000000"/>
          <w:sz w:val="27"/>
          <w:highlight w:val="white"/>
          <w:u w:val="none"/>
          <w:effect w:val="none"/>
        </w:rPr>
        <w:t>При увеличении тех или иных параметров возрастает лобовое сопротивление, что приводит к увеличению вероятности авиакатастроф, но эти случаи мы не рассматриваем.</w:t>
      </w:r>
    </w:p>
    <w:p>
      <w:pPr>
        <w:pStyle w:val="Style13"/>
        <w:bidi w:val="0"/>
        <w:spacing w:lineRule="auto" w:line="288"/>
        <w:jc w:val="center"/>
        <w:rPr/>
      </w:pPr>
      <w:r>
        <w:rPr/>
      </w:r>
    </w:p>
    <w:p>
      <w:pPr>
        <w:pStyle w:val="Style13"/>
        <w:bidi w:val="0"/>
        <w:spacing w:lineRule="auto" w:line="288" w:before="0" w:after="0"/>
        <w:ind w:left="0" w:right="0" w:firstLine="72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30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30"/>
          <w:u w:val="none"/>
          <w:effect w:val="none"/>
        </w:rPr>
        <w:t>Подъемная сила и лобовое сопротивление, возникающее при движении летательного аппарата, являются составляющими аэродинамической силы. Точку приложения аэродинамической силы называют центром давления крыла.</w:t>
      </w:r>
    </w:p>
    <w:p>
      <w:pPr>
        <w:pStyle w:val="Style13"/>
        <w:bidi w:val="0"/>
        <w:spacing w:lineRule="auto" w:line="288" w:before="0" w:after="0"/>
        <w:jc w:val="both"/>
        <w:rPr>
          <w:b w:val="false"/>
        </w:rPr>
      </w:pPr>
      <w:r>
        <w:rPr>
          <w:b w:val="false"/>
        </w:rPr>
        <w:br/>
      </w:r>
      <w:r>
        <w:rPr>
          <w:b w:val="false"/>
        </w:rPr>
        <w:drawing>
          <wp:inline distT="0" distB="0" distL="0" distR="0">
            <wp:extent cx="5114925" cy="2486025"/>
            <wp:effectExtent l="0" t="0" r="0" b="0"/>
            <wp:docPr id="5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3"/>
        <w:bidi w:val="0"/>
        <w:spacing w:lineRule="auto" w:line="288" w:before="0" w:after="0"/>
        <w:jc w:val="both"/>
        <w:rPr/>
      </w:pPr>
      <w:r>
        <w:rPr/>
      </w:r>
    </w:p>
    <w:p>
      <w:pPr>
        <w:pStyle w:val="Style13"/>
        <w:bidi w:val="0"/>
        <w:spacing w:lineRule="auto" w:line="288" w:before="0" w:after="0"/>
        <w:jc w:val="center"/>
        <w:rPr/>
      </w:pPr>
      <w:r>
        <w:rPr/>
      </w:r>
    </w:p>
    <w:p>
      <w:pPr>
        <w:pStyle w:val="Style13"/>
        <w:bidi w:val="0"/>
        <w:spacing w:lineRule="auto" w:line="288" w:before="0" w:after="0"/>
        <w:jc w:val="center"/>
        <w:rPr>
          <w:rFonts w:ascii="Times New Roman" w:hAnsi="Times New Roman"/>
          <w:b/>
          <w:i w:val="false"/>
          <w:caps w:val="false"/>
          <w:smallCaps w:val="false"/>
          <w:color w:val="000000"/>
          <w:sz w:val="32"/>
          <w:u w:val="single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z w:val="32"/>
          <w:u w:val="single"/>
        </w:rPr>
        <w:t>2.1 Экранный эффект.</w:t>
      </w:r>
    </w:p>
    <w:p>
      <w:pPr>
        <w:pStyle w:val="Style13"/>
        <w:bidi w:val="0"/>
        <w:spacing w:lineRule="auto" w:line="288"/>
        <w:jc w:val="both"/>
        <w:rPr/>
      </w:pPr>
      <w:r>
        <w:rPr/>
      </w:r>
    </w:p>
    <w:p>
      <w:pPr>
        <w:pStyle w:val="Style13"/>
        <w:bidi w:val="0"/>
        <w:spacing w:lineRule="auto" w:line="288" w:before="0" w:after="0"/>
        <w:ind w:left="0" w:right="0" w:firstLine="720"/>
        <w:jc w:val="both"/>
        <w:rPr>
          <w:b w:val="fals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30"/>
          <w:u w:val="none"/>
          <w:effect w:val="none"/>
        </w:rPr>
        <w:t>Перед описанием сути экранного эффекта, следует объяснить, что из себя представляет экраноплан. Экранопланом называют вид самолета, который летает на малых высотах (1-25 метров), используя для этого экранный эффект. Он</w:t>
      </w:r>
      <w:r>
        <w:rPr>
          <w:b w:val="false"/>
          <w:caps w:val="false"/>
          <w:smallCaps w:val="false"/>
          <w:strike w:val="false"/>
          <w:dstrike w:val="false"/>
          <w:color w:val="000000"/>
          <w:highlight w:val="white"/>
          <w:u w:val="none"/>
          <w:effect w:val="none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30"/>
          <w:highlight w:val="white"/>
          <w:u w:val="none"/>
          <w:effect w:val="none"/>
        </w:rPr>
        <w:t>образуется при полёте самолёта на малой высоте вблизи экранирующей (гладкой) поверхности, например: снег, лед, пустыня, водные объекты.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</w:rPr>
        <w:t xml:space="preserve"> </w:t>
      </w:r>
    </w:p>
    <w:p>
      <w:pPr>
        <w:pStyle w:val="Style13"/>
        <w:bidi w:val="0"/>
        <w:spacing w:lineRule="auto" w:line="288" w:before="0" w:after="0"/>
        <w:ind w:left="0" w:right="0" w:firstLine="72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30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30"/>
          <w:u w:val="none"/>
          <w:effect w:val="none"/>
        </w:rPr>
        <w:t>С точки зрения проектирования,экранопланы делятся на три типа:</w:t>
      </w:r>
    </w:p>
    <w:p>
      <w:pPr>
        <w:pStyle w:val="Style13"/>
        <w:numPr>
          <w:ilvl w:val="0"/>
          <w:numId w:val="2"/>
        </w:numPr>
        <w:shd w:fill="FFFFFF" w:val="clear"/>
        <w:tabs>
          <w:tab w:val="left" w:pos="0" w:leader="none"/>
        </w:tabs>
        <w:bidi w:val="0"/>
        <w:spacing w:lineRule="auto" w:line="288" w:before="0" w:after="0"/>
        <w:ind w:left="1427" w:right="0" w:hanging="283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30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30"/>
          <w:u w:val="none"/>
          <w:effect w:val="none"/>
        </w:rPr>
        <w:t>Тип “A”  способен передвигаться лишь в пределах действия эффекта экрана;</w:t>
      </w:r>
    </w:p>
    <w:p>
      <w:pPr>
        <w:pStyle w:val="Style13"/>
        <w:numPr>
          <w:ilvl w:val="0"/>
          <w:numId w:val="2"/>
        </w:numPr>
        <w:shd w:fill="FFFFFF" w:val="clear"/>
        <w:tabs>
          <w:tab w:val="left" w:pos="0" w:leader="none"/>
        </w:tabs>
        <w:bidi w:val="0"/>
        <w:spacing w:lineRule="auto" w:line="288" w:before="0" w:after="0"/>
        <w:ind w:left="1427" w:right="0" w:hanging="283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30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30"/>
          <w:u w:val="none"/>
          <w:effect w:val="none"/>
        </w:rPr>
        <w:t>Тип “B” может удаляться от экранного воздействия, например, с целью преодоления препятствий;</w:t>
      </w:r>
    </w:p>
    <w:p>
      <w:pPr>
        <w:pStyle w:val="Style13"/>
        <w:numPr>
          <w:ilvl w:val="0"/>
          <w:numId w:val="2"/>
        </w:numPr>
        <w:shd w:fill="FFFFFF" w:val="clear"/>
        <w:tabs>
          <w:tab w:val="left" w:pos="0" w:leader="none"/>
        </w:tabs>
        <w:bidi w:val="0"/>
        <w:spacing w:lineRule="auto" w:line="288" w:before="0" w:after="0"/>
        <w:ind w:left="1427" w:right="0" w:hanging="283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30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30"/>
          <w:u w:val="none"/>
          <w:effect w:val="none"/>
        </w:rPr>
        <w:t>Тип “C” включает в себя летательные аппараты, которые могут передвигаться как свободно, так и с помощью экранного воздействия.</w:t>
      </w:r>
    </w:p>
    <w:p>
      <w:pPr>
        <w:pStyle w:val="Style13"/>
        <w:bidi w:val="0"/>
        <w:spacing w:lineRule="auto" w:line="288" w:before="0" w:after="0"/>
        <w:ind w:left="72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30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30"/>
          <w:u w:val="none"/>
          <w:effect w:val="none"/>
        </w:rPr>
        <w:t>Давайте рассмотрим экранопланы типов A и  B - небольшие экранопланы, предназначенные для  патрулирования рек, пассажирских перевозок, а также транспортировки небольших грузов.</w:t>
      </w:r>
    </w:p>
    <w:p>
      <w:pPr>
        <w:pStyle w:val="Style13"/>
        <w:bidi w:val="0"/>
        <w:spacing w:lineRule="auto" w:line="288" w:before="0" w:after="0"/>
        <w:ind w:left="0" w:right="0" w:firstLine="720"/>
        <w:jc w:val="both"/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30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30"/>
          <w:u w:val="none"/>
          <w:effect w:val="none"/>
        </w:rPr>
        <w:t xml:space="preserve">Эффект экрана заключается в том, что потоки воздуха, отраженные нижней частью крыла вниз, отталкиваются от экранирующей  поверхности и успевают врезаться в крыло, тем самым увеличивая его подъемную силу. Между экранирующей поверхностью и крылом возникала зона избыточного давления, что-то вроде воздушной подушки, поддерживающая аппарат в воздухе. </w:t>
      </w:r>
    </w:p>
    <w:p>
      <w:pPr>
        <w:pStyle w:val="Style13"/>
        <w:spacing w:before="0" w:after="120"/>
        <w:rPr/>
      </w:pPr>
      <w:r>
        <w:rPr/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cc"/>
    <w:family w:val="swiss"/>
    <w:pitch w:val="variable"/>
  </w:font>
  <w:font w:name="Times New Roman">
    <w:charset w:val="cc"/>
    <w:family w:val="auto"/>
    <w:pitch w:val="default"/>
  </w:font>
  <w:font w:name="Times New Roman">
    <w:charset w:val="01"/>
    <w:family w:val="roman"/>
    <w:pitch w:val="default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1">
    <w:name w:val="Заголовок 1"/>
    <w:basedOn w:val="Style12"/>
    <w:next w:val="Style13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next w:val="Style13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Маркеры списка"/>
    <w:qFormat/>
    <w:rPr>
      <w:rFonts w:ascii="OpenSymbol" w:hAnsi="OpenSymbol" w:eastAsia="OpenSymbol" w:cs="OpenSymbol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3">
    <w:name w:val="Основной текст"/>
    <w:basedOn w:val="Normal"/>
    <w:pPr>
      <w:spacing w:before="0" w:after="120"/>
    </w:pPr>
    <w:rPr/>
  </w:style>
  <w:style w:type="paragraph" w:styleId="Style14">
    <w:name w:val="Список"/>
    <w:basedOn w:val="Style13"/>
    <w:pPr/>
    <w:rPr>
      <w:rFonts w:cs="Tahoma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Tahoma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Application>LibreOffice/5.0.2.2$Windows_x86 LibreOffice_project/37b43f919e4de5eeaca9b9755ed688758a8251fe</Application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ru-RU</dc:language>
  <dcterms:modified xsi:type="dcterms:W3CDTF">2016-12-13T23:35:31Z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