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C9" w:rsidRPr="00121D96" w:rsidRDefault="00121D96" w:rsidP="00121D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1D96">
        <w:rPr>
          <w:rFonts w:ascii="Times New Roman" w:hAnsi="Times New Roman" w:cs="Times New Roman"/>
          <w:b/>
          <w:sz w:val="32"/>
          <w:szCs w:val="32"/>
        </w:rPr>
        <w:t>Визитка</w:t>
      </w:r>
    </w:p>
    <w:p w:rsidR="00121D96" w:rsidRPr="008436DE" w:rsidRDefault="00121D96" w:rsidP="00D55674">
      <w:pPr>
        <w:jc w:val="both"/>
        <w:rPr>
          <w:rFonts w:ascii="Times New Roman" w:hAnsi="Times New Roman" w:cs="Times New Roman"/>
          <w:sz w:val="32"/>
          <w:szCs w:val="32"/>
        </w:rPr>
      </w:pPr>
      <w:r w:rsidRPr="008436DE">
        <w:rPr>
          <w:rFonts w:ascii="Times New Roman" w:hAnsi="Times New Roman" w:cs="Times New Roman"/>
          <w:sz w:val="32"/>
          <w:szCs w:val="32"/>
        </w:rPr>
        <w:t>1. Введение</w:t>
      </w:r>
    </w:p>
    <w:p w:rsidR="00121D96" w:rsidRPr="00E62B14" w:rsidRDefault="00121D96" w:rsidP="00D55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B14">
        <w:rPr>
          <w:rFonts w:ascii="Times New Roman" w:hAnsi="Times New Roman" w:cs="Times New Roman"/>
          <w:sz w:val="28"/>
          <w:szCs w:val="28"/>
        </w:rPr>
        <w:t xml:space="preserve">Со времен глубокой древности танцевальное искусство </w:t>
      </w:r>
      <w:r>
        <w:rPr>
          <w:rFonts w:ascii="Times New Roman" w:hAnsi="Times New Roman" w:cs="Times New Roman"/>
          <w:sz w:val="28"/>
          <w:szCs w:val="28"/>
        </w:rPr>
        <w:t>играло большую роль  в жизни человека. В самом начале это был своеобразный обряд, способ поклонения высшим силам, он носил бытовой характер.</w:t>
      </w:r>
      <w:r w:rsidRPr="00F3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танца люди выражали свои чувства, эмоции, переживания, настроение. Они хотели поведать зрителю свою историю. По мере культурного развития человечества, развивался и танец. Теперь он считается отдельным видом искусства. </w:t>
      </w:r>
    </w:p>
    <w:p w:rsidR="00121D96" w:rsidRDefault="00121D96" w:rsidP="00D556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220C">
        <w:rPr>
          <w:rFonts w:ascii="Times New Roman" w:hAnsi="Times New Roman" w:cs="Times New Roman"/>
          <w:sz w:val="28"/>
          <w:szCs w:val="28"/>
        </w:rPr>
        <w:t>Балет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(фр. </w:t>
      </w:r>
      <w:proofErr w:type="spellStart"/>
      <w:r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>ballet</w:t>
      </w:r>
      <w:proofErr w:type="spellEnd"/>
      <w:r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лат. </w:t>
      </w:r>
      <w:proofErr w:type="spellStart"/>
      <w:r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>ballo</w:t>
      </w:r>
      <w:proofErr w:type="spellEnd"/>
      <w:r w:rsidRPr="00F76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— танцую)</w:t>
      </w:r>
      <w:r w:rsidRPr="00B0220C">
        <w:rPr>
          <w:rFonts w:ascii="Times New Roman" w:hAnsi="Times New Roman" w:cs="Times New Roman"/>
          <w:color w:val="333333"/>
          <w:sz w:val="28"/>
          <w:szCs w:val="28"/>
        </w:rPr>
        <w:t xml:space="preserve"> — </w:t>
      </w:r>
      <w:r w:rsidRPr="00B0220C">
        <w:rPr>
          <w:rFonts w:ascii="Times New Roman" w:hAnsi="Times New Roman" w:cs="Times New Roman"/>
          <w:color w:val="000000" w:themeColor="text1"/>
          <w:sz w:val="28"/>
          <w:szCs w:val="28"/>
        </w:rPr>
        <w:t>вид сценического искусства, основными выразительными средствами которого являются неразрывно связанные между собой музыка и танец.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Впервые данный вид искусства появился в Италии в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веке, в эпоху Возрождения. Сейчас  для нас балет - это целое театральное представление, в основу которого положен сюжет, какая-то история. Раньше "балетом" называли небольшой танцевальный отрывок, который исполнял один танцор, пытаясь передать определенное настроение. Активно этот вид искусства начал развиваться во Франции. Так первым полноценным балетным представлением стал </w:t>
      </w:r>
      <w:r w:rsidRPr="00217FE6">
        <w:rPr>
          <w:rFonts w:ascii="Times New Roman" w:hAnsi="Times New Roman" w:cs="Times New Roman"/>
          <w:color w:val="000000" w:themeColor="text1"/>
          <w:sz w:val="28"/>
          <w:szCs w:val="28"/>
        </w:rPr>
        <w:t>«Комедийный балет Королевы»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Он был представлен в 1581 году.</w:t>
      </w:r>
    </w:p>
    <w:p w:rsidR="00121D96" w:rsidRDefault="00121D96" w:rsidP="00D556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На протяжений нескольких столетий повышался интерес к балету как искусству. Роль балета возрастала. На сегодняшний момент он достиг больших высот и имеет огромное значение в искусстве и  культуре всего мира. Также стоит отметить, что классический танец повлиял на развитие различных танцевальных направлений.  В том числе, и на </w:t>
      </w:r>
      <w:r w:rsidRPr="00E57283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современный балет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так популярен в наше время. </w:t>
      </w:r>
    </w:p>
    <w:p w:rsidR="00121D96" w:rsidRDefault="00121D96" w:rsidP="00D556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33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Цель данной работы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на основе исторических сведений проанализировать развитие русского балета</w:t>
      </w:r>
      <w:r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</w:t>
      </w:r>
      <w:r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3B2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века, подробно остановившись на философском аспекте этого вида искусства,  рассмотреть тенденцию развития современного балета. </w:t>
      </w:r>
    </w:p>
    <w:p w:rsidR="00121D96" w:rsidRDefault="00121D96" w:rsidP="00D556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E5728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lastRenderedPageBreak/>
        <w:t xml:space="preserve">Задачи реферата: </w:t>
      </w:r>
    </w:p>
    <w:p w:rsidR="006F3BD5" w:rsidRDefault="006F3BD5" w:rsidP="006F3BD5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</w:t>
      </w:r>
      <w:r w:rsidRPr="00F130A0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обрать и изучить</w:t>
      </w:r>
      <w:r w:rsidRPr="00F13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исторический материал по истории балета</w:t>
      </w:r>
    </w:p>
    <w:p w:rsidR="006F3BD5" w:rsidRDefault="006F3BD5" w:rsidP="006F3BD5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собрать материал, связанный с развитием балетной школы России</w:t>
      </w:r>
    </w:p>
    <w:p w:rsidR="006F3BD5" w:rsidRPr="00267627" w:rsidRDefault="006F3BD5" w:rsidP="00267627">
      <w:pPr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конкретных спектаклях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рассмотреть воплощение тенденций современного искусства в балетном спектакле</w:t>
      </w:r>
    </w:p>
    <w:p w:rsidR="00121D96" w:rsidRPr="00E57283" w:rsidRDefault="00121D96" w:rsidP="00D5567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7283">
        <w:rPr>
          <w:rFonts w:ascii="Times New Roman" w:hAnsi="Times New Roman" w:cs="Times New Roman"/>
          <w:sz w:val="28"/>
          <w:szCs w:val="28"/>
          <w:u w:val="single"/>
        </w:rPr>
        <w:t>Структура работы:</w:t>
      </w:r>
    </w:p>
    <w:p w:rsidR="00121D96" w:rsidRDefault="00121D96" w:rsidP="00D556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Введение моей работы будет содержать информацию о происхождении балета, актуальность, цель и задачи темы. </w:t>
      </w:r>
    </w:p>
    <w:p w:rsidR="00121D96" w:rsidRDefault="00121D96" w:rsidP="00D55674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Основная часть будет подразделена на три главы:</w:t>
      </w:r>
    </w:p>
    <w:p w:rsidR="00121D96" w:rsidRPr="00D70226" w:rsidRDefault="00121D96" w:rsidP="00D55674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первой главе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представлена ознакомительная информация о балете: на чем основывается классический балет, жанровые особенности балета. Также в этой главе я проанализирую философию танца.</w:t>
      </w:r>
    </w:p>
    <w:p w:rsidR="00121D96" w:rsidRDefault="00121D96" w:rsidP="00D55674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второй главе я прослежу за развитием русского балета с 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XVIII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XX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века. Расскажу о появлении первых балетных школ, о великих хореографах и танцорах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70226">
        <w:rPr>
          <w:rFonts w:ascii="Times New Roman" w:hAnsi="Times New Roman" w:cs="Times New Roman"/>
          <w:color w:val="000000" w:themeColor="text1"/>
          <w:sz w:val="28"/>
          <w:szCs w:val="28"/>
        </w:rPr>
        <w:t>о самых ярких и известных балетах.</w:t>
      </w:r>
    </w:p>
    <w:p w:rsidR="00121D96" w:rsidRPr="00D70226" w:rsidRDefault="00121D96" w:rsidP="00D55674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последней главе будет содержаться информация об особенностях современного русского балета. Я сравню и сопоставлю классический и современный балет. Также сделаю выводы о значении балета для русской культуры и искусства и о тенденции развития современного балета.</w:t>
      </w:r>
    </w:p>
    <w:p w:rsidR="00121D96" w:rsidRDefault="00121D96" w:rsidP="00D556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7627" w:rsidRDefault="00267627" w:rsidP="00D556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7627" w:rsidRDefault="00267627" w:rsidP="00D556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7627" w:rsidRDefault="00267627" w:rsidP="00D556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7627" w:rsidRDefault="00267627" w:rsidP="00D556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267627" w:rsidRPr="008436DE" w:rsidRDefault="00267627" w:rsidP="00D5567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55674" w:rsidRDefault="00D55674" w:rsidP="00D55674">
      <w:pPr>
        <w:jc w:val="both"/>
        <w:rPr>
          <w:rFonts w:ascii="Times New Roman" w:hAnsi="Times New Roman" w:cs="Times New Roman"/>
          <w:sz w:val="32"/>
          <w:szCs w:val="32"/>
        </w:rPr>
      </w:pPr>
      <w:r w:rsidRPr="008436DE">
        <w:rPr>
          <w:rFonts w:ascii="Times New Roman" w:hAnsi="Times New Roman" w:cs="Times New Roman"/>
          <w:sz w:val="32"/>
          <w:szCs w:val="32"/>
        </w:rPr>
        <w:lastRenderedPageBreak/>
        <w:t>2. Оглавление</w:t>
      </w: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Оглавление … … … … … … … … … … … … … … … … … … … … 2  </w:t>
      </w: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 … … … … … … … … … … … … … … … … … … … … … 3</w:t>
      </w: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часть … … … … … … … … … … … … … … … … … … … 5   </w:t>
      </w: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… … … … … … … … … … … … … …   5 </w:t>
      </w:r>
    </w:p>
    <w:p w:rsidR="00267627" w:rsidRPr="004C656F" w:rsidRDefault="00267627" w:rsidP="00267627">
      <w:pPr>
        <w:pStyle w:val="a3"/>
        <w:spacing w:line="360" w:lineRule="auto"/>
        <w:ind w:left="113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§1.1 </w:t>
      </w:r>
      <w:r w:rsidRPr="00D55674">
        <w:rPr>
          <w:rFonts w:ascii="Times New Roman" w:hAnsi="Times New Roman" w:cs="Times New Roman"/>
          <w:color w:val="000000" w:themeColor="text1"/>
          <w:sz w:val="28"/>
          <w:szCs w:val="28"/>
        </w:rPr>
        <w:t>Классический танец - основа балета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… … … … … … … … … … ...5</w:t>
      </w:r>
      <w:r w:rsidRPr="004C656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67627" w:rsidRDefault="00267627" w:rsidP="00267627">
      <w:pPr>
        <w:pStyle w:val="a3"/>
        <w:spacing w:line="360" w:lineRule="auto"/>
        <w:ind w:left="113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§1.2 </w:t>
      </w:r>
      <w:r w:rsidRPr="00D55674">
        <w:rPr>
          <w:rFonts w:ascii="Times New Roman" w:hAnsi="Times New Roman" w:cs="Times New Roman"/>
          <w:color w:val="000000" w:themeColor="text1"/>
          <w:sz w:val="28"/>
          <w:szCs w:val="28"/>
        </w:rPr>
        <w:t>Жанровые особенности балета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C656F">
        <w:rPr>
          <w:rFonts w:ascii="Times New Roman" w:eastAsia="Calibri" w:hAnsi="Times New Roman" w:cs="Times New Roman"/>
          <w:sz w:val="28"/>
          <w:szCs w:val="28"/>
        </w:rPr>
        <w:t xml:space="preserve">… … … … ...  … … … … … … ...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C656F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67627" w:rsidRPr="00252892" w:rsidRDefault="00267627" w:rsidP="00267627">
      <w:pPr>
        <w:pStyle w:val="a3"/>
        <w:spacing w:line="360" w:lineRule="auto"/>
        <w:ind w:left="113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§1.3</w:t>
      </w:r>
      <w:r w:rsidRPr="002528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Роль балета в искусстве </w:t>
      </w:r>
      <w:r w:rsidRPr="00D556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 … … … … … … … … ...  </w:t>
      </w:r>
      <w:r w:rsidRPr="004C656F">
        <w:rPr>
          <w:rFonts w:ascii="Times New Roman" w:eastAsia="Calibri" w:hAnsi="Times New Roman" w:cs="Times New Roman"/>
          <w:sz w:val="28"/>
          <w:szCs w:val="28"/>
        </w:rPr>
        <w:t xml:space="preserve">… … ... ...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4C65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67627" w:rsidRPr="001D6A4E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… … … … … … …  … … … … … … … 12       </w:t>
      </w:r>
    </w:p>
    <w:p w:rsidR="00267627" w:rsidRPr="00252892" w:rsidRDefault="00267627" w:rsidP="00267627">
      <w:pPr>
        <w:pStyle w:val="a3"/>
        <w:spacing w:line="360" w:lineRule="auto"/>
        <w:ind w:left="113"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2892">
        <w:rPr>
          <w:rFonts w:ascii="Times New Roman" w:eastAsia="Calibri" w:hAnsi="Times New Roman" w:cs="Times New Roman"/>
          <w:sz w:val="28"/>
          <w:szCs w:val="28"/>
        </w:rPr>
        <w:t>§2.1</w:t>
      </w:r>
      <w:r w:rsidRPr="0025289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252892">
        <w:rPr>
          <w:rFonts w:ascii="Times New Roman" w:hAnsi="Times New Roman" w:cs="Times New Roman"/>
          <w:color w:val="000000"/>
          <w:sz w:val="28"/>
          <w:szCs w:val="28"/>
        </w:rPr>
        <w:t xml:space="preserve">Зарождение балета в России: </w:t>
      </w:r>
      <w:r w:rsidRPr="00252892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252892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252892">
        <w:rPr>
          <w:rFonts w:ascii="Times New Roman" w:hAnsi="Times New Roman" w:cs="Times New Roman"/>
          <w:color w:val="000000"/>
          <w:sz w:val="28"/>
          <w:szCs w:val="28"/>
          <w:lang w:val="en-US"/>
        </w:rPr>
        <w:t>XVIII</w:t>
      </w:r>
      <w:r w:rsidRPr="00252892">
        <w:rPr>
          <w:rFonts w:ascii="Times New Roman" w:hAnsi="Times New Roman" w:cs="Times New Roman"/>
          <w:color w:val="000000"/>
          <w:sz w:val="28"/>
          <w:szCs w:val="28"/>
        </w:rPr>
        <w:t xml:space="preserve"> века</w:t>
      </w:r>
      <w:r w:rsidRPr="00252892">
        <w:rPr>
          <w:rFonts w:ascii="Times New Roman" w:eastAsia="Calibri" w:hAnsi="Times New Roman" w:cs="Times New Roman"/>
          <w:sz w:val="28"/>
          <w:szCs w:val="28"/>
        </w:rPr>
        <w:t xml:space="preserve"> … … … … … … …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</w:p>
    <w:p w:rsidR="00267627" w:rsidRPr="00252892" w:rsidRDefault="00267627" w:rsidP="00267627">
      <w:pPr>
        <w:pStyle w:val="a3"/>
        <w:spacing w:line="360" w:lineRule="auto"/>
        <w:ind w:left="113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892">
        <w:rPr>
          <w:rFonts w:ascii="Times New Roman" w:eastAsia="Calibri" w:hAnsi="Times New Roman" w:cs="Times New Roman"/>
          <w:sz w:val="28"/>
          <w:szCs w:val="28"/>
        </w:rPr>
        <w:t>§2.2</w:t>
      </w:r>
      <w:r w:rsidRPr="00252892">
        <w:rPr>
          <w:rFonts w:ascii="Times New Roman" w:hAnsi="Times New Roman" w:cs="Times New Roman"/>
          <w:sz w:val="28"/>
          <w:szCs w:val="28"/>
        </w:rPr>
        <w:t xml:space="preserve"> Русский балет </w:t>
      </w:r>
      <w:r w:rsidRPr="0025289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252892">
        <w:rPr>
          <w:rFonts w:ascii="Times New Roman" w:hAnsi="Times New Roman" w:cs="Times New Roman"/>
          <w:sz w:val="28"/>
          <w:szCs w:val="28"/>
        </w:rPr>
        <w:t xml:space="preserve"> века</w:t>
      </w:r>
      <w:r w:rsidRPr="00252892">
        <w:rPr>
          <w:rFonts w:ascii="Times New Roman" w:eastAsia="Calibri" w:hAnsi="Times New Roman" w:cs="Times New Roman"/>
          <w:sz w:val="28"/>
          <w:szCs w:val="28"/>
        </w:rPr>
        <w:t xml:space="preserve"> … … … … ...  … … … … … … … … …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</w:p>
    <w:p w:rsidR="00267627" w:rsidRPr="00252892" w:rsidRDefault="00267627" w:rsidP="00267627">
      <w:pPr>
        <w:pStyle w:val="a3"/>
        <w:spacing w:line="360" w:lineRule="auto"/>
        <w:ind w:left="113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2892">
        <w:rPr>
          <w:rFonts w:ascii="Times New Roman" w:eastAsia="Calibri" w:hAnsi="Times New Roman" w:cs="Times New Roman"/>
          <w:sz w:val="28"/>
          <w:szCs w:val="28"/>
        </w:rPr>
        <w:t>§2.3</w:t>
      </w:r>
      <w:r w:rsidRPr="002528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Русский балет </w:t>
      </w:r>
      <w:r w:rsidRPr="002528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en-US"/>
        </w:rPr>
        <w:t>XX</w:t>
      </w:r>
      <w:r w:rsidRPr="0025289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</w:t>
      </w:r>
      <w:r w:rsidRPr="00252892">
        <w:rPr>
          <w:rFonts w:ascii="Times New Roman" w:eastAsia="Calibri" w:hAnsi="Times New Roman" w:cs="Times New Roman"/>
          <w:sz w:val="28"/>
          <w:szCs w:val="28"/>
        </w:rPr>
        <w:t xml:space="preserve">… … … … ...  … … … … … … … … …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D05C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… … … … … … …  … … … … … … … ...  21    </w:t>
      </w:r>
    </w:p>
    <w:p w:rsidR="00267627" w:rsidRPr="00AA7F27" w:rsidRDefault="00267627" w:rsidP="00267627">
      <w:pPr>
        <w:spacing w:line="360" w:lineRule="auto"/>
        <w:ind w:left="113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7F27">
        <w:rPr>
          <w:rFonts w:ascii="Times New Roman" w:eastAsia="Calibri" w:hAnsi="Times New Roman" w:cs="Times New Roman"/>
          <w:sz w:val="28"/>
          <w:szCs w:val="28"/>
        </w:rPr>
        <w:t>§</w:t>
      </w:r>
      <w:r w:rsidRPr="00AA7F27">
        <w:rPr>
          <w:rFonts w:ascii="Times New Roman" w:hAnsi="Times New Roman" w:cs="Times New Roman"/>
          <w:sz w:val="28"/>
          <w:szCs w:val="28"/>
        </w:rPr>
        <w:t xml:space="preserve">3.1Современный балет  </w:t>
      </w:r>
      <w:r w:rsidRPr="00AA7F27">
        <w:rPr>
          <w:rFonts w:ascii="Times New Roman" w:eastAsia="Calibri" w:hAnsi="Times New Roman" w:cs="Times New Roman"/>
          <w:sz w:val="28"/>
          <w:szCs w:val="28"/>
        </w:rPr>
        <w:t xml:space="preserve">… … … … … … … … </w:t>
      </w:r>
      <w:r w:rsidRPr="00252892">
        <w:rPr>
          <w:rFonts w:ascii="Times New Roman" w:eastAsia="Calibri" w:hAnsi="Times New Roman" w:cs="Times New Roman"/>
          <w:sz w:val="28"/>
          <w:szCs w:val="28"/>
        </w:rPr>
        <w:t>… … … … … … 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</w:p>
    <w:p w:rsidR="00267627" w:rsidRPr="00AA7F27" w:rsidRDefault="00267627" w:rsidP="00267627">
      <w:pPr>
        <w:spacing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AA7F27">
        <w:rPr>
          <w:rFonts w:ascii="Times New Roman" w:eastAsia="Calibri" w:hAnsi="Times New Roman" w:cs="Times New Roman"/>
          <w:sz w:val="28"/>
          <w:szCs w:val="28"/>
        </w:rPr>
        <w:t>§</w:t>
      </w:r>
      <w:r w:rsidRPr="00AA7F27">
        <w:rPr>
          <w:rFonts w:ascii="Times New Roman" w:hAnsi="Times New Roman" w:cs="Times New Roman"/>
          <w:sz w:val="28"/>
          <w:szCs w:val="28"/>
        </w:rPr>
        <w:t xml:space="preserve"> 3.2 Репертуар  балетных театров России</w:t>
      </w:r>
      <w:r w:rsidRPr="00AA7F27">
        <w:rPr>
          <w:rFonts w:ascii="Times New Roman" w:eastAsia="Calibri" w:hAnsi="Times New Roman" w:cs="Times New Roman"/>
          <w:sz w:val="28"/>
          <w:szCs w:val="28"/>
        </w:rPr>
        <w:t xml:space="preserve"> … … … … ... </w:t>
      </w:r>
      <w:r w:rsidRPr="00252892">
        <w:rPr>
          <w:rFonts w:ascii="Times New Roman" w:eastAsia="Calibri" w:hAnsi="Times New Roman" w:cs="Times New Roman"/>
          <w:sz w:val="28"/>
          <w:szCs w:val="28"/>
        </w:rPr>
        <w:t>… … … …</w:t>
      </w:r>
      <w:r w:rsidRPr="00AA7F2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</w:p>
    <w:p w:rsidR="00267627" w:rsidRPr="00AA7F27" w:rsidRDefault="00267627" w:rsidP="00267627">
      <w:pPr>
        <w:spacing w:before="100" w:beforeAutospacing="1" w:after="100" w:afterAutospacing="1" w:line="360" w:lineRule="auto"/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AA7F27">
        <w:rPr>
          <w:rFonts w:ascii="Times New Roman" w:eastAsia="Calibri" w:hAnsi="Times New Roman" w:cs="Times New Roman"/>
          <w:sz w:val="28"/>
          <w:szCs w:val="28"/>
        </w:rPr>
        <w:t>§</w:t>
      </w:r>
      <w:r w:rsidRPr="00AA7F27">
        <w:rPr>
          <w:rFonts w:ascii="Times New Roman" w:hAnsi="Times New Roman" w:cs="Times New Roman"/>
          <w:sz w:val="28"/>
          <w:szCs w:val="28"/>
        </w:rPr>
        <w:t>§ 3.3 Перспективы развития балета в России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F27">
        <w:rPr>
          <w:rFonts w:ascii="Times New Roman" w:eastAsia="Calibri" w:hAnsi="Times New Roman" w:cs="Times New Roman"/>
          <w:sz w:val="28"/>
          <w:szCs w:val="28"/>
        </w:rPr>
        <w:t xml:space="preserve">… … ... </w:t>
      </w:r>
      <w:r w:rsidRPr="00252892">
        <w:rPr>
          <w:rFonts w:ascii="Times New Roman" w:eastAsia="Calibri" w:hAnsi="Times New Roman" w:cs="Times New Roman"/>
          <w:sz w:val="28"/>
          <w:szCs w:val="28"/>
        </w:rPr>
        <w:t>… … … …</w:t>
      </w:r>
      <w:r w:rsidRPr="00AA7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... 31</w:t>
      </w:r>
      <w:r w:rsidRPr="00AA7F2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Заключение … … … … … … … … … … … … … … … … … … … … 33        </w:t>
      </w: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</w:p>
    <w:p w:rsidR="00267627" w:rsidRDefault="00267627" w:rsidP="00267627">
      <w:pPr>
        <w:ind w:left="113" w:right="5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Библиография … … … … … … … … … … … … … … … … … … … 35   </w:t>
      </w:r>
    </w:p>
    <w:p w:rsidR="008436DE" w:rsidRPr="00267627" w:rsidRDefault="00267627" w:rsidP="0026762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8436DE" w:rsidRPr="00AD6735" w:rsidRDefault="00AD6735" w:rsidP="008436D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3. </w:t>
      </w:r>
      <w:r w:rsidR="008436DE" w:rsidRPr="00AD6735">
        <w:rPr>
          <w:rFonts w:ascii="Times New Roman" w:hAnsi="Times New Roman" w:cs="Times New Roman"/>
          <w:sz w:val="32"/>
          <w:szCs w:val="32"/>
        </w:rPr>
        <w:t>Список литературы:</w:t>
      </w:r>
    </w:p>
    <w:p w:rsidR="00267627" w:rsidRPr="00267627" w:rsidRDefault="008828AC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267627" w:rsidRPr="00267627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http://artandyou.ru</w:t>
        </w:r>
      </w:hyperlink>
    </w:p>
    <w:p w:rsidR="00267627" w:rsidRPr="008462ED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627">
        <w:rPr>
          <w:rFonts w:ascii="Times New Roman" w:hAnsi="Times New Roman" w:cs="Times New Roman"/>
          <w:color w:val="000000" w:themeColor="text1"/>
          <w:sz w:val="28"/>
          <w:szCs w:val="28"/>
        </w:rPr>
        <w:t>http://art-diaghilev.com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/slovar-baletnyh-terminov</w:t>
      </w:r>
    </w:p>
    <w:p w:rsidR="00267627" w:rsidRPr="008462ED" w:rsidRDefault="008828AC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history="1">
        <w:r w:rsidR="00267627" w:rsidRPr="008462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http://rusnardom.ru/russkiy-teatr/istoriya-russkogo-baleta</w:t>
        </w:r>
      </w:hyperlink>
    </w:p>
    <w:p w:rsidR="00267627" w:rsidRPr="008462ED" w:rsidRDefault="008828AC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" w:history="1">
        <w:r w:rsidR="00267627" w:rsidRPr="008462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http://obrmos.ru/do/do_dance/do_dance_bal_sovr.html</w:t>
        </w:r>
      </w:hyperlink>
    </w:p>
    <w:p w:rsidR="00267627" w:rsidRPr="008462ED" w:rsidRDefault="008828AC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267627" w:rsidRPr="008462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"Балет в Большом! Разговор перед спектаклем" , </w:t>
        </w:r>
        <w:proofErr w:type="spellStart"/>
        <w:r w:rsidR="00267627" w:rsidRPr="008462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Замостьянов</w:t>
        </w:r>
        <w:proofErr w:type="spellEnd"/>
        <w:r w:rsidR="00267627" w:rsidRPr="008462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А.А.</w:t>
        </w:r>
        <w:r w:rsidR="002676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,</w:t>
        </w:r>
        <w:r w:rsidR="00267627" w:rsidRPr="008462E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2011</w:t>
        </w:r>
      </w:hyperlink>
      <w:r w:rsidR="00267627">
        <w:rPr>
          <w:rFonts w:ascii="Times New Roman" w:hAnsi="Times New Roman" w:cs="Times New Roman"/>
          <w:sz w:val="28"/>
          <w:szCs w:val="28"/>
        </w:rPr>
        <w:t>г</w:t>
      </w:r>
    </w:p>
    <w:p w:rsidR="00267627" w:rsidRPr="008462ED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http://ballet-world.ru</w:t>
      </w:r>
    </w:p>
    <w:p w:rsidR="00267627" w:rsidRPr="008462ED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http://balletland.com</w:t>
      </w:r>
    </w:p>
    <w:p w:rsidR="00267627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http://top-antropos.com</w:t>
      </w:r>
    </w:p>
    <w:p w:rsidR="006C64A7" w:rsidRPr="008462ED" w:rsidRDefault="006C64A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627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Style w:val="num"/>
          <w:rFonts w:ascii="Times New Roman" w:hAnsi="Times New Roman" w:cs="Times New Roman"/>
          <w:color w:val="000000" w:themeColor="text1"/>
          <w:sz w:val="28"/>
          <w:szCs w:val="28"/>
        </w:rPr>
      </w:pPr>
      <w:r w:rsidRPr="0084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«Математика балета» в эстетической составляющей философского осмысления танца, </w:t>
      </w:r>
      <w:proofErr w:type="spellStart"/>
      <w:r w:rsidRPr="008462ED">
        <w:rPr>
          <w:rStyle w:val="search-hl"/>
          <w:rFonts w:ascii="Times New Roman" w:hAnsi="Times New Roman" w:cs="Times New Roman"/>
          <w:color w:val="000000" w:themeColor="text1"/>
          <w:sz w:val="28"/>
          <w:szCs w:val="28"/>
        </w:rPr>
        <w:t>Еровенко</w:t>
      </w:r>
      <w:proofErr w:type="spellEnd"/>
      <w:r w:rsidRPr="008462ED">
        <w:rPr>
          <w:rStyle w:val="search-hl"/>
          <w:rFonts w:ascii="Times New Roman" w:hAnsi="Times New Roman" w:cs="Times New Roman"/>
          <w:color w:val="000000" w:themeColor="text1"/>
          <w:sz w:val="28"/>
          <w:szCs w:val="28"/>
        </w:rPr>
        <w:t xml:space="preserve"> В. А., </w:t>
      </w:r>
      <w:hyperlink r:id="rId9" w:history="1">
        <w:r w:rsidRPr="008462ED">
          <w:rPr>
            <w:rStyle w:val="a5"/>
            <w:color w:val="000000" w:themeColor="text1"/>
            <w:sz w:val="28"/>
            <w:szCs w:val="28"/>
          </w:rPr>
          <w:t>Российский гуманитарный журнал</w:t>
        </w:r>
      </w:hyperlink>
      <w:r w:rsidRPr="0084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2ED">
        <w:rPr>
          <w:rStyle w:val="edition"/>
          <w:rFonts w:ascii="Times New Roman" w:hAnsi="Times New Roman" w:cs="Times New Roman"/>
          <w:color w:val="000000" w:themeColor="text1"/>
          <w:sz w:val="28"/>
          <w:szCs w:val="28"/>
        </w:rPr>
        <w:t>Выпуск</w:t>
      </w:r>
      <w:r w:rsidRPr="008462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462ED">
        <w:rPr>
          <w:rStyle w:val="num"/>
          <w:rFonts w:ascii="Times New Roman" w:hAnsi="Times New Roman" w:cs="Times New Roman"/>
          <w:color w:val="000000" w:themeColor="text1"/>
          <w:sz w:val="28"/>
          <w:szCs w:val="28"/>
        </w:rPr>
        <w:t xml:space="preserve">№ 4 / том 4 / 2015 </w:t>
      </w:r>
    </w:p>
    <w:p w:rsidR="00267627" w:rsidRPr="00535AB7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http://www.bolshoi.ru</w:t>
      </w:r>
    </w:p>
    <w:p w:rsidR="00267627" w:rsidRPr="00535AB7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AB7">
        <w:rPr>
          <w:rFonts w:ascii="Times New Roman" w:hAnsi="Times New Roman" w:cs="Times New Roman"/>
          <w:color w:val="000000" w:themeColor="text1"/>
          <w:sz w:val="28"/>
          <w:szCs w:val="28"/>
        </w:rPr>
        <w:t>https://stanmuz.com</w:t>
      </w:r>
    </w:p>
    <w:p w:rsidR="00267627" w:rsidRPr="00535AB7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AB7">
        <w:rPr>
          <w:rFonts w:ascii="Times New Roman" w:hAnsi="Times New Roman" w:cs="Times New Roman"/>
          <w:color w:val="000000" w:themeColor="text1"/>
          <w:sz w:val="28"/>
          <w:szCs w:val="28"/>
        </w:rPr>
        <w:t>http://kremlinpalace.org/ru</w:t>
      </w:r>
    </w:p>
    <w:p w:rsidR="00267627" w:rsidRPr="007C2980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5AB7">
        <w:rPr>
          <w:rFonts w:ascii="Times New Roman" w:hAnsi="Times New Roman" w:cs="Times New Roman"/>
          <w:color w:val="000000" w:themeColor="text1"/>
          <w:sz w:val="28"/>
          <w:szCs w:val="28"/>
        </w:rPr>
        <w:t>http://www.uralopera.ru</w:t>
      </w:r>
    </w:p>
    <w:p w:rsidR="00267627" w:rsidRPr="007C2980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https://www.mariinsky.ru</w:t>
      </w:r>
    </w:p>
    <w:p w:rsidR="00267627" w:rsidRPr="007C2980" w:rsidRDefault="00267627" w:rsidP="00267627">
      <w:pPr>
        <w:pStyle w:val="a3"/>
        <w:numPr>
          <w:ilvl w:val="0"/>
          <w:numId w:val="6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http://www.chelopera.ru</w:t>
      </w:r>
    </w:p>
    <w:p w:rsidR="00267627" w:rsidRPr="007C2980" w:rsidRDefault="00267627" w:rsidP="00267627">
      <w:pPr>
        <w:pStyle w:val="a3"/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627" w:rsidRDefault="00267627" w:rsidP="00267627">
      <w:pPr>
        <w:spacing w:line="360" w:lineRule="auto"/>
        <w:ind w:left="113" w:right="57"/>
      </w:pPr>
    </w:p>
    <w:p w:rsidR="00267627" w:rsidRDefault="00267627" w:rsidP="002676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627" w:rsidRDefault="00267627" w:rsidP="002676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7627" w:rsidRPr="00267627" w:rsidRDefault="00267627" w:rsidP="0026762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6735" w:rsidRDefault="00AD6735" w:rsidP="00AD6735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AD6735">
        <w:rPr>
          <w:rFonts w:ascii="Times New Roman" w:eastAsia="Calibri" w:hAnsi="Times New Roman" w:cs="Times New Roman"/>
          <w:sz w:val="28"/>
          <w:szCs w:val="28"/>
        </w:rPr>
        <w:t xml:space="preserve"> Департамент образования города Москвы </w:t>
      </w:r>
    </w:p>
    <w:p w:rsidR="00AD6735" w:rsidRPr="00AD6735" w:rsidRDefault="00AD6735" w:rsidP="00AD673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735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общеобразовате</w:t>
      </w:r>
      <w:r w:rsidR="00090AB4">
        <w:rPr>
          <w:rFonts w:ascii="Times New Roman" w:hAnsi="Times New Roman" w:cs="Times New Roman"/>
          <w:sz w:val="28"/>
          <w:szCs w:val="28"/>
        </w:rPr>
        <w:t xml:space="preserve">льное учреждение города Москвы </w:t>
      </w:r>
      <w:r w:rsidRPr="00AD6735">
        <w:rPr>
          <w:rFonts w:ascii="Times New Roman" w:eastAsia="Calibri" w:hAnsi="Times New Roman" w:cs="Times New Roman"/>
          <w:sz w:val="28"/>
          <w:szCs w:val="28"/>
        </w:rPr>
        <w:t>Гимназия №1505</w:t>
      </w:r>
    </w:p>
    <w:p w:rsidR="00AD6735" w:rsidRPr="00AD6735" w:rsidRDefault="00AD6735" w:rsidP="00AD6735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6735">
        <w:rPr>
          <w:rFonts w:ascii="Times New Roman" w:eastAsia="Calibri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AD6735" w:rsidRPr="00AD6735" w:rsidRDefault="00AD6735" w:rsidP="00AD673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AD6735" w:rsidRPr="00AD6735" w:rsidRDefault="00AD6735" w:rsidP="00AD673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AD6735" w:rsidRPr="00AD6735" w:rsidRDefault="00AD6735" w:rsidP="00AD6735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AD6735" w:rsidRPr="00AD6735" w:rsidRDefault="00AD6735" w:rsidP="00AD6735">
      <w:pPr>
        <w:spacing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D6735">
        <w:rPr>
          <w:rFonts w:ascii="Times New Roman" w:eastAsia="Calibri" w:hAnsi="Times New Roman" w:cs="Times New Roman"/>
          <w:b/>
          <w:sz w:val="36"/>
          <w:szCs w:val="36"/>
        </w:rPr>
        <w:t xml:space="preserve">РЕФЕРАТ </w:t>
      </w:r>
    </w:p>
    <w:p w:rsidR="00AD6735" w:rsidRPr="00090AB4" w:rsidRDefault="00AD6735" w:rsidP="00AD67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AB4">
        <w:rPr>
          <w:rFonts w:ascii="Times New Roman" w:eastAsia="Calibri" w:hAnsi="Times New Roman" w:cs="Times New Roman"/>
          <w:b/>
          <w:sz w:val="28"/>
          <w:szCs w:val="28"/>
        </w:rPr>
        <w:t>на тему</w:t>
      </w:r>
    </w:p>
    <w:p w:rsidR="00090AB4" w:rsidRPr="00090AB4" w:rsidRDefault="00090AB4" w:rsidP="00AD6735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90AB4">
        <w:rPr>
          <w:rFonts w:ascii="Times New Roman" w:hAnsi="Times New Roman" w:cs="Times New Roman"/>
          <w:b/>
          <w:bCs/>
          <w:color w:val="333333"/>
          <w:kern w:val="36"/>
          <w:sz w:val="36"/>
          <w:szCs w:val="36"/>
        </w:rPr>
        <w:t>Тенденция развития современного русского балета</w:t>
      </w:r>
    </w:p>
    <w:p w:rsidR="00090AB4" w:rsidRPr="00090AB4" w:rsidRDefault="00090AB4" w:rsidP="00090AB4">
      <w:pPr>
        <w:spacing w:line="360" w:lineRule="auto"/>
        <w:jc w:val="right"/>
        <w:rPr>
          <w:rFonts w:ascii="Calibri" w:eastAsia="Calibri" w:hAnsi="Calibri" w:cs="Times New Roman"/>
        </w:rPr>
      </w:pPr>
    </w:p>
    <w:p w:rsidR="00090AB4" w:rsidRDefault="00090AB4" w:rsidP="00090AB4">
      <w:pPr>
        <w:spacing w:line="360" w:lineRule="auto"/>
        <w:jc w:val="right"/>
        <w:rPr>
          <w:rFonts w:ascii="Times New Roman" w:hAnsi="Times New Roman" w:cs="Times New Roman"/>
        </w:rPr>
      </w:pPr>
      <w:r w:rsidRPr="00090AB4">
        <w:rPr>
          <w:rFonts w:ascii="Times New Roman" w:eastAsia="Calibri" w:hAnsi="Times New Roman" w:cs="Times New Roman"/>
          <w:sz w:val="28"/>
          <w:szCs w:val="28"/>
        </w:rPr>
        <w:t>Выполнил (а):</w:t>
      </w:r>
      <w:r w:rsidRPr="00090AB4">
        <w:rPr>
          <w:rFonts w:ascii="Times New Roman" w:eastAsia="Calibri" w:hAnsi="Times New Roman" w:cs="Times New Roman"/>
        </w:rPr>
        <w:t xml:space="preserve"> </w:t>
      </w:r>
    </w:p>
    <w:p w:rsidR="00090AB4" w:rsidRPr="00090AB4" w:rsidRDefault="00090AB4" w:rsidP="00090AB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0AB4">
        <w:rPr>
          <w:rFonts w:ascii="Times New Roman" w:hAnsi="Times New Roman" w:cs="Times New Roman"/>
          <w:sz w:val="28"/>
          <w:szCs w:val="28"/>
        </w:rPr>
        <w:t>Жарикова</w:t>
      </w:r>
      <w:proofErr w:type="spellEnd"/>
      <w:r w:rsidRPr="00090AB4">
        <w:rPr>
          <w:rFonts w:ascii="Times New Roman" w:hAnsi="Times New Roman" w:cs="Times New Roman"/>
          <w:sz w:val="28"/>
          <w:szCs w:val="28"/>
        </w:rPr>
        <w:t xml:space="preserve"> Елизавета Андреевна</w:t>
      </w:r>
    </w:p>
    <w:p w:rsidR="00090AB4" w:rsidRDefault="00090AB4" w:rsidP="00090AB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0AB4">
        <w:rPr>
          <w:rFonts w:ascii="Times New Roman" w:eastAsia="Calibri" w:hAnsi="Times New Roman" w:cs="Times New Roman"/>
          <w:sz w:val="28"/>
          <w:szCs w:val="28"/>
        </w:rPr>
        <w:t>Руководитель:</w:t>
      </w:r>
    </w:p>
    <w:p w:rsidR="00090AB4" w:rsidRPr="00090AB4" w:rsidRDefault="00090AB4" w:rsidP="00090AB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Юрьевна</w:t>
      </w:r>
    </w:p>
    <w:p w:rsidR="00090AB4" w:rsidRDefault="00090AB4" w:rsidP="00090AB4">
      <w:pPr>
        <w:spacing w:line="360" w:lineRule="auto"/>
        <w:jc w:val="right"/>
        <w:rPr>
          <w:sz w:val="28"/>
          <w:szCs w:val="28"/>
        </w:rPr>
      </w:pPr>
    </w:p>
    <w:p w:rsidR="00090AB4" w:rsidRPr="00090AB4" w:rsidRDefault="00090AB4" w:rsidP="00090AB4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90AB4">
        <w:rPr>
          <w:rFonts w:ascii="Times New Roman" w:eastAsia="Calibri" w:hAnsi="Times New Roman" w:cs="Times New Roman"/>
          <w:sz w:val="28"/>
          <w:szCs w:val="28"/>
        </w:rPr>
        <w:t xml:space="preserve">Рецензент: </w:t>
      </w:r>
    </w:p>
    <w:p w:rsidR="00090AB4" w:rsidRDefault="00090AB4" w:rsidP="00090AB4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642FCD" w:rsidRDefault="00642FCD" w:rsidP="00090AB4">
      <w:pPr>
        <w:spacing w:line="360" w:lineRule="auto"/>
        <w:rPr>
          <w:rFonts w:ascii="Calibri" w:eastAsia="Calibri" w:hAnsi="Calibri" w:cs="Times New Roman"/>
          <w:sz w:val="28"/>
          <w:szCs w:val="28"/>
        </w:rPr>
      </w:pPr>
    </w:p>
    <w:p w:rsidR="00642FCD" w:rsidRDefault="00642FCD" w:rsidP="00090AB4">
      <w:pPr>
        <w:spacing w:line="360" w:lineRule="auto"/>
        <w:rPr>
          <w:rFonts w:ascii="Calibri" w:eastAsia="Calibri" w:hAnsi="Calibri" w:cs="Times New Roman"/>
        </w:rPr>
      </w:pPr>
    </w:p>
    <w:p w:rsidR="00090AB4" w:rsidRPr="00090AB4" w:rsidRDefault="00090AB4" w:rsidP="00090AB4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AB4">
        <w:rPr>
          <w:rFonts w:ascii="Times New Roman" w:eastAsia="Calibri" w:hAnsi="Times New Roman" w:cs="Times New Roman"/>
          <w:sz w:val="28"/>
          <w:szCs w:val="28"/>
        </w:rPr>
        <w:lastRenderedPageBreak/>
        <w:t>Москва</w:t>
      </w:r>
    </w:p>
    <w:p w:rsidR="008436DE" w:rsidRPr="00642FCD" w:rsidRDefault="00090AB4" w:rsidP="00642FCD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0AB4">
        <w:rPr>
          <w:rFonts w:ascii="Times New Roman" w:eastAsia="Calibri" w:hAnsi="Times New Roman" w:cs="Times New Roman"/>
          <w:sz w:val="28"/>
          <w:szCs w:val="28"/>
        </w:rPr>
        <w:t xml:space="preserve"> 2016/2017 </w:t>
      </w:r>
      <w:proofErr w:type="spellStart"/>
      <w:r w:rsidRPr="00090AB4">
        <w:rPr>
          <w:rFonts w:ascii="Times New Roman" w:eastAsia="Calibri" w:hAnsi="Times New Roman" w:cs="Times New Roman"/>
          <w:sz w:val="28"/>
          <w:szCs w:val="28"/>
        </w:rPr>
        <w:t>уч.г</w:t>
      </w:r>
      <w:proofErr w:type="spellEnd"/>
      <w:r w:rsidRPr="00090AB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sectPr w:rsidR="008436DE" w:rsidRPr="00642FCD" w:rsidSect="00D5567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E35"/>
    <w:multiLevelType w:val="hybridMultilevel"/>
    <w:tmpl w:val="F88225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931F1"/>
    <w:multiLevelType w:val="hybridMultilevel"/>
    <w:tmpl w:val="3190B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7A3E"/>
    <w:multiLevelType w:val="hybridMultilevel"/>
    <w:tmpl w:val="F8660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13757"/>
    <w:multiLevelType w:val="hybridMultilevel"/>
    <w:tmpl w:val="8E0C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2EF6"/>
    <w:multiLevelType w:val="multilevel"/>
    <w:tmpl w:val="85F8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A31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4E6E261B"/>
    <w:multiLevelType w:val="hybridMultilevel"/>
    <w:tmpl w:val="3D1E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1D96"/>
    <w:rsid w:val="000536F1"/>
    <w:rsid w:val="00090AB4"/>
    <w:rsid w:val="00095C2E"/>
    <w:rsid w:val="000F72CA"/>
    <w:rsid w:val="00121D96"/>
    <w:rsid w:val="0015135C"/>
    <w:rsid w:val="00162945"/>
    <w:rsid w:val="00252892"/>
    <w:rsid w:val="00267627"/>
    <w:rsid w:val="002A7107"/>
    <w:rsid w:val="004506D6"/>
    <w:rsid w:val="00455F7C"/>
    <w:rsid w:val="00464085"/>
    <w:rsid w:val="004C656F"/>
    <w:rsid w:val="004D65F7"/>
    <w:rsid w:val="00560817"/>
    <w:rsid w:val="00642FCD"/>
    <w:rsid w:val="006C64A7"/>
    <w:rsid w:val="006F3BD5"/>
    <w:rsid w:val="00817E95"/>
    <w:rsid w:val="008436DE"/>
    <w:rsid w:val="008828AC"/>
    <w:rsid w:val="0089750F"/>
    <w:rsid w:val="008A1B2F"/>
    <w:rsid w:val="00A01055"/>
    <w:rsid w:val="00A237CE"/>
    <w:rsid w:val="00A96C1A"/>
    <w:rsid w:val="00AA7F27"/>
    <w:rsid w:val="00AD6735"/>
    <w:rsid w:val="00C43CF9"/>
    <w:rsid w:val="00D55674"/>
    <w:rsid w:val="00FB10C9"/>
    <w:rsid w:val="00FF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D6"/>
  </w:style>
  <w:style w:type="paragraph" w:styleId="1">
    <w:name w:val="heading 1"/>
    <w:basedOn w:val="a"/>
    <w:link w:val="10"/>
    <w:uiPriority w:val="9"/>
    <w:qFormat/>
    <w:rsid w:val="00AD67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436DE"/>
    <w:rPr>
      <w:color w:val="0099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6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eng">
    <w:name w:val="title-eng"/>
    <w:basedOn w:val="a0"/>
    <w:rsid w:val="00AD6735"/>
  </w:style>
  <w:style w:type="character" w:customStyle="1" w:styleId="subtitle">
    <w:name w:val="subtitle"/>
    <w:basedOn w:val="a0"/>
    <w:rsid w:val="00AD6735"/>
  </w:style>
  <w:style w:type="character" w:customStyle="1" w:styleId="read-article">
    <w:name w:val="read-article"/>
    <w:basedOn w:val="a0"/>
    <w:rsid w:val="00AD6735"/>
  </w:style>
  <w:style w:type="character" w:customStyle="1" w:styleId="fav-btn">
    <w:name w:val="fav-btn"/>
    <w:basedOn w:val="a0"/>
    <w:rsid w:val="00AD6735"/>
  </w:style>
  <w:style w:type="character" w:customStyle="1" w:styleId="btn-text">
    <w:name w:val="btn-text"/>
    <w:basedOn w:val="a0"/>
    <w:rsid w:val="00AD6735"/>
  </w:style>
  <w:style w:type="character" w:customStyle="1" w:styleId="quote-btn">
    <w:name w:val="quote-btn"/>
    <w:basedOn w:val="a0"/>
    <w:rsid w:val="00AD6735"/>
  </w:style>
  <w:style w:type="character" w:customStyle="1" w:styleId="iauthor">
    <w:name w:val="i_author"/>
    <w:basedOn w:val="a0"/>
    <w:rsid w:val="00AD6735"/>
  </w:style>
  <w:style w:type="character" w:customStyle="1" w:styleId="feedback-btn">
    <w:name w:val="feedback-btn"/>
    <w:basedOn w:val="a0"/>
    <w:rsid w:val="00AD6735"/>
  </w:style>
  <w:style w:type="character" w:customStyle="1" w:styleId="label">
    <w:name w:val="label"/>
    <w:basedOn w:val="a0"/>
    <w:rsid w:val="00AD6735"/>
  </w:style>
  <w:style w:type="character" w:customStyle="1" w:styleId="title">
    <w:name w:val="title"/>
    <w:basedOn w:val="a0"/>
    <w:rsid w:val="00AD6735"/>
  </w:style>
  <w:style w:type="character" w:customStyle="1" w:styleId="search-hl">
    <w:name w:val="search-hl"/>
    <w:basedOn w:val="a0"/>
    <w:rsid w:val="00AD6735"/>
  </w:style>
  <w:style w:type="character" w:customStyle="1" w:styleId="edition">
    <w:name w:val="edition"/>
    <w:basedOn w:val="a0"/>
    <w:rsid w:val="00AD6735"/>
  </w:style>
  <w:style w:type="character" w:customStyle="1" w:styleId="num">
    <w:name w:val="num"/>
    <w:basedOn w:val="a0"/>
    <w:rsid w:val="00AD6735"/>
  </w:style>
  <w:style w:type="paragraph" w:styleId="a6">
    <w:name w:val="Balloon Text"/>
    <w:basedOn w:val="a"/>
    <w:link w:val="a7"/>
    <w:uiPriority w:val="99"/>
    <w:semiHidden/>
    <w:unhideWhenUsed/>
    <w:rsid w:val="00AD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7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053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87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5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8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12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3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32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03202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01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789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5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0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4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gym1505.ru/node/615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search.gym1505.ru/node/630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earch.gym1505.ru/node/68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esearch.gym1505.ru/node/683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journal/n/rossiyskiy-gumanitarnyy-zhurn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Лизкович</dc:creator>
  <cp:lastModifiedBy>Лизкович</cp:lastModifiedBy>
  <cp:revision>7</cp:revision>
  <dcterms:created xsi:type="dcterms:W3CDTF">2017-02-12T19:54:00Z</dcterms:created>
  <dcterms:modified xsi:type="dcterms:W3CDTF">2017-03-20T20:53:00Z</dcterms:modified>
</cp:coreProperties>
</file>