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ECE" w:rsidRPr="00247EE6" w:rsidRDefault="008C6ECE" w:rsidP="00D237D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237D3" w:rsidRPr="00247EE6" w:rsidRDefault="00D237D3" w:rsidP="00D237D3">
      <w:pPr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Cambria Math" w:hAnsi="Cambria Math" w:cs="Cambria Math"/>
          <w:sz w:val="24"/>
          <w:szCs w:val="24"/>
        </w:rPr>
        <w:t>②</w:t>
      </w:r>
      <w:r w:rsidRPr="00247EE6">
        <w:rPr>
          <w:rFonts w:ascii="Times New Roman" w:hAnsi="Times New Roman" w:cs="Times New Roman"/>
          <w:sz w:val="24"/>
          <w:szCs w:val="24"/>
        </w:rPr>
        <w:t xml:space="preserve"> Глава</w:t>
      </w:r>
    </w:p>
    <w:p w:rsidR="00D237D3" w:rsidRPr="00247EE6" w:rsidRDefault="00D237D3" w:rsidP="00D237D3">
      <w:p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Колонии Британской Империи в Африке:</w:t>
      </w:r>
    </w:p>
    <w:p w:rsidR="00D237D3" w:rsidRPr="00247EE6" w:rsidRDefault="00D237D3" w:rsidP="00D237D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Египет</w:t>
      </w:r>
    </w:p>
    <w:p w:rsidR="00D237D3" w:rsidRPr="00247EE6" w:rsidRDefault="00D237D3" w:rsidP="00D237D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Англо-Египетский Судан</w:t>
      </w:r>
    </w:p>
    <w:p w:rsidR="00D237D3" w:rsidRPr="00247EE6" w:rsidRDefault="00D237D3" w:rsidP="00D237D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Кения</w:t>
      </w:r>
    </w:p>
    <w:p w:rsidR="00D237D3" w:rsidRPr="00247EE6" w:rsidRDefault="00D237D3" w:rsidP="00D237D3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Уганда</w:t>
      </w:r>
    </w:p>
    <w:p w:rsidR="00D237D3" w:rsidRPr="00247EE6" w:rsidRDefault="004C7DE9" w:rsidP="004C7DE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Танганьика и Занзибар (сейчас части</w:t>
      </w:r>
      <w:r w:rsidR="00D237D3" w:rsidRPr="00247EE6">
        <w:rPr>
          <w:rFonts w:ascii="Times New Roman" w:hAnsi="Times New Roman" w:cs="Times New Roman"/>
          <w:sz w:val="24"/>
          <w:szCs w:val="24"/>
        </w:rPr>
        <w:t xml:space="preserve"> Танзании)</w:t>
      </w:r>
    </w:p>
    <w:p w:rsidR="00D237D3" w:rsidRPr="00247EE6" w:rsidRDefault="00D237D3" w:rsidP="004C7DE9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Капс</w:t>
      </w:r>
      <w:r w:rsidR="0018282F">
        <w:rPr>
          <w:rFonts w:ascii="Times New Roman" w:hAnsi="Times New Roman" w:cs="Times New Roman"/>
          <w:sz w:val="24"/>
          <w:szCs w:val="24"/>
        </w:rPr>
        <w:t>кая провинция</w:t>
      </w:r>
      <w:r w:rsidR="004C7DE9" w:rsidRPr="00247EE6">
        <w:rPr>
          <w:rFonts w:ascii="Times New Roman" w:hAnsi="Times New Roman" w:cs="Times New Roman"/>
          <w:sz w:val="24"/>
          <w:szCs w:val="24"/>
        </w:rPr>
        <w:t xml:space="preserve"> </w:t>
      </w:r>
      <w:r w:rsidRPr="00247EE6">
        <w:rPr>
          <w:rFonts w:ascii="Times New Roman" w:hAnsi="Times New Roman" w:cs="Times New Roman"/>
          <w:sz w:val="24"/>
          <w:szCs w:val="24"/>
        </w:rPr>
        <w:t>(сейчас част</w:t>
      </w:r>
      <w:r w:rsidR="0018282F">
        <w:rPr>
          <w:rFonts w:ascii="Times New Roman" w:hAnsi="Times New Roman" w:cs="Times New Roman"/>
          <w:sz w:val="24"/>
          <w:szCs w:val="24"/>
        </w:rPr>
        <w:t>ь</w:t>
      </w:r>
      <w:r w:rsidRPr="00247EE6">
        <w:rPr>
          <w:rFonts w:ascii="Times New Roman" w:hAnsi="Times New Roman" w:cs="Times New Roman"/>
          <w:sz w:val="24"/>
          <w:szCs w:val="24"/>
        </w:rPr>
        <w:t xml:space="preserve"> ЮАР)</w:t>
      </w:r>
    </w:p>
    <w:p w:rsidR="0018282F" w:rsidRDefault="0018282F" w:rsidP="0018282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Наталь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82F">
        <w:rPr>
          <w:rFonts w:ascii="Times New Roman" w:hAnsi="Times New Roman" w:cs="Times New Roman"/>
          <w:sz w:val="24"/>
          <w:szCs w:val="24"/>
        </w:rPr>
        <w:t>(сейчас часть ЮАР)</w:t>
      </w:r>
    </w:p>
    <w:p w:rsidR="00CD47E8" w:rsidRDefault="0018282F" w:rsidP="0018282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Оранжевое Свободное Государство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82F">
        <w:rPr>
          <w:rFonts w:ascii="Times New Roman" w:hAnsi="Times New Roman" w:cs="Times New Roman"/>
          <w:sz w:val="24"/>
          <w:szCs w:val="24"/>
        </w:rPr>
        <w:t>(сейчас часть ЮАР)</w:t>
      </w:r>
    </w:p>
    <w:p w:rsidR="0018282F" w:rsidRDefault="0018282F" w:rsidP="0018282F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Трансвааль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8282F">
        <w:rPr>
          <w:rFonts w:ascii="Times New Roman" w:hAnsi="Times New Roman" w:cs="Times New Roman"/>
          <w:sz w:val="24"/>
          <w:szCs w:val="24"/>
        </w:rPr>
        <w:t>(сейчас часть ЮАР)</w:t>
      </w:r>
    </w:p>
    <w:p w:rsidR="0018282F" w:rsidRPr="0018282F" w:rsidRDefault="0018282F" w:rsidP="0018282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47EE6" w:rsidRPr="00247EE6" w:rsidRDefault="00247EE6" w:rsidP="00247EE6">
      <w:pPr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>2.1.6 Египет</w:t>
      </w:r>
    </w:p>
    <w:p w:rsidR="00D237D3" w:rsidRDefault="0018282F" w:rsidP="00247E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6C2CA98B" wp14:editId="0871391A">
            <wp:simplePos x="0" y="0"/>
            <wp:positionH relativeFrom="column">
              <wp:posOffset>2688590</wp:posOffset>
            </wp:positionH>
            <wp:positionV relativeFrom="paragraph">
              <wp:posOffset>1268730</wp:posOffset>
            </wp:positionV>
            <wp:extent cx="3762375" cy="4391025"/>
            <wp:effectExtent l="0" t="0" r="9525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E8" w:rsidRPr="00247EE6">
        <w:rPr>
          <w:rFonts w:ascii="Times New Roman" w:hAnsi="Times New Roman" w:cs="Times New Roman"/>
          <w:sz w:val="24"/>
          <w:szCs w:val="24"/>
        </w:rPr>
        <w:t>Египет стал зависимой от Британской Империи территорией в 1882, а если быть точнее, то в 1882 году англичане оккупировали Египет</w:t>
      </w:r>
      <w:r w:rsidR="00C40374" w:rsidRPr="00247EE6">
        <w:rPr>
          <w:rFonts w:ascii="Times New Roman" w:hAnsi="Times New Roman" w:cs="Times New Roman"/>
          <w:sz w:val="24"/>
          <w:szCs w:val="24"/>
        </w:rPr>
        <w:t xml:space="preserve">, при этом Турция формально сохранила права на эту территорию. </w:t>
      </w:r>
      <w:r w:rsidR="00876137" w:rsidRPr="00247EE6">
        <w:rPr>
          <w:rFonts w:ascii="Times New Roman" w:hAnsi="Times New Roman" w:cs="Times New Roman"/>
          <w:sz w:val="24"/>
          <w:szCs w:val="24"/>
        </w:rPr>
        <w:t>После начала оккупации Египта началась Англо-египетская война (11 июля — 15 сентября 1882)</w:t>
      </w:r>
      <w:r w:rsidR="00982476" w:rsidRPr="00247EE6">
        <w:rPr>
          <w:rFonts w:ascii="Times New Roman" w:hAnsi="Times New Roman" w:cs="Times New Roman"/>
          <w:sz w:val="24"/>
          <w:szCs w:val="24"/>
        </w:rPr>
        <w:t>, длилась она всего 67 дней, но количество жертв с обеих сторон превышало 2000</w:t>
      </w:r>
      <w:r w:rsidR="003D72CF" w:rsidRPr="00247EE6">
        <w:rPr>
          <w:rFonts w:ascii="Times New Roman" w:hAnsi="Times New Roman" w:cs="Times New Roman"/>
          <w:sz w:val="24"/>
          <w:szCs w:val="24"/>
        </w:rPr>
        <w:t xml:space="preserve"> человек, причём умирали люди в основном из-за болезней, а не из-за вооружённых столкновений. </w:t>
      </w:r>
      <w:r w:rsidR="00CF73BD" w:rsidRPr="00247EE6">
        <w:rPr>
          <w:rFonts w:ascii="Times New Roman" w:hAnsi="Times New Roman" w:cs="Times New Roman"/>
          <w:sz w:val="24"/>
          <w:szCs w:val="24"/>
        </w:rPr>
        <w:t xml:space="preserve">А официальное присоединение Египта к Британской Империи произошло в 1914 году, </w:t>
      </w:r>
      <w:r w:rsidR="00775E03" w:rsidRPr="00247EE6">
        <w:rPr>
          <w:rFonts w:ascii="Times New Roman" w:hAnsi="Times New Roman" w:cs="Times New Roman"/>
          <w:sz w:val="24"/>
          <w:szCs w:val="24"/>
        </w:rPr>
        <w:t xml:space="preserve">Египет стал протекторатом Великобритании, </w:t>
      </w:r>
      <w:r w:rsidR="00BA6FAA" w:rsidRPr="00247EE6">
        <w:rPr>
          <w:rFonts w:ascii="Times New Roman" w:hAnsi="Times New Roman" w:cs="Times New Roman"/>
          <w:sz w:val="24"/>
          <w:szCs w:val="24"/>
        </w:rPr>
        <w:t>это означает, что в стране сохранилась автономия и прежняя власть</w:t>
      </w:r>
      <w:r w:rsidR="00213872" w:rsidRPr="00247EE6">
        <w:rPr>
          <w:rFonts w:ascii="Times New Roman" w:hAnsi="Times New Roman" w:cs="Times New Roman"/>
          <w:sz w:val="24"/>
          <w:szCs w:val="24"/>
        </w:rPr>
        <w:t xml:space="preserve">, но при этом Египет признавал над собой верховный суверенитет Великобритании. Египет был протекторатом  Великобритании до 1922, после </w:t>
      </w:r>
      <w:r w:rsidR="00247EE6" w:rsidRPr="00247EE6">
        <w:rPr>
          <w:rFonts w:ascii="Times New Roman" w:hAnsi="Times New Roman" w:cs="Times New Roman"/>
          <w:sz w:val="24"/>
          <w:szCs w:val="24"/>
        </w:rPr>
        <w:t>1922 года Египет стал не</w:t>
      </w:r>
      <w:r w:rsidR="00247EE6">
        <w:rPr>
          <w:rFonts w:ascii="Times New Roman" w:hAnsi="Times New Roman" w:cs="Times New Roman"/>
          <w:sz w:val="24"/>
          <w:szCs w:val="24"/>
        </w:rPr>
        <w:t xml:space="preserve">зависимым королевством. </w:t>
      </w:r>
      <w:r w:rsidR="00A0145D">
        <w:rPr>
          <w:rFonts w:ascii="Times New Roman" w:hAnsi="Times New Roman" w:cs="Times New Roman"/>
          <w:sz w:val="24"/>
          <w:szCs w:val="24"/>
        </w:rPr>
        <w:t>В дальнейшем вплоть до 195</w:t>
      </w:r>
      <w:r w:rsidR="00EF37EA">
        <w:rPr>
          <w:rFonts w:ascii="Times New Roman" w:hAnsi="Times New Roman" w:cs="Times New Roman"/>
          <w:sz w:val="24"/>
          <w:szCs w:val="24"/>
        </w:rPr>
        <w:t>6</w:t>
      </w:r>
      <w:r w:rsidR="00A0145D">
        <w:rPr>
          <w:rFonts w:ascii="Times New Roman" w:hAnsi="Times New Roman" w:cs="Times New Roman"/>
          <w:sz w:val="24"/>
          <w:szCs w:val="24"/>
        </w:rPr>
        <w:t xml:space="preserve"> года Египет медленно развивался, периодически вступая в конфликты, с соседними странами, а после 1953 Египет </w:t>
      </w:r>
      <w:r w:rsidR="00EF37EA">
        <w:rPr>
          <w:rFonts w:ascii="Times New Roman" w:hAnsi="Times New Roman" w:cs="Times New Roman"/>
          <w:sz w:val="24"/>
          <w:szCs w:val="24"/>
        </w:rPr>
        <w:t>становится республикой. В 1956</w:t>
      </w:r>
      <w:r w:rsidR="00A0145D">
        <w:rPr>
          <w:rFonts w:ascii="Times New Roman" w:hAnsi="Times New Roman" w:cs="Times New Roman"/>
          <w:sz w:val="24"/>
          <w:szCs w:val="24"/>
        </w:rPr>
        <w:t xml:space="preserve"> </w:t>
      </w:r>
      <w:r w:rsidR="00EF37EA">
        <w:rPr>
          <w:rFonts w:ascii="Times New Roman" w:hAnsi="Times New Roman" w:cs="Times New Roman"/>
          <w:sz w:val="24"/>
          <w:szCs w:val="24"/>
        </w:rPr>
        <w:t>происходит  национализация Суэцкого канала, а сразу после этого</w:t>
      </w:r>
      <w:r w:rsidR="00EF37EA" w:rsidRPr="00EF37EA">
        <w:rPr>
          <w:rFonts w:ascii="Times New Roman" w:hAnsi="Times New Roman" w:cs="Times New Roman"/>
          <w:sz w:val="24"/>
          <w:szCs w:val="24"/>
        </w:rPr>
        <w:t xml:space="preserve"> Нападение на Египет Израиля, Великобритании и Франции. </w:t>
      </w:r>
      <w:r w:rsidR="00EF37EA">
        <w:rPr>
          <w:rFonts w:ascii="Times New Roman" w:hAnsi="Times New Roman" w:cs="Times New Roman"/>
          <w:sz w:val="24"/>
          <w:szCs w:val="24"/>
        </w:rPr>
        <w:t>В дальнейшем происходит з</w:t>
      </w:r>
      <w:r w:rsidR="00EF37EA" w:rsidRPr="00EF37EA">
        <w:rPr>
          <w:rFonts w:ascii="Times New Roman" w:hAnsi="Times New Roman" w:cs="Times New Roman"/>
          <w:sz w:val="24"/>
          <w:szCs w:val="24"/>
        </w:rPr>
        <w:t>акрытие</w:t>
      </w:r>
      <w:r w:rsidR="00EF37EA">
        <w:rPr>
          <w:rFonts w:ascii="Times New Roman" w:hAnsi="Times New Roman" w:cs="Times New Roman"/>
          <w:sz w:val="24"/>
          <w:szCs w:val="24"/>
        </w:rPr>
        <w:t xml:space="preserve"> судоходства по Суэцкому каналу, но ненадолго, т.к. </w:t>
      </w:r>
      <w:r w:rsidR="00CF56AC">
        <w:rPr>
          <w:rFonts w:ascii="Times New Roman" w:hAnsi="Times New Roman" w:cs="Times New Roman"/>
          <w:sz w:val="24"/>
          <w:szCs w:val="24"/>
        </w:rPr>
        <w:t xml:space="preserve">победу в конфликте одержали объединённые войска </w:t>
      </w:r>
      <w:r w:rsidR="00CF56AC">
        <w:rPr>
          <w:rFonts w:ascii="Times New Roman" w:hAnsi="Times New Roman" w:cs="Times New Roman"/>
          <w:sz w:val="24"/>
          <w:szCs w:val="24"/>
        </w:rPr>
        <w:lastRenderedPageBreak/>
        <w:t>Франции, Великобритании и Израиля, вследствие этого Египет снова открыл Суэцкий канал. В дальнейшей истории Египта Великобритания участия активного не принимала.</w:t>
      </w:r>
    </w:p>
    <w:p w:rsidR="00E47C8E" w:rsidRDefault="00CF56AC" w:rsidP="00247E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2.1.7</w:t>
      </w:r>
      <w:r w:rsidR="00603964">
        <w:rPr>
          <w:rFonts w:ascii="Times New Roman" w:hAnsi="Times New Roman" w:cs="Times New Roman"/>
          <w:sz w:val="24"/>
          <w:szCs w:val="24"/>
        </w:rPr>
        <w:t>. Вывод.</w:t>
      </w:r>
      <w:r w:rsidR="00E47C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4173" w:rsidRDefault="00603964" w:rsidP="00247E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Проанализировав</w:t>
      </w:r>
      <w:r w:rsidR="00E47C8E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действия англичан по отношению Египта, я сделал вывод, что их основной целью являлся Суэцкий канал</w:t>
      </w:r>
      <w:r w:rsidR="006A64CA">
        <w:rPr>
          <w:rFonts w:ascii="Times New Roman" w:hAnsi="Times New Roman" w:cs="Times New Roman"/>
          <w:sz w:val="24"/>
          <w:szCs w:val="24"/>
        </w:rPr>
        <w:t>, так как он предоста</w:t>
      </w:r>
      <w:r w:rsidR="00E245F1">
        <w:rPr>
          <w:rFonts w:ascii="Times New Roman" w:hAnsi="Times New Roman" w:cs="Times New Roman"/>
          <w:sz w:val="24"/>
          <w:szCs w:val="24"/>
        </w:rPr>
        <w:t xml:space="preserve">вляет </w:t>
      </w:r>
      <w:r w:rsidR="008C7684">
        <w:rPr>
          <w:rFonts w:ascii="Times New Roman" w:hAnsi="Times New Roman" w:cs="Times New Roman"/>
          <w:sz w:val="24"/>
          <w:szCs w:val="24"/>
        </w:rPr>
        <w:t xml:space="preserve">возможность быстрого перехода из Средиземного моря в Красное, а далее в Индийский океан, на берегу которого находится самая важная и дорогая для англичан колония – Индия. </w:t>
      </w:r>
      <w:r w:rsidR="007F4173">
        <w:rPr>
          <w:rFonts w:ascii="Times New Roman" w:hAnsi="Times New Roman" w:cs="Times New Roman"/>
          <w:sz w:val="24"/>
          <w:szCs w:val="24"/>
        </w:rPr>
        <w:t xml:space="preserve">Так же хочу отметить, что именно англичане принимали активное участие в создании Суэцкого канала. Влияние Великобритании на Египет сначала может показаться незначительным, но именно благодаря англичанам Египет получил возможность принимать активное участие в торговле между Азией и Европой, так как основные торговые маршруты пролегали именно через Суэцкий канал. </w:t>
      </w:r>
    </w:p>
    <w:p w:rsidR="00E47C8E" w:rsidRDefault="0018282F" w:rsidP="00247EE6">
      <w:pPr>
        <w:jc w:val="both"/>
        <w:rPr>
          <w:rFonts w:ascii="Times New Roman" w:hAnsi="Times New Roman" w:cs="Times New Roman"/>
          <w:sz w:val="24"/>
          <w:szCs w:val="24"/>
        </w:rPr>
      </w:pPr>
      <w:r w:rsidRPr="007F41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156515FC" wp14:editId="62091DB7">
            <wp:simplePos x="0" y="0"/>
            <wp:positionH relativeFrom="column">
              <wp:posOffset>2869565</wp:posOffset>
            </wp:positionH>
            <wp:positionV relativeFrom="paragraph">
              <wp:posOffset>47625</wp:posOffset>
            </wp:positionV>
            <wp:extent cx="3562350" cy="3552825"/>
            <wp:effectExtent l="0" t="0" r="0" b="9525"/>
            <wp:wrapSquare wrapText="bothSides"/>
            <wp:docPr id="2" name="Рисунок 2" descr="http://dic.academic.ru/pictures/wiki/files/65/Anglo-Egyptian_Sud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wiki/files/65/Anglo-Egyptian_Suda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20" t="19247" r="21129" b="19456"/>
                    <a:stretch/>
                  </pic:blipFill>
                  <pic:spPr bwMode="auto">
                    <a:xfrm>
                      <a:off x="0" y="0"/>
                      <a:ext cx="356235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4173">
        <w:rPr>
          <w:rFonts w:ascii="Times New Roman" w:hAnsi="Times New Roman" w:cs="Times New Roman"/>
          <w:sz w:val="24"/>
          <w:szCs w:val="24"/>
        </w:rPr>
        <w:t>2.1.8 Англо-Египетский Судан</w:t>
      </w:r>
      <w:r w:rsidR="00D36156">
        <w:rPr>
          <w:rFonts w:ascii="Times New Roman" w:hAnsi="Times New Roman" w:cs="Times New Roman"/>
          <w:sz w:val="24"/>
          <w:szCs w:val="24"/>
        </w:rPr>
        <w:t xml:space="preserve"> – это государство, находившееся на юге Египта, </w:t>
      </w:r>
      <w:r w:rsidR="00B32D80">
        <w:rPr>
          <w:rFonts w:ascii="Times New Roman" w:hAnsi="Times New Roman" w:cs="Times New Roman"/>
          <w:sz w:val="24"/>
          <w:szCs w:val="24"/>
        </w:rPr>
        <w:t xml:space="preserve">сейчас является республикой Судан. </w:t>
      </w:r>
      <w:r w:rsidR="00D36156">
        <w:rPr>
          <w:rFonts w:ascii="Times New Roman" w:hAnsi="Times New Roman" w:cs="Times New Roman"/>
          <w:sz w:val="24"/>
          <w:szCs w:val="24"/>
        </w:rPr>
        <w:t xml:space="preserve">Активное </w:t>
      </w:r>
      <w:r w:rsidR="00B32D80">
        <w:rPr>
          <w:rFonts w:ascii="Times New Roman" w:hAnsi="Times New Roman" w:cs="Times New Roman"/>
          <w:sz w:val="24"/>
          <w:szCs w:val="24"/>
        </w:rPr>
        <w:t>участие в истории данного государства британцы стали принимать с 1869 года, а именно с момента открытия Суэцкого канала, как я ранее уже писал, являвшегося для британцев единственным коротким путём в Индию и другие Азиатские страны. Брита</w:t>
      </w:r>
      <w:r w:rsidR="00DC2FA6">
        <w:rPr>
          <w:rFonts w:ascii="Times New Roman" w:hAnsi="Times New Roman" w:cs="Times New Roman"/>
          <w:sz w:val="24"/>
          <w:szCs w:val="24"/>
        </w:rPr>
        <w:t>нцы впервые вторглись на территорию Судана после того как правитель выше упомянутой страны –</w:t>
      </w:r>
      <w:r w:rsidR="00280BA9">
        <w:rPr>
          <w:rFonts w:ascii="Times New Roman" w:hAnsi="Times New Roman" w:cs="Times New Roman"/>
          <w:sz w:val="24"/>
          <w:szCs w:val="24"/>
        </w:rPr>
        <w:t xml:space="preserve"> Тауфик </w:t>
      </w:r>
      <w:r w:rsidR="00DC2FA6">
        <w:rPr>
          <w:rFonts w:ascii="Times New Roman" w:hAnsi="Times New Roman" w:cs="Times New Roman"/>
          <w:sz w:val="24"/>
          <w:szCs w:val="24"/>
        </w:rPr>
        <w:t xml:space="preserve">обратился за помощью к англичанам, т.к. в стране было поднято восстание Араба-Паши, связанное с недовольством народа </w:t>
      </w:r>
      <w:r w:rsidR="00280BA9">
        <w:rPr>
          <w:rFonts w:ascii="Times New Roman" w:hAnsi="Times New Roman" w:cs="Times New Roman"/>
          <w:sz w:val="24"/>
          <w:szCs w:val="24"/>
        </w:rPr>
        <w:t xml:space="preserve">активным участием европейских стран в судьбе Судана и возвышением Тауфика. </w:t>
      </w:r>
      <w:r w:rsidR="0033048E">
        <w:rPr>
          <w:rFonts w:ascii="Times New Roman" w:hAnsi="Times New Roman" w:cs="Times New Roman"/>
          <w:sz w:val="24"/>
          <w:szCs w:val="24"/>
        </w:rPr>
        <w:t xml:space="preserve">После подавления восстания Тауфик согласился на британскую оккупацию, тем самым, вызвав недовольство у жителей Судана, что привело к новому восстанию и изгнанию Тауфика и Англичан из большей части Судана. Не смотря на череду поражений, Британцы вновь собрались с силами и с 1896 по 1898 год провели военные кампании, которые привели англичан к победе и 1899 Судан формально становится колонией Британской Империи. </w:t>
      </w:r>
      <w:r w:rsidR="00445172">
        <w:rPr>
          <w:rFonts w:ascii="Times New Roman" w:hAnsi="Times New Roman" w:cs="Times New Roman"/>
          <w:sz w:val="24"/>
          <w:szCs w:val="24"/>
        </w:rPr>
        <w:t xml:space="preserve">В дальнейшем, до 1936 года Судан считался оккупированным государством, </w:t>
      </w:r>
      <w:r w:rsidR="00445172" w:rsidRPr="00445172">
        <w:rPr>
          <w:rFonts w:ascii="Times New Roman" w:hAnsi="Times New Roman" w:cs="Times New Roman"/>
          <w:sz w:val="24"/>
          <w:szCs w:val="24"/>
        </w:rPr>
        <w:t>Британскую оккупацию Судана прекратила лишь июльская революция в Египте. После отмены монархии главами государств стали Мохаммед Нагиб</w:t>
      </w:r>
      <w:r w:rsidR="00445172">
        <w:rPr>
          <w:rFonts w:ascii="Times New Roman" w:hAnsi="Times New Roman" w:cs="Times New Roman"/>
          <w:sz w:val="24"/>
          <w:szCs w:val="24"/>
        </w:rPr>
        <w:t xml:space="preserve"> и </w:t>
      </w:r>
      <w:r w:rsidR="00445172" w:rsidRPr="00445172">
        <w:rPr>
          <w:rFonts w:ascii="Times New Roman" w:hAnsi="Times New Roman" w:cs="Times New Roman"/>
          <w:sz w:val="24"/>
          <w:szCs w:val="24"/>
        </w:rPr>
        <w:t xml:space="preserve"> Гамаль Абдель Насер</w:t>
      </w:r>
      <w:r w:rsidR="00445172">
        <w:rPr>
          <w:rFonts w:ascii="Times New Roman" w:hAnsi="Times New Roman" w:cs="Times New Roman"/>
          <w:sz w:val="24"/>
          <w:szCs w:val="24"/>
        </w:rPr>
        <w:t>.</w:t>
      </w:r>
      <w:r w:rsidR="00445172" w:rsidRPr="00445172">
        <w:t xml:space="preserve"> </w:t>
      </w:r>
      <w:r w:rsidR="00445172">
        <w:t>«</w:t>
      </w:r>
      <w:r w:rsidR="00445172" w:rsidRPr="00445172">
        <w:rPr>
          <w:rFonts w:ascii="Times New Roman" w:hAnsi="Times New Roman" w:cs="Times New Roman"/>
          <w:sz w:val="24"/>
          <w:szCs w:val="24"/>
        </w:rPr>
        <w:t>В 1954 году правительства Великобритании и Египта подписали соглашение о признании независимости Судана. По британско-египетскому соглашению, с 1 января 1956 года Судан стал суверенным государством, завершив 136-летний союз с Египтом и 55-</w:t>
      </w:r>
      <w:r w:rsidR="00445172">
        <w:rPr>
          <w:rFonts w:ascii="Times New Roman" w:hAnsi="Times New Roman" w:cs="Times New Roman"/>
          <w:sz w:val="24"/>
          <w:szCs w:val="24"/>
        </w:rPr>
        <w:t xml:space="preserve">летнее правление Великобритании». </w:t>
      </w:r>
    </w:p>
    <w:p w:rsidR="00BF11B2" w:rsidRDefault="00BF11B2" w:rsidP="00247E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11B2" w:rsidRDefault="00BF11B2" w:rsidP="00247E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11B2" w:rsidRDefault="00BF11B2" w:rsidP="00247EE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97ED7" w:rsidRDefault="00697ED7" w:rsidP="00247E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2.1.9 Вывод</w:t>
      </w:r>
    </w:p>
    <w:p w:rsidR="007E0B90" w:rsidRDefault="00697ED7" w:rsidP="00247E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Интерес Британии к Судану был обусловлен тем, что Судан имел выход к Красному морю, для Британцев Красное море </w:t>
      </w:r>
      <w:r w:rsidR="003775E7">
        <w:rPr>
          <w:rFonts w:ascii="Times New Roman" w:hAnsi="Times New Roman" w:cs="Times New Roman"/>
          <w:sz w:val="24"/>
          <w:szCs w:val="24"/>
        </w:rPr>
        <w:t>имело</w:t>
      </w:r>
      <w:r>
        <w:rPr>
          <w:rFonts w:ascii="Times New Roman" w:hAnsi="Times New Roman" w:cs="Times New Roman"/>
          <w:sz w:val="24"/>
          <w:szCs w:val="24"/>
        </w:rPr>
        <w:t xml:space="preserve"> огромное </w:t>
      </w:r>
      <w:r w:rsidR="003775E7">
        <w:rPr>
          <w:rFonts w:ascii="Times New Roman" w:hAnsi="Times New Roman" w:cs="Times New Roman"/>
          <w:sz w:val="24"/>
          <w:szCs w:val="24"/>
        </w:rPr>
        <w:t>значение,</w:t>
      </w:r>
      <w:r>
        <w:rPr>
          <w:rFonts w:ascii="Times New Roman" w:hAnsi="Times New Roman" w:cs="Times New Roman"/>
          <w:sz w:val="24"/>
          <w:szCs w:val="24"/>
        </w:rPr>
        <w:t xml:space="preserve"> так как именно через Красное море пролегал торговый путь </w:t>
      </w:r>
      <w:r w:rsidR="003775E7">
        <w:rPr>
          <w:rFonts w:ascii="Times New Roman" w:hAnsi="Times New Roman" w:cs="Times New Roman"/>
          <w:sz w:val="24"/>
          <w:szCs w:val="24"/>
        </w:rPr>
        <w:t xml:space="preserve">в Индию. Следовательно, контроль не только над Египтом, но и над Суданом ещё больше усиливал влияние Британцев, позволяя им полностью контролировать Суэцкий канал, тем самым обезопасив свой торговый путь. Так же контроль над каналом давал британцам возможность в случае необходимости перекрыть его и взимать денежную плату за безопасное преодоление данного канала у других торговцев. Для самого Судана Великобритания не сделала ничего хорошего, население Судана было недовольно тем, что на их земле правят европейцы, что приводило к постоянным восстаниям и многочисленным жертвам среди обеих воющих сторон и мирного населения. </w:t>
      </w:r>
    </w:p>
    <w:p w:rsidR="003775E7" w:rsidRPr="00247EE6" w:rsidRDefault="007E0B90" w:rsidP="00247EE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AA13B46" wp14:editId="666B95B7">
            <wp:simplePos x="0" y="0"/>
            <wp:positionH relativeFrom="column">
              <wp:posOffset>2212340</wp:posOffset>
            </wp:positionH>
            <wp:positionV relativeFrom="paragraph">
              <wp:posOffset>311150</wp:posOffset>
            </wp:positionV>
            <wp:extent cx="4476750" cy="34950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28" t="14061" r="13202" b="13077"/>
                    <a:stretch/>
                  </pic:blipFill>
                  <pic:spPr bwMode="auto">
                    <a:xfrm>
                      <a:off x="0" y="0"/>
                      <a:ext cx="4476750" cy="349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5E7">
        <w:rPr>
          <w:rFonts w:ascii="Times New Roman" w:hAnsi="Times New Roman" w:cs="Times New Roman"/>
          <w:sz w:val="24"/>
          <w:szCs w:val="24"/>
        </w:rPr>
        <w:t>2.2.0. Кения и Уганда</w:t>
      </w:r>
    </w:p>
    <w:p w:rsidR="00AA4CAB" w:rsidRDefault="00F37FCF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Кения и Уганда – это два государства на востоке Африки,  Кения находится восточнее Уганды и имеет выход к Индийскому океану. </w:t>
      </w:r>
      <w:r w:rsidR="00866285" w:rsidRPr="00866285">
        <w:rPr>
          <w:rFonts w:ascii="Times New Roman" w:hAnsi="Times New Roman" w:cs="Times New Roman"/>
          <w:sz w:val="24"/>
          <w:szCs w:val="24"/>
        </w:rPr>
        <w:t xml:space="preserve">С 1870-х годов </w:t>
      </w:r>
      <w:r w:rsidR="00866285">
        <w:rPr>
          <w:rFonts w:ascii="Times New Roman" w:hAnsi="Times New Roman" w:cs="Times New Roman"/>
          <w:sz w:val="24"/>
          <w:szCs w:val="24"/>
        </w:rPr>
        <w:t>Кения</w:t>
      </w:r>
      <w:r w:rsidR="00866285" w:rsidRPr="00866285">
        <w:rPr>
          <w:rFonts w:ascii="Times New Roman" w:hAnsi="Times New Roman" w:cs="Times New Roman"/>
          <w:sz w:val="24"/>
          <w:szCs w:val="24"/>
        </w:rPr>
        <w:t xml:space="preserve"> стала объектом соперничества между европейскими державами, в первую очередь</w:t>
      </w:r>
      <w:r w:rsidR="00866285">
        <w:rPr>
          <w:rFonts w:ascii="Times New Roman" w:hAnsi="Times New Roman" w:cs="Times New Roman"/>
          <w:sz w:val="24"/>
          <w:szCs w:val="24"/>
        </w:rPr>
        <w:t xml:space="preserve"> Великобритании </w:t>
      </w:r>
      <w:r w:rsidR="00866285" w:rsidRPr="00866285">
        <w:rPr>
          <w:rFonts w:ascii="Times New Roman" w:hAnsi="Times New Roman" w:cs="Times New Roman"/>
          <w:sz w:val="24"/>
          <w:szCs w:val="24"/>
        </w:rPr>
        <w:t>и Германии.</w:t>
      </w:r>
      <w:r w:rsidR="00866285">
        <w:rPr>
          <w:rFonts w:ascii="Times New Roman" w:hAnsi="Times New Roman" w:cs="Times New Roman"/>
          <w:sz w:val="24"/>
          <w:szCs w:val="24"/>
        </w:rPr>
        <w:t xml:space="preserve"> Дабы не разжигать конфликт Германия и Великобритания заключила в 1886 году соглашение, по которому Кения отходила Британии. Спустя ещё 4 года было заключено второе соглашение, а если быть точнее то договор, Гельголандский договор, по которому </w:t>
      </w:r>
      <w:r w:rsidR="00D050D0">
        <w:rPr>
          <w:rFonts w:ascii="Times New Roman" w:hAnsi="Times New Roman" w:cs="Times New Roman"/>
          <w:sz w:val="24"/>
          <w:szCs w:val="24"/>
        </w:rPr>
        <w:t xml:space="preserve">Германии отходил маленький остров Гельголанд (см. 1 главу реферата), и Британцы </w:t>
      </w:r>
      <w:r w:rsidR="00D050D0" w:rsidRPr="00D050D0">
        <w:rPr>
          <w:rFonts w:ascii="Times New Roman" w:hAnsi="Times New Roman" w:cs="Times New Roman"/>
          <w:sz w:val="24"/>
          <w:szCs w:val="24"/>
        </w:rPr>
        <w:t>признали права Германии на Танганьику</w:t>
      </w:r>
      <w:r w:rsidR="00D050D0">
        <w:rPr>
          <w:rFonts w:ascii="Times New Roman" w:hAnsi="Times New Roman" w:cs="Times New Roman"/>
          <w:sz w:val="24"/>
          <w:szCs w:val="24"/>
        </w:rPr>
        <w:t>, а Британцам достались окончательные права на Кению и Занзибар</w:t>
      </w:r>
      <w:r w:rsidR="00067E85">
        <w:rPr>
          <w:rFonts w:ascii="Times New Roman" w:hAnsi="Times New Roman" w:cs="Times New Roman"/>
          <w:sz w:val="24"/>
          <w:szCs w:val="24"/>
        </w:rPr>
        <w:t xml:space="preserve"> и несколько других государств</w:t>
      </w:r>
      <w:r w:rsidR="00D050D0">
        <w:rPr>
          <w:rFonts w:ascii="Times New Roman" w:hAnsi="Times New Roman" w:cs="Times New Roman"/>
          <w:sz w:val="24"/>
          <w:szCs w:val="24"/>
        </w:rPr>
        <w:t xml:space="preserve">. </w:t>
      </w:r>
      <w:r w:rsidR="00D050D0" w:rsidRPr="00D050D0">
        <w:rPr>
          <w:rFonts w:ascii="Times New Roman" w:hAnsi="Times New Roman" w:cs="Times New Roman"/>
          <w:sz w:val="24"/>
          <w:szCs w:val="24"/>
        </w:rPr>
        <w:t>С 1890 го</w:t>
      </w:r>
      <w:r w:rsidR="00D050D0">
        <w:rPr>
          <w:rFonts w:ascii="Times New Roman" w:hAnsi="Times New Roman" w:cs="Times New Roman"/>
          <w:sz w:val="24"/>
          <w:szCs w:val="24"/>
        </w:rPr>
        <w:t>да англичане стали активно</w:t>
      </w:r>
      <w:r w:rsidR="00D050D0" w:rsidRPr="00D050D0">
        <w:rPr>
          <w:rFonts w:ascii="Times New Roman" w:hAnsi="Times New Roman" w:cs="Times New Roman"/>
          <w:sz w:val="24"/>
          <w:szCs w:val="24"/>
        </w:rPr>
        <w:t xml:space="preserve"> осваивать плодородные земли Кении, основыва</w:t>
      </w:r>
      <w:r w:rsidR="00D050D0">
        <w:rPr>
          <w:rFonts w:ascii="Times New Roman" w:hAnsi="Times New Roman" w:cs="Times New Roman"/>
          <w:sz w:val="24"/>
          <w:szCs w:val="24"/>
        </w:rPr>
        <w:t>ли</w:t>
      </w:r>
      <w:r w:rsidR="00D050D0" w:rsidRPr="00D050D0">
        <w:rPr>
          <w:rFonts w:ascii="Times New Roman" w:hAnsi="Times New Roman" w:cs="Times New Roman"/>
          <w:sz w:val="24"/>
          <w:szCs w:val="24"/>
        </w:rPr>
        <w:t xml:space="preserve"> «белую»  колонию. </w:t>
      </w:r>
      <w:r w:rsidR="00D050D0">
        <w:rPr>
          <w:rFonts w:ascii="Times New Roman" w:hAnsi="Times New Roman" w:cs="Times New Roman"/>
          <w:sz w:val="24"/>
          <w:szCs w:val="24"/>
        </w:rPr>
        <w:t>Б</w:t>
      </w:r>
      <w:r w:rsidR="00D050D0" w:rsidRPr="00D050D0">
        <w:rPr>
          <w:rFonts w:ascii="Times New Roman" w:hAnsi="Times New Roman" w:cs="Times New Roman"/>
          <w:sz w:val="24"/>
          <w:szCs w:val="24"/>
        </w:rPr>
        <w:t>ыла построена железная дорога и линия связи от Момбасы до озера Виктория. Англичане создавали крупные плантационные хозяйства, в том числе для производства экспортных культур — чая, кофе, сизаля. Британцы создавали предприятия по переработке сельхозпродукции, производству потребительских</w:t>
      </w:r>
      <w:r w:rsidR="00D050D0">
        <w:rPr>
          <w:rFonts w:ascii="Times New Roman" w:hAnsi="Times New Roman" w:cs="Times New Roman"/>
          <w:sz w:val="24"/>
          <w:szCs w:val="24"/>
        </w:rPr>
        <w:t xml:space="preserve"> товаров, инфраструктуру и так далее. Далее пройдёмся по основным событиям, связанным с Кенией: </w:t>
      </w:r>
    </w:p>
    <w:p w:rsidR="00D050D0" w:rsidRDefault="00D050D0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D050D0">
        <w:rPr>
          <w:rFonts w:ascii="Times New Roman" w:hAnsi="Times New Roman" w:cs="Times New Roman"/>
          <w:sz w:val="24"/>
          <w:szCs w:val="24"/>
        </w:rPr>
        <w:t>В 1907 году распоряжением британского губернатора в Ке</w:t>
      </w:r>
      <w:r>
        <w:rPr>
          <w:rFonts w:ascii="Times New Roman" w:hAnsi="Times New Roman" w:cs="Times New Roman"/>
          <w:sz w:val="24"/>
          <w:szCs w:val="24"/>
        </w:rPr>
        <w:t>нии было запрещено рабовладение</w:t>
      </w:r>
      <w:r w:rsidRPr="00D050D0">
        <w:rPr>
          <w:rFonts w:ascii="Times New Roman" w:hAnsi="Times New Roman" w:cs="Times New Roman"/>
          <w:sz w:val="24"/>
          <w:szCs w:val="24"/>
        </w:rPr>
        <w:t>.</w:t>
      </w:r>
    </w:p>
    <w:p w:rsidR="00D050D0" w:rsidRDefault="00D050D0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D050D0">
        <w:rPr>
          <w:rFonts w:ascii="Times New Roman" w:hAnsi="Times New Roman" w:cs="Times New Roman"/>
          <w:sz w:val="24"/>
          <w:szCs w:val="24"/>
        </w:rPr>
        <w:t>В годы Первой мировой войны британские власти мобилизовали в армию около 200 тысяч кенийцев, в основном в качестве носильщиков военных грузов.</w:t>
      </w:r>
    </w:p>
    <w:p w:rsidR="00D050D0" w:rsidRDefault="00D050D0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B4EB0" w:rsidRPr="001B4EB0">
        <w:rPr>
          <w:rFonts w:ascii="Times New Roman" w:hAnsi="Times New Roman" w:cs="Times New Roman"/>
          <w:sz w:val="24"/>
          <w:szCs w:val="24"/>
        </w:rPr>
        <w:t>В октябре 1952 в Кении вспыхнуло восстание «мау-мау».</w:t>
      </w:r>
      <w:r w:rsidR="001B4EB0">
        <w:rPr>
          <w:rFonts w:ascii="Times New Roman" w:hAnsi="Times New Roman" w:cs="Times New Roman"/>
          <w:sz w:val="24"/>
          <w:szCs w:val="24"/>
        </w:rPr>
        <w:t xml:space="preserve"> «Мау-мау» - это «</w:t>
      </w:r>
      <w:r w:rsidR="001B4EB0" w:rsidRPr="001B4EB0">
        <w:rPr>
          <w:rFonts w:ascii="Times New Roman" w:hAnsi="Times New Roman" w:cs="Times New Roman"/>
          <w:sz w:val="24"/>
          <w:szCs w:val="24"/>
        </w:rPr>
        <w:t>произошедшее в 1950-е годы восстание народов Кении (главным образом, кикуйю, а также эмбу и меру) против английской практики отъёма земли у африканцев</w:t>
      </w:r>
      <w:r w:rsidR="001B4EB0">
        <w:rPr>
          <w:rFonts w:ascii="Times New Roman" w:hAnsi="Times New Roman" w:cs="Times New Roman"/>
          <w:sz w:val="24"/>
          <w:szCs w:val="24"/>
        </w:rPr>
        <w:t>»</w:t>
      </w:r>
      <w:r w:rsidR="001B4EB0" w:rsidRPr="001B4EB0">
        <w:rPr>
          <w:rFonts w:ascii="Times New Roman" w:hAnsi="Times New Roman" w:cs="Times New Roman"/>
          <w:sz w:val="24"/>
          <w:szCs w:val="24"/>
        </w:rPr>
        <w:t>.</w:t>
      </w:r>
      <w:r w:rsidR="001B4EB0">
        <w:rPr>
          <w:rFonts w:ascii="Times New Roman" w:hAnsi="Times New Roman" w:cs="Times New Roman"/>
          <w:sz w:val="24"/>
          <w:szCs w:val="24"/>
        </w:rPr>
        <w:t xml:space="preserve"> По разным данным в восстании участвовало от 30 до 50 тысяч человек.</w:t>
      </w:r>
    </w:p>
    <w:p w:rsidR="001B4EB0" w:rsidRDefault="001B4EB0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B4EB0">
        <w:rPr>
          <w:rFonts w:ascii="Times New Roman" w:hAnsi="Times New Roman" w:cs="Times New Roman"/>
          <w:sz w:val="24"/>
          <w:szCs w:val="24"/>
        </w:rPr>
        <w:t>В 1956 году партизаны мау-мау были раз</w:t>
      </w:r>
      <w:r>
        <w:rPr>
          <w:rFonts w:ascii="Times New Roman" w:hAnsi="Times New Roman" w:cs="Times New Roman"/>
          <w:sz w:val="24"/>
          <w:szCs w:val="24"/>
        </w:rPr>
        <w:t xml:space="preserve">биты, большинство </w:t>
      </w:r>
      <w:r w:rsidRPr="001B4EB0">
        <w:rPr>
          <w:rFonts w:ascii="Times New Roman" w:hAnsi="Times New Roman" w:cs="Times New Roman"/>
          <w:sz w:val="24"/>
          <w:szCs w:val="24"/>
        </w:rPr>
        <w:t xml:space="preserve"> командиров убито и</w:t>
      </w:r>
      <w:r>
        <w:rPr>
          <w:rFonts w:ascii="Times New Roman" w:hAnsi="Times New Roman" w:cs="Times New Roman"/>
          <w:sz w:val="24"/>
          <w:szCs w:val="24"/>
        </w:rPr>
        <w:t xml:space="preserve"> взято в плен, а </w:t>
      </w:r>
      <w:r w:rsidRPr="001B4EB0">
        <w:rPr>
          <w:rFonts w:ascii="Times New Roman" w:hAnsi="Times New Roman" w:cs="Times New Roman"/>
          <w:sz w:val="24"/>
          <w:szCs w:val="24"/>
        </w:rPr>
        <w:t xml:space="preserve"> г</w:t>
      </w:r>
      <w:r>
        <w:rPr>
          <w:rFonts w:ascii="Times New Roman" w:hAnsi="Times New Roman" w:cs="Times New Roman"/>
          <w:sz w:val="24"/>
          <w:szCs w:val="24"/>
        </w:rPr>
        <w:t>лавнокомандующий Кимати</w:t>
      </w:r>
      <w:r w:rsidRPr="001B4EB0">
        <w:rPr>
          <w:rFonts w:ascii="Times New Roman" w:hAnsi="Times New Roman" w:cs="Times New Roman"/>
          <w:sz w:val="24"/>
          <w:szCs w:val="24"/>
        </w:rPr>
        <w:t xml:space="preserve"> был казнён.</w:t>
      </w:r>
    </w:p>
    <w:p w:rsidR="001B4EB0" w:rsidRDefault="001B4EB0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B4EB0">
        <w:rPr>
          <w:rFonts w:ascii="Times New Roman" w:hAnsi="Times New Roman" w:cs="Times New Roman"/>
          <w:sz w:val="24"/>
          <w:szCs w:val="24"/>
        </w:rPr>
        <w:t>В декабре 1963 года Кения стала независимым государством, а в декабре 1964 провозглашена республикой.</w:t>
      </w:r>
    </w:p>
    <w:p w:rsidR="006C1EA8" w:rsidRDefault="006C1EA8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Сейчас Кения</w:t>
      </w:r>
      <w:r w:rsidRPr="006C1EA8">
        <w:rPr>
          <w:rFonts w:ascii="Times New Roman" w:hAnsi="Times New Roman" w:cs="Times New Roman"/>
          <w:sz w:val="24"/>
          <w:szCs w:val="24"/>
        </w:rPr>
        <w:t xml:space="preserve"> — унитарная республика президентского типа. Основным законом государства является конституция, принятая в 2010 году.</w:t>
      </w:r>
    </w:p>
    <w:p w:rsidR="006C1EA8" w:rsidRDefault="008569C3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Уганда </w:t>
      </w:r>
      <w:r w:rsidR="00AF53AC">
        <w:rPr>
          <w:rFonts w:ascii="Times New Roman" w:hAnsi="Times New Roman" w:cs="Times New Roman"/>
          <w:sz w:val="24"/>
          <w:szCs w:val="24"/>
        </w:rPr>
        <w:t xml:space="preserve">– это </w:t>
      </w:r>
      <w:r w:rsidR="00A6434A">
        <w:rPr>
          <w:rFonts w:ascii="Times New Roman" w:hAnsi="Times New Roman" w:cs="Times New Roman"/>
          <w:sz w:val="24"/>
          <w:szCs w:val="24"/>
        </w:rPr>
        <w:t xml:space="preserve">небольшое государство в центральной части Африки, граничащее с озером Виктория. Уганда попала в сферу интересов Британии вместе с </w:t>
      </w:r>
      <w:r w:rsidR="00067E85">
        <w:rPr>
          <w:rFonts w:ascii="Times New Roman" w:hAnsi="Times New Roman" w:cs="Times New Roman"/>
          <w:sz w:val="24"/>
          <w:szCs w:val="24"/>
        </w:rPr>
        <w:t xml:space="preserve">Кений </w:t>
      </w:r>
      <w:r w:rsidR="00A6434A">
        <w:rPr>
          <w:rFonts w:ascii="Times New Roman" w:hAnsi="Times New Roman" w:cs="Times New Roman"/>
          <w:sz w:val="24"/>
          <w:szCs w:val="24"/>
        </w:rPr>
        <w:t xml:space="preserve"> </w:t>
      </w:r>
      <w:r w:rsidR="00067E85">
        <w:rPr>
          <w:rFonts w:ascii="Times New Roman" w:hAnsi="Times New Roman" w:cs="Times New Roman"/>
          <w:sz w:val="24"/>
          <w:szCs w:val="24"/>
        </w:rPr>
        <w:t>и Занзибаром, по тому же Гельголандскому мирному договору. В Уганду была</w:t>
      </w:r>
      <w:r w:rsidR="00067E85" w:rsidRPr="00067E85">
        <w:rPr>
          <w:rFonts w:ascii="Times New Roman" w:hAnsi="Times New Roman" w:cs="Times New Roman"/>
          <w:sz w:val="24"/>
          <w:szCs w:val="24"/>
        </w:rPr>
        <w:t xml:space="preserve"> направлена экспедиция во главе с </w:t>
      </w:r>
      <w:r w:rsidR="00067E85">
        <w:rPr>
          <w:rFonts w:ascii="Times New Roman" w:hAnsi="Times New Roman" w:cs="Times New Roman"/>
          <w:sz w:val="24"/>
          <w:szCs w:val="24"/>
        </w:rPr>
        <w:t xml:space="preserve"> </w:t>
      </w:r>
      <w:r w:rsidR="00067E85" w:rsidRPr="00067E85">
        <w:rPr>
          <w:rFonts w:ascii="Times New Roman" w:hAnsi="Times New Roman" w:cs="Times New Roman"/>
          <w:sz w:val="24"/>
          <w:szCs w:val="24"/>
        </w:rPr>
        <w:t>Фредериком Лугардом, который заключил с «королём» Мвангой договор</w:t>
      </w:r>
      <w:r w:rsidR="00067E85">
        <w:rPr>
          <w:rFonts w:ascii="Times New Roman" w:hAnsi="Times New Roman" w:cs="Times New Roman"/>
          <w:sz w:val="24"/>
          <w:szCs w:val="24"/>
        </w:rPr>
        <w:t>, и в</w:t>
      </w:r>
      <w:r w:rsidR="00067E85" w:rsidRPr="00067E85">
        <w:rPr>
          <w:rFonts w:ascii="Times New Roman" w:hAnsi="Times New Roman" w:cs="Times New Roman"/>
          <w:sz w:val="24"/>
          <w:szCs w:val="24"/>
        </w:rPr>
        <w:t xml:space="preserve"> июне 1894 года Британ</w:t>
      </w:r>
      <w:r w:rsidR="00067E85">
        <w:rPr>
          <w:rFonts w:ascii="Times New Roman" w:hAnsi="Times New Roman" w:cs="Times New Roman"/>
          <w:sz w:val="24"/>
          <w:szCs w:val="24"/>
        </w:rPr>
        <w:t>ия взяла под свой протекторат У</w:t>
      </w:r>
      <w:r w:rsidR="00067E85" w:rsidRPr="00067E85">
        <w:rPr>
          <w:rFonts w:ascii="Times New Roman" w:hAnsi="Times New Roman" w:cs="Times New Roman"/>
          <w:sz w:val="24"/>
          <w:szCs w:val="24"/>
        </w:rPr>
        <w:t>ганду</w:t>
      </w:r>
      <w:r w:rsidR="00067E85">
        <w:rPr>
          <w:rFonts w:ascii="Times New Roman" w:hAnsi="Times New Roman" w:cs="Times New Roman"/>
          <w:sz w:val="24"/>
          <w:szCs w:val="24"/>
        </w:rPr>
        <w:t xml:space="preserve">. </w:t>
      </w:r>
      <w:r w:rsidR="00067E85" w:rsidRPr="00067E85">
        <w:rPr>
          <w:rFonts w:ascii="Times New Roman" w:hAnsi="Times New Roman" w:cs="Times New Roman"/>
          <w:sz w:val="24"/>
          <w:szCs w:val="24"/>
        </w:rPr>
        <w:t>С 1904 года англи</w:t>
      </w:r>
      <w:r w:rsidR="00067E85">
        <w:rPr>
          <w:rFonts w:ascii="Times New Roman" w:hAnsi="Times New Roman" w:cs="Times New Roman"/>
          <w:sz w:val="24"/>
          <w:szCs w:val="24"/>
        </w:rPr>
        <w:t>чане</w:t>
      </w:r>
      <w:r w:rsidR="00067E85" w:rsidRPr="00067E85">
        <w:rPr>
          <w:rFonts w:ascii="Times New Roman" w:hAnsi="Times New Roman" w:cs="Times New Roman"/>
          <w:sz w:val="24"/>
          <w:szCs w:val="24"/>
        </w:rPr>
        <w:t xml:space="preserve"> стали внедрять в Уганде выращивание хлопчатника, </w:t>
      </w:r>
      <w:r w:rsidR="00067E85">
        <w:rPr>
          <w:rFonts w:ascii="Times New Roman" w:hAnsi="Times New Roman" w:cs="Times New Roman"/>
          <w:sz w:val="24"/>
          <w:szCs w:val="24"/>
        </w:rPr>
        <w:t xml:space="preserve">а </w:t>
      </w:r>
      <w:r w:rsidR="00067E85" w:rsidRPr="00067E85">
        <w:rPr>
          <w:rFonts w:ascii="Times New Roman" w:hAnsi="Times New Roman" w:cs="Times New Roman"/>
          <w:sz w:val="24"/>
          <w:szCs w:val="24"/>
        </w:rPr>
        <w:t xml:space="preserve">с 1906 начали </w:t>
      </w:r>
      <w:r w:rsidR="00067E85">
        <w:rPr>
          <w:rFonts w:ascii="Times New Roman" w:hAnsi="Times New Roman" w:cs="Times New Roman"/>
          <w:sz w:val="24"/>
          <w:szCs w:val="24"/>
        </w:rPr>
        <w:t>создавать предприятия для переработки</w:t>
      </w:r>
      <w:r w:rsidR="00067E85" w:rsidRPr="00067E85">
        <w:rPr>
          <w:rFonts w:ascii="Times New Roman" w:hAnsi="Times New Roman" w:cs="Times New Roman"/>
          <w:sz w:val="24"/>
          <w:szCs w:val="24"/>
        </w:rPr>
        <w:t xml:space="preserve"> хлопка. Также британ</w:t>
      </w:r>
      <w:r w:rsidR="00067E85">
        <w:rPr>
          <w:rFonts w:ascii="Times New Roman" w:hAnsi="Times New Roman" w:cs="Times New Roman"/>
          <w:sz w:val="24"/>
          <w:szCs w:val="24"/>
        </w:rPr>
        <w:t>цы создали множество</w:t>
      </w:r>
      <w:r w:rsidR="00067E85" w:rsidRPr="00067E85">
        <w:rPr>
          <w:rFonts w:ascii="Times New Roman" w:hAnsi="Times New Roman" w:cs="Times New Roman"/>
          <w:sz w:val="24"/>
          <w:szCs w:val="24"/>
        </w:rPr>
        <w:t xml:space="preserve"> плантаци</w:t>
      </w:r>
      <w:r w:rsidR="00067E85">
        <w:rPr>
          <w:rFonts w:ascii="Times New Roman" w:hAnsi="Times New Roman" w:cs="Times New Roman"/>
          <w:sz w:val="24"/>
          <w:szCs w:val="24"/>
        </w:rPr>
        <w:t>й</w:t>
      </w:r>
      <w:r w:rsidR="00067E85" w:rsidRPr="00067E85">
        <w:rPr>
          <w:rFonts w:ascii="Times New Roman" w:hAnsi="Times New Roman" w:cs="Times New Roman"/>
          <w:sz w:val="24"/>
          <w:szCs w:val="24"/>
        </w:rPr>
        <w:t xml:space="preserve"> кофе</w:t>
      </w:r>
      <w:r w:rsidR="00067E85">
        <w:rPr>
          <w:rFonts w:ascii="Times New Roman" w:hAnsi="Times New Roman" w:cs="Times New Roman"/>
          <w:sz w:val="24"/>
          <w:szCs w:val="24"/>
        </w:rPr>
        <w:t>.</w:t>
      </w:r>
      <w:r w:rsidR="00067E85" w:rsidRPr="00067E85">
        <w:rPr>
          <w:rFonts w:ascii="Times New Roman" w:hAnsi="Times New Roman" w:cs="Times New Roman"/>
          <w:sz w:val="24"/>
          <w:szCs w:val="24"/>
        </w:rPr>
        <w:t xml:space="preserve"> </w:t>
      </w:r>
      <w:r w:rsidR="00067E85">
        <w:rPr>
          <w:rFonts w:ascii="Times New Roman" w:hAnsi="Times New Roman" w:cs="Times New Roman"/>
          <w:sz w:val="24"/>
          <w:szCs w:val="24"/>
        </w:rPr>
        <w:t>П</w:t>
      </w:r>
      <w:r w:rsidR="00067E85" w:rsidRPr="00067E85">
        <w:rPr>
          <w:rFonts w:ascii="Times New Roman" w:hAnsi="Times New Roman" w:cs="Times New Roman"/>
          <w:sz w:val="24"/>
          <w:szCs w:val="24"/>
        </w:rPr>
        <w:t>остроенная колонизаторами в 1902 году</w:t>
      </w:r>
      <w:r w:rsidR="00067E85">
        <w:rPr>
          <w:rFonts w:ascii="Times New Roman" w:hAnsi="Times New Roman" w:cs="Times New Roman"/>
          <w:sz w:val="24"/>
          <w:szCs w:val="24"/>
        </w:rPr>
        <w:t>,</w:t>
      </w:r>
      <w:r w:rsidR="00067E85" w:rsidRPr="00067E85">
        <w:rPr>
          <w:rFonts w:ascii="Times New Roman" w:hAnsi="Times New Roman" w:cs="Times New Roman"/>
          <w:sz w:val="24"/>
          <w:szCs w:val="24"/>
        </w:rPr>
        <w:t xml:space="preserve"> железная дорога от озера Виктория к Индийскому океану использовалась</w:t>
      </w:r>
      <w:r w:rsidR="00067E85">
        <w:rPr>
          <w:rFonts w:ascii="Times New Roman" w:hAnsi="Times New Roman" w:cs="Times New Roman"/>
          <w:sz w:val="24"/>
          <w:szCs w:val="24"/>
        </w:rPr>
        <w:t xml:space="preserve"> д</w:t>
      </w:r>
      <w:r w:rsidR="00067E85" w:rsidRPr="00067E85">
        <w:rPr>
          <w:rFonts w:ascii="Times New Roman" w:hAnsi="Times New Roman" w:cs="Times New Roman"/>
          <w:sz w:val="24"/>
          <w:szCs w:val="24"/>
        </w:rPr>
        <w:t>ля экспорта сельхозпродукции.</w:t>
      </w:r>
      <w:r w:rsidR="00067E85">
        <w:rPr>
          <w:rFonts w:ascii="Times New Roman" w:hAnsi="Times New Roman" w:cs="Times New Roman"/>
          <w:sz w:val="24"/>
          <w:szCs w:val="24"/>
        </w:rPr>
        <w:t xml:space="preserve"> </w:t>
      </w:r>
      <w:r w:rsidR="00D32780">
        <w:rPr>
          <w:rFonts w:ascii="Times New Roman" w:hAnsi="Times New Roman" w:cs="Times New Roman"/>
          <w:sz w:val="24"/>
          <w:szCs w:val="24"/>
        </w:rPr>
        <w:t xml:space="preserve">9 октября 1962 года </w:t>
      </w:r>
      <w:r w:rsidR="00D32780" w:rsidRPr="00067E85">
        <w:rPr>
          <w:rFonts w:ascii="Times New Roman" w:hAnsi="Times New Roman" w:cs="Times New Roman"/>
          <w:sz w:val="24"/>
          <w:szCs w:val="24"/>
        </w:rPr>
        <w:t xml:space="preserve">Великобритания предоставила Уганде полную </w:t>
      </w:r>
      <w:r w:rsidR="00067E85" w:rsidRPr="00067E85">
        <w:rPr>
          <w:rFonts w:ascii="Times New Roman" w:hAnsi="Times New Roman" w:cs="Times New Roman"/>
          <w:sz w:val="24"/>
          <w:szCs w:val="24"/>
        </w:rPr>
        <w:t>независимость. Уганда была провозглашена унитарным государством</w:t>
      </w:r>
      <w:r w:rsidR="00D327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D32780" w:rsidRDefault="00D32780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2.2.1. Вывод.</w:t>
      </w:r>
    </w:p>
    <w:p w:rsidR="0000329E" w:rsidRDefault="00D32780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считаю, что Британия оказала больше положительное влияние на развитие Кении и Уганды, нежели отрицательное. В подтверждение своих слов, хочу отметить, что благодаря англичанам в этих странах были созданы кофейные плантации, была создана железная дорога от </w:t>
      </w:r>
      <w:r w:rsidRPr="00D32780">
        <w:rPr>
          <w:rFonts w:ascii="Times New Roman" w:hAnsi="Times New Roman" w:cs="Times New Roman"/>
          <w:sz w:val="24"/>
          <w:szCs w:val="24"/>
        </w:rPr>
        <w:t>озера Виктория к Индийскому океану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D32780">
        <w:rPr>
          <w:rFonts w:ascii="Times New Roman" w:hAnsi="Times New Roman" w:cs="Times New Roman"/>
          <w:sz w:val="24"/>
          <w:szCs w:val="24"/>
        </w:rPr>
        <w:t>железная дорога и линия связи от Момбасы до озера Виктория</w:t>
      </w:r>
      <w:r>
        <w:rPr>
          <w:rFonts w:ascii="Times New Roman" w:hAnsi="Times New Roman" w:cs="Times New Roman"/>
          <w:sz w:val="24"/>
          <w:szCs w:val="24"/>
        </w:rPr>
        <w:t>, было внедрено выращивание хлопка и многое другое.</w:t>
      </w:r>
      <w:r w:rsidR="0000329E">
        <w:rPr>
          <w:rFonts w:ascii="Times New Roman" w:hAnsi="Times New Roman" w:cs="Times New Roman"/>
          <w:sz w:val="24"/>
          <w:szCs w:val="24"/>
        </w:rPr>
        <w:t xml:space="preserve"> Так же англичане оставили после себя богатую почву для развития туризма в этих странах. </w:t>
      </w:r>
    </w:p>
    <w:p w:rsidR="0000329E" w:rsidRDefault="0000329E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2.2.2. </w:t>
      </w:r>
      <w:r w:rsidRPr="0000329E">
        <w:rPr>
          <w:rFonts w:ascii="Times New Roman" w:hAnsi="Times New Roman" w:cs="Times New Roman"/>
          <w:sz w:val="24"/>
          <w:szCs w:val="24"/>
        </w:rPr>
        <w:t>Танганьика и Занзибар</w:t>
      </w:r>
    </w:p>
    <w:p w:rsidR="00BF11B2" w:rsidRDefault="00D76E98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Танганьика и Занзибар – две части будущей Танзании. Танганьика – это часть</w:t>
      </w:r>
      <w:r w:rsidRPr="00D76E98">
        <w:rPr>
          <w:rFonts w:ascii="Times New Roman" w:hAnsi="Times New Roman" w:cs="Times New Roman"/>
          <w:sz w:val="24"/>
          <w:szCs w:val="24"/>
        </w:rPr>
        <w:t xml:space="preserve"> восточноафриканской территории лежащей между наибольшими из африканских Великих озёр: озером Виктория, озером Малави и озером Танганьика. Ранее часть колонии Германская Восточная Африка, </w:t>
      </w:r>
      <w:r>
        <w:rPr>
          <w:rFonts w:ascii="Times New Roman" w:hAnsi="Times New Roman" w:cs="Times New Roman"/>
          <w:sz w:val="24"/>
          <w:szCs w:val="24"/>
        </w:rPr>
        <w:t xml:space="preserve">ныне материковая часть Танзании. Занзибар – это </w:t>
      </w:r>
      <w:r w:rsidRPr="00D76E98">
        <w:rPr>
          <w:rFonts w:ascii="Times New Roman" w:hAnsi="Times New Roman" w:cs="Times New Roman"/>
          <w:sz w:val="24"/>
          <w:szCs w:val="24"/>
        </w:rPr>
        <w:t>государство-султанат на</w:t>
      </w:r>
      <w:r w:rsidR="00BF11B2">
        <w:rPr>
          <w:rFonts w:ascii="Times New Roman" w:hAnsi="Times New Roman" w:cs="Times New Roman"/>
          <w:sz w:val="24"/>
          <w:szCs w:val="24"/>
        </w:rPr>
        <w:t xml:space="preserve"> </w:t>
      </w:r>
      <w:r w:rsidR="00BF11B2" w:rsidRPr="00D76E98">
        <w:rPr>
          <w:rFonts w:ascii="Times New Roman" w:hAnsi="Times New Roman" w:cs="Times New Roman"/>
          <w:sz w:val="24"/>
          <w:szCs w:val="24"/>
        </w:rPr>
        <w:t>одноимённом острове, существовавшее с XIX века до 1964 года.</w:t>
      </w:r>
      <w:r w:rsidR="00BF11B2">
        <w:rPr>
          <w:rFonts w:ascii="Times New Roman" w:hAnsi="Times New Roman" w:cs="Times New Roman"/>
          <w:sz w:val="24"/>
          <w:szCs w:val="24"/>
        </w:rPr>
        <w:t xml:space="preserve"> С</w:t>
      </w:r>
      <w:r w:rsidR="00BF11B2" w:rsidRPr="00D76E98">
        <w:rPr>
          <w:rFonts w:ascii="Times New Roman" w:hAnsi="Times New Roman" w:cs="Times New Roman"/>
          <w:sz w:val="24"/>
          <w:szCs w:val="24"/>
        </w:rPr>
        <w:t xml:space="preserve"> 1964 является частью Объединённой Республики Танзания</w:t>
      </w:r>
      <w:r w:rsidR="00BF11B2">
        <w:rPr>
          <w:rFonts w:ascii="Times New Roman" w:hAnsi="Times New Roman" w:cs="Times New Roman"/>
          <w:sz w:val="24"/>
          <w:szCs w:val="24"/>
        </w:rPr>
        <w:t xml:space="preserve">. Танганьика стала частью Великобритании во время Первой мировой войны, ранее она принадлежала Германии и являлась  частью «Германской Восточной Африки», но </w:t>
      </w:r>
      <w:r w:rsidR="00BF11B2" w:rsidRPr="00CD45E8">
        <w:rPr>
          <w:rFonts w:ascii="Times New Roman" w:hAnsi="Times New Roman" w:cs="Times New Roman"/>
          <w:sz w:val="24"/>
          <w:szCs w:val="24"/>
        </w:rPr>
        <w:t xml:space="preserve">отошла к </w:t>
      </w:r>
      <w:r w:rsidR="00BF11B2">
        <w:rPr>
          <w:rFonts w:ascii="Times New Roman" w:hAnsi="Times New Roman" w:cs="Times New Roman"/>
          <w:sz w:val="24"/>
          <w:szCs w:val="24"/>
        </w:rPr>
        <w:t>Великобритании</w:t>
      </w:r>
      <w:r w:rsidR="00BF11B2" w:rsidRPr="00CD45E8">
        <w:rPr>
          <w:rFonts w:ascii="Times New Roman" w:hAnsi="Times New Roman" w:cs="Times New Roman"/>
          <w:sz w:val="24"/>
          <w:szCs w:val="24"/>
        </w:rPr>
        <w:t xml:space="preserve"> согласно Версальскому мирному договору.</w:t>
      </w:r>
      <w:r w:rsidR="00BF11B2">
        <w:rPr>
          <w:rFonts w:ascii="Times New Roman" w:hAnsi="Times New Roman" w:cs="Times New Roman"/>
          <w:sz w:val="24"/>
          <w:szCs w:val="24"/>
        </w:rPr>
        <w:t xml:space="preserve"> </w:t>
      </w:r>
      <w:r w:rsidR="00BF11B2" w:rsidRPr="00CD45E8">
        <w:rPr>
          <w:rFonts w:ascii="Times New Roman" w:hAnsi="Times New Roman" w:cs="Times New Roman"/>
          <w:sz w:val="24"/>
          <w:szCs w:val="24"/>
        </w:rPr>
        <w:t>С 22 июля 1922 года мандатная территория Лиги Наций под управлением Великобритании</w:t>
      </w:r>
      <w:r w:rsidR="00BF11B2">
        <w:rPr>
          <w:rFonts w:ascii="Times New Roman" w:hAnsi="Times New Roman" w:cs="Times New Roman"/>
          <w:sz w:val="24"/>
          <w:szCs w:val="24"/>
        </w:rPr>
        <w:t>.</w:t>
      </w:r>
      <w:r w:rsidR="00BF11B2" w:rsidRPr="00BF11B2">
        <w:rPr>
          <w:rFonts w:ascii="Times New Roman" w:hAnsi="Times New Roman" w:cs="Times New Roman"/>
          <w:sz w:val="24"/>
          <w:szCs w:val="24"/>
        </w:rPr>
        <w:t xml:space="preserve"> </w:t>
      </w:r>
      <w:r w:rsidR="00BF11B2">
        <w:rPr>
          <w:rFonts w:ascii="Times New Roman" w:hAnsi="Times New Roman" w:cs="Times New Roman"/>
          <w:sz w:val="24"/>
          <w:szCs w:val="24"/>
        </w:rPr>
        <w:t xml:space="preserve">С </w:t>
      </w:r>
      <w:r w:rsidR="00BF11B2" w:rsidRPr="00CD45E8">
        <w:rPr>
          <w:rFonts w:ascii="Times New Roman" w:hAnsi="Times New Roman" w:cs="Times New Roman"/>
          <w:sz w:val="24"/>
          <w:szCs w:val="24"/>
        </w:rPr>
        <w:t xml:space="preserve">9 декабря 1961 </w:t>
      </w:r>
      <w:r w:rsidR="00BF11B2" w:rsidRPr="00CD45E8">
        <w:rPr>
          <w:rFonts w:ascii="Times New Roman" w:hAnsi="Times New Roman" w:cs="Times New Roman"/>
          <w:sz w:val="24"/>
          <w:szCs w:val="24"/>
        </w:rPr>
        <w:lastRenderedPageBreak/>
        <w:t xml:space="preserve">года Танганьика стала независимым государством </w:t>
      </w:r>
      <w:r w:rsidR="00BF11B2">
        <w:rPr>
          <w:rFonts w:ascii="Times New Roman" w:hAnsi="Times New Roman" w:cs="Times New Roman"/>
          <w:sz w:val="24"/>
          <w:szCs w:val="24"/>
        </w:rPr>
        <w:t>с конституционной</w:t>
      </w:r>
      <w:r w:rsidR="00BF11B2" w:rsidRPr="00CD45E8">
        <w:rPr>
          <w:rFonts w:ascii="Times New Roman" w:hAnsi="Times New Roman" w:cs="Times New Roman"/>
          <w:sz w:val="24"/>
          <w:szCs w:val="24"/>
        </w:rPr>
        <w:t xml:space="preserve"> монархи</w:t>
      </w:r>
      <w:r w:rsidR="00BF11B2">
        <w:rPr>
          <w:rFonts w:ascii="Times New Roman" w:hAnsi="Times New Roman" w:cs="Times New Roman"/>
          <w:sz w:val="24"/>
          <w:szCs w:val="24"/>
        </w:rPr>
        <w:t>ей</w:t>
      </w:r>
      <w:r w:rsidR="00BF11B2" w:rsidRPr="00CD45E8">
        <w:rPr>
          <w:rFonts w:ascii="Times New Roman" w:hAnsi="Times New Roman" w:cs="Times New Roman"/>
          <w:sz w:val="24"/>
          <w:szCs w:val="24"/>
        </w:rPr>
        <w:t>, а 9 декабря 19</w:t>
      </w:r>
      <w:r w:rsidR="00BF11B2">
        <w:rPr>
          <w:rFonts w:ascii="Times New Roman" w:hAnsi="Times New Roman" w:cs="Times New Roman"/>
          <w:sz w:val="24"/>
          <w:szCs w:val="24"/>
        </w:rPr>
        <w:t>62 года провозглашена Республикой</w:t>
      </w:r>
      <w:r w:rsidR="00BF11B2" w:rsidRPr="00CD45E8">
        <w:rPr>
          <w:rFonts w:ascii="Times New Roman" w:hAnsi="Times New Roman" w:cs="Times New Roman"/>
          <w:sz w:val="24"/>
          <w:szCs w:val="24"/>
        </w:rPr>
        <w:t xml:space="preserve"> Танганьика.</w:t>
      </w:r>
    </w:p>
    <w:p w:rsidR="00E47C8E" w:rsidRDefault="00E47C8E" w:rsidP="00BA6FAA">
      <w:pPr>
        <w:jc w:val="both"/>
      </w:pPr>
      <w:r w:rsidRPr="00E47C8E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1276E18D" wp14:editId="75B7943E">
            <wp:extent cx="2714625" cy="1873307"/>
            <wp:effectExtent l="0" t="0" r="0" b="0"/>
            <wp:docPr id="6" name="Рисунок 6" descr="Картинки по запросу Султанат Занзиб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Султанат Занзибар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385" cy="189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7C8E">
        <w:t xml:space="preserve"> </w:t>
      </w:r>
      <w:r w:rsidRPr="00E47C8E">
        <w:drawing>
          <wp:inline distT="0" distB="0" distL="0" distR="0" wp14:anchorId="1EBF0D4E" wp14:editId="226E29B4">
            <wp:extent cx="3695700" cy="1885950"/>
            <wp:effectExtent l="0" t="0" r="0" b="0"/>
            <wp:docPr id="7" name="Рисунок 7" descr="Картинки по запросу танганьика фла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танганьика фла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192" cy="189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2F" w:rsidRDefault="0018282F" w:rsidP="0018282F">
      <w:pPr>
        <w:tabs>
          <w:tab w:val="left" w:pos="6480"/>
        </w:tabs>
        <w:jc w:val="both"/>
      </w:pPr>
      <w:r>
        <w:t xml:space="preserve">Флаг султаната Занзибар </w:t>
      </w:r>
      <w:r w:rsidR="00BF11B2">
        <w:t xml:space="preserve">                                                       </w:t>
      </w:r>
      <w:r>
        <w:t>Флаг Танганьики</w:t>
      </w:r>
    </w:p>
    <w:p w:rsidR="006C1EA8" w:rsidRPr="00655A23" w:rsidRDefault="00CD45E8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 w:rsidRPr="00CD45E8">
        <w:rPr>
          <w:rFonts w:ascii="Times New Roman" w:hAnsi="Times New Roman" w:cs="Times New Roman"/>
          <w:sz w:val="24"/>
          <w:szCs w:val="24"/>
        </w:rPr>
        <w:t xml:space="preserve">26 апреля 1964 года Танганьика и Занзибар образовали Объединённую Республику Танганьика и Занзибар, </w:t>
      </w:r>
      <w:r>
        <w:rPr>
          <w:rFonts w:ascii="Times New Roman" w:hAnsi="Times New Roman" w:cs="Times New Roman"/>
          <w:sz w:val="24"/>
          <w:szCs w:val="24"/>
        </w:rPr>
        <w:t xml:space="preserve">позже </w:t>
      </w:r>
      <w:r w:rsidRPr="00CD45E8">
        <w:rPr>
          <w:rFonts w:ascii="Times New Roman" w:hAnsi="Times New Roman" w:cs="Times New Roman"/>
          <w:sz w:val="24"/>
          <w:szCs w:val="24"/>
        </w:rPr>
        <w:t>29 октября 1964 года переименованную в О</w:t>
      </w:r>
      <w:r>
        <w:rPr>
          <w:rFonts w:ascii="Times New Roman" w:hAnsi="Times New Roman" w:cs="Times New Roman"/>
          <w:sz w:val="24"/>
          <w:szCs w:val="24"/>
        </w:rPr>
        <w:t>бъединённую Республи</w:t>
      </w:r>
      <w:r w:rsidR="00421DC7">
        <w:rPr>
          <w:rFonts w:ascii="Times New Roman" w:hAnsi="Times New Roman" w:cs="Times New Roman"/>
          <w:sz w:val="24"/>
          <w:szCs w:val="24"/>
        </w:rPr>
        <w:t>ку Танзания или сокращённо ОРТ. С</w:t>
      </w:r>
      <w:r w:rsidR="00421DC7" w:rsidRPr="00CD45E8">
        <w:rPr>
          <w:rFonts w:ascii="Times New Roman" w:hAnsi="Times New Roman" w:cs="Times New Roman"/>
          <w:sz w:val="24"/>
          <w:szCs w:val="24"/>
        </w:rPr>
        <w:t xml:space="preserve">ултанат Занзибар </w:t>
      </w:r>
      <w:r w:rsidR="00421DC7">
        <w:rPr>
          <w:rFonts w:ascii="Times New Roman" w:hAnsi="Times New Roman" w:cs="Times New Roman"/>
          <w:sz w:val="24"/>
          <w:szCs w:val="24"/>
        </w:rPr>
        <w:t>д</w:t>
      </w:r>
      <w:r w:rsidRPr="00CD45E8">
        <w:rPr>
          <w:rFonts w:ascii="Times New Roman" w:hAnsi="Times New Roman" w:cs="Times New Roman"/>
          <w:sz w:val="24"/>
          <w:szCs w:val="24"/>
        </w:rPr>
        <w:t>о середины 1880-х годов находился под влиянием Великобритании, хотя формально</w:t>
      </w:r>
      <w:r w:rsidR="00421DC7">
        <w:rPr>
          <w:rFonts w:ascii="Times New Roman" w:hAnsi="Times New Roman" w:cs="Times New Roman"/>
          <w:sz w:val="24"/>
          <w:szCs w:val="24"/>
        </w:rPr>
        <w:t xml:space="preserve"> протектором не являлся</w:t>
      </w:r>
      <w:r w:rsidRPr="00CD45E8">
        <w:rPr>
          <w:rFonts w:ascii="Times New Roman" w:hAnsi="Times New Roman" w:cs="Times New Roman"/>
          <w:sz w:val="24"/>
          <w:szCs w:val="24"/>
        </w:rPr>
        <w:t>.</w:t>
      </w:r>
      <w:r w:rsidR="00421DC7">
        <w:rPr>
          <w:rFonts w:ascii="Times New Roman" w:hAnsi="Times New Roman" w:cs="Times New Roman"/>
          <w:sz w:val="24"/>
          <w:szCs w:val="24"/>
        </w:rPr>
        <w:t xml:space="preserve"> </w:t>
      </w:r>
      <w:r w:rsidR="00421DC7" w:rsidRPr="00421DC7">
        <w:rPr>
          <w:rFonts w:ascii="Times New Roman" w:hAnsi="Times New Roman" w:cs="Times New Roman"/>
          <w:sz w:val="24"/>
          <w:szCs w:val="24"/>
        </w:rPr>
        <w:t>Германия приобрела владения во внутренних р</w:t>
      </w:r>
      <w:r w:rsidR="00421DC7">
        <w:rPr>
          <w:rFonts w:ascii="Times New Roman" w:hAnsi="Times New Roman" w:cs="Times New Roman"/>
          <w:sz w:val="24"/>
          <w:szCs w:val="24"/>
        </w:rPr>
        <w:t>айонах Восточной Африки, и</w:t>
      </w:r>
      <w:r w:rsidR="00421DC7" w:rsidRPr="00421DC7">
        <w:rPr>
          <w:rFonts w:ascii="Times New Roman" w:hAnsi="Times New Roman" w:cs="Times New Roman"/>
          <w:sz w:val="24"/>
          <w:szCs w:val="24"/>
        </w:rPr>
        <w:t xml:space="preserve"> заключила с султаном Занзибара договор об аренде прибрежной полосы. С 1888 года полоса от реки Рувума до реки Джуба управлялась Германской Восточноафриканской компанией, а на север от Джубы — Британской Восточноафриканской компанией. В 1890 году Великобритания установила протекторат над султанатом Занзибаром</w:t>
      </w:r>
      <w:r w:rsidR="00421DC7">
        <w:rPr>
          <w:rFonts w:ascii="Times New Roman" w:hAnsi="Times New Roman" w:cs="Times New Roman"/>
          <w:sz w:val="24"/>
          <w:szCs w:val="24"/>
        </w:rPr>
        <w:t xml:space="preserve">. </w:t>
      </w:r>
      <w:r w:rsidR="00376DE2" w:rsidRPr="00376DE2">
        <w:rPr>
          <w:rFonts w:ascii="Times New Roman" w:hAnsi="Times New Roman" w:cs="Times New Roman"/>
          <w:sz w:val="24"/>
          <w:szCs w:val="24"/>
        </w:rPr>
        <w:t>10 декабря 1963 года  — Занзибару</w:t>
      </w:r>
      <w:r w:rsidR="00376DE2">
        <w:rPr>
          <w:rFonts w:ascii="Times New Roman" w:hAnsi="Times New Roman" w:cs="Times New Roman"/>
          <w:sz w:val="24"/>
          <w:szCs w:val="24"/>
        </w:rPr>
        <w:t xml:space="preserve"> была возвращена независимость. Хочу отметить, что </w:t>
      </w:r>
      <w:r w:rsidR="00655A23">
        <w:rPr>
          <w:rFonts w:ascii="Times New Roman" w:hAnsi="Times New Roman" w:cs="Times New Roman"/>
          <w:sz w:val="24"/>
          <w:szCs w:val="24"/>
        </w:rPr>
        <w:t>Англичане в принципе никак не развивали две свои новые колонии, т.к. немцы оставили после себя уже всё необходимое, н</w:t>
      </w:r>
      <w:r w:rsidR="00655A23" w:rsidRPr="00655A23">
        <w:rPr>
          <w:rFonts w:ascii="Times New Roman" w:hAnsi="Times New Roman" w:cs="Times New Roman"/>
          <w:sz w:val="24"/>
          <w:szCs w:val="24"/>
        </w:rPr>
        <w:t>емцы хотели превратить Германскую Восточную Африку в свою поселенческую колонию. Они создавали там плантации и возделывали каучуконосы, кофе, хлопок, сизаль. С 1902 года стали строить железные дороги, соединившие прибрежные порты с глубинными районами.</w:t>
      </w:r>
    </w:p>
    <w:p w:rsidR="00421DC7" w:rsidRPr="00B85B44" w:rsidRDefault="00421DC7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2.2.3. Вывод </w:t>
      </w:r>
    </w:p>
    <w:p w:rsidR="00D55458" w:rsidRDefault="00D55458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смотря на то, что Великобритания крайне короткий (по сравнению с другими колониями) срок воздействовала на будущую Танзанию, она оказала немалое влияние. Англичане выкупили немалую территорию у бывшего правителя Занзибара и использовали её в своих целях, они так же запрещали работорговлю в Занзибаре, а спустя много лет они по примеру немцев создавали новые плантации и </w:t>
      </w:r>
      <w:r w:rsidRPr="00D55458">
        <w:rPr>
          <w:rFonts w:ascii="Times New Roman" w:hAnsi="Times New Roman" w:cs="Times New Roman"/>
          <w:sz w:val="24"/>
          <w:szCs w:val="24"/>
        </w:rPr>
        <w:t>возделывали каучуконосы, кофе, хлопок, сизаль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B85B44">
        <w:rPr>
          <w:rFonts w:ascii="Times New Roman" w:hAnsi="Times New Roman" w:cs="Times New Roman"/>
          <w:sz w:val="24"/>
          <w:szCs w:val="24"/>
        </w:rPr>
        <w:t>Всё это оказало немалое влияние на экономику и развитие страны.</w:t>
      </w:r>
    </w:p>
    <w:p w:rsidR="00B85B44" w:rsidRDefault="00B85B44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47C8E" w:rsidRDefault="00B85B44" w:rsidP="00BA6FAA">
      <w:pPr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2.2.4. </w:t>
      </w:r>
      <w:r w:rsidRPr="00B85B44">
        <w:rPr>
          <w:rFonts w:ascii="Times New Roman" w:hAnsi="Times New Roman" w:cs="Times New Roman"/>
          <w:sz w:val="24"/>
          <w:szCs w:val="24"/>
        </w:rPr>
        <w:t>Капская провинция, Наталь, Оранжевое Свободное Государство и Трансвааль</w:t>
      </w:r>
      <w:r>
        <w:rPr>
          <w:rFonts w:ascii="Times New Roman" w:hAnsi="Times New Roman" w:cs="Times New Roman"/>
          <w:sz w:val="24"/>
          <w:szCs w:val="24"/>
        </w:rPr>
        <w:t>.</w:t>
      </w:r>
      <w:r w:rsidR="00E47C8E" w:rsidRPr="00E47C8E">
        <w:t xml:space="preserve"> </w:t>
      </w:r>
    </w:p>
    <w:p w:rsidR="0018282F" w:rsidRDefault="00B85B44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 w:rsidRPr="00B85B44">
        <w:rPr>
          <w:rFonts w:ascii="Times New Roman" w:hAnsi="Times New Roman" w:cs="Times New Roman"/>
          <w:sz w:val="24"/>
          <w:szCs w:val="24"/>
        </w:rPr>
        <w:t>Капская провинция, Наталь, Оранжевое Свободное Государство и Трансвааль</w:t>
      </w:r>
      <w:r>
        <w:rPr>
          <w:rFonts w:ascii="Times New Roman" w:hAnsi="Times New Roman" w:cs="Times New Roman"/>
          <w:sz w:val="24"/>
          <w:szCs w:val="24"/>
        </w:rPr>
        <w:t xml:space="preserve"> были объединены мною в одну группу, потому что сейчас они являются частями одного государства, а именно ЮАР.</w:t>
      </w:r>
    </w:p>
    <w:p w:rsidR="0018282F" w:rsidRDefault="0018282F" w:rsidP="00BA6FAA">
      <w:pPr>
        <w:jc w:val="both"/>
        <w:rPr>
          <w:rFonts w:ascii="Times New Roman" w:hAnsi="Times New Roman" w:cs="Times New Roman"/>
          <w:sz w:val="24"/>
          <w:szCs w:val="24"/>
        </w:rPr>
      </w:pPr>
      <w:r w:rsidRPr="00D95427">
        <w:rPr>
          <w:rFonts w:ascii="Times New Roman" w:hAnsi="Times New Roman" w:cs="Times New Roman"/>
          <w:sz w:val="24"/>
          <w:szCs w:val="24"/>
          <w:u w:val="single"/>
        </w:rPr>
        <w:t>Капская провинция</w:t>
      </w:r>
      <w:r>
        <w:rPr>
          <w:rFonts w:ascii="Times New Roman" w:hAnsi="Times New Roman" w:cs="Times New Roman"/>
          <w:sz w:val="24"/>
          <w:szCs w:val="24"/>
        </w:rPr>
        <w:t xml:space="preserve"> – это бывшая Капская колония, которая изначально принадлежала Голландии, в период с 1795 по </w:t>
      </w:r>
      <w:r w:rsidRPr="009130BC">
        <w:rPr>
          <w:rFonts w:ascii="Times New Roman" w:hAnsi="Times New Roman" w:cs="Times New Roman"/>
          <w:sz w:val="24"/>
          <w:szCs w:val="24"/>
        </w:rPr>
        <w:t>1803 Капская колония была захвачена Великобританией</w:t>
      </w:r>
      <w:r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Pr="009130BC">
        <w:rPr>
          <w:rFonts w:ascii="Times New Roman" w:hAnsi="Times New Roman" w:cs="Times New Roman"/>
          <w:sz w:val="24"/>
          <w:szCs w:val="24"/>
        </w:rPr>
        <w:t xml:space="preserve">стремилась не допустить усиления Франции за счёт голландских ресурсов, так как Франция оккупировала </w:t>
      </w:r>
      <w:r w:rsidRPr="009130BC">
        <w:rPr>
          <w:rFonts w:ascii="Times New Roman" w:hAnsi="Times New Roman" w:cs="Times New Roman"/>
          <w:sz w:val="24"/>
          <w:szCs w:val="24"/>
        </w:rPr>
        <w:lastRenderedPageBreak/>
        <w:t>Нидерланды</w:t>
      </w:r>
      <w:r>
        <w:rPr>
          <w:rFonts w:ascii="Times New Roman" w:hAnsi="Times New Roman" w:cs="Times New Roman"/>
          <w:sz w:val="24"/>
          <w:szCs w:val="24"/>
        </w:rPr>
        <w:t>. В 1803—1806 Голландия</w:t>
      </w:r>
      <w:r w:rsidRPr="00913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восстановила</w:t>
      </w:r>
      <w:r w:rsidRPr="00913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контроль над Капской колонией</w:t>
      </w:r>
      <w:r w:rsidRPr="009130BC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так как </w:t>
      </w:r>
      <w:r w:rsidRPr="009130BC">
        <w:rPr>
          <w:rFonts w:ascii="Times New Roman" w:hAnsi="Times New Roman" w:cs="Times New Roman"/>
          <w:sz w:val="24"/>
          <w:szCs w:val="24"/>
        </w:rPr>
        <w:t>он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130BC">
        <w:rPr>
          <w:rFonts w:ascii="Times New Roman" w:hAnsi="Times New Roman" w:cs="Times New Roman"/>
          <w:sz w:val="24"/>
          <w:szCs w:val="24"/>
        </w:rPr>
        <w:t xml:space="preserve"> был</w:t>
      </w:r>
      <w:r>
        <w:rPr>
          <w:rFonts w:ascii="Times New Roman" w:hAnsi="Times New Roman" w:cs="Times New Roman"/>
          <w:sz w:val="24"/>
          <w:szCs w:val="24"/>
        </w:rPr>
        <w:t>а важнейшей</w:t>
      </w:r>
      <w:r w:rsidRPr="00913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частью голландских планов по развитию</w:t>
      </w:r>
      <w:r w:rsidRPr="009130BC">
        <w:rPr>
          <w:rFonts w:ascii="Times New Roman" w:hAnsi="Times New Roman" w:cs="Times New Roman"/>
          <w:sz w:val="24"/>
          <w:szCs w:val="24"/>
        </w:rPr>
        <w:t xml:space="preserve"> морской торговли и колонизации Индонезии. Осознав стратегическое значение региона</w:t>
      </w:r>
      <w:r>
        <w:rPr>
          <w:rFonts w:ascii="Times New Roman" w:hAnsi="Times New Roman" w:cs="Times New Roman"/>
          <w:sz w:val="24"/>
          <w:szCs w:val="24"/>
        </w:rPr>
        <w:t xml:space="preserve">, британцы </w:t>
      </w:r>
      <w:r w:rsidRPr="009130BC">
        <w:rPr>
          <w:rFonts w:ascii="Times New Roman" w:hAnsi="Times New Roman" w:cs="Times New Roman"/>
          <w:sz w:val="24"/>
          <w:szCs w:val="24"/>
        </w:rPr>
        <w:t xml:space="preserve">вновь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9130BC">
        <w:rPr>
          <w:rFonts w:ascii="Times New Roman" w:hAnsi="Times New Roman" w:cs="Times New Roman"/>
          <w:sz w:val="24"/>
          <w:szCs w:val="24"/>
        </w:rPr>
        <w:t xml:space="preserve">1806 </w:t>
      </w:r>
      <w:r>
        <w:rPr>
          <w:rFonts w:ascii="Times New Roman" w:hAnsi="Times New Roman" w:cs="Times New Roman"/>
          <w:sz w:val="24"/>
          <w:szCs w:val="24"/>
        </w:rPr>
        <w:t>захватывают колонию,</w:t>
      </w:r>
      <w:r w:rsidRPr="009130BC">
        <w:rPr>
          <w:rFonts w:ascii="Times New Roman" w:hAnsi="Times New Roman" w:cs="Times New Roman"/>
          <w:sz w:val="24"/>
          <w:szCs w:val="24"/>
        </w:rPr>
        <w:t xml:space="preserve"> под предлогом начала французской агрессии Наполеона. Венский конгресс 1814 года передал колонии Великобритании в «вечное пользование».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130BC">
        <w:rPr>
          <w:rFonts w:ascii="Times New Roman" w:hAnsi="Times New Roman" w:cs="Times New Roman"/>
          <w:sz w:val="24"/>
          <w:szCs w:val="24"/>
        </w:rPr>
        <w:t xml:space="preserve">Протестуя против британского </w:t>
      </w:r>
      <w:r>
        <w:rPr>
          <w:rFonts w:ascii="Times New Roman" w:hAnsi="Times New Roman" w:cs="Times New Roman"/>
          <w:sz w:val="24"/>
          <w:szCs w:val="24"/>
        </w:rPr>
        <w:t>владычества, в 1835—1845 годах 15 тысяч африканеров покинули</w:t>
      </w:r>
      <w:r w:rsidRPr="009130BC">
        <w:rPr>
          <w:rFonts w:ascii="Times New Roman" w:hAnsi="Times New Roman" w:cs="Times New Roman"/>
          <w:sz w:val="24"/>
          <w:szCs w:val="24"/>
        </w:rPr>
        <w:t xml:space="preserve"> Капск</w:t>
      </w:r>
      <w:r>
        <w:rPr>
          <w:rFonts w:ascii="Times New Roman" w:hAnsi="Times New Roman" w:cs="Times New Roman"/>
          <w:sz w:val="24"/>
          <w:szCs w:val="24"/>
        </w:rPr>
        <w:t>ую</w:t>
      </w:r>
      <w:r w:rsidRPr="009130BC">
        <w:rPr>
          <w:rFonts w:ascii="Times New Roman" w:hAnsi="Times New Roman" w:cs="Times New Roman"/>
          <w:sz w:val="24"/>
          <w:szCs w:val="24"/>
        </w:rPr>
        <w:t xml:space="preserve"> колони</w:t>
      </w:r>
      <w:r>
        <w:rPr>
          <w:rFonts w:ascii="Times New Roman" w:hAnsi="Times New Roman" w:cs="Times New Roman"/>
          <w:sz w:val="24"/>
          <w:szCs w:val="24"/>
        </w:rPr>
        <w:t>ю,</w:t>
      </w:r>
      <w:r w:rsidRPr="009130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ушли </w:t>
      </w:r>
      <w:r w:rsidRPr="009130BC">
        <w:rPr>
          <w:rFonts w:ascii="Times New Roman" w:hAnsi="Times New Roman" w:cs="Times New Roman"/>
          <w:sz w:val="24"/>
          <w:szCs w:val="24"/>
        </w:rPr>
        <w:t xml:space="preserve">на юго-восточное побережье и в центральные районы Южной Африки, </w:t>
      </w:r>
      <w:r>
        <w:rPr>
          <w:rFonts w:ascii="Times New Roman" w:hAnsi="Times New Roman" w:cs="Times New Roman"/>
          <w:sz w:val="24"/>
          <w:szCs w:val="24"/>
        </w:rPr>
        <w:t xml:space="preserve">данная миграция </w:t>
      </w:r>
      <w:r w:rsidRPr="009130BC">
        <w:rPr>
          <w:rFonts w:ascii="Times New Roman" w:hAnsi="Times New Roman" w:cs="Times New Roman"/>
          <w:sz w:val="24"/>
          <w:szCs w:val="24"/>
        </w:rPr>
        <w:t>получи</w:t>
      </w:r>
      <w:r>
        <w:rPr>
          <w:rFonts w:ascii="Times New Roman" w:hAnsi="Times New Roman" w:cs="Times New Roman"/>
          <w:sz w:val="24"/>
          <w:szCs w:val="24"/>
        </w:rPr>
        <w:t xml:space="preserve">ла название Великий трек. Там мигранты основали </w:t>
      </w:r>
      <w:r w:rsidRPr="00D95427">
        <w:rPr>
          <w:rFonts w:ascii="Times New Roman" w:hAnsi="Times New Roman" w:cs="Times New Roman"/>
          <w:sz w:val="24"/>
          <w:szCs w:val="24"/>
        </w:rPr>
        <w:t>Оранжевое свободное государство</w:t>
      </w:r>
    </w:p>
    <w:p w:rsidR="0018282F" w:rsidRDefault="0018282F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 w:rsidRPr="00E47C8E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72DA97E7" wp14:editId="47025DC5">
            <wp:simplePos x="0" y="0"/>
            <wp:positionH relativeFrom="column">
              <wp:posOffset>-16510</wp:posOffset>
            </wp:positionH>
            <wp:positionV relativeFrom="paragraph">
              <wp:posOffset>1283970</wp:posOffset>
            </wp:positionV>
            <wp:extent cx="6600190" cy="5295900"/>
            <wp:effectExtent l="0" t="0" r="0" b="0"/>
            <wp:wrapThrough wrapText="bothSides">
              <wp:wrapPolygon edited="0">
                <wp:start x="0" y="0"/>
                <wp:lineTo x="0" y="21522"/>
                <wp:lineTo x="21509" y="21522"/>
                <wp:lineTo x="21509" y="0"/>
                <wp:lineTo x="0" y="0"/>
              </wp:wrapPolygon>
            </wp:wrapThrough>
            <wp:docPr id="4" name="Рисунок 4" descr="http://dic.academic.ru/pictures/wiki/files/66/Burskie_respubli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ic.academic.ru/pictures/wiki/files/66/Burskie_respubliki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1" b="-1"/>
                    <a:stretch/>
                  </pic:blipFill>
                  <pic:spPr bwMode="auto">
                    <a:xfrm>
                      <a:off x="0" y="0"/>
                      <a:ext cx="6600190" cy="529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0BD0" w:rsidRPr="00D95427">
        <w:rPr>
          <w:rFonts w:ascii="Times New Roman" w:hAnsi="Times New Roman" w:cs="Times New Roman"/>
          <w:sz w:val="24"/>
          <w:szCs w:val="24"/>
          <w:u w:val="single"/>
        </w:rPr>
        <w:t>Наталь или же Квазу́лу-Ната́л</w:t>
      </w:r>
      <w:r w:rsidR="006A0BD0">
        <w:rPr>
          <w:rFonts w:ascii="Times New Roman" w:hAnsi="Times New Roman" w:cs="Times New Roman"/>
          <w:sz w:val="24"/>
          <w:szCs w:val="24"/>
        </w:rPr>
        <w:t xml:space="preserve"> – это юго-восточная провинция ЮАР, ранее являлась одной из многочисленных колоний Британии</w:t>
      </w:r>
      <w:r w:rsidR="00E47C8E">
        <w:rPr>
          <w:rFonts w:ascii="Times New Roman" w:hAnsi="Times New Roman" w:cs="Times New Roman"/>
          <w:sz w:val="24"/>
          <w:szCs w:val="24"/>
        </w:rPr>
        <w:t>,</w:t>
      </w:r>
      <w:r w:rsidR="00E47C8E" w:rsidRPr="00E47C8E">
        <w:t xml:space="preserve"> </w:t>
      </w:r>
      <w:r w:rsidR="00E47C8E">
        <w:rPr>
          <w:rFonts w:ascii="Times New Roman" w:hAnsi="Times New Roman" w:cs="Times New Roman"/>
          <w:sz w:val="24"/>
          <w:szCs w:val="24"/>
        </w:rPr>
        <w:t>о</w:t>
      </w:r>
      <w:r w:rsidR="00E47C8E" w:rsidRPr="00E47C8E">
        <w:rPr>
          <w:rFonts w:ascii="Times New Roman" w:hAnsi="Times New Roman" w:cs="Times New Roman"/>
          <w:sz w:val="24"/>
          <w:szCs w:val="24"/>
        </w:rPr>
        <w:t xml:space="preserve">бразована в 1994 путём объединения провинции Натал </w:t>
      </w:r>
      <w:r w:rsidR="00E47C8E">
        <w:rPr>
          <w:rFonts w:ascii="Times New Roman" w:hAnsi="Times New Roman" w:cs="Times New Roman"/>
          <w:sz w:val="24"/>
          <w:szCs w:val="24"/>
        </w:rPr>
        <w:t>и бывшего бантустана Квазулу</w:t>
      </w:r>
      <w:r w:rsidR="006A0BD0">
        <w:rPr>
          <w:rFonts w:ascii="Times New Roman" w:hAnsi="Times New Roman" w:cs="Times New Roman"/>
          <w:sz w:val="24"/>
          <w:szCs w:val="24"/>
        </w:rPr>
        <w:t xml:space="preserve">. Наталь была захвачена британцами в </w:t>
      </w:r>
      <w:r w:rsidR="006A0BD0" w:rsidRPr="006A0BD0">
        <w:rPr>
          <w:rFonts w:ascii="Times New Roman" w:hAnsi="Times New Roman" w:cs="Times New Roman"/>
          <w:sz w:val="24"/>
          <w:szCs w:val="24"/>
        </w:rPr>
        <w:t>1843</w:t>
      </w:r>
      <w:r w:rsidR="006A0BD0">
        <w:rPr>
          <w:rFonts w:ascii="Times New Roman" w:hAnsi="Times New Roman" w:cs="Times New Roman"/>
          <w:sz w:val="24"/>
          <w:szCs w:val="24"/>
        </w:rPr>
        <w:t xml:space="preserve"> году, п</w:t>
      </w:r>
      <w:r w:rsidR="006A0BD0" w:rsidRPr="006A0BD0">
        <w:rPr>
          <w:rFonts w:ascii="Times New Roman" w:hAnsi="Times New Roman" w:cs="Times New Roman"/>
          <w:sz w:val="24"/>
          <w:szCs w:val="24"/>
        </w:rPr>
        <w:t>осле этого мн</w:t>
      </w:r>
      <w:r w:rsidR="006A0BD0">
        <w:rPr>
          <w:rFonts w:ascii="Times New Roman" w:hAnsi="Times New Roman" w:cs="Times New Roman"/>
          <w:sz w:val="24"/>
          <w:szCs w:val="24"/>
        </w:rPr>
        <w:t>огочисленные</w:t>
      </w:r>
      <w:r w:rsidR="006A0BD0" w:rsidRPr="006A0BD0">
        <w:rPr>
          <w:rFonts w:ascii="Times New Roman" w:hAnsi="Times New Roman" w:cs="Times New Roman"/>
          <w:sz w:val="24"/>
          <w:szCs w:val="24"/>
        </w:rPr>
        <w:t xml:space="preserve"> буры</w:t>
      </w:r>
      <w:r w:rsidR="006A0BD0">
        <w:rPr>
          <w:rFonts w:ascii="Times New Roman" w:hAnsi="Times New Roman" w:cs="Times New Roman"/>
          <w:sz w:val="24"/>
          <w:szCs w:val="24"/>
        </w:rPr>
        <w:t xml:space="preserve"> (</w:t>
      </w:r>
      <w:r w:rsidR="00583C27" w:rsidRPr="00583C27">
        <w:rPr>
          <w:rFonts w:ascii="Times New Roman" w:hAnsi="Times New Roman" w:cs="Times New Roman"/>
          <w:sz w:val="24"/>
          <w:szCs w:val="24"/>
        </w:rPr>
        <w:t>голландские колонисты</w:t>
      </w:r>
      <w:r w:rsidR="006A0BD0">
        <w:rPr>
          <w:rFonts w:ascii="Times New Roman" w:hAnsi="Times New Roman" w:cs="Times New Roman"/>
          <w:sz w:val="24"/>
          <w:szCs w:val="24"/>
        </w:rPr>
        <w:t>)</w:t>
      </w:r>
      <w:r w:rsidR="006A0BD0" w:rsidRPr="006A0BD0">
        <w:rPr>
          <w:rFonts w:ascii="Times New Roman" w:hAnsi="Times New Roman" w:cs="Times New Roman"/>
          <w:sz w:val="24"/>
          <w:szCs w:val="24"/>
        </w:rPr>
        <w:t xml:space="preserve"> переселились в Оранжевое свободное государство. В 1856 г. Н</w:t>
      </w:r>
      <w:r w:rsidR="006A0BD0">
        <w:rPr>
          <w:rFonts w:ascii="Times New Roman" w:hAnsi="Times New Roman" w:cs="Times New Roman"/>
          <w:sz w:val="24"/>
          <w:szCs w:val="24"/>
        </w:rPr>
        <w:t>аталь</w:t>
      </w:r>
      <w:r w:rsidR="006A0BD0" w:rsidRPr="006A0BD0">
        <w:rPr>
          <w:rFonts w:ascii="Times New Roman" w:hAnsi="Times New Roman" w:cs="Times New Roman"/>
          <w:sz w:val="24"/>
          <w:szCs w:val="24"/>
        </w:rPr>
        <w:t xml:space="preserve"> стал самоуправляющейся колонией</w:t>
      </w:r>
      <w:r w:rsidR="00D95427">
        <w:rPr>
          <w:rFonts w:ascii="Times New Roman" w:hAnsi="Times New Roman" w:cs="Times New Roman"/>
          <w:sz w:val="24"/>
          <w:szCs w:val="24"/>
        </w:rPr>
        <w:t>, а спустя половину века, в</w:t>
      </w:r>
      <w:r w:rsidR="006A0BD0">
        <w:rPr>
          <w:rFonts w:ascii="Times New Roman" w:hAnsi="Times New Roman" w:cs="Times New Roman"/>
          <w:sz w:val="24"/>
          <w:szCs w:val="24"/>
        </w:rPr>
        <w:t xml:space="preserve"> 1910 </w:t>
      </w:r>
      <w:r w:rsidR="00D95427">
        <w:rPr>
          <w:rFonts w:ascii="Times New Roman" w:hAnsi="Times New Roman" w:cs="Times New Roman"/>
          <w:sz w:val="24"/>
          <w:szCs w:val="24"/>
        </w:rPr>
        <w:t>году</w:t>
      </w:r>
      <w:r w:rsidR="006A0BD0">
        <w:rPr>
          <w:rFonts w:ascii="Times New Roman" w:hAnsi="Times New Roman" w:cs="Times New Roman"/>
          <w:sz w:val="24"/>
          <w:szCs w:val="24"/>
        </w:rPr>
        <w:t xml:space="preserve"> Наталь</w:t>
      </w:r>
      <w:r w:rsidR="006A0BD0" w:rsidRPr="006A0BD0">
        <w:rPr>
          <w:rFonts w:ascii="Times New Roman" w:hAnsi="Times New Roman" w:cs="Times New Roman"/>
          <w:sz w:val="24"/>
          <w:szCs w:val="24"/>
        </w:rPr>
        <w:t xml:space="preserve"> вошел в состав Южно-Африканского Союза.</w:t>
      </w:r>
      <w:r w:rsidR="006A0BD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5427" w:rsidRDefault="006A0BD0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 w:rsidRPr="0018282F">
        <w:rPr>
          <w:rFonts w:ascii="Times New Roman" w:hAnsi="Times New Roman" w:cs="Times New Roman"/>
          <w:sz w:val="24"/>
          <w:szCs w:val="24"/>
          <w:u w:val="single"/>
        </w:rPr>
        <w:t>Оранжевое свободное государство</w:t>
      </w:r>
      <w:r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6A0BD0">
        <w:rPr>
          <w:rFonts w:ascii="Times New Roman" w:hAnsi="Times New Roman" w:cs="Times New Roman"/>
          <w:sz w:val="24"/>
          <w:szCs w:val="24"/>
        </w:rPr>
        <w:t xml:space="preserve">независимое государство, позже провинция в составе </w:t>
      </w:r>
      <w:r w:rsidR="00583C27">
        <w:rPr>
          <w:rFonts w:ascii="Times New Roman" w:hAnsi="Times New Roman" w:cs="Times New Roman"/>
          <w:sz w:val="24"/>
          <w:szCs w:val="24"/>
        </w:rPr>
        <w:t xml:space="preserve"> </w:t>
      </w:r>
      <w:r w:rsidRPr="006A0BD0">
        <w:rPr>
          <w:rFonts w:ascii="Times New Roman" w:hAnsi="Times New Roman" w:cs="Times New Roman"/>
          <w:sz w:val="24"/>
          <w:szCs w:val="24"/>
        </w:rPr>
        <w:t>Южно-Африканской Республики</w:t>
      </w:r>
      <w:r w:rsidR="00583C27">
        <w:rPr>
          <w:rFonts w:ascii="Times New Roman" w:hAnsi="Times New Roman" w:cs="Times New Roman"/>
          <w:sz w:val="24"/>
          <w:szCs w:val="24"/>
        </w:rPr>
        <w:t xml:space="preserve">. </w:t>
      </w:r>
      <w:r w:rsidR="00583C27" w:rsidRPr="00583C27">
        <w:rPr>
          <w:rFonts w:ascii="Times New Roman" w:hAnsi="Times New Roman" w:cs="Times New Roman"/>
          <w:sz w:val="24"/>
          <w:szCs w:val="24"/>
        </w:rPr>
        <w:t xml:space="preserve">Расположено между реками Вааль и Оранжевая. Заселение этой </w:t>
      </w:r>
      <w:r w:rsidR="00583C27">
        <w:rPr>
          <w:rFonts w:ascii="Times New Roman" w:hAnsi="Times New Roman" w:cs="Times New Roman"/>
          <w:sz w:val="24"/>
          <w:szCs w:val="24"/>
        </w:rPr>
        <w:t>территории</w:t>
      </w:r>
      <w:r w:rsidR="00583C27" w:rsidRPr="00583C27">
        <w:rPr>
          <w:rFonts w:ascii="Times New Roman" w:hAnsi="Times New Roman" w:cs="Times New Roman"/>
          <w:sz w:val="24"/>
          <w:szCs w:val="24"/>
        </w:rPr>
        <w:t xml:space="preserve"> европейцами началось в 1830-е годы, когда голландские колонисты-буры бежали вглубь страны от </w:t>
      </w:r>
      <w:r w:rsidR="00583C27">
        <w:rPr>
          <w:rFonts w:ascii="Times New Roman" w:hAnsi="Times New Roman" w:cs="Times New Roman"/>
          <w:sz w:val="24"/>
          <w:szCs w:val="24"/>
        </w:rPr>
        <w:t>британского</w:t>
      </w:r>
      <w:r w:rsidR="00583C27" w:rsidRPr="00583C27">
        <w:rPr>
          <w:rFonts w:ascii="Times New Roman" w:hAnsi="Times New Roman" w:cs="Times New Roman"/>
          <w:sz w:val="24"/>
          <w:szCs w:val="24"/>
        </w:rPr>
        <w:t xml:space="preserve"> владычества, установившегося</w:t>
      </w:r>
      <w:r w:rsidR="00583C27">
        <w:rPr>
          <w:rFonts w:ascii="Times New Roman" w:hAnsi="Times New Roman" w:cs="Times New Roman"/>
          <w:sz w:val="24"/>
          <w:szCs w:val="24"/>
        </w:rPr>
        <w:t xml:space="preserve"> в Капской колонии. До этого здесь </w:t>
      </w:r>
      <w:r w:rsidR="00583C27">
        <w:rPr>
          <w:rFonts w:ascii="Times New Roman" w:hAnsi="Times New Roman" w:cs="Times New Roman"/>
          <w:sz w:val="24"/>
          <w:szCs w:val="24"/>
        </w:rPr>
        <w:lastRenderedPageBreak/>
        <w:t xml:space="preserve">обитали племена сото, </w:t>
      </w:r>
      <w:r w:rsidR="00583C27" w:rsidRPr="00583C27">
        <w:rPr>
          <w:rFonts w:ascii="Times New Roman" w:hAnsi="Times New Roman" w:cs="Times New Roman"/>
          <w:sz w:val="24"/>
          <w:szCs w:val="24"/>
        </w:rPr>
        <w:t>басото, басуто.</w:t>
      </w:r>
      <w:r w:rsidR="00583C27">
        <w:rPr>
          <w:rFonts w:ascii="Times New Roman" w:hAnsi="Times New Roman" w:cs="Times New Roman"/>
          <w:sz w:val="24"/>
          <w:szCs w:val="24"/>
        </w:rPr>
        <w:t xml:space="preserve"> </w:t>
      </w:r>
      <w:r w:rsidR="00583C27" w:rsidRPr="00583C27">
        <w:rPr>
          <w:rFonts w:ascii="Times New Roman" w:hAnsi="Times New Roman" w:cs="Times New Roman"/>
          <w:sz w:val="24"/>
          <w:szCs w:val="24"/>
        </w:rPr>
        <w:t>В 1846 году Генри Дуглас Уорден, британский резидент среди племён, обитавших за Оранжевой</w:t>
      </w:r>
      <w:r w:rsidR="00B277C4">
        <w:rPr>
          <w:rFonts w:ascii="Times New Roman" w:hAnsi="Times New Roman" w:cs="Times New Roman"/>
          <w:sz w:val="24"/>
          <w:szCs w:val="24"/>
        </w:rPr>
        <w:t xml:space="preserve"> реко</w:t>
      </w:r>
      <w:r w:rsidR="00583C27">
        <w:rPr>
          <w:rFonts w:ascii="Times New Roman" w:hAnsi="Times New Roman" w:cs="Times New Roman"/>
          <w:sz w:val="24"/>
          <w:szCs w:val="24"/>
        </w:rPr>
        <w:t>й</w:t>
      </w:r>
      <w:r w:rsidR="00583C27" w:rsidRPr="00583C27">
        <w:rPr>
          <w:rFonts w:ascii="Times New Roman" w:hAnsi="Times New Roman" w:cs="Times New Roman"/>
          <w:sz w:val="24"/>
          <w:szCs w:val="24"/>
        </w:rPr>
        <w:t xml:space="preserve">, приобрёл ферму Блумфонтейн, вокруг которой </w:t>
      </w:r>
      <w:r w:rsidR="00583C27">
        <w:rPr>
          <w:rFonts w:ascii="Times New Roman" w:hAnsi="Times New Roman" w:cs="Times New Roman"/>
          <w:sz w:val="24"/>
          <w:szCs w:val="24"/>
        </w:rPr>
        <w:t xml:space="preserve"> </w:t>
      </w:r>
      <w:r w:rsidR="00583C27" w:rsidRPr="00583C27">
        <w:rPr>
          <w:rFonts w:ascii="Times New Roman" w:hAnsi="Times New Roman" w:cs="Times New Roman"/>
          <w:sz w:val="24"/>
          <w:szCs w:val="24"/>
        </w:rPr>
        <w:t xml:space="preserve">вырос город, ставший </w:t>
      </w:r>
      <w:r w:rsidR="00583C27">
        <w:rPr>
          <w:rFonts w:ascii="Times New Roman" w:hAnsi="Times New Roman" w:cs="Times New Roman"/>
          <w:sz w:val="24"/>
          <w:szCs w:val="24"/>
        </w:rPr>
        <w:t xml:space="preserve">в будущем </w:t>
      </w:r>
      <w:r w:rsidR="00583C27" w:rsidRPr="00583C27">
        <w:rPr>
          <w:rFonts w:ascii="Times New Roman" w:hAnsi="Times New Roman" w:cs="Times New Roman"/>
          <w:sz w:val="24"/>
          <w:szCs w:val="24"/>
        </w:rPr>
        <w:t xml:space="preserve">столицей этого региона. В 1848 году Британия присоединила эту территорию под названием «Колония Оранжевой реки». 17 февраля 1854 года Британия признала независимость республики, а 23 февраля того же года была подписана Конвенция Оранжевой реки, или Блумфонтейнская, </w:t>
      </w:r>
      <w:r w:rsidR="00583C27">
        <w:rPr>
          <w:rFonts w:ascii="Times New Roman" w:hAnsi="Times New Roman" w:cs="Times New Roman"/>
          <w:sz w:val="24"/>
          <w:szCs w:val="24"/>
        </w:rPr>
        <w:t>по этой конвенции</w:t>
      </w:r>
      <w:r w:rsidR="00583C27" w:rsidRPr="00583C27">
        <w:rPr>
          <w:rFonts w:ascii="Times New Roman" w:hAnsi="Times New Roman" w:cs="Times New Roman"/>
          <w:sz w:val="24"/>
          <w:szCs w:val="24"/>
        </w:rPr>
        <w:t xml:space="preserve"> новое государство стало называться Оранжевым Свободным государством</w:t>
      </w:r>
      <w:r w:rsidR="00583C2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BA6FAA" w:rsidRDefault="00583C27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 w:rsidRPr="00583C27">
        <w:rPr>
          <w:rFonts w:ascii="Times New Roman" w:hAnsi="Times New Roman" w:cs="Times New Roman"/>
          <w:sz w:val="24"/>
          <w:szCs w:val="24"/>
        </w:rPr>
        <w:t>С открытием залежей золота и алмазов в Оранжевое Свободное государство усилился п</w:t>
      </w:r>
      <w:r>
        <w:rPr>
          <w:rFonts w:ascii="Times New Roman" w:hAnsi="Times New Roman" w:cs="Times New Roman"/>
          <w:sz w:val="24"/>
          <w:szCs w:val="24"/>
        </w:rPr>
        <w:t>оток европейцев</w:t>
      </w:r>
      <w:r w:rsidRPr="00583C27">
        <w:rPr>
          <w:rFonts w:ascii="Times New Roman" w:hAnsi="Times New Roman" w:cs="Times New Roman"/>
          <w:sz w:val="24"/>
          <w:szCs w:val="24"/>
        </w:rPr>
        <w:t xml:space="preserve">, чьи права были серьёзно ограничены законом. В 1899 году в Блумфонтейне прошла конференция с участием президента Оранжевой Республики, лидера Трансвааля и губернатора Капской колонии, </w:t>
      </w:r>
      <w:r>
        <w:rPr>
          <w:rFonts w:ascii="Times New Roman" w:hAnsi="Times New Roman" w:cs="Times New Roman"/>
          <w:sz w:val="24"/>
          <w:szCs w:val="24"/>
        </w:rPr>
        <w:t>но</w:t>
      </w:r>
      <w:r w:rsidRPr="00583C27">
        <w:rPr>
          <w:rFonts w:ascii="Times New Roman" w:hAnsi="Times New Roman" w:cs="Times New Roman"/>
          <w:sz w:val="24"/>
          <w:szCs w:val="24"/>
        </w:rPr>
        <w:t xml:space="preserve"> она не смогла разрядить напряжение, и в </w:t>
      </w:r>
      <w:r>
        <w:rPr>
          <w:rFonts w:ascii="Times New Roman" w:hAnsi="Times New Roman" w:cs="Times New Roman"/>
          <w:sz w:val="24"/>
          <w:szCs w:val="24"/>
        </w:rPr>
        <w:t>э</w:t>
      </w:r>
      <w:r w:rsidRPr="00583C27">
        <w:rPr>
          <w:rFonts w:ascii="Times New Roman" w:hAnsi="Times New Roman" w:cs="Times New Roman"/>
          <w:sz w:val="24"/>
          <w:szCs w:val="24"/>
        </w:rPr>
        <w:t xml:space="preserve">том же году Оранжевая Республика объявила войну </w:t>
      </w:r>
      <w:r>
        <w:rPr>
          <w:rFonts w:ascii="Times New Roman" w:hAnsi="Times New Roman" w:cs="Times New Roman"/>
          <w:sz w:val="24"/>
          <w:szCs w:val="24"/>
        </w:rPr>
        <w:t>Британии</w:t>
      </w:r>
      <w:r w:rsidRPr="00583C27">
        <w:rPr>
          <w:rFonts w:ascii="Times New Roman" w:hAnsi="Times New Roman" w:cs="Times New Roman"/>
          <w:sz w:val="24"/>
          <w:szCs w:val="24"/>
        </w:rPr>
        <w:t xml:space="preserve">. 13 марта 1900 года </w:t>
      </w:r>
      <w:r>
        <w:rPr>
          <w:rFonts w:ascii="Times New Roman" w:hAnsi="Times New Roman" w:cs="Times New Roman"/>
          <w:sz w:val="24"/>
          <w:szCs w:val="24"/>
        </w:rPr>
        <w:t>британцы</w:t>
      </w:r>
      <w:r w:rsidRPr="00583C27">
        <w:rPr>
          <w:rFonts w:ascii="Times New Roman" w:hAnsi="Times New Roman" w:cs="Times New Roman"/>
          <w:sz w:val="24"/>
          <w:szCs w:val="24"/>
        </w:rPr>
        <w:t xml:space="preserve"> вошли в Блумфонтейн. В 1902 был подписан договор, </w:t>
      </w:r>
      <w:r>
        <w:rPr>
          <w:rFonts w:ascii="Times New Roman" w:hAnsi="Times New Roman" w:cs="Times New Roman"/>
          <w:sz w:val="24"/>
          <w:szCs w:val="24"/>
        </w:rPr>
        <w:t>по</w:t>
      </w:r>
      <w:r w:rsidRPr="00583C27">
        <w:rPr>
          <w:rFonts w:ascii="Times New Roman" w:hAnsi="Times New Roman" w:cs="Times New Roman"/>
          <w:sz w:val="24"/>
          <w:szCs w:val="24"/>
        </w:rPr>
        <w:t xml:space="preserve"> которому Оранжевое свободное государство вошло в Британскую импе</w:t>
      </w:r>
      <w:r>
        <w:rPr>
          <w:rFonts w:ascii="Times New Roman" w:hAnsi="Times New Roman" w:cs="Times New Roman"/>
          <w:sz w:val="24"/>
          <w:szCs w:val="24"/>
        </w:rPr>
        <w:t>рию как Колония Оранжевой реки.</w:t>
      </w:r>
      <w:r w:rsidR="00B277C4">
        <w:rPr>
          <w:rFonts w:ascii="Times New Roman" w:hAnsi="Times New Roman" w:cs="Times New Roman"/>
          <w:sz w:val="24"/>
          <w:szCs w:val="24"/>
        </w:rPr>
        <w:t xml:space="preserve"> </w:t>
      </w:r>
      <w:r w:rsidRPr="00583C27">
        <w:rPr>
          <w:rFonts w:ascii="Times New Roman" w:hAnsi="Times New Roman" w:cs="Times New Roman"/>
          <w:sz w:val="24"/>
          <w:szCs w:val="24"/>
        </w:rPr>
        <w:t xml:space="preserve">В 1910 году Оранжевое Свободное государство вошло в состав </w:t>
      </w:r>
      <w:r w:rsidR="00D95427">
        <w:rPr>
          <w:rFonts w:ascii="Times New Roman" w:hAnsi="Times New Roman" w:cs="Times New Roman"/>
          <w:sz w:val="24"/>
          <w:szCs w:val="24"/>
        </w:rPr>
        <w:t>ЮАР, освободившись от английского контроля</w:t>
      </w:r>
      <w:r w:rsidRPr="00583C27">
        <w:rPr>
          <w:rFonts w:ascii="Times New Roman" w:hAnsi="Times New Roman" w:cs="Times New Roman"/>
          <w:sz w:val="24"/>
          <w:szCs w:val="24"/>
        </w:rPr>
        <w:t>. С 1994 года провинция носит название Свободное государство.</w:t>
      </w:r>
    </w:p>
    <w:p w:rsidR="00D95427" w:rsidRDefault="00D95427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 w:rsidRPr="00E47C8E">
        <w:rPr>
          <w:rFonts w:ascii="Times New Roman" w:hAnsi="Times New Roman" w:cs="Times New Roman"/>
          <w:sz w:val="24"/>
          <w:szCs w:val="24"/>
          <w:u w:val="single"/>
        </w:rPr>
        <w:t>Трансвааль</w:t>
      </w:r>
      <w:r>
        <w:rPr>
          <w:rFonts w:ascii="Times New Roman" w:hAnsi="Times New Roman" w:cs="Times New Roman"/>
          <w:sz w:val="24"/>
          <w:szCs w:val="24"/>
        </w:rPr>
        <w:t xml:space="preserve"> – это </w:t>
      </w:r>
      <w:r w:rsidRPr="00D95427">
        <w:rPr>
          <w:rFonts w:ascii="Times New Roman" w:hAnsi="Times New Roman" w:cs="Times New Roman"/>
          <w:sz w:val="24"/>
          <w:szCs w:val="24"/>
        </w:rPr>
        <w:t xml:space="preserve">бывшая провинция ЮАР, до сих пор иногда используется как общее название для всего региона, расположенного между Ваалем и Лимпопо, то есть </w:t>
      </w:r>
      <w:r>
        <w:rPr>
          <w:rFonts w:ascii="Times New Roman" w:hAnsi="Times New Roman" w:cs="Times New Roman"/>
          <w:sz w:val="24"/>
          <w:szCs w:val="24"/>
        </w:rPr>
        <w:t>на северо-востоке</w:t>
      </w:r>
      <w:r w:rsidRPr="00D95427">
        <w:rPr>
          <w:rFonts w:ascii="Times New Roman" w:hAnsi="Times New Roman" w:cs="Times New Roman"/>
          <w:sz w:val="24"/>
          <w:szCs w:val="24"/>
        </w:rPr>
        <w:t xml:space="preserve"> страны.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D95427">
        <w:rPr>
          <w:rFonts w:ascii="Times New Roman" w:hAnsi="Times New Roman" w:cs="Times New Roman"/>
          <w:sz w:val="24"/>
          <w:szCs w:val="24"/>
        </w:rPr>
        <w:t>вропейц</w:t>
      </w:r>
      <w:r>
        <w:rPr>
          <w:rFonts w:ascii="Times New Roman" w:hAnsi="Times New Roman" w:cs="Times New Roman"/>
          <w:sz w:val="24"/>
          <w:szCs w:val="24"/>
        </w:rPr>
        <w:t>ы заселили</w:t>
      </w:r>
      <w:r w:rsidRPr="00D9542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Трансвааль</w:t>
      </w:r>
      <w:r w:rsidRPr="00D95427">
        <w:rPr>
          <w:rFonts w:ascii="Times New Roman" w:hAnsi="Times New Roman" w:cs="Times New Roman"/>
          <w:sz w:val="24"/>
          <w:szCs w:val="24"/>
        </w:rPr>
        <w:t xml:space="preserve"> в результате Великого Трека — переселения крестьян-буров из захваченной англичанами Капской колонии.</w:t>
      </w:r>
      <w:r w:rsidR="00E47C8E">
        <w:rPr>
          <w:rFonts w:ascii="Times New Roman" w:hAnsi="Times New Roman" w:cs="Times New Roman"/>
          <w:sz w:val="24"/>
          <w:szCs w:val="24"/>
        </w:rPr>
        <w:t xml:space="preserve"> </w:t>
      </w:r>
      <w:r w:rsidR="00E47C8E" w:rsidRPr="00E47C8E">
        <w:rPr>
          <w:rFonts w:ascii="Times New Roman" w:hAnsi="Times New Roman" w:cs="Times New Roman"/>
          <w:sz w:val="24"/>
          <w:szCs w:val="24"/>
        </w:rPr>
        <w:t xml:space="preserve">В 1848 году южную часть Трансвааля заняли поселенцы Андриса Преториуса. </w:t>
      </w:r>
      <w:r w:rsidR="00E47C8E">
        <w:rPr>
          <w:rFonts w:ascii="Times New Roman" w:hAnsi="Times New Roman" w:cs="Times New Roman"/>
          <w:sz w:val="24"/>
          <w:szCs w:val="24"/>
        </w:rPr>
        <w:t>Андриас Преториус – «</w:t>
      </w:r>
      <w:r w:rsidR="00E47C8E" w:rsidRPr="00E47C8E">
        <w:rPr>
          <w:rFonts w:ascii="Times New Roman" w:hAnsi="Times New Roman" w:cs="Times New Roman"/>
          <w:sz w:val="24"/>
          <w:szCs w:val="24"/>
        </w:rPr>
        <w:t>лидер буров, создавших Республику Наталь, а позже Республику Трансвааль</w:t>
      </w:r>
      <w:r w:rsidR="00E47C8E">
        <w:rPr>
          <w:rFonts w:ascii="Times New Roman" w:hAnsi="Times New Roman" w:cs="Times New Roman"/>
          <w:sz w:val="24"/>
          <w:szCs w:val="24"/>
        </w:rPr>
        <w:t xml:space="preserve">, </w:t>
      </w:r>
      <w:r w:rsidR="00E47C8E" w:rsidRPr="00E47C8E">
        <w:rPr>
          <w:rFonts w:ascii="Times New Roman" w:hAnsi="Times New Roman" w:cs="Times New Roman"/>
          <w:sz w:val="24"/>
          <w:szCs w:val="24"/>
        </w:rPr>
        <w:t>потом</w:t>
      </w:r>
      <w:r w:rsidR="00E47C8E">
        <w:rPr>
          <w:rFonts w:ascii="Times New Roman" w:hAnsi="Times New Roman" w:cs="Times New Roman"/>
          <w:sz w:val="24"/>
          <w:szCs w:val="24"/>
        </w:rPr>
        <w:t>ок</w:t>
      </w:r>
      <w:r w:rsidR="00E47C8E" w:rsidRPr="00E47C8E">
        <w:rPr>
          <w:rFonts w:ascii="Times New Roman" w:hAnsi="Times New Roman" w:cs="Times New Roman"/>
          <w:sz w:val="24"/>
          <w:szCs w:val="24"/>
        </w:rPr>
        <w:t xml:space="preserve"> одного из первых голландских колонистов в Южной Африке</w:t>
      </w:r>
      <w:r w:rsidR="00E47C8E">
        <w:rPr>
          <w:rFonts w:ascii="Times New Roman" w:hAnsi="Times New Roman" w:cs="Times New Roman"/>
          <w:sz w:val="24"/>
          <w:szCs w:val="24"/>
        </w:rPr>
        <w:t>». 1</w:t>
      </w:r>
      <w:r w:rsidR="00E47C8E" w:rsidRPr="00E47C8E">
        <w:rPr>
          <w:rFonts w:ascii="Times New Roman" w:hAnsi="Times New Roman" w:cs="Times New Roman"/>
          <w:sz w:val="24"/>
          <w:szCs w:val="24"/>
        </w:rPr>
        <w:t>7 января 1852 года англичане признали независимость основанной Преториусом Южно-Африканской республики.</w:t>
      </w:r>
      <w:r w:rsidR="00E47C8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282F" w:rsidRDefault="0018282F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8282F">
        <w:rPr>
          <w:rFonts w:ascii="Times New Roman" w:hAnsi="Times New Roman" w:cs="Times New Roman"/>
          <w:sz w:val="24"/>
          <w:szCs w:val="24"/>
        </w:rPr>
        <w:t>В 1877 году Британия присоединила Южно-Африканскую республику под предлогом "защиты" от зулусов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8282F" w:rsidRDefault="0018282F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8282F">
        <w:rPr>
          <w:rFonts w:ascii="Times New Roman" w:hAnsi="Times New Roman" w:cs="Times New Roman"/>
          <w:sz w:val="24"/>
          <w:szCs w:val="24"/>
        </w:rPr>
        <w:t xml:space="preserve"> После Первой англо-бурской войны 1881 года Трансвааль </w:t>
      </w:r>
      <w:r>
        <w:rPr>
          <w:rFonts w:ascii="Times New Roman" w:hAnsi="Times New Roman" w:cs="Times New Roman"/>
          <w:sz w:val="24"/>
          <w:szCs w:val="24"/>
        </w:rPr>
        <w:t>опят</w:t>
      </w:r>
      <w:r w:rsidRPr="0018282F">
        <w:rPr>
          <w:rFonts w:ascii="Times New Roman" w:hAnsi="Times New Roman" w:cs="Times New Roman"/>
          <w:sz w:val="24"/>
          <w:szCs w:val="24"/>
        </w:rPr>
        <w:t>ь стал независим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18282F">
        <w:rPr>
          <w:rFonts w:ascii="Times New Roman" w:hAnsi="Times New Roman" w:cs="Times New Roman"/>
          <w:sz w:val="24"/>
          <w:szCs w:val="24"/>
        </w:rPr>
        <w:t>.</w:t>
      </w:r>
    </w:p>
    <w:p w:rsidR="0018282F" w:rsidRDefault="0018282F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8282F">
        <w:rPr>
          <w:rFonts w:ascii="Times New Roman" w:hAnsi="Times New Roman" w:cs="Times New Roman"/>
          <w:sz w:val="24"/>
          <w:szCs w:val="24"/>
        </w:rPr>
        <w:t>В 1885 году на Витватерсранде были открыты огромные залежи золота</w:t>
      </w:r>
      <w:r>
        <w:rPr>
          <w:rFonts w:ascii="Times New Roman" w:hAnsi="Times New Roman" w:cs="Times New Roman"/>
          <w:sz w:val="24"/>
          <w:szCs w:val="24"/>
        </w:rPr>
        <w:t>, это привело к огромному росту золотоискателей в стране.</w:t>
      </w:r>
    </w:p>
    <w:p w:rsidR="0018282F" w:rsidRDefault="0018282F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Права этих людей,</w:t>
      </w:r>
      <w:r w:rsidRPr="0018282F">
        <w:rPr>
          <w:rFonts w:ascii="Times New Roman" w:hAnsi="Times New Roman" w:cs="Times New Roman"/>
          <w:sz w:val="24"/>
          <w:szCs w:val="24"/>
        </w:rPr>
        <w:t xml:space="preserve"> были ограничены законами Южноафриканской республики; именно это послужило предлогом объявления Британией Англо-бурской войны 1899—1902 годов.</w:t>
      </w:r>
      <w:r>
        <w:rPr>
          <w:rFonts w:ascii="Times New Roman" w:hAnsi="Times New Roman" w:cs="Times New Roman"/>
          <w:sz w:val="24"/>
          <w:szCs w:val="24"/>
        </w:rPr>
        <w:t xml:space="preserve"> Британия одерживает сокрушительную победу.</w:t>
      </w:r>
    </w:p>
    <w:p w:rsidR="0018282F" w:rsidRDefault="0018282F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18282F">
        <w:rPr>
          <w:rFonts w:ascii="Times New Roman" w:hAnsi="Times New Roman" w:cs="Times New Roman"/>
          <w:sz w:val="24"/>
          <w:szCs w:val="24"/>
        </w:rPr>
        <w:t>В 1900 году Трансвааль стал частью Британской империи, в 1910 вошел в состав Южно-Африканского Союза.</w:t>
      </w:r>
    </w:p>
    <w:p w:rsidR="00BF11B2" w:rsidRDefault="00BF11B2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2.2.5. </w:t>
      </w:r>
      <w:r w:rsidRPr="00BF11B2">
        <w:rPr>
          <w:rFonts w:ascii="Times New Roman" w:hAnsi="Times New Roman" w:cs="Times New Roman"/>
          <w:sz w:val="24"/>
          <w:szCs w:val="24"/>
        </w:rPr>
        <w:t>Капская провинция, Наталь, Оранжевое Сво</w:t>
      </w:r>
      <w:r>
        <w:rPr>
          <w:rFonts w:ascii="Times New Roman" w:hAnsi="Times New Roman" w:cs="Times New Roman"/>
          <w:sz w:val="24"/>
          <w:szCs w:val="24"/>
        </w:rPr>
        <w:t xml:space="preserve">бодное Государство и Трансвааль – Свободная Южно-Африканская Республика. </w:t>
      </w:r>
    </w:p>
    <w:p w:rsidR="00BF11B2" w:rsidRDefault="00BF11B2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 считаю, что Британия нанесла равное количество, как и вреда, так и пользы вышерассмотренным странам. Начнём с отрицательного влияния, во-первых это постоянные конфликты и войны между населением (коренным) будущей ЮАР Голландцами и англичанами, а все вооружённые конфликты ведут к жертвам, насилию, голоду и другим несчастьям, которые </w:t>
      </w:r>
      <w:r>
        <w:rPr>
          <w:rFonts w:ascii="Times New Roman" w:hAnsi="Times New Roman" w:cs="Times New Roman"/>
          <w:sz w:val="24"/>
          <w:szCs w:val="24"/>
        </w:rPr>
        <w:lastRenderedPageBreak/>
        <w:t>несёт с собой любая война.</w:t>
      </w:r>
      <w:r w:rsidR="00EF4AB3">
        <w:rPr>
          <w:rFonts w:ascii="Times New Roman" w:hAnsi="Times New Roman" w:cs="Times New Roman"/>
          <w:sz w:val="24"/>
          <w:szCs w:val="24"/>
        </w:rPr>
        <w:t xml:space="preserve"> Так же в минусах стоит</w:t>
      </w:r>
      <w:r w:rsidR="00B277C4">
        <w:rPr>
          <w:rFonts w:ascii="Times New Roman" w:hAnsi="Times New Roman" w:cs="Times New Roman"/>
          <w:sz w:val="24"/>
          <w:szCs w:val="24"/>
        </w:rPr>
        <w:t xml:space="preserve"> упомянуть, что именно действиями англичан были вызваны огромные миграции населения в стране.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47856">
        <w:rPr>
          <w:rFonts w:ascii="Times New Roman" w:hAnsi="Times New Roman" w:cs="Times New Roman"/>
          <w:sz w:val="24"/>
          <w:szCs w:val="24"/>
        </w:rPr>
        <w:t>Так же из-за англичан в стране процветала бедность т.к. все действия англичане направляли на развитие своей родины, а о своих колониях мало заботились, и</w:t>
      </w:r>
      <w:r w:rsidR="00EB5348">
        <w:rPr>
          <w:rFonts w:ascii="Times New Roman" w:hAnsi="Times New Roman" w:cs="Times New Roman"/>
          <w:sz w:val="24"/>
          <w:szCs w:val="24"/>
        </w:rPr>
        <w:t xml:space="preserve"> англичане дали независимость своим колониям в основном под гнётом других стран. О положительных итогах, хочу сказать, что лишь благодаря действиям англичан африканские племена объединились против общего врага, а развитие добычи золота англичанами заложило основу будущей экономики страны.</w:t>
      </w:r>
    </w:p>
    <w:p w:rsidR="00EB5348" w:rsidRDefault="00EB5348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2.2.6. Общий вывод по Африке.</w:t>
      </w:r>
    </w:p>
    <w:p w:rsidR="00EB5348" w:rsidRDefault="00EB5348" w:rsidP="00583C27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Рассмотрев наиболее интересные и значимые колонии Британской Империи</w:t>
      </w:r>
      <w:r w:rsidR="00AE768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я сделал вывод, что влияние англичан в Африке было в большей степе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ни </w:t>
      </w:r>
      <w:r w:rsidR="00AE768C">
        <w:rPr>
          <w:rFonts w:ascii="Times New Roman" w:hAnsi="Times New Roman" w:cs="Times New Roman"/>
          <w:sz w:val="24"/>
          <w:szCs w:val="24"/>
        </w:rPr>
        <w:t>положительное,</w:t>
      </w:r>
      <w:r>
        <w:rPr>
          <w:rFonts w:ascii="Times New Roman" w:hAnsi="Times New Roman" w:cs="Times New Roman"/>
          <w:sz w:val="24"/>
          <w:szCs w:val="24"/>
        </w:rPr>
        <w:t xml:space="preserve"> нежели отрицательное, во-первых потому что англичане развивали в Африке торговлю, добычу золота, строили железные дороги, </w:t>
      </w:r>
      <w:r w:rsidR="00AE768C">
        <w:rPr>
          <w:rFonts w:ascii="Times New Roman" w:hAnsi="Times New Roman" w:cs="Times New Roman"/>
          <w:sz w:val="24"/>
          <w:szCs w:val="24"/>
        </w:rPr>
        <w:t>которые способствовали развитию страны, так же британцы развивали в странах Африки земледелие, создавая новые плантации для выращивания хлопка, и других</w:t>
      </w:r>
      <w:r w:rsidR="00AE768C" w:rsidRPr="00AE768C">
        <w:rPr>
          <w:rFonts w:ascii="Times New Roman" w:hAnsi="Times New Roman" w:cs="Times New Roman"/>
          <w:sz w:val="24"/>
          <w:szCs w:val="24"/>
        </w:rPr>
        <w:t xml:space="preserve"> экспортных культур — чая, кофе, сизаля. Британцы создавали предприятия по переработке сельхозпродукции, производству потребительских товаров, инфраструктуру и так далее</w:t>
      </w:r>
      <w:r w:rsidR="00AE768C">
        <w:rPr>
          <w:rFonts w:ascii="Times New Roman" w:hAnsi="Times New Roman" w:cs="Times New Roman"/>
          <w:sz w:val="24"/>
          <w:szCs w:val="24"/>
        </w:rPr>
        <w:t>.</w:t>
      </w:r>
    </w:p>
    <w:p w:rsidR="00EB5348" w:rsidRDefault="00EB5348" w:rsidP="00583C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8282F" w:rsidRPr="00247EE6" w:rsidRDefault="0018282F" w:rsidP="00583C2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247EE6" w:rsidP="00247EE6">
      <w:pPr>
        <w:tabs>
          <w:tab w:val="left" w:pos="3315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247EE6">
        <w:rPr>
          <w:rFonts w:ascii="Times New Roman" w:hAnsi="Times New Roman" w:cs="Times New Roman"/>
          <w:sz w:val="24"/>
          <w:szCs w:val="24"/>
        </w:rPr>
        <w:tab/>
      </w: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6FAA" w:rsidRPr="00247EE6" w:rsidRDefault="00BA6FAA" w:rsidP="00BA6FA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A6FAA" w:rsidRPr="00247EE6" w:rsidSect="00BF11B2">
      <w:headerReference w:type="default" r:id="rId15"/>
      <w:footerReference w:type="default" r:id="rId16"/>
      <w:pgSz w:w="11906" w:h="16838"/>
      <w:pgMar w:top="993" w:right="850" w:bottom="127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2D0" w:rsidRDefault="007B52D0" w:rsidP="00D237D3">
      <w:pPr>
        <w:spacing w:after="0" w:line="240" w:lineRule="auto"/>
      </w:pPr>
      <w:r>
        <w:separator/>
      </w:r>
    </w:p>
  </w:endnote>
  <w:endnote w:type="continuationSeparator" w:id="0">
    <w:p w:rsidR="007B52D0" w:rsidRDefault="007B52D0" w:rsidP="00D237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345349"/>
      <w:docPartObj>
        <w:docPartGallery w:val="Page Numbers (Bottom of Page)"/>
        <w:docPartUnique/>
      </w:docPartObj>
    </w:sdtPr>
    <w:sdtEndPr/>
    <w:sdtContent>
      <w:p w:rsidR="00247EE6" w:rsidRDefault="00247EE6">
        <w:pPr>
          <w:pStyle w:val="a5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E768C">
          <w:rPr>
            <w:noProof/>
          </w:rPr>
          <w:t>8</w:t>
        </w:r>
        <w:r>
          <w:fldChar w:fldCharType="end"/>
        </w:r>
        <w:r>
          <w:t xml:space="preserve"> страница</w:t>
        </w:r>
      </w:p>
    </w:sdtContent>
  </w:sdt>
  <w:p w:rsidR="00247EE6" w:rsidRDefault="00247EE6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2D0" w:rsidRDefault="007B52D0" w:rsidP="00D237D3">
      <w:pPr>
        <w:spacing w:after="0" w:line="240" w:lineRule="auto"/>
      </w:pPr>
      <w:r>
        <w:separator/>
      </w:r>
    </w:p>
  </w:footnote>
  <w:footnote w:type="continuationSeparator" w:id="0">
    <w:p w:rsidR="007B52D0" w:rsidRDefault="007B52D0" w:rsidP="00D237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7D3" w:rsidRDefault="00D237D3">
    <w:pPr>
      <w:pStyle w:val="a3"/>
    </w:pPr>
    <w:r>
      <w:t>2 глава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4E100B"/>
    <w:multiLevelType w:val="hybridMultilevel"/>
    <w:tmpl w:val="687A9C04"/>
    <w:lvl w:ilvl="0" w:tplc="AC40836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73FA7EB4"/>
    <w:multiLevelType w:val="hybridMultilevel"/>
    <w:tmpl w:val="5AFC00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37D3"/>
    <w:rsid w:val="0000329E"/>
    <w:rsid w:val="00067E85"/>
    <w:rsid w:val="00110352"/>
    <w:rsid w:val="0018282F"/>
    <w:rsid w:val="001B4EB0"/>
    <w:rsid w:val="00213872"/>
    <w:rsid w:val="002259E8"/>
    <w:rsid w:val="00247EE6"/>
    <w:rsid w:val="00280BA9"/>
    <w:rsid w:val="0033048E"/>
    <w:rsid w:val="00376DE2"/>
    <w:rsid w:val="003775E7"/>
    <w:rsid w:val="003D72CF"/>
    <w:rsid w:val="00421DC7"/>
    <w:rsid w:val="00445172"/>
    <w:rsid w:val="004C7DE9"/>
    <w:rsid w:val="00556551"/>
    <w:rsid w:val="00583C27"/>
    <w:rsid w:val="00603964"/>
    <w:rsid w:val="00655A23"/>
    <w:rsid w:val="00697ED7"/>
    <w:rsid w:val="006A0BD0"/>
    <w:rsid w:val="006A64CA"/>
    <w:rsid w:val="006C1EA8"/>
    <w:rsid w:val="00775E03"/>
    <w:rsid w:val="007B52D0"/>
    <w:rsid w:val="007D2D35"/>
    <w:rsid w:val="007E0B90"/>
    <w:rsid w:val="007F4173"/>
    <w:rsid w:val="0085357F"/>
    <w:rsid w:val="008569C3"/>
    <w:rsid w:val="00866285"/>
    <w:rsid w:val="00876137"/>
    <w:rsid w:val="008C6ECE"/>
    <w:rsid w:val="008C7684"/>
    <w:rsid w:val="009130BC"/>
    <w:rsid w:val="00982476"/>
    <w:rsid w:val="009B2D54"/>
    <w:rsid w:val="00A0145D"/>
    <w:rsid w:val="00A6434A"/>
    <w:rsid w:val="00AA4CAB"/>
    <w:rsid w:val="00AE768C"/>
    <w:rsid w:val="00AF53AC"/>
    <w:rsid w:val="00B277C4"/>
    <w:rsid w:val="00B32D80"/>
    <w:rsid w:val="00B85B44"/>
    <w:rsid w:val="00BA6FAA"/>
    <w:rsid w:val="00BF11B2"/>
    <w:rsid w:val="00C25580"/>
    <w:rsid w:val="00C40374"/>
    <w:rsid w:val="00CD45E8"/>
    <w:rsid w:val="00CD47E8"/>
    <w:rsid w:val="00CF56AC"/>
    <w:rsid w:val="00CF73BD"/>
    <w:rsid w:val="00D050D0"/>
    <w:rsid w:val="00D237D3"/>
    <w:rsid w:val="00D32780"/>
    <w:rsid w:val="00D36156"/>
    <w:rsid w:val="00D55458"/>
    <w:rsid w:val="00D76E98"/>
    <w:rsid w:val="00D95427"/>
    <w:rsid w:val="00DC2FA6"/>
    <w:rsid w:val="00DE3EB3"/>
    <w:rsid w:val="00E245F1"/>
    <w:rsid w:val="00E47C8E"/>
    <w:rsid w:val="00EB5348"/>
    <w:rsid w:val="00EF37EA"/>
    <w:rsid w:val="00EF4AB3"/>
    <w:rsid w:val="00F37FCF"/>
    <w:rsid w:val="00F47856"/>
    <w:rsid w:val="00FD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3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37D3"/>
  </w:style>
  <w:style w:type="paragraph" w:styleId="a5">
    <w:name w:val="footer"/>
    <w:basedOn w:val="a"/>
    <w:link w:val="a6"/>
    <w:uiPriority w:val="99"/>
    <w:unhideWhenUsed/>
    <w:rsid w:val="00D23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37D3"/>
  </w:style>
  <w:style w:type="paragraph" w:styleId="a7">
    <w:name w:val="List Paragraph"/>
    <w:basedOn w:val="a"/>
    <w:uiPriority w:val="34"/>
    <w:qFormat/>
    <w:rsid w:val="00D237D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2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45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3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37D3"/>
  </w:style>
  <w:style w:type="paragraph" w:styleId="a5">
    <w:name w:val="footer"/>
    <w:basedOn w:val="a"/>
    <w:link w:val="a6"/>
    <w:uiPriority w:val="99"/>
    <w:unhideWhenUsed/>
    <w:rsid w:val="00D237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37D3"/>
  </w:style>
  <w:style w:type="paragraph" w:styleId="a7">
    <w:name w:val="List Paragraph"/>
    <w:basedOn w:val="a"/>
    <w:uiPriority w:val="34"/>
    <w:qFormat/>
    <w:rsid w:val="00D237D3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245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245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FD0B59-3758-4EC4-8075-C39DBC7AB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2590</Words>
  <Characters>14766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И.Н.Чинарёв</dc:creator>
  <cp:lastModifiedBy>И.Н.Чинарёв</cp:lastModifiedBy>
  <cp:revision>2</cp:revision>
  <dcterms:created xsi:type="dcterms:W3CDTF">2017-02-18T15:23:00Z</dcterms:created>
  <dcterms:modified xsi:type="dcterms:W3CDTF">2017-02-18T15:23:00Z</dcterms:modified>
</cp:coreProperties>
</file>