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2D" w:rsidRPr="00EC57E7" w:rsidRDefault="007F502D" w:rsidP="007F502D">
      <w:pPr>
        <w:spacing w:line="360" w:lineRule="auto"/>
        <w:jc w:val="center"/>
        <w:rPr>
          <w:sz w:val="24"/>
          <w:szCs w:val="24"/>
        </w:rPr>
      </w:pPr>
      <w:r w:rsidRPr="00EC57E7">
        <w:rPr>
          <w:sz w:val="24"/>
          <w:szCs w:val="24"/>
        </w:rPr>
        <w:t>ГБОУ города Москвы Гимназия №1505</w:t>
      </w:r>
    </w:p>
    <w:p w:rsidR="007F502D" w:rsidRPr="00EC57E7" w:rsidRDefault="007F502D" w:rsidP="007F502D">
      <w:pPr>
        <w:spacing w:line="360" w:lineRule="auto"/>
        <w:jc w:val="center"/>
        <w:rPr>
          <w:sz w:val="24"/>
          <w:szCs w:val="24"/>
        </w:rPr>
      </w:pPr>
      <w:r w:rsidRPr="00EC57E7">
        <w:rPr>
          <w:sz w:val="24"/>
          <w:szCs w:val="24"/>
        </w:rPr>
        <w:t>«Московская городская педагогическая гимназия-лаборатория» («Пугачевская, 6а»)</w:t>
      </w:r>
    </w:p>
    <w:p w:rsidR="007F502D" w:rsidRPr="00BC13BE" w:rsidRDefault="007F502D" w:rsidP="007F502D">
      <w:pPr>
        <w:spacing w:line="360" w:lineRule="auto"/>
        <w:rPr>
          <w:szCs w:val="28"/>
        </w:rPr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37058C" w:rsidRDefault="007F502D" w:rsidP="007F502D">
      <w:pPr>
        <w:spacing w:line="360" w:lineRule="auto"/>
        <w:jc w:val="center"/>
        <w:rPr>
          <w:b/>
          <w:sz w:val="52"/>
          <w:szCs w:val="52"/>
        </w:rPr>
      </w:pPr>
      <w:r w:rsidRPr="0037058C">
        <w:rPr>
          <w:b/>
          <w:sz w:val="52"/>
          <w:szCs w:val="52"/>
        </w:rPr>
        <w:t>Диплом</w:t>
      </w:r>
    </w:p>
    <w:p w:rsidR="007F502D" w:rsidRPr="00BC13BE" w:rsidRDefault="007F502D" w:rsidP="007F502D">
      <w:pPr>
        <w:spacing w:line="360" w:lineRule="auto"/>
        <w:rPr>
          <w:sz w:val="52"/>
          <w:szCs w:val="52"/>
        </w:rPr>
      </w:pPr>
    </w:p>
    <w:p w:rsidR="007F502D" w:rsidRPr="00BC13BE" w:rsidRDefault="007F502D" w:rsidP="007F502D">
      <w:pPr>
        <w:spacing w:line="360" w:lineRule="auto"/>
        <w:jc w:val="center"/>
      </w:pPr>
      <w:r w:rsidRPr="00BA5F3E">
        <w:rPr>
          <w:b/>
          <w:sz w:val="44"/>
          <w:szCs w:val="44"/>
        </w:rPr>
        <w:t xml:space="preserve">Психологические роли </w:t>
      </w:r>
      <w:r>
        <w:rPr>
          <w:b/>
          <w:sz w:val="44"/>
          <w:szCs w:val="44"/>
        </w:rPr>
        <w:t>пятиклассников</w:t>
      </w:r>
      <w:r w:rsidRPr="00615948">
        <w:rPr>
          <w:b/>
          <w:sz w:val="44"/>
          <w:szCs w:val="44"/>
        </w:rPr>
        <w:t xml:space="preserve"> в разных видах командной работы со сверстниками</w:t>
      </w: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>Автор</w:t>
      </w:r>
      <w:r w:rsidRPr="00BC13BE">
        <w:rPr>
          <w:szCs w:val="28"/>
        </w:rPr>
        <w:t xml:space="preserve">: ученица </w:t>
      </w:r>
      <w:r>
        <w:rPr>
          <w:szCs w:val="28"/>
        </w:rPr>
        <w:t>10</w:t>
      </w:r>
      <w:r w:rsidRPr="00BC13BE">
        <w:rPr>
          <w:szCs w:val="28"/>
        </w:rPr>
        <w:t xml:space="preserve"> класса «Б»</w:t>
      </w:r>
    </w:p>
    <w:p w:rsidR="007F502D" w:rsidRPr="00BC13BE" w:rsidRDefault="007F502D" w:rsidP="007F502D">
      <w:pPr>
        <w:spacing w:line="360" w:lineRule="auto"/>
        <w:ind w:firstLine="5387"/>
      </w:pPr>
      <w:r w:rsidRPr="00BC13BE">
        <w:t>Алешина Анастасия</w:t>
      </w:r>
    </w:p>
    <w:p w:rsidR="007F502D" w:rsidRPr="00BC13BE" w:rsidRDefault="007F502D" w:rsidP="007F502D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 xml:space="preserve">Руководитель: </w:t>
      </w:r>
      <w:r w:rsidRPr="00BC13BE">
        <w:rPr>
          <w:szCs w:val="28"/>
        </w:rPr>
        <w:t>Смирнова О.М.</w:t>
      </w:r>
    </w:p>
    <w:p w:rsidR="007F502D" w:rsidRPr="00BC13BE" w:rsidRDefault="007F502D" w:rsidP="007F502D">
      <w:pPr>
        <w:spacing w:line="360" w:lineRule="auto"/>
        <w:rPr>
          <w:szCs w:val="28"/>
        </w:rPr>
      </w:pPr>
    </w:p>
    <w:p w:rsidR="007F502D" w:rsidRPr="00BC13BE" w:rsidRDefault="007F502D" w:rsidP="007F502D">
      <w:pPr>
        <w:spacing w:line="360" w:lineRule="auto"/>
        <w:rPr>
          <w:szCs w:val="28"/>
        </w:rPr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</w:pPr>
    </w:p>
    <w:p w:rsidR="007F502D" w:rsidRPr="00BC13BE" w:rsidRDefault="007F502D" w:rsidP="007F502D">
      <w:pPr>
        <w:spacing w:line="360" w:lineRule="auto"/>
        <w:jc w:val="center"/>
        <w:rPr>
          <w:szCs w:val="28"/>
        </w:rPr>
      </w:pPr>
      <w:r w:rsidRPr="00BC13BE">
        <w:rPr>
          <w:szCs w:val="28"/>
        </w:rPr>
        <w:t>Москва</w:t>
      </w:r>
    </w:p>
    <w:p w:rsidR="007F502D" w:rsidRPr="00BC13BE" w:rsidRDefault="007F502D" w:rsidP="007F502D">
      <w:pPr>
        <w:spacing w:line="360" w:lineRule="auto"/>
        <w:ind w:left="60"/>
        <w:jc w:val="center"/>
      </w:pPr>
      <w:r w:rsidRPr="00BC13BE">
        <w:t>201</w:t>
      </w:r>
      <w:r>
        <w:t>7</w:t>
      </w:r>
    </w:p>
    <w:p w:rsidR="007F502D" w:rsidRPr="00BC13BE" w:rsidRDefault="007F502D" w:rsidP="007F502D">
      <w:pPr>
        <w:spacing w:line="360" w:lineRule="auto"/>
        <w:jc w:val="center"/>
      </w:pPr>
      <w:r w:rsidRPr="00BC13BE">
        <w:br w:type="page"/>
      </w:r>
    </w:p>
    <w:p w:rsidR="007F502D" w:rsidRPr="00BC13BE" w:rsidRDefault="007F502D" w:rsidP="007F502D">
      <w:pPr>
        <w:spacing w:line="360" w:lineRule="auto"/>
        <w:jc w:val="center"/>
        <w:rPr>
          <w:b/>
          <w:bCs/>
          <w:szCs w:val="28"/>
        </w:rPr>
      </w:pPr>
      <w:r w:rsidRPr="00BC13BE">
        <w:rPr>
          <w:b/>
          <w:bCs/>
          <w:szCs w:val="28"/>
        </w:rPr>
        <w:lastRenderedPageBreak/>
        <w:t>Содержание</w:t>
      </w:r>
    </w:p>
    <w:p w:rsidR="007F502D" w:rsidRPr="00BC13BE" w:rsidRDefault="007F502D" w:rsidP="007F502D">
      <w:pPr>
        <w:spacing w:line="360" w:lineRule="auto"/>
        <w:rPr>
          <w:b/>
          <w:szCs w:val="28"/>
        </w:rPr>
      </w:pPr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C13BE">
        <w:fldChar w:fldCharType="begin"/>
      </w:r>
      <w:r w:rsidRPr="00BC13BE">
        <w:instrText xml:space="preserve"> TOC \o "1-3" \h \z \u </w:instrText>
      </w:r>
      <w:r w:rsidRPr="00BC13BE">
        <w:fldChar w:fldCharType="separate"/>
      </w:r>
      <w:hyperlink w:anchor="_Toc468435626" w:history="1">
        <w:r w:rsidRPr="00A720C4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27" w:history="1">
        <w:r w:rsidRPr="00A720C4">
          <w:rPr>
            <w:rStyle w:val="a3"/>
            <w:noProof/>
          </w:rPr>
          <w:t>Глава I. Психологические роли младших подростков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2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28" w:history="1">
        <w:r w:rsidRPr="00A720C4">
          <w:rPr>
            <w:rStyle w:val="a3"/>
            <w:noProof/>
          </w:rPr>
          <w:t>1.1. Социально-психологический статус и его специфика в подростковом возрасте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2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29" w:history="1">
        <w:r w:rsidRPr="00A720C4">
          <w:rPr>
            <w:rStyle w:val="a3"/>
            <w:noProof/>
          </w:rPr>
          <w:t>Психологические роли как проявление социально-психологического статуса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2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0" w:history="1">
        <w:r w:rsidRPr="00A720C4">
          <w:rPr>
            <w:rStyle w:val="a3"/>
            <w:noProof/>
          </w:rPr>
          <w:t>1.2. Специфика общения подростков со сверстниками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2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1" w:history="1">
        <w:r w:rsidRPr="00A720C4">
          <w:rPr>
            <w:rStyle w:val="a3"/>
            <w:noProof/>
          </w:rPr>
          <w:t>1.3. Особенности социально-психологических статусов в подростковой группе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2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2" w:history="1">
        <w:r w:rsidRPr="00A720C4">
          <w:rPr>
            <w:rStyle w:val="a3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3" w:history="1">
        <w:r w:rsidRPr="00A720C4">
          <w:rPr>
            <w:rStyle w:val="a3"/>
            <w:noProof/>
          </w:rPr>
          <w:t xml:space="preserve">Глава </w:t>
        </w:r>
        <w:r w:rsidRPr="00A720C4">
          <w:rPr>
            <w:rStyle w:val="a3"/>
            <w:noProof/>
            <w:lang w:val="en-US"/>
          </w:rPr>
          <w:t>II</w:t>
        </w:r>
        <w:r w:rsidRPr="00A720C4">
          <w:rPr>
            <w:rStyle w:val="a3"/>
            <w:noProof/>
          </w:rPr>
          <w:t>. Эмпирическое исследование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4" w:history="1">
        <w:r w:rsidRPr="00A720C4">
          <w:rPr>
            <w:rStyle w:val="a3"/>
            <w:noProof/>
            <w:lang w:eastAsia="ar-SA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5" w:history="1">
        <w:r w:rsidRPr="00A720C4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F502D" w:rsidRDefault="007F502D" w:rsidP="007F502D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35636" w:history="1">
        <w:r w:rsidRPr="00A720C4">
          <w:rPr>
            <w:rStyle w:val="a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_Toc468435636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502D" w:rsidRPr="00BC13BE" w:rsidRDefault="007F502D" w:rsidP="007F502D">
      <w:pPr>
        <w:spacing w:line="360" w:lineRule="auto"/>
      </w:pPr>
      <w:r w:rsidRPr="00BC13BE">
        <w:fldChar w:fldCharType="end"/>
      </w:r>
    </w:p>
    <w:p w:rsidR="007F502D" w:rsidRPr="00BC13BE" w:rsidRDefault="007F502D" w:rsidP="007F502D">
      <w:pPr>
        <w:pStyle w:val="1"/>
        <w:spacing w:before="0" w:after="0" w:line="360" w:lineRule="auto"/>
      </w:pPr>
      <w:r w:rsidRPr="00BC13BE">
        <w:rPr>
          <w:rStyle w:val="10"/>
        </w:rPr>
        <w:br w:type="page"/>
      </w:r>
      <w:bookmarkStart w:id="0" w:name="_Toc462004604"/>
      <w:r w:rsidRPr="00BC13BE">
        <w:lastRenderedPageBreak/>
        <w:t>Список литературы</w:t>
      </w:r>
      <w:bookmarkEnd w:id="0"/>
    </w:p>
    <w:p w:rsidR="007F502D" w:rsidRPr="00BC13BE" w:rsidRDefault="007F502D" w:rsidP="007F502D">
      <w:pPr>
        <w:spacing w:line="360" w:lineRule="auto"/>
        <w:rPr>
          <w:sz w:val="32"/>
          <w:szCs w:val="32"/>
        </w:rPr>
      </w:pPr>
    </w:p>
    <w:p w:rsidR="007F502D" w:rsidRPr="00EE7F37" w:rsidRDefault="007F502D" w:rsidP="007F502D">
      <w:pPr>
        <w:numPr>
          <w:ilvl w:val="0"/>
          <w:numId w:val="1"/>
        </w:numPr>
        <w:spacing w:line="360" w:lineRule="auto"/>
        <w:rPr>
          <w:bCs/>
          <w:szCs w:val="28"/>
        </w:rPr>
      </w:pPr>
      <w:r w:rsidRPr="007F502D">
        <w:rPr>
          <w:szCs w:val="28"/>
        </w:rPr>
        <w:t>Андреева Г. М. Социальная психология: Учеб для студентов вузов. - М.: Аспект-Пресс, 2007. - 363 с.</w:t>
      </w:r>
    </w:p>
    <w:p w:rsidR="007F502D" w:rsidRPr="002F2021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BC13BE">
        <w:rPr>
          <w:szCs w:val="28"/>
        </w:rPr>
        <w:t>Ковалев А.Г. Психология личности, 3-е издание</w:t>
      </w:r>
      <w:r w:rsidRPr="00BC13BE">
        <w:rPr>
          <w:color w:val="000000" w:themeColor="text1"/>
          <w:szCs w:val="28"/>
        </w:rPr>
        <w:t>. -</w:t>
      </w:r>
      <w:r w:rsidRPr="00BC13BE">
        <w:rPr>
          <w:szCs w:val="28"/>
        </w:rPr>
        <w:t xml:space="preserve"> М.: Просвещение, 1970. – 391 с.</w:t>
      </w:r>
    </w:p>
    <w:p w:rsidR="007F502D" w:rsidRPr="00FD3A14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2F2021">
        <w:rPr>
          <w:color w:val="000000"/>
          <w:szCs w:val="28"/>
        </w:rPr>
        <w:t xml:space="preserve">Кричевский Р.Л., </w:t>
      </w:r>
      <w:proofErr w:type="spellStart"/>
      <w:r w:rsidRPr="002F2021">
        <w:rPr>
          <w:color w:val="000000"/>
          <w:szCs w:val="28"/>
        </w:rPr>
        <w:t>Дубовская</w:t>
      </w:r>
      <w:proofErr w:type="spellEnd"/>
      <w:r w:rsidRPr="002F2021">
        <w:rPr>
          <w:color w:val="000000"/>
          <w:szCs w:val="28"/>
        </w:rPr>
        <w:t xml:space="preserve"> Е. М., </w:t>
      </w:r>
      <w:r>
        <w:rPr>
          <w:color w:val="000000"/>
          <w:szCs w:val="28"/>
        </w:rPr>
        <w:t>С</w:t>
      </w:r>
      <w:r w:rsidRPr="002F2021">
        <w:rPr>
          <w:color w:val="000000"/>
          <w:szCs w:val="28"/>
        </w:rPr>
        <w:t>оциальная психология малой группы. Учебное пособие</w:t>
      </w:r>
      <w:r>
        <w:rPr>
          <w:color w:val="000000"/>
          <w:szCs w:val="28"/>
        </w:rPr>
        <w:t xml:space="preserve"> для вузов. – М.: </w:t>
      </w:r>
      <w:proofErr w:type="spellStart"/>
      <w:r>
        <w:rPr>
          <w:color w:val="000000"/>
          <w:szCs w:val="28"/>
        </w:rPr>
        <w:t>Аспент</w:t>
      </w:r>
      <w:proofErr w:type="spellEnd"/>
      <w:r>
        <w:rPr>
          <w:color w:val="000000"/>
          <w:szCs w:val="28"/>
        </w:rPr>
        <w:t xml:space="preserve"> Пресс, 2001. – 318 с.</w:t>
      </w:r>
    </w:p>
    <w:p w:rsidR="007F502D" w:rsidRPr="00FD3A14" w:rsidRDefault="007F502D" w:rsidP="007F502D">
      <w:pPr>
        <w:numPr>
          <w:ilvl w:val="0"/>
          <w:numId w:val="1"/>
        </w:numPr>
        <w:spacing w:line="360" w:lineRule="auto"/>
        <w:rPr>
          <w:b/>
          <w:bCs/>
          <w:i/>
          <w:szCs w:val="28"/>
        </w:rPr>
      </w:pPr>
      <w:r w:rsidRPr="00FD3A14">
        <w:rPr>
          <w:rStyle w:val="a5"/>
          <w:color w:val="000000"/>
          <w:szCs w:val="28"/>
        </w:rPr>
        <w:t xml:space="preserve">Кричевский Р.Л., </w:t>
      </w:r>
      <w:proofErr w:type="spellStart"/>
      <w:r w:rsidRPr="00FD3A14">
        <w:rPr>
          <w:rStyle w:val="a5"/>
          <w:color w:val="000000"/>
          <w:szCs w:val="28"/>
        </w:rPr>
        <w:t>Рыжак</w:t>
      </w:r>
      <w:proofErr w:type="spellEnd"/>
      <w:r w:rsidRPr="00FD3A14">
        <w:rPr>
          <w:rStyle w:val="a5"/>
          <w:color w:val="000000"/>
          <w:szCs w:val="28"/>
        </w:rPr>
        <w:t xml:space="preserve"> М.М.</w:t>
      </w:r>
      <w:r w:rsidRPr="00FD3A14">
        <w:rPr>
          <w:rStyle w:val="apple-converted-space"/>
          <w:i/>
          <w:iCs/>
          <w:color w:val="000000"/>
          <w:szCs w:val="28"/>
        </w:rPr>
        <w:t> </w:t>
      </w:r>
      <w:r w:rsidRPr="00FD3A14">
        <w:rPr>
          <w:color w:val="000000"/>
          <w:szCs w:val="28"/>
        </w:rPr>
        <w:t xml:space="preserve">Психология руководства и лидерства в спортивном коллективе. М.: Изд-во </w:t>
      </w:r>
      <w:proofErr w:type="spellStart"/>
      <w:r w:rsidRPr="00FD3A14">
        <w:rPr>
          <w:color w:val="000000"/>
          <w:szCs w:val="28"/>
        </w:rPr>
        <w:t>Моск</w:t>
      </w:r>
      <w:proofErr w:type="spellEnd"/>
      <w:r w:rsidRPr="00FD3A14">
        <w:rPr>
          <w:color w:val="000000"/>
          <w:szCs w:val="28"/>
        </w:rPr>
        <w:t xml:space="preserve"> ун-та, 1985. – 268 с.</w:t>
      </w:r>
    </w:p>
    <w:p w:rsidR="007F502D" w:rsidRPr="00BC11D5" w:rsidRDefault="007F502D" w:rsidP="007F502D">
      <w:pPr>
        <w:numPr>
          <w:ilvl w:val="0"/>
          <w:numId w:val="1"/>
        </w:numPr>
        <w:spacing w:line="360" w:lineRule="auto"/>
        <w:rPr>
          <w:b/>
          <w:bCs/>
          <w:szCs w:val="28"/>
        </w:rPr>
      </w:pPr>
      <w:r w:rsidRPr="00BC11D5">
        <w:rPr>
          <w:szCs w:val="28"/>
        </w:rPr>
        <w:t>Методы психолог</w:t>
      </w:r>
      <w:r>
        <w:rPr>
          <w:szCs w:val="28"/>
        </w:rPr>
        <w:t xml:space="preserve">ической диагностики. Выпуск 1 / </w:t>
      </w:r>
      <w:r w:rsidRPr="00BC11D5">
        <w:rPr>
          <w:szCs w:val="28"/>
        </w:rPr>
        <w:t>Ред. В.Н. Дружинин, Т.В. Галкина. – М.: Российская академия наук, 1993. – 88 с.</w:t>
      </w:r>
    </w:p>
    <w:p w:rsidR="007F502D" w:rsidRPr="00BC13BE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szCs w:val="28"/>
        </w:rPr>
        <w:t>Немов</w:t>
      </w:r>
      <w:proofErr w:type="spellEnd"/>
      <w:r w:rsidRPr="00BC13BE">
        <w:rPr>
          <w:szCs w:val="28"/>
        </w:rPr>
        <w:t xml:space="preserve"> Р.С. Психология образования. Пособие для учащихся 10-11 классов. - М.: Просвещение, 1995. – 496 с. </w:t>
      </w:r>
    </w:p>
    <w:p w:rsidR="007F502D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BC6166">
        <w:rPr>
          <w:szCs w:val="28"/>
        </w:rPr>
        <w:t xml:space="preserve">Обухова Л.Ф. Детская психология: теории, факты, проблемы. - М.: </w:t>
      </w:r>
      <w:proofErr w:type="spellStart"/>
      <w:r w:rsidRPr="00BC6166">
        <w:rPr>
          <w:szCs w:val="28"/>
        </w:rPr>
        <w:t>Тривола</w:t>
      </w:r>
      <w:proofErr w:type="spellEnd"/>
      <w:r w:rsidRPr="00BC6166">
        <w:rPr>
          <w:szCs w:val="28"/>
        </w:rPr>
        <w:t>, 1998</w:t>
      </w:r>
      <w:r>
        <w:rPr>
          <w:szCs w:val="28"/>
        </w:rPr>
        <w:t xml:space="preserve">. - </w:t>
      </w:r>
      <w:r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 xml:space="preserve"> 352 с.</w:t>
      </w:r>
    </w:p>
    <w:p w:rsidR="007F502D" w:rsidRPr="00BC6166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6166">
        <w:rPr>
          <w:color w:val="000000"/>
          <w:szCs w:val="28"/>
        </w:rPr>
        <w:t>Парыгин</w:t>
      </w:r>
      <w:proofErr w:type="spellEnd"/>
      <w:r w:rsidRPr="00BC6166">
        <w:rPr>
          <w:color w:val="000000"/>
          <w:szCs w:val="28"/>
        </w:rPr>
        <w:t xml:space="preserve"> Б.Д. Основы социально-психологической теории. – М.: Мысль, 1971. – 351 с.</w:t>
      </w:r>
    </w:p>
    <w:p w:rsidR="007F502D" w:rsidRPr="00C50A4E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szCs w:val="28"/>
        </w:rPr>
        <w:t>Парыгин</w:t>
      </w:r>
      <w:proofErr w:type="spellEnd"/>
      <w:r w:rsidRPr="00BC13BE">
        <w:rPr>
          <w:szCs w:val="28"/>
        </w:rPr>
        <w:t xml:space="preserve"> Б.Д. Социальная психология. Проблемы методологии, истории и теории. - СПб: СПб: ИГУП, 1999. – 592 с.</w:t>
      </w:r>
    </w:p>
    <w:p w:rsidR="007F502D" w:rsidRPr="00201EB5" w:rsidRDefault="007F502D" w:rsidP="007F502D">
      <w:pPr>
        <w:numPr>
          <w:ilvl w:val="0"/>
          <w:numId w:val="1"/>
        </w:numPr>
        <w:spacing w:line="360" w:lineRule="auto"/>
        <w:rPr>
          <w:bCs/>
          <w:szCs w:val="28"/>
        </w:rPr>
      </w:pPr>
      <w:r w:rsidRPr="00201EB5">
        <w:rPr>
          <w:bCs/>
          <w:szCs w:val="28"/>
          <w:shd w:val="clear" w:color="auto" w:fill="FFFFFF"/>
        </w:rPr>
        <w:t>Поливанова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К</w:t>
      </w:r>
      <w:r w:rsidRPr="00201EB5">
        <w:rPr>
          <w:szCs w:val="28"/>
          <w:shd w:val="clear" w:color="auto" w:fill="FFFFFF"/>
        </w:rPr>
        <w:t>.</w:t>
      </w:r>
      <w:r w:rsidRPr="00201EB5">
        <w:rPr>
          <w:bCs/>
          <w:szCs w:val="28"/>
          <w:shd w:val="clear" w:color="auto" w:fill="FFFFFF"/>
        </w:rPr>
        <w:t>Н</w:t>
      </w:r>
      <w:r w:rsidRPr="00201EB5">
        <w:rPr>
          <w:szCs w:val="28"/>
          <w:shd w:val="clear" w:color="auto" w:fill="FFFFFF"/>
        </w:rPr>
        <w:t>.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Психология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возрастных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кризисов</w:t>
      </w:r>
      <w:r w:rsidRPr="00201EB5">
        <w:rPr>
          <w:szCs w:val="28"/>
          <w:shd w:val="clear" w:color="auto" w:fill="FFFFFF"/>
        </w:rPr>
        <w:t>. Учебное пособие для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szCs w:val="28"/>
          <w:shd w:val="clear" w:color="auto" w:fill="FFFFFF"/>
        </w:rPr>
        <w:t xml:space="preserve">студ. </w:t>
      </w:r>
      <w:proofErr w:type="spellStart"/>
      <w:r w:rsidRPr="00201EB5">
        <w:rPr>
          <w:szCs w:val="28"/>
          <w:shd w:val="clear" w:color="auto" w:fill="FFFFFF"/>
        </w:rPr>
        <w:t>высш</w:t>
      </w:r>
      <w:proofErr w:type="spellEnd"/>
      <w:r w:rsidRPr="00201EB5">
        <w:rPr>
          <w:szCs w:val="28"/>
          <w:shd w:val="clear" w:color="auto" w:fill="FFFFFF"/>
        </w:rPr>
        <w:t xml:space="preserve">. </w:t>
      </w:r>
      <w:proofErr w:type="spellStart"/>
      <w:r w:rsidRPr="00201EB5">
        <w:rPr>
          <w:szCs w:val="28"/>
          <w:shd w:val="clear" w:color="auto" w:fill="FFFFFF"/>
        </w:rPr>
        <w:t>пед</w:t>
      </w:r>
      <w:proofErr w:type="spellEnd"/>
      <w:r w:rsidRPr="00201EB5">
        <w:rPr>
          <w:szCs w:val="28"/>
          <w:shd w:val="clear" w:color="auto" w:fill="FFFFFF"/>
        </w:rPr>
        <w:t xml:space="preserve">. заведений. - М.: </w:t>
      </w:r>
      <w:r>
        <w:rPr>
          <w:szCs w:val="28"/>
          <w:shd w:val="clear" w:color="auto" w:fill="FFFFFF"/>
        </w:rPr>
        <w:t>Изд. центр Академия</w:t>
      </w:r>
      <w:r w:rsidRPr="00201EB5">
        <w:rPr>
          <w:szCs w:val="28"/>
          <w:shd w:val="clear" w:color="auto" w:fill="FFFFFF"/>
        </w:rPr>
        <w:t>, 2000. - 184 с.</w:t>
      </w:r>
    </w:p>
    <w:p w:rsidR="007F502D" w:rsidRPr="00656C52" w:rsidRDefault="007F502D" w:rsidP="007F502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rPr>
          <w:color w:val="000000"/>
          <w:szCs w:val="28"/>
        </w:rPr>
      </w:pPr>
      <w:hyperlink r:id="rId5" w:history="1">
        <w:r w:rsidRPr="0077437A">
          <w:rPr>
            <w:bCs/>
            <w:szCs w:val="28"/>
          </w:rPr>
          <w:t xml:space="preserve">Психология человека от рождения до смерти. </w:t>
        </w:r>
        <w:r w:rsidRPr="0077437A">
          <w:rPr>
            <w:color w:val="000000"/>
            <w:szCs w:val="28"/>
          </w:rPr>
          <w:t>Серия «Психологическая энциклопедия»</w:t>
        </w:r>
        <w:r w:rsidRPr="0077437A">
          <w:rPr>
            <w:bCs/>
            <w:szCs w:val="28"/>
          </w:rPr>
          <w:t xml:space="preserve">/ Под ред. А.А. </w:t>
        </w:r>
        <w:proofErr w:type="spellStart"/>
        <w:r w:rsidRPr="0077437A">
          <w:rPr>
            <w:bCs/>
            <w:szCs w:val="28"/>
          </w:rPr>
          <w:t>Реана</w:t>
        </w:r>
        <w:proofErr w:type="spellEnd"/>
      </w:hyperlink>
      <w:r w:rsidRPr="0077437A">
        <w:rPr>
          <w:color w:val="000000"/>
          <w:szCs w:val="28"/>
        </w:rPr>
        <w:t>. - СПб.:</w:t>
      </w:r>
      <w:r>
        <w:rPr>
          <w:color w:val="000000"/>
          <w:szCs w:val="28"/>
        </w:rPr>
        <w:t xml:space="preserve"> </w:t>
      </w:r>
      <w:proofErr w:type="spellStart"/>
      <w:r w:rsidRPr="0077437A">
        <w:rPr>
          <w:color w:val="000000"/>
          <w:szCs w:val="28"/>
        </w:rPr>
        <w:t>прайм</w:t>
      </w:r>
      <w:proofErr w:type="spellEnd"/>
      <w:r w:rsidRPr="0077437A">
        <w:rPr>
          <w:color w:val="000000"/>
          <w:szCs w:val="28"/>
        </w:rPr>
        <w:t>-ЕВРОЗНАК, 2002. - 656 с.</w:t>
      </w:r>
    </w:p>
    <w:p w:rsidR="007F502D" w:rsidRPr="00BC13BE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color w:val="000000"/>
          <w:szCs w:val="28"/>
        </w:rPr>
        <w:t>Раттер</w:t>
      </w:r>
      <w:proofErr w:type="spellEnd"/>
      <w:r w:rsidRPr="00BC13BE">
        <w:rPr>
          <w:color w:val="000000"/>
          <w:szCs w:val="28"/>
        </w:rPr>
        <w:t xml:space="preserve"> М. Помощь трудным детям. – М.: Апрель пресс; </w:t>
      </w:r>
      <w:proofErr w:type="spellStart"/>
      <w:r w:rsidRPr="00BC13BE">
        <w:rPr>
          <w:color w:val="000000"/>
          <w:szCs w:val="28"/>
        </w:rPr>
        <w:t>Эксмо</w:t>
      </w:r>
      <w:proofErr w:type="spellEnd"/>
      <w:r w:rsidRPr="00BC13BE">
        <w:rPr>
          <w:color w:val="000000"/>
          <w:szCs w:val="28"/>
        </w:rPr>
        <w:t>-пресс, 1999. – 432 с.</w:t>
      </w:r>
    </w:p>
    <w:p w:rsidR="007F502D" w:rsidRPr="00BC13BE" w:rsidRDefault="007F502D" w:rsidP="007F502D">
      <w:pPr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BC13BE">
        <w:rPr>
          <w:bCs/>
          <w:color w:val="000000" w:themeColor="text1"/>
          <w:szCs w:val="28"/>
        </w:rPr>
        <w:t xml:space="preserve">Сидоренко Е.В. </w:t>
      </w:r>
      <w:r w:rsidRPr="00BC13BE">
        <w:rPr>
          <w:color w:val="000000" w:themeColor="text1"/>
          <w:szCs w:val="28"/>
        </w:rPr>
        <w:t xml:space="preserve">Личностное влияние и противостояние чужому </w:t>
      </w:r>
      <w:r w:rsidRPr="00BC13BE">
        <w:rPr>
          <w:color w:val="000000" w:themeColor="text1"/>
          <w:szCs w:val="28"/>
        </w:rPr>
        <w:lastRenderedPageBreak/>
        <w:t>влиянию //</w:t>
      </w:r>
      <w:r w:rsidRPr="00BC13BE">
        <w:rPr>
          <w:bCs/>
          <w:color w:val="000000" w:themeColor="text1"/>
          <w:szCs w:val="28"/>
        </w:rPr>
        <w:t xml:space="preserve"> Психологические проблемы самореализации личности / </w:t>
      </w:r>
      <w:r w:rsidRPr="00BC13BE">
        <w:rPr>
          <w:color w:val="000000" w:themeColor="text1"/>
          <w:szCs w:val="28"/>
        </w:rPr>
        <w:t>Под ред. А.А. Крылова, Л.А. Коростелевой</w:t>
      </w:r>
      <w:r w:rsidRPr="00BC13BE">
        <w:rPr>
          <w:bCs/>
          <w:color w:val="000000" w:themeColor="text1"/>
          <w:szCs w:val="28"/>
        </w:rPr>
        <w:t>. – СПб.: Изд-во СПбГУ, 1997. - 291 с.</w:t>
      </w:r>
    </w:p>
    <w:p w:rsidR="007F502D" w:rsidRPr="00BC13BE" w:rsidRDefault="007F502D" w:rsidP="007F502D">
      <w:pPr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BC13BE">
        <w:rPr>
          <w:szCs w:val="28"/>
        </w:rPr>
        <w:t>Солодилова</w:t>
      </w:r>
      <w:proofErr w:type="spellEnd"/>
      <w:r w:rsidRPr="00BC13BE">
        <w:rPr>
          <w:szCs w:val="28"/>
        </w:rPr>
        <w:t xml:space="preserve"> О.П. Возрастная психология в вопросах и ответах: учебное пособие. - М.: ТК </w:t>
      </w:r>
      <w:proofErr w:type="spellStart"/>
      <w:r w:rsidRPr="00BC13BE">
        <w:rPr>
          <w:szCs w:val="28"/>
        </w:rPr>
        <w:t>Велби</w:t>
      </w:r>
      <w:proofErr w:type="spellEnd"/>
      <w:r w:rsidRPr="00BC13BE">
        <w:rPr>
          <w:szCs w:val="28"/>
        </w:rPr>
        <w:t>, Проспект, 2005. – 288 с.</w:t>
      </w:r>
    </w:p>
    <w:p w:rsidR="007F502D" w:rsidRPr="00BC13BE" w:rsidRDefault="007F502D" w:rsidP="007F502D">
      <w:pPr>
        <w:numPr>
          <w:ilvl w:val="0"/>
          <w:numId w:val="1"/>
        </w:num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>Социальная психология и социальное планирование.</w:t>
      </w:r>
      <w:r w:rsidRPr="00BC13BE">
        <w:rPr>
          <w:color w:val="777777"/>
        </w:rPr>
        <w:t xml:space="preserve"> </w:t>
      </w:r>
      <w:r w:rsidRPr="003955BE">
        <w:t xml:space="preserve">– Л.: </w:t>
      </w:r>
      <w:r w:rsidRPr="003955BE">
        <w:rPr>
          <w:szCs w:val="28"/>
        </w:rPr>
        <w:t>Изд</w:t>
      </w:r>
      <w:r w:rsidRPr="00BC13BE">
        <w:rPr>
          <w:color w:val="000000"/>
          <w:szCs w:val="28"/>
        </w:rPr>
        <w:t>-во Ленингр. ун-та, 1973. – 167 с.</w:t>
      </w:r>
    </w:p>
    <w:p w:rsidR="007F502D" w:rsidRPr="00CF0A46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CF0A46">
        <w:t>Сперанский А.</w:t>
      </w:r>
      <w:r>
        <w:t>В.</w:t>
      </w:r>
      <w:r w:rsidRPr="00CF0A46">
        <w:t xml:space="preserve"> Система социальных р</w:t>
      </w:r>
      <w:r>
        <w:t>олей ученического класса. Изгои</w:t>
      </w:r>
      <w:r w:rsidRPr="00CF0A46">
        <w:t xml:space="preserve">  -</w:t>
      </w:r>
      <w:r>
        <w:t xml:space="preserve"> Красноярск, 2000.</w:t>
      </w:r>
      <w:r w:rsidRPr="00CF0A46">
        <w:t xml:space="preserve"> </w:t>
      </w:r>
    </w:p>
    <w:p w:rsidR="007F502D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BC13BE">
        <w:rPr>
          <w:szCs w:val="28"/>
        </w:rPr>
        <w:t>Шаповаленко И.В. Возрастная психология (психология развития и возрастная психология). - М.: Гардарики, 2004. – 349 с.</w:t>
      </w:r>
    </w:p>
    <w:p w:rsidR="007F502D" w:rsidRPr="00CA2B67" w:rsidRDefault="007F502D" w:rsidP="007F502D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proofErr w:type="spellStart"/>
      <w:r>
        <w:rPr>
          <w:bCs/>
          <w:szCs w:val="28"/>
        </w:rPr>
        <w:t>Ш</w:t>
      </w:r>
      <w:r w:rsidRPr="007B40DF">
        <w:rPr>
          <w:bCs/>
          <w:szCs w:val="28"/>
        </w:rPr>
        <w:t>евандрин</w:t>
      </w:r>
      <w:proofErr w:type="spellEnd"/>
      <w:r w:rsidRPr="007B40DF">
        <w:rPr>
          <w:szCs w:val="28"/>
        </w:rPr>
        <w:t xml:space="preserve"> </w:t>
      </w:r>
      <w:r>
        <w:rPr>
          <w:bCs/>
          <w:szCs w:val="28"/>
        </w:rPr>
        <w:t>Н.И</w:t>
      </w:r>
      <w:r w:rsidRPr="007B40DF">
        <w:rPr>
          <w:bCs/>
          <w:szCs w:val="28"/>
        </w:rPr>
        <w:t>.</w:t>
      </w:r>
      <w:r w:rsidRPr="007B40DF">
        <w:rPr>
          <w:szCs w:val="28"/>
        </w:rPr>
        <w:t xml:space="preserve"> </w:t>
      </w:r>
      <w:r w:rsidRPr="007B40DF">
        <w:rPr>
          <w:bCs/>
          <w:szCs w:val="28"/>
        </w:rPr>
        <w:t>Социальная психология в образовании</w:t>
      </w:r>
      <w:r w:rsidRPr="007B40DF">
        <w:rPr>
          <w:szCs w:val="28"/>
        </w:rPr>
        <w:t xml:space="preserve">. – </w:t>
      </w:r>
      <w:r>
        <w:rPr>
          <w:bCs/>
          <w:szCs w:val="28"/>
        </w:rPr>
        <w:t>М</w:t>
      </w:r>
      <w:r w:rsidRPr="007B40DF">
        <w:rPr>
          <w:bCs/>
          <w:szCs w:val="28"/>
        </w:rPr>
        <w:t xml:space="preserve">.: </w:t>
      </w:r>
      <w:proofErr w:type="spellStart"/>
      <w:r>
        <w:rPr>
          <w:bCs/>
          <w:szCs w:val="28"/>
        </w:rPr>
        <w:t>В</w:t>
      </w:r>
      <w:r w:rsidRPr="007B40DF">
        <w:rPr>
          <w:bCs/>
          <w:szCs w:val="28"/>
        </w:rPr>
        <w:t>ладос</w:t>
      </w:r>
      <w:proofErr w:type="spellEnd"/>
      <w:r w:rsidRPr="007B40DF">
        <w:rPr>
          <w:bCs/>
          <w:szCs w:val="28"/>
        </w:rPr>
        <w:t>,</w:t>
      </w:r>
      <w:r>
        <w:rPr>
          <w:bCs/>
          <w:szCs w:val="28"/>
        </w:rPr>
        <w:t xml:space="preserve"> 1995. – 544 с.</w:t>
      </w:r>
    </w:p>
    <w:p w:rsidR="007F502D" w:rsidRPr="002F2021" w:rsidRDefault="007F502D" w:rsidP="007F502D">
      <w:pPr>
        <w:numPr>
          <w:ilvl w:val="0"/>
          <w:numId w:val="1"/>
        </w:numPr>
        <w:spacing w:line="360" w:lineRule="auto"/>
        <w:rPr>
          <w:b/>
          <w:bCs/>
          <w:szCs w:val="28"/>
        </w:rPr>
      </w:pPr>
      <w:proofErr w:type="spellStart"/>
      <w:r w:rsidRPr="002F2021">
        <w:rPr>
          <w:szCs w:val="28"/>
        </w:rPr>
        <w:t>Шибутани</w:t>
      </w:r>
      <w:proofErr w:type="spellEnd"/>
      <w:r w:rsidRPr="002F2021">
        <w:rPr>
          <w:szCs w:val="28"/>
        </w:rPr>
        <w:t xml:space="preserve">, Т. Социальная психология. – </w:t>
      </w:r>
      <w:proofErr w:type="spellStart"/>
      <w:r w:rsidRPr="002F2021">
        <w:rPr>
          <w:szCs w:val="28"/>
        </w:rPr>
        <w:t>Ростов</w:t>
      </w:r>
      <w:proofErr w:type="spellEnd"/>
      <w:r w:rsidRPr="002F2021">
        <w:rPr>
          <w:szCs w:val="28"/>
        </w:rPr>
        <w:t>-на-Дону.: Феникс, 1998. – 544с.</w:t>
      </w:r>
    </w:p>
    <w:p w:rsidR="007F502D" w:rsidRPr="00822D8D" w:rsidRDefault="007F502D" w:rsidP="007F502D">
      <w:pPr>
        <w:numPr>
          <w:ilvl w:val="0"/>
          <w:numId w:val="1"/>
        </w:numPr>
        <w:spacing w:line="360" w:lineRule="auto"/>
        <w:rPr>
          <w:rStyle w:val="apple-converted-space"/>
          <w:b/>
          <w:bCs/>
          <w:sz w:val="32"/>
          <w:szCs w:val="32"/>
        </w:rPr>
      </w:pPr>
      <w:r>
        <w:t xml:space="preserve">Родителям. Все о подростке. Общение со сверстниками. – </w:t>
      </w:r>
      <w:r w:rsidRPr="00822D8D">
        <w:rPr>
          <w:bCs/>
          <w:sz w:val="32"/>
          <w:szCs w:val="32"/>
        </w:rPr>
        <w:t>Режим доступа</w:t>
      </w:r>
      <w:r w:rsidRPr="00822D8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hyperlink r:id="rId6" w:history="1">
        <w:r w:rsidRPr="00822D8D">
          <w:rPr>
            <w:rStyle w:val="a3"/>
            <w:color w:val="000000"/>
            <w:szCs w:val="28"/>
            <w:shd w:val="clear" w:color="auto" w:fill="FFFFFF"/>
          </w:rPr>
          <w:t>http://www.psibib.ru/rodit/podrostok/obsver.php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. – Дата обращения 30.03.2016.</w:t>
      </w:r>
    </w:p>
    <w:p w:rsidR="007F502D" w:rsidRPr="008A6B8A" w:rsidRDefault="007F502D" w:rsidP="007F502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rPr>
          <w:color w:val="000000" w:themeColor="text1"/>
          <w:szCs w:val="28"/>
        </w:rPr>
      </w:pPr>
      <w:r w:rsidRPr="008A6B8A">
        <w:rPr>
          <w:color w:val="000000" w:themeColor="text1"/>
        </w:rPr>
        <w:t>Социальный статус.</w:t>
      </w:r>
      <w:r w:rsidRPr="008A6B8A">
        <w:rPr>
          <w:rFonts w:asciiTheme="minorHAnsi" w:hAnsiTheme="minorHAnsi"/>
          <w:color w:val="000000" w:themeColor="text1"/>
        </w:rPr>
        <w:t xml:space="preserve"> /</w:t>
      </w:r>
      <w:r w:rsidRPr="008A6B8A">
        <w:rPr>
          <w:rFonts w:ascii="Helvetica" w:hAnsi="Helvetica"/>
          <w:color w:val="000000" w:themeColor="text1"/>
        </w:rPr>
        <w:t xml:space="preserve"> </w:t>
      </w:r>
      <w:r w:rsidRPr="008A6B8A">
        <w:rPr>
          <w:color w:val="000000" w:themeColor="text1"/>
        </w:rPr>
        <w:t xml:space="preserve">Словари и энциклопедии на Академике </w:t>
      </w:r>
      <w:r w:rsidRPr="008A6B8A">
        <w:rPr>
          <w:color w:val="000000" w:themeColor="text1"/>
          <w:szCs w:val="28"/>
        </w:rPr>
        <w:t>[Электронный ресурс]. – Режим доступа http://dic.academic.ru/dic.nsf/ruwiki/232415. – Дата обращения 03.04.2016.</w:t>
      </w:r>
    </w:p>
    <w:p w:rsidR="007F502D" w:rsidRDefault="007F502D" w:rsidP="007F502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rPr>
          <w:color w:val="000000" w:themeColor="text1"/>
          <w:szCs w:val="28"/>
        </w:rPr>
      </w:pPr>
      <w:r w:rsidRPr="008A6B8A">
        <w:rPr>
          <w:color w:val="000000" w:themeColor="text1"/>
          <w:szCs w:val="28"/>
        </w:rPr>
        <w:t xml:space="preserve"> Формальные и неформальные лидеры в группе. Групповые нормы, ценности [Электронный ресурс]. – Режим доступа </w:t>
      </w:r>
      <w:r w:rsidRPr="00C645D1">
        <w:rPr>
          <w:color w:val="000000" w:themeColor="text1"/>
          <w:szCs w:val="28"/>
          <w:lang w:val="en-US"/>
        </w:rPr>
        <w:t>http</w:t>
      </w:r>
      <w:r w:rsidRPr="00C645D1">
        <w:rPr>
          <w:color w:val="000000" w:themeColor="text1"/>
          <w:szCs w:val="28"/>
        </w:rPr>
        <w:t>://</w:t>
      </w:r>
      <w:r w:rsidRPr="00C645D1">
        <w:rPr>
          <w:color w:val="000000" w:themeColor="text1"/>
          <w:szCs w:val="28"/>
          <w:lang w:val="en-US"/>
        </w:rPr>
        <w:t>www</w:t>
      </w:r>
      <w:r w:rsidRPr="00C645D1">
        <w:rPr>
          <w:color w:val="000000" w:themeColor="text1"/>
          <w:szCs w:val="28"/>
        </w:rPr>
        <w:t>.</w:t>
      </w:r>
      <w:proofErr w:type="spellStart"/>
      <w:r w:rsidRPr="00C645D1">
        <w:rPr>
          <w:color w:val="000000" w:themeColor="text1"/>
          <w:szCs w:val="28"/>
          <w:lang w:val="en-US"/>
        </w:rPr>
        <w:t>newsocio</w:t>
      </w:r>
      <w:proofErr w:type="spellEnd"/>
      <w:r w:rsidRPr="00C645D1">
        <w:rPr>
          <w:color w:val="000000" w:themeColor="text1"/>
          <w:szCs w:val="28"/>
        </w:rPr>
        <w:t>.</w:t>
      </w:r>
      <w:proofErr w:type="spellStart"/>
      <w:r w:rsidRPr="00C645D1">
        <w:rPr>
          <w:color w:val="000000" w:themeColor="text1"/>
          <w:szCs w:val="28"/>
          <w:lang w:val="en-US"/>
        </w:rPr>
        <w:t>ru</w:t>
      </w:r>
      <w:proofErr w:type="spellEnd"/>
      <w:r w:rsidRPr="00C645D1">
        <w:rPr>
          <w:color w:val="000000" w:themeColor="text1"/>
          <w:szCs w:val="28"/>
        </w:rPr>
        <w:t>/</w:t>
      </w:r>
      <w:proofErr w:type="spellStart"/>
      <w:r w:rsidRPr="00C645D1">
        <w:rPr>
          <w:color w:val="000000" w:themeColor="text1"/>
          <w:szCs w:val="28"/>
          <w:lang w:val="en-US"/>
        </w:rPr>
        <w:t>nspgs</w:t>
      </w:r>
      <w:proofErr w:type="spellEnd"/>
      <w:r w:rsidRPr="00C645D1">
        <w:rPr>
          <w:color w:val="000000" w:themeColor="text1"/>
          <w:szCs w:val="28"/>
        </w:rPr>
        <w:t>-746-1.</w:t>
      </w:r>
      <w:r w:rsidRPr="00C645D1">
        <w:rPr>
          <w:color w:val="000000" w:themeColor="text1"/>
          <w:szCs w:val="28"/>
          <w:lang w:val="en-US"/>
        </w:rPr>
        <w:t>html</w:t>
      </w:r>
      <w:r w:rsidRPr="00C645D1">
        <w:rPr>
          <w:color w:val="000000" w:themeColor="text1"/>
          <w:szCs w:val="28"/>
        </w:rPr>
        <w:t>. – Дата обращения 01.03.2016</w:t>
      </w:r>
      <w:r w:rsidRPr="008A6B8A">
        <w:rPr>
          <w:color w:val="000000" w:themeColor="text1"/>
          <w:szCs w:val="28"/>
        </w:rPr>
        <w:t>.</w:t>
      </w:r>
    </w:p>
    <w:p w:rsidR="007F502D" w:rsidRDefault="007F502D" w:rsidP="007F502D">
      <w:bookmarkStart w:id="1" w:name="_GoBack"/>
      <w:bookmarkEnd w:id="1"/>
    </w:p>
    <w:sectPr w:rsidR="007F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5349"/>
    <w:multiLevelType w:val="hybridMultilevel"/>
    <w:tmpl w:val="EF16D78E"/>
    <w:lvl w:ilvl="0" w:tplc="1DBE4E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D"/>
    <w:rsid w:val="00157784"/>
    <w:rsid w:val="007E2DCB"/>
    <w:rsid w:val="007F502D"/>
    <w:rsid w:val="00AD6576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AD8E-8B4C-470D-A94A-22C04FD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0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02D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2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F502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F502D"/>
  </w:style>
  <w:style w:type="paragraph" w:styleId="2">
    <w:name w:val="toc 2"/>
    <w:basedOn w:val="a"/>
    <w:next w:val="a"/>
    <w:autoRedefine/>
    <w:uiPriority w:val="39"/>
    <w:unhideWhenUsed/>
    <w:rsid w:val="007F502D"/>
    <w:pPr>
      <w:ind w:left="200"/>
    </w:pPr>
  </w:style>
  <w:style w:type="character" w:styleId="a4">
    <w:name w:val="Strong"/>
    <w:basedOn w:val="a0"/>
    <w:uiPriority w:val="22"/>
    <w:qFormat/>
    <w:rsid w:val="007F502D"/>
    <w:rPr>
      <w:b/>
      <w:bCs/>
    </w:rPr>
  </w:style>
  <w:style w:type="character" w:customStyle="1" w:styleId="apple-converted-space">
    <w:name w:val="apple-converted-space"/>
    <w:rsid w:val="007F502D"/>
  </w:style>
  <w:style w:type="character" w:styleId="a5">
    <w:name w:val="Emphasis"/>
    <w:basedOn w:val="a0"/>
    <w:uiPriority w:val="20"/>
    <w:qFormat/>
    <w:rsid w:val="007F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bib.ru/rodit/podrostok/obsver.php" TargetMode="External"/><Relationship Id="rId5" Type="http://schemas.openxmlformats.org/officeDocument/2006/relationships/hyperlink" Target="http://www.psyoffice.ru/slovar-s1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Алешина</cp:lastModifiedBy>
  <cp:revision>1</cp:revision>
  <dcterms:created xsi:type="dcterms:W3CDTF">2016-12-15T15:31:00Z</dcterms:created>
  <dcterms:modified xsi:type="dcterms:W3CDTF">2016-12-15T16:03:00Z</dcterms:modified>
</cp:coreProperties>
</file>